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sz w:val="40"/>
        </w:rPr>
        <w:t xml:space="preserve"> 제 2020-001 호</w:t>
        <w:br/>
      </w:r>
    </w:p>
    <w:p>
      <w:pPr>
        <w:jc w:val="center"/>
      </w:pPr>
      <w:r>
        <w:br/>
        <w:br/>
      </w:r>
      <w:r>
        <w:rPr>
          <w:b/>
          <w:sz w:val="80"/>
        </w:rPr>
        <w:t>수 료 증</w:t>
      </w:r>
    </w:p>
    <w:p>
      <w:r>
        <w:br/>
        <w:br/>
      </w:r>
      <w:r>
        <w:rPr>
          <w:rFonts w:ascii="맑은 고딕" w:hAnsi="맑은 고딕" w:eastAsia="맑은 고딕"/>
          <w:sz w:val="40"/>
        </w:rPr>
        <w:t xml:space="preserve"> 성　　명: 김일남</w:t>
        <w:br/>
      </w:r>
      <w:r>
        <w:rPr>
          <w:rFonts w:ascii="나눔고딕" w:hAnsi="나눔고딕" w:eastAsia="나눔고딕"/>
          <w:sz w:val="40"/>
        </w:rPr>
        <w:t xml:space="preserve"> 생년월일: 1950.01.01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휴먼옛체" w:hAnsi="휴먼옛체" w:eastAsia="휴먼옛체"/>
          <w:sz w:val="40"/>
        </w:rPr>
        <w:t xml:space="preserve"> 탁월하게 이수하였으므로 이 증서를 수여 합니다.</w:t>
        <w:br/>
      </w:r>
    </w:p>
    <w:p>
      <w:pPr>
        <w:jc w:val="right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