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B1A"/>
          <w:sz w:val="52"/>
          <w:szCs w:val="52"/>
        </w:rPr>
        <w:t xml:space="preserve">Canada Lift-Served MTB Parks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B6B20"/>
          <w:sz w:val="32"/>
          <w:szCs w:val="32"/>
        </w:rPr>
        <w:t xml:space="preserve">Interactive Widget — Guide interactif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29 parks  ·  7 provinces &amp; territories  ·  Bilingual EN/FR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postmillenniumrenaissance.com</w:t>
      </w:r>
    </w:p>
    <w:p>
      <w:pPr>
        <w:pBdr>
          <w:bottom w:val="single" w:color="4E8B2E" w:sz="8" w:space="1"/>
        </w:pBdr>
        <w:spacing w:after="200" w:before="20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E6B1A"/>
          <w:sz w:val="36"/>
          <w:szCs w:val="36"/>
        </w:rPr>
        <w:t xml:space="preserve">ENGLISH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About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This is a single-file interactive HTML widget cataloguing all 29 confirmed lift-served mountain bike parks in Canada — parks accessible by chairlift or gondola for bike uplift. It covers seven provinces and territories and was built for trail advocacy, tourism research, and the Canadian MTB community.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The widget is fully bilingual (English/French), supports Metric/Imperial/Both unit display, and is self-contained — the only internet connection required is for loading CartoDB map tile imagery.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Province-by-province accordion layout with park cards showing vertical, trails, season, lift type, and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French/English toggle — all UI strings, park descriptions, and badge labels switch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Metric / Imperial / Both units toggle — vertical drop and trail distances convert accordingly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Interactive Leaflet map with province-coloured markers and automatic clustering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Stats view: rank all parks by vertical drop, trail distance, or filter by badge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Trail Map and Learn More buttons on every park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Badge system with 10 badge types (see Badge Key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Collapsible badge key with bilingual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Province filter and search bar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Opening the Widget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Open index.html in any modern web browser. No web server, build process, or installation required. An internet connection is needed only for CartoDB map tile imagery; all JavaScript (Leaflet 1.9.4, Leaflet.MarkerCluster 1.5.3) is embedded directly in the file.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For GitHub Pages deployment: upload the file to your repository and enable GitHub Pages. The repository ships it as index.html, so GitHub Pages serves it at the site root with no renaming needed.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29 Parks by Province / Territory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"/>
        <w:gridCol w:w="5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Province / Territory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Parks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British Columbia / Colombie-Britannique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Whistler, Revelstoke, Kicking Horse, Fernie, Mt. Washington, Sun Peaks, SilverStar, Big White, Panorama, Grouse Mountain, RED Mountain, Cypress Mountain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Quebec / Québec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Mont-Sainte-Anne, Bromont, Le Massif de Charlevoix, Camp Fortune, Montcalm, Sommet Saint-Sauveur, MbPark/Mont Blanc, Mont Sutton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Ontario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Horseshoe Valley, Sir Sam's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Alberta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WinSport, Nitehawk Adventure Park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Brunswick / Nouveau-Brunswick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Parc-Vélo Sugarloaf, Poley Mountain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 Scotia / Nouvelle-Écosse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Wentworth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Yukon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Mount Sima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Manitoba, Saskatchewan, Prince Edward Island, Newfoundland &amp; Labrador, Northwest Territories, and Nunavut have no confirmed lift-served mountain bike parks.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Badge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English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D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1A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🚧 Opening 2027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Announced, not yet open — construction underway, targeting a 2027 opening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Annoncé, pas encore ouvert — construction en cours, ouverture ciblée pour 2027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⚡ New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Opened or debuted in 2025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Ouvert ou inauguré en 2025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🏆 UCI World Cup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 hosted UCI Downhill World Cup rounds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accueilli des épreuves de Coupe du Monde UCI de descente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🌍 UCI World Championships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 hosted the UCI Mountain Bike World Championships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accueilli les Championnats du Monde UCI de vélo de montagne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🛠 Gravity Logic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Designed and/or built by Gravity Logic (Whistler, BC)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Conçu et/ou construit par Gravity Logic (Whistler, C.-B.)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🔧 Kodiak TW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Designed and/or built by Kodiak Trail Works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Conçu et/ou construit par Kodiak Trail Works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🤝 Community / Non-Profit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Community-owned, publicly-operated, or non-profit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Propriété communautaire, gestion publique ou OBNL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Surface Lift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Uses a surface/drag lift — not a chairlift or gondola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Utilise une remontée de surface — pas un télésiège ni une télécabine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⏱ Limited Uplift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Lift access limited: specific days, times, or ride counts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Accès par remontée limité : jours, horaires ou montées spécifiques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🌱 Loam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Included in the Loam Pass multi-resort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Inclus dans le laissez-passer multi-destinations Loam 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Official park and resort websites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Trailforks (trail network data and trail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Gravity Logic official client list (whistlergravitylogic.com/clients)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Kodiak Trail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UCI MTB World Series historical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Mountain Biking BC / Tourism 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BikeMag, Singletracks, and Pinkbike for supplementary park details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Data Notes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Trail distances are confirmed from official sources for two parks: Whistler (80 km) and Sun Peaks (89 km). All other trail distances — including Cypress Mountain, where a network has not yet been built — are estimates based on trail counts and park character, and are prefixed with ~ in the widget.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Vertical drop figures represent lift-served vertical from the highest accessible lift terminal to the village or base elevation.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Season dates, daily operating hours, and lift availability change annually. Verify directly with each park before planning a visit.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Grouse Mountain and RED Mountain are Phase 1 openings (2025); trail counts and distances will grow in subsequent seasons. RED Mountain is Phase 1 of a 4-phase Gravity Logic master plan.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Cypress Mountain Bike Park (BC) is announced but not yet open, with a target opening of summer 2027. The vertical drop shown (356 m / 1,168 ft) is the published rise of the Raven Ridge chairlift, the taller of the two lifts that will serve the park — official trail count and total trail distance have not been published and will be added once the resort confirms them.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Mont Sutton is included with a Limited Uplift badge: the resort explicitly positions its network as XC/enduro, not downhill. Chairlift access is available at $18 CAD/ride.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Calabogie Peaks (Ontario) was historically a lift-served DH park but discontinued bike uplift operations in the mid-2000s and is excluded.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Data current as of August 2026.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Single HTML file, approximately 326 KB including all embedded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build process, bundler, or package manager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Leaflet 1.9.4 and Leaflet.MarkerCluster 1.5.3 are embedded inline (sourced from npm)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Map tile imagery loads from CartoDB dark_matter_nolabels (requires internet)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Compatible with all modern browsers; tested in Chrome, Firefox, and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data is collected; no analytics; no external calls except CartoDB tile requests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Credits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Developed for Post Millennium Renaissance (postmillenniumrenaissance.com) for trail advocacy and community planning. Trail data and builder attributions researched from publicly available sources.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Built with Leaflet.js (BSD 2-Clause) and Leaflet.MarkerCluster (MIT). Tile imagery courtesy of CartoDB and OpenStreetMap contributors.</w:t>
      </w:r>
    </w:p>
    <w:p>
      <w:pPr>
        <w:spacing w:after="80" w:before="0"/>
      </w:pPr>
      <w:r>
        <w:t xml:space="preserve"/>
      </w:r>
    </w:p>
    <w:p>
      <w:pPr>
        <w:pBdr>
          <w:bottom w:val="double" w:color="8B6B20" w:sz="6" w:space="1"/>
        </w:pBdr>
        <w:spacing w:after="320" w:before="3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Version française ci-dessous —</w:t>
      </w:r>
    </w:p>
    <w:p>
      <w:pPr>
        <w:pBdr>
          <w:bottom w:val="double" w:color="8B6B20" w:sz="6" w:space="1"/>
        </w:pBdr>
        <w:spacing w:after="320" w:before="3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2E6B1A"/>
          <w:sz w:val="36"/>
          <w:szCs w:val="36"/>
        </w:rPr>
        <w:t xml:space="preserve">FRANÇAIS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À propos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Ce widget HTML interactif en fichier unique répertorie les 29 parcs de vélo de montagne desservis par remontée mécanique au Canada — des parcs accessibles par télésiège ou télécabine pour le transport des vélos. Il couvre sept provinces et territoires et a été conçu pour le plaidoyer en faveur des sentiers, la recherche touristique et la communauté canadienne du vélo de montagne.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Le widget est entièrement bilingue (anglais/français), prend en charge l'affichage des unités métriques/impériales/les deux, et est autonome — la seule connexion Internet requise est pour le chargement des tuiles CartoDB.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Affichage en accordéon par province avec fiches de parc (dénivelé, sentiers, saison, remontée, badges)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Bascule français/anglais — toutes les chaînes de l'interface, descriptions et libellés de badges changent de langue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Bascule d'unités métrique/impérial/les deux — le dénivelé et les distances se convertissent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Carte Leaflet interactive avec marqueurs colorés par province et regroupement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Vue statistiques : classer tous les parcs par dénivelé, distance de sentiers ou filtrer par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Boutons Carte des sentiers et En savoir plus sur chaque fiche de parc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Système de badges avec 10 types de badges (voir Légende des badges ci-dessous)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Légende des badges rétractable avec descriptions bilingues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Filtre par province et barre de recherche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Ouverture du widget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Ouvrez index.html dans n'importe quel navigateur web moderne. Aucun serveur web, processus de construction ou installation n'est requis. Une connexion Internet est nécessaire uniquement pour les tuiles CartoDB ; tout le JavaScript (Leaflet 1.9.4, Leaflet.MarkerCluster 1.5.3) est intégré directement dans le fichier.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Pour le déploiement sur GitHub Pages : téléversez le fichier dans votre dépôt et activez GitHub Pages. Le dépôt le fournit déjà sous le nom index.html, donc GitHub Pages le sert directement à la racine du site, sans renommage.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29 parcs par province / territoire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Voir le tableau ci-dessus — les noms de parcs sont identiques en anglais et en français pour la plupart des parcs québécois (Mont-Sainte-Anne, Bromont, Le Massif de Charlevoix, etc.). Les traductions des provinces apparaissent dans l'interface du widget lorsque le français est sélectionné.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 Manitoba, la Saskatchewan, l'Île-du-Prince-Édouard, Terre-Neuve-et-Labrador, les Territoires du Nord-Ouest et le Nunavut n'ont aucun parc de vélo desservi par remontée mécanique confirmé.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Légende des badges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Voir le tableau bilingue ci-dessus dans la section anglaise.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Sources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Sites web officiels des parcs et stations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Trailforks (données sur les réseaux de sentiers et nombre de sentiers)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Liste officielle des clients de Gravity Logic (whistlergravitylogic.com/clients)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Kodiak Trail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Archives historiques de la Série mondiale UCI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Mountain Biking BC / Tourisme BC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BikeMag, Singletracks et Pinkbike pour les détails supplémentaires sur les parcs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Notes sur les données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Les distances de sentiers sont confirmées à partir de sources officielles pour deux parcs : Whistler (80 km) et Sun Peaks (89 km). Toutes les autres distances — y compris Cypress Mountain, dont le réseau n'est pas encore construit — sont des estimations basées sur le nombre de sentiers et le caractère du parc, et sont préfixées de ~ dans le widget.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Les chiffres de dénivelé représentent le dénivelé desservi par remontée, de la station de la remontée la plus haute jusqu'au village ou au départ.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Les dates de saison, les heures d'ouverture et la disponibilité des remontées changent chaque année. Vérifiez directement auprès de chaque parc avant de planifier une visite.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Grouse Mountain et RED Mountain sont des ouvertures de phase 1 (2025) ; le nombre de sentiers et les distances augmenteront dans les saisons suivantes. RED Mountain est la phase 1 d'un plan directeur en 4 phases de Gravity Logic.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Le parc de vélo de montagne de Cypress Mountain (C.-B.) est annoncé mais pas encore ouvert, avec une ouverture ciblée pour l'été 2027. Le dénivelé indiqué (356 m / 1 168 pi) correspond au dénivelé publié du télésiège Raven Ridge, le plus élevé des deux remontées qui desserviront le parc — le nombre de sentiers et la distance totale officiels n'ont pas encore été publiés et seront ajoutés dès que la station les confirmera.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Mont Sutton est inclus avec le badge Remontée limitée : le resort positionne explicitement son réseau comme XC/enduro, et non descente. L'accès au télésiège est disponible à 18 $ CA par trajet.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Calabogie Peaks (Ontario) était historiquement un parc de descente avec remontée, mais a cessé les opérations de transport de vélos au milieu des années 2000 et est exclu.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Données à jour d'août 2026.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Notes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Fichier HTML unique, environ 326 Ko incluant toutes les bibliothèques intégrées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Aucun processus de construction, bundler ou gestionnaire de paquets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Leaflet 1.9.4 et Leaflet.MarkerCluster 1.5.3 sont intégrés directement (issus de npm)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Les tuiles cartographiques se chargent depuis CartoDB dark_matter_nolabels (connexion Internet requise)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Compatible avec tous les navigateurs modernes ; testé sur Chrome, Firefox et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Aucune collecte de données ; aucune analytique ; aucun appel externe sauf les requêtes de tuiles CartoDB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6B1A"/>
          <w:sz w:val="26"/>
          <w:szCs w:val="26"/>
        </w:rPr>
        <w:t xml:space="preserve">Crédits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Développé pour Post Millennium Renaissance (postmillenniumrenaissance.com) pour le plaidoyer en faveur des sentiers et la planification communautaire. Les données sur les parcs et les attributions aux constructeurs ont été recherchées à partir de sources publiques.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404040"/>
          <w:sz w:val="22"/>
          <w:szCs w:val="22"/>
        </w:rPr>
        <w:t xml:space="preserve">Construit avec Leaflet.js (BSD 2-Clause) et Leaflet.MarkerCluster (MIT). Imagerie de fond cartographique grâce à CartoDB et aux contributeurs OpenStreetMap.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1A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github.com/redfoxrun  |  Data current June 2026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1A" w:sz="4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Canada Lift-Served MTB Parks — Guide interactif des parcs vélo avec remontée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0404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6B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B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2026-06-09T19:38:05.968Z</dcterms:created>
  <dcterms:modified xsi:type="dcterms:W3CDTF">2026-06-09T19:38:05.968Z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