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6C565" w14:textId="77777777" w:rsidR="005A6605" w:rsidRPr="005A6605" w:rsidRDefault="005A6605" w:rsidP="005A6605">
      <w:pPr>
        <w:pStyle w:val="Titlu2"/>
        <w:spacing w:before="240" w:after="240"/>
        <w:ind w:left="720"/>
        <w:jc w:val="center"/>
        <w:rPr>
          <w:rFonts w:ascii="Arial" w:hAnsi="Arial" w:cs="Arial"/>
          <w:sz w:val="22"/>
          <w:szCs w:val="22"/>
        </w:rPr>
      </w:pPr>
      <w:bookmarkStart w:id="0" w:name="_j5gxvbayuc6k" w:colFirst="0" w:colLast="0"/>
      <w:bookmarkEnd w:id="0"/>
      <w:proofErr w:type="spellStart"/>
      <w:r w:rsidRPr="005A6605">
        <w:rPr>
          <w:rFonts w:ascii="Arial" w:hAnsi="Arial" w:cs="Arial"/>
          <w:sz w:val="22"/>
          <w:szCs w:val="22"/>
        </w:rPr>
        <w:t>TAMBook</w:t>
      </w:r>
      <w:proofErr w:type="spellEnd"/>
      <w:r w:rsidRPr="005A6605">
        <w:rPr>
          <w:rFonts w:ascii="Arial" w:hAnsi="Arial" w:cs="Arial"/>
          <w:sz w:val="22"/>
          <w:szCs w:val="22"/>
        </w:rPr>
        <w:t xml:space="preserve"> - Librărie online</w:t>
      </w:r>
    </w:p>
    <w:p w14:paraId="1EDFA12A" w14:textId="77777777" w:rsidR="005A6605" w:rsidRPr="005A6605" w:rsidRDefault="005A6605" w:rsidP="005A6605">
      <w:pPr>
        <w:pStyle w:val="Titlu2"/>
        <w:numPr>
          <w:ilvl w:val="0"/>
          <w:numId w:val="33"/>
        </w:numPr>
        <w:rPr>
          <w:rFonts w:ascii="Arial" w:hAnsi="Arial" w:cs="Arial"/>
          <w:sz w:val="22"/>
          <w:szCs w:val="22"/>
        </w:rPr>
      </w:pPr>
      <w:bookmarkStart w:id="1" w:name="_ebba2ht70t8t" w:colFirst="0" w:colLast="0"/>
      <w:bookmarkEnd w:id="1"/>
      <w:r w:rsidRPr="005A6605">
        <w:rPr>
          <w:rFonts w:ascii="Arial" w:hAnsi="Arial" w:cs="Arial"/>
          <w:sz w:val="22"/>
          <w:szCs w:val="22"/>
        </w:rPr>
        <w:t>Descrierea modelului ales și a obiectivelor aplicației</w:t>
      </w:r>
    </w:p>
    <w:p w14:paraId="04368A33" w14:textId="77777777" w:rsidR="005A6605" w:rsidRPr="005A6605" w:rsidRDefault="005A6605" w:rsidP="005A6605">
      <w:pPr>
        <w:spacing w:before="240" w:after="240"/>
        <w:ind w:left="720" w:firstLine="720"/>
        <w:jc w:val="both"/>
      </w:pPr>
      <w:proofErr w:type="spellStart"/>
      <w:r w:rsidRPr="005A6605">
        <w:t>TAMBook</w:t>
      </w:r>
      <w:proofErr w:type="spellEnd"/>
      <w:r w:rsidRPr="005A6605">
        <w:t xml:space="preserve"> este o aplicație internă care îi permite administratorului să înregistreze o comandă pe care vrea să o plaseze utilizatorul care i-a cerut aceasta ce va conține cărțile alese în cantitatea dorită. De asemenea, dintre funcționalitățile aplicației se enumeră: vizualizarea utilizatorilor, detaliilor pentru o comandă dată, vizualizarea cărților, comenzilor și a detaliilor acestora, recenziilor, adreselor, orașelor, țărilor. Mai mult, aplicația permite modificarea numelor țărilor, orașelor (în cazul în care este necesar); utilizatorul își poate modifica numele, poate modifica cantitatea cărților dintr-o comandă, poate modifica numele străzii și blocului pentru o adresă deja înregistrată, pot modifica mesajul din </w:t>
      </w:r>
      <w:proofErr w:type="spellStart"/>
      <w:r w:rsidRPr="005A6605">
        <w:t>review</w:t>
      </w:r>
      <w:proofErr w:type="spellEnd"/>
      <w:r w:rsidRPr="005A6605">
        <w:t xml:space="preserve"> și ratingul oferit. De asemenea, mai poate fi modificat prețul cărții. </w:t>
      </w:r>
    </w:p>
    <w:p w14:paraId="3B607402" w14:textId="77777777" w:rsidR="005A6605" w:rsidRPr="005A6605" w:rsidRDefault="005A6605" w:rsidP="005A6605">
      <w:pPr>
        <w:spacing w:before="240" w:after="240"/>
        <w:ind w:left="720" w:firstLine="720"/>
        <w:jc w:val="both"/>
      </w:pPr>
      <w:r w:rsidRPr="005A6605">
        <w:t>Astfel, un utilizator poate avea mai multe adrese care conțin date de livrare printre care și orașul care face parte dintr-o țară (o țară are mai multe orașe, iar un oraș poate fi inclus în mai multe adrese), iar acesta poate plasa mai multe comenzi la adrese diferite.</w:t>
      </w:r>
    </w:p>
    <w:p w14:paraId="7E4F5461" w14:textId="77777777" w:rsidR="005A6605" w:rsidRPr="005A6605" w:rsidRDefault="005A6605" w:rsidP="005A6605">
      <w:pPr>
        <w:spacing w:before="240" w:after="240"/>
        <w:ind w:left="720" w:firstLine="720"/>
        <w:jc w:val="both"/>
      </w:pPr>
      <w:r w:rsidRPr="005A6605">
        <w:t xml:space="preserve">În ceea ce privește comanda, aceasta, inițial, se creează pentru un utilizator și adresa selectată, cu totalul pe 0, iar în timp ce sunt adăugate detaliile comenzii – cartea aleasă, cu prețul ei în momentul respectiv, cantitatea și </w:t>
      </w:r>
      <w:proofErr w:type="spellStart"/>
      <w:r w:rsidRPr="005A6605">
        <w:t>discountul</w:t>
      </w:r>
      <w:proofErr w:type="spellEnd"/>
      <w:r w:rsidRPr="005A6605">
        <w:t xml:space="preserve"> dacă este cazul – atunci totalul din comandă este actualizat pentru a corespunde cu realitatea.</w:t>
      </w:r>
    </w:p>
    <w:p w14:paraId="4464FD68" w14:textId="77777777" w:rsidR="005A6605" w:rsidRPr="005A6605" w:rsidRDefault="005A6605" w:rsidP="005A6605">
      <w:pPr>
        <w:spacing w:before="240" w:after="240"/>
        <w:ind w:left="720" w:firstLine="720"/>
        <w:jc w:val="both"/>
      </w:pPr>
      <w:r w:rsidRPr="005A6605">
        <w:t xml:space="preserve">Mai mult, în acest model, o carte este publicată de o singură editură, are o singură serie, o singură categorie și un singur </w:t>
      </w:r>
      <w:proofErr w:type="spellStart"/>
      <w:r w:rsidRPr="005A6605">
        <w:t>autor,dar</w:t>
      </w:r>
      <w:proofErr w:type="spellEnd"/>
      <w:r w:rsidRPr="005A6605">
        <w:t xml:space="preserve"> o serie, categorie, autor, editură pot avea mai multe cărți. Totodată, un utilizator poate scrie mai multe recenzii pentru cărțile dorite, chiar și mai multe în aceeași zi.</w:t>
      </w:r>
    </w:p>
    <w:p w14:paraId="715A5578" w14:textId="77777777" w:rsidR="005A6605" w:rsidRPr="005A6605" w:rsidRDefault="005A6605" w:rsidP="005A6605">
      <w:pPr>
        <w:spacing w:before="240" w:after="240"/>
        <w:ind w:left="720" w:firstLine="720"/>
        <w:jc w:val="both"/>
      </w:pPr>
      <w:r w:rsidRPr="005A6605">
        <w:t>Aplicația are ca scop managementul unei librării online, prin gestionarea produselor și vânzărilor, dorindu-se observarea cărților care sunt cel mai bine vândute. Aplicația permite ștergerea utilizatorilor, comenzilor, detaliilor despre comandă, adreselor, țărilor, orașelor, recenziilor.</w:t>
      </w:r>
    </w:p>
    <w:p w14:paraId="318DE2DE" w14:textId="77777777" w:rsidR="005A6605" w:rsidRPr="005A6605" w:rsidRDefault="005A6605" w:rsidP="005A6605">
      <w:pPr>
        <w:spacing w:before="240" w:after="240"/>
        <w:ind w:left="720" w:firstLine="720"/>
        <w:jc w:val="both"/>
      </w:pPr>
      <w:r w:rsidRPr="005A6605">
        <w:t xml:space="preserve">Observație: S-a stabilit la consultații să nu se mai implementeze tabelele </w:t>
      </w:r>
      <w:proofErr w:type="spellStart"/>
      <w:r w:rsidRPr="005A6605">
        <w:t>publisher</w:t>
      </w:r>
      <w:proofErr w:type="spellEnd"/>
      <w:r w:rsidRPr="005A6605">
        <w:t xml:space="preserve">, serie, </w:t>
      </w:r>
      <w:proofErr w:type="spellStart"/>
      <w:r w:rsidRPr="005A6605">
        <w:t>category</w:t>
      </w:r>
      <w:proofErr w:type="spellEnd"/>
      <w:r w:rsidRPr="005A6605">
        <w:t xml:space="preserve">, </w:t>
      </w:r>
      <w:proofErr w:type="spellStart"/>
      <w:r w:rsidRPr="005A6605">
        <w:t>author</w:t>
      </w:r>
      <w:proofErr w:type="spellEnd"/>
      <w:r w:rsidRPr="005A6605">
        <w:t>.</w:t>
      </w:r>
    </w:p>
    <w:p w14:paraId="2B45254F" w14:textId="77777777" w:rsidR="005A6605" w:rsidRPr="005A6605" w:rsidRDefault="005A6605" w:rsidP="005A6605">
      <w:pPr>
        <w:spacing w:before="240" w:after="240"/>
        <w:ind w:left="720" w:firstLine="720"/>
        <w:jc w:val="both"/>
      </w:pPr>
    </w:p>
    <w:p w14:paraId="16B50631" w14:textId="77777777" w:rsidR="005A6605" w:rsidRPr="005A6605" w:rsidRDefault="005A6605" w:rsidP="005A6605">
      <w:pPr>
        <w:spacing w:before="240" w:after="240"/>
        <w:ind w:left="720" w:firstLine="720"/>
        <w:jc w:val="both"/>
      </w:pPr>
    </w:p>
    <w:p w14:paraId="39BB4C02" w14:textId="77777777" w:rsidR="005A6605" w:rsidRPr="005A6605" w:rsidRDefault="005A6605" w:rsidP="005A6605">
      <w:pPr>
        <w:spacing w:before="240" w:after="240"/>
        <w:ind w:left="720" w:firstLine="720"/>
        <w:jc w:val="both"/>
      </w:pPr>
    </w:p>
    <w:p w14:paraId="615FCA22" w14:textId="77777777" w:rsidR="005A6605" w:rsidRPr="005A6605" w:rsidRDefault="005A6605" w:rsidP="005A6605">
      <w:pPr>
        <w:spacing w:before="240" w:after="240"/>
        <w:ind w:left="720" w:firstLine="720"/>
        <w:jc w:val="both"/>
      </w:pPr>
    </w:p>
    <w:p w14:paraId="32DA5949" w14:textId="77777777" w:rsidR="005A6605" w:rsidRPr="005A6605" w:rsidRDefault="005A6605" w:rsidP="005A6605">
      <w:pPr>
        <w:spacing w:before="240" w:after="240"/>
        <w:ind w:left="720" w:firstLine="720"/>
        <w:jc w:val="both"/>
      </w:pPr>
    </w:p>
    <w:p w14:paraId="7DA024AD" w14:textId="77777777" w:rsidR="005A6605" w:rsidRPr="005A6605" w:rsidRDefault="005A6605" w:rsidP="005A6605">
      <w:pPr>
        <w:pStyle w:val="Titlu2"/>
        <w:numPr>
          <w:ilvl w:val="0"/>
          <w:numId w:val="33"/>
        </w:numPr>
        <w:spacing w:after="0"/>
        <w:rPr>
          <w:rFonts w:ascii="Arial" w:hAnsi="Arial" w:cs="Arial"/>
          <w:sz w:val="22"/>
          <w:szCs w:val="22"/>
        </w:rPr>
      </w:pPr>
      <w:bookmarkStart w:id="2" w:name="_vmq9dd8eqbga" w:colFirst="0" w:colLast="0"/>
      <w:bookmarkEnd w:id="2"/>
      <w:r w:rsidRPr="005A6605">
        <w:rPr>
          <w:rFonts w:ascii="Arial" w:hAnsi="Arial" w:cs="Arial"/>
          <w:sz w:val="22"/>
          <w:szCs w:val="22"/>
        </w:rPr>
        <w:lastRenderedPageBreak/>
        <w:t xml:space="preserve"> Diagramele bazei de date OLTP inițiale, care va fi utilizată ca bază pentru distribuirea datelor.</w:t>
      </w:r>
    </w:p>
    <w:p w14:paraId="03ABF4EA" w14:textId="77777777" w:rsidR="005A6605" w:rsidRPr="005A6605" w:rsidRDefault="005A6605" w:rsidP="005A6605">
      <w:pPr>
        <w:numPr>
          <w:ilvl w:val="0"/>
          <w:numId w:val="19"/>
        </w:numPr>
      </w:pPr>
      <w:r w:rsidRPr="005A6605">
        <w:t xml:space="preserve"> Diagrama entitate – relație a bazei de date OLTP inițiale</w:t>
      </w:r>
    </w:p>
    <w:p w14:paraId="76DF766B" w14:textId="77777777" w:rsidR="005A6605" w:rsidRPr="005A6605" w:rsidRDefault="005A6605" w:rsidP="005A6605"/>
    <w:p w14:paraId="75CED6A9" w14:textId="77777777" w:rsidR="005A6605" w:rsidRPr="005A6605" w:rsidRDefault="005A6605" w:rsidP="005A6605">
      <w:r w:rsidRPr="005A6605">
        <w:rPr>
          <w:noProof/>
        </w:rPr>
        <w:drawing>
          <wp:inline distT="114300" distB="114300" distL="114300" distR="114300" wp14:anchorId="4F8C64AC" wp14:editId="57FEF585">
            <wp:extent cx="5731200" cy="3238500"/>
            <wp:effectExtent l="0" t="0" r="0" b="0"/>
            <wp:docPr id="177" name="image196.png"/>
            <wp:cNvGraphicFramePr/>
            <a:graphic xmlns:a="http://schemas.openxmlformats.org/drawingml/2006/main">
              <a:graphicData uri="http://schemas.openxmlformats.org/drawingml/2006/picture">
                <pic:pic xmlns:pic="http://schemas.openxmlformats.org/drawingml/2006/picture">
                  <pic:nvPicPr>
                    <pic:cNvPr id="0" name="image196.png"/>
                    <pic:cNvPicPr preferRelativeResize="0"/>
                  </pic:nvPicPr>
                  <pic:blipFill>
                    <a:blip r:embed="rId5"/>
                    <a:srcRect/>
                    <a:stretch>
                      <a:fillRect/>
                    </a:stretch>
                  </pic:blipFill>
                  <pic:spPr>
                    <a:xfrm>
                      <a:off x="0" y="0"/>
                      <a:ext cx="5731200" cy="3238500"/>
                    </a:xfrm>
                    <a:prstGeom prst="rect">
                      <a:avLst/>
                    </a:prstGeom>
                    <a:ln/>
                  </pic:spPr>
                </pic:pic>
              </a:graphicData>
            </a:graphic>
          </wp:inline>
        </w:drawing>
      </w:r>
    </w:p>
    <w:p w14:paraId="1B0E11E6" w14:textId="77777777" w:rsidR="005A6605" w:rsidRPr="005A6605" w:rsidRDefault="005A6605" w:rsidP="005A6605">
      <w:r w:rsidRPr="005A6605">
        <w:t xml:space="preserve">b. Diagrama conceptuală a bazei de date OLTP inițiale </w:t>
      </w:r>
    </w:p>
    <w:p w14:paraId="05D16BD1" w14:textId="77777777" w:rsidR="005A6605" w:rsidRPr="005A6605" w:rsidRDefault="005A6605" w:rsidP="005A6605"/>
    <w:p w14:paraId="4E21DA6F" w14:textId="77777777" w:rsidR="005A6605" w:rsidRPr="005A6605" w:rsidRDefault="005A6605" w:rsidP="005A6605">
      <w:r w:rsidRPr="005A6605">
        <w:rPr>
          <w:noProof/>
        </w:rPr>
        <w:drawing>
          <wp:inline distT="114300" distB="114300" distL="114300" distR="114300" wp14:anchorId="6B1DE3C1" wp14:editId="74B7474A">
            <wp:extent cx="5731200" cy="3695700"/>
            <wp:effectExtent l="0" t="0" r="0" b="0"/>
            <wp:docPr id="300" name="image307.png"/>
            <wp:cNvGraphicFramePr/>
            <a:graphic xmlns:a="http://schemas.openxmlformats.org/drawingml/2006/main">
              <a:graphicData uri="http://schemas.openxmlformats.org/drawingml/2006/picture">
                <pic:pic xmlns:pic="http://schemas.openxmlformats.org/drawingml/2006/picture">
                  <pic:nvPicPr>
                    <pic:cNvPr id="0" name="image307.png"/>
                    <pic:cNvPicPr preferRelativeResize="0"/>
                  </pic:nvPicPr>
                  <pic:blipFill>
                    <a:blip r:embed="rId6"/>
                    <a:srcRect/>
                    <a:stretch>
                      <a:fillRect/>
                    </a:stretch>
                  </pic:blipFill>
                  <pic:spPr>
                    <a:xfrm>
                      <a:off x="0" y="0"/>
                      <a:ext cx="5731200" cy="3695700"/>
                    </a:xfrm>
                    <a:prstGeom prst="rect">
                      <a:avLst/>
                    </a:prstGeom>
                    <a:ln/>
                  </pic:spPr>
                </pic:pic>
              </a:graphicData>
            </a:graphic>
          </wp:inline>
        </w:drawing>
      </w:r>
    </w:p>
    <w:p w14:paraId="03C5C64B" w14:textId="77777777" w:rsidR="005A6605" w:rsidRPr="005A6605" w:rsidRDefault="005A6605" w:rsidP="005A6605"/>
    <w:p w14:paraId="5554E949" w14:textId="77777777" w:rsidR="005A6605" w:rsidRPr="005A6605" w:rsidRDefault="005A6605" w:rsidP="005A6605"/>
    <w:p w14:paraId="35867EA5" w14:textId="77777777" w:rsidR="005A6605" w:rsidRPr="005A6605" w:rsidRDefault="005A6605" w:rsidP="005A6605">
      <w:pPr>
        <w:pStyle w:val="Titlu2"/>
        <w:rPr>
          <w:rFonts w:ascii="Arial" w:hAnsi="Arial" w:cs="Arial"/>
          <w:sz w:val="22"/>
          <w:szCs w:val="22"/>
        </w:rPr>
      </w:pPr>
      <w:bookmarkStart w:id="3" w:name="_inhiclasa2ka" w:colFirst="0" w:colLast="0"/>
      <w:bookmarkEnd w:id="3"/>
      <w:r w:rsidRPr="005A6605">
        <w:rPr>
          <w:rFonts w:ascii="Arial" w:hAnsi="Arial" w:cs="Arial"/>
          <w:sz w:val="22"/>
          <w:szCs w:val="22"/>
        </w:rPr>
        <w:t xml:space="preserve">3. </w:t>
      </w:r>
      <w:r w:rsidRPr="005A6605">
        <w:rPr>
          <w:rFonts w:ascii="Arial" w:hAnsi="Arial" w:cs="Arial"/>
          <w:b/>
          <w:sz w:val="22"/>
          <w:szCs w:val="22"/>
        </w:rPr>
        <w:t xml:space="preserve"> Descrierea modului de distribuire </w:t>
      </w:r>
      <w:r w:rsidRPr="005A6605">
        <w:rPr>
          <w:rFonts w:ascii="Arial" w:hAnsi="Arial" w:cs="Arial"/>
          <w:sz w:val="22"/>
          <w:szCs w:val="22"/>
        </w:rPr>
        <w:t xml:space="preserve">(numărul de server-e de baze de date din rețea) </w:t>
      </w:r>
    </w:p>
    <w:p w14:paraId="03B553B7" w14:textId="77777777" w:rsidR="005A6605" w:rsidRPr="005A6605" w:rsidRDefault="005A6605" w:rsidP="005A6605">
      <w:r w:rsidRPr="005A6605">
        <w:t>Aplicația are la bază două servere de baze de date numite:</w:t>
      </w:r>
    </w:p>
    <w:p w14:paraId="5E5949CD" w14:textId="77777777" w:rsidR="005A6605" w:rsidRPr="005A6605" w:rsidRDefault="005A6605" w:rsidP="005A6605">
      <w:pPr>
        <w:numPr>
          <w:ilvl w:val="0"/>
          <w:numId w:val="28"/>
        </w:numPr>
      </w:pPr>
      <w:proofErr w:type="spellStart"/>
      <w:r w:rsidRPr="005A6605">
        <w:t>orcl</w:t>
      </w:r>
      <w:proofErr w:type="spellEnd"/>
    </w:p>
    <w:p w14:paraId="227131C3" w14:textId="77777777" w:rsidR="005A6605" w:rsidRPr="005A6605" w:rsidRDefault="005A6605" w:rsidP="005A6605">
      <w:pPr>
        <w:numPr>
          <w:ilvl w:val="0"/>
          <w:numId w:val="28"/>
        </w:numPr>
      </w:pPr>
      <w:r w:rsidRPr="005A6605">
        <w:t>orcl2</w:t>
      </w:r>
    </w:p>
    <w:p w14:paraId="6B8EDC14" w14:textId="77777777" w:rsidR="005A6605" w:rsidRPr="005A6605" w:rsidRDefault="005A6605" w:rsidP="005A6605">
      <w:r w:rsidRPr="005A6605">
        <w:t xml:space="preserve">Utilizatorii bazei de date </w:t>
      </w:r>
      <w:proofErr w:type="spellStart"/>
      <w:r w:rsidRPr="005A6605">
        <w:t>orcl</w:t>
      </w:r>
      <w:proofErr w:type="spellEnd"/>
      <w:r w:rsidRPr="005A6605">
        <w:t xml:space="preserve"> sunt:</w:t>
      </w:r>
    </w:p>
    <w:p w14:paraId="629DEE17" w14:textId="77777777" w:rsidR="005A6605" w:rsidRPr="005A6605" w:rsidRDefault="005A6605" w:rsidP="005A6605">
      <w:pPr>
        <w:numPr>
          <w:ilvl w:val="0"/>
          <w:numId w:val="34"/>
        </w:numPr>
      </w:pPr>
      <w:r w:rsidRPr="005A6605">
        <w:t xml:space="preserve">Utilizatorul pentru baza de date centralizată - </w:t>
      </w:r>
      <w:proofErr w:type="spellStart"/>
      <w:r w:rsidRPr="005A6605">
        <w:rPr>
          <w:b/>
          <w:color w:val="93C47D"/>
        </w:rPr>
        <w:t>DWBI_miruna</w:t>
      </w:r>
      <w:proofErr w:type="spellEnd"/>
      <w:r w:rsidRPr="005A6605">
        <w:rPr>
          <w:color w:val="93C47D"/>
        </w:rPr>
        <w:t xml:space="preserve"> </w:t>
      </w:r>
      <w:r w:rsidRPr="005A6605">
        <w:t xml:space="preserve">(pentru baza de date </w:t>
      </w:r>
      <w:proofErr w:type="spellStart"/>
      <w:r w:rsidRPr="005A6605">
        <w:t>oltp</w:t>
      </w:r>
      <w:proofErr w:type="spellEnd"/>
      <w:r w:rsidRPr="005A6605">
        <w:t xml:space="preserve">; </w:t>
      </w:r>
      <w:proofErr w:type="spellStart"/>
      <w:r w:rsidRPr="005A6605">
        <w:t>name</w:t>
      </w:r>
      <w:proofErr w:type="spellEnd"/>
      <w:r w:rsidRPr="005A6605">
        <w:t xml:space="preserve">: </w:t>
      </w:r>
      <w:proofErr w:type="spellStart"/>
      <w:r w:rsidRPr="005A6605">
        <w:t>DWBI_miruna</w:t>
      </w:r>
      <w:proofErr w:type="spellEnd"/>
      <w:r w:rsidRPr="005A6605">
        <w:t>)</w:t>
      </w:r>
    </w:p>
    <w:p w14:paraId="5FC3C7E3" w14:textId="77777777" w:rsidR="005A6605" w:rsidRPr="005A6605" w:rsidRDefault="005A6605" w:rsidP="005A6605">
      <w:pPr>
        <w:numPr>
          <w:ilvl w:val="0"/>
          <w:numId w:val="34"/>
        </w:numPr>
      </w:pPr>
      <w:r w:rsidRPr="005A6605">
        <w:t xml:space="preserve">Utilizatorul care poate gestiona date din afara Europei - </w:t>
      </w:r>
      <w:proofErr w:type="spellStart"/>
      <w:r w:rsidRPr="005A6605">
        <w:rPr>
          <w:b/>
          <w:color w:val="6AA84F"/>
        </w:rPr>
        <w:t>bdd</w:t>
      </w:r>
      <w:proofErr w:type="spellEnd"/>
      <w:r w:rsidRPr="005A6605">
        <w:rPr>
          <w:color w:val="6AA84F"/>
        </w:rPr>
        <w:t xml:space="preserve"> </w:t>
      </w:r>
      <w:r w:rsidRPr="005A6605">
        <w:t>(</w:t>
      </w:r>
      <w:proofErr w:type="spellStart"/>
      <w:r w:rsidRPr="005A6605">
        <w:t>name</w:t>
      </w:r>
      <w:proofErr w:type="spellEnd"/>
      <w:r w:rsidRPr="005A6605">
        <w:t>: db1_bdd_exeu)</w:t>
      </w:r>
    </w:p>
    <w:p w14:paraId="74D84001" w14:textId="77777777" w:rsidR="005A6605" w:rsidRPr="005A6605" w:rsidRDefault="005A6605" w:rsidP="005A6605">
      <w:pPr>
        <w:numPr>
          <w:ilvl w:val="0"/>
          <w:numId w:val="34"/>
        </w:numPr>
      </w:pPr>
      <w:r w:rsidRPr="005A6605">
        <w:t xml:space="preserve">Utilizatorul global - </w:t>
      </w:r>
      <w:proofErr w:type="spellStart"/>
      <w:r w:rsidRPr="005A6605">
        <w:rPr>
          <w:b/>
          <w:color w:val="93C47D"/>
        </w:rPr>
        <w:t>bdd_global</w:t>
      </w:r>
      <w:proofErr w:type="spellEnd"/>
      <w:r w:rsidRPr="005A6605">
        <w:rPr>
          <w:b/>
          <w:color w:val="FF0000"/>
        </w:rPr>
        <w:t xml:space="preserve"> </w:t>
      </w:r>
      <w:r w:rsidRPr="005A6605">
        <w:t>(</w:t>
      </w:r>
      <w:proofErr w:type="spellStart"/>
      <w:r w:rsidRPr="005A6605">
        <w:t>name</w:t>
      </w:r>
      <w:proofErr w:type="spellEnd"/>
      <w:r w:rsidRPr="005A6605">
        <w:t xml:space="preserve">: db1_bdd_global_tam); acesta gestionează atât date din Europa, cât și din afara ei și stochează fragmentul cu date sensibile ale relației </w:t>
      </w:r>
      <w:r w:rsidRPr="005A6605">
        <w:rPr>
          <w:b/>
        </w:rPr>
        <w:t xml:space="preserve">USER_TAM </w:t>
      </w:r>
    </w:p>
    <w:p w14:paraId="271C5FD3" w14:textId="77777777" w:rsidR="005A6605" w:rsidRPr="005A6605" w:rsidRDefault="005A6605" w:rsidP="005A6605">
      <w:r w:rsidRPr="005A6605">
        <w:t>Utilizatorii bazei de date orcl2 sunt:</w:t>
      </w:r>
    </w:p>
    <w:p w14:paraId="0694E611" w14:textId="77777777" w:rsidR="005A6605" w:rsidRPr="005A6605" w:rsidRDefault="005A6605" w:rsidP="005A6605">
      <w:pPr>
        <w:numPr>
          <w:ilvl w:val="0"/>
          <w:numId w:val="17"/>
        </w:numPr>
      </w:pPr>
      <w:r w:rsidRPr="005A6605">
        <w:t xml:space="preserve">Utilizatorul care poate gestiona date din Europa - </w:t>
      </w:r>
      <w:proofErr w:type="spellStart"/>
      <w:r w:rsidRPr="005A6605">
        <w:rPr>
          <w:b/>
          <w:color w:val="93C47D"/>
        </w:rPr>
        <w:t>bdd</w:t>
      </w:r>
      <w:proofErr w:type="spellEnd"/>
      <w:r w:rsidRPr="005A6605">
        <w:rPr>
          <w:color w:val="93C47D"/>
        </w:rPr>
        <w:t xml:space="preserve"> </w:t>
      </w:r>
      <w:r w:rsidRPr="005A6605">
        <w:t>(</w:t>
      </w:r>
      <w:proofErr w:type="spellStart"/>
      <w:r w:rsidRPr="005A6605">
        <w:t>name</w:t>
      </w:r>
      <w:proofErr w:type="spellEnd"/>
      <w:r w:rsidRPr="005A6605">
        <w:t>: db2_bdd_eu_tam)</w:t>
      </w:r>
    </w:p>
    <w:p w14:paraId="194AC76F" w14:textId="77777777" w:rsidR="005A6605" w:rsidRPr="005A6605" w:rsidRDefault="005A6605" w:rsidP="005A6605"/>
    <w:p w14:paraId="64D1BC12" w14:textId="77777777" w:rsidR="005A6605" w:rsidRPr="005A6605" w:rsidRDefault="005A6605" w:rsidP="005A6605">
      <w:r w:rsidRPr="005A6605">
        <w:t xml:space="preserve">Pentru comunicarea dintre serverul de baze de date </w:t>
      </w:r>
      <w:proofErr w:type="spellStart"/>
      <w:r w:rsidRPr="005A6605">
        <w:t>orcl</w:t>
      </w:r>
      <w:proofErr w:type="spellEnd"/>
      <w:r w:rsidRPr="005A6605">
        <w:t xml:space="preserve"> și serverul de baze de date orcl2 s-au creat următoarele două link-uri:</w:t>
      </w:r>
    </w:p>
    <w:p w14:paraId="5D28FB12" w14:textId="77777777" w:rsidR="005A6605" w:rsidRPr="005A6605" w:rsidRDefault="005A6605" w:rsidP="005A6605">
      <w:pPr>
        <w:numPr>
          <w:ilvl w:val="0"/>
          <w:numId w:val="2"/>
        </w:numPr>
      </w:pPr>
      <w:proofErr w:type="spellStart"/>
      <w:r w:rsidRPr="005A6605">
        <w:t>orcl</w:t>
      </w:r>
      <w:proofErr w:type="spellEnd"/>
      <w:r w:rsidRPr="005A6605">
        <w:t xml:space="preserve"> -&gt; orcl2: </w:t>
      </w:r>
      <w:proofErr w:type="spellStart"/>
      <w:r w:rsidRPr="005A6605">
        <w:t>bd_eu</w:t>
      </w:r>
      <w:proofErr w:type="spellEnd"/>
    </w:p>
    <w:p w14:paraId="0834B709" w14:textId="77777777" w:rsidR="005A6605" w:rsidRPr="005A6605" w:rsidRDefault="005A6605" w:rsidP="005A6605">
      <w:pPr>
        <w:numPr>
          <w:ilvl w:val="0"/>
          <w:numId w:val="2"/>
        </w:numPr>
      </w:pPr>
      <w:r w:rsidRPr="005A6605">
        <w:t xml:space="preserve">orcl2 -&gt; </w:t>
      </w:r>
      <w:proofErr w:type="spellStart"/>
      <w:r w:rsidRPr="005A6605">
        <w:t>orcl</w:t>
      </w:r>
      <w:proofErr w:type="spellEnd"/>
      <w:r w:rsidRPr="005A6605">
        <w:t xml:space="preserve">: </w:t>
      </w:r>
      <w:proofErr w:type="spellStart"/>
      <w:r w:rsidRPr="005A6605">
        <w:t>bd_exeu</w:t>
      </w:r>
      <w:proofErr w:type="spellEnd"/>
    </w:p>
    <w:p w14:paraId="695E9169" w14:textId="77777777" w:rsidR="005A6605" w:rsidRPr="005A6605" w:rsidRDefault="005A6605" w:rsidP="005A6605"/>
    <w:p w14:paraId="6BFD4B60" w14:textId="77777777" w:rsidR="005A6605" w:rsidRPr="005A6605" w:rsidRDefault="005A6605" w:rsidP="005A6605">
      <w:pPr>
        <w:pStyle w:val="Titlu2"/>
        <w:rPr>
          <w:rFonts w:ascii="Arial" w:hAnsi="Arial" w:cs="Arial"/>
          <w:b/>
          <w:sz w:val="22"/>
          <w:szCs w:val="22"/>
        </w:rPr>
      </w:pPr>
      <w:bookmarkStart w:id="4" w:name="_m9oxl7pb607r" w:colFirst="0" w:colLast="0"/>
      <w:bookmarkEnd w:id="4"/>
      <w:r w:rsidRPr="005A6605">
        <w:rPr>
          <w:rFonts w:ascii="Arial" w:hAnsi="Arial" w:cs="Arial"/>
          <w:sz w:val="22"/>
          <w:szCs w:val="22"/>
        </w:rPr>
        <w:t xml:space="preserve">4. </w:t>
      </w:r>
      <w:r w:rsidRPr="005A6605">
        <w:rPr>
          <w:rFonts w:ascii="Arial" w:hAnsi="Arial" w:cs="Arial"/>
          <w:b/>
          <w:sz w:val="22"/>
          <w:szCs w:val="22"/>
        </w:rPr>
        <w:t xml:space="preserve">Argumentarea deciziei de fragmentare a relațiilor </w:t>
      </w:r>
    </w:p>
    <w:p w14:paraId="6F4180BB" w14:textId="77777777" w:rsidR="005A6605" w:rsidRPr="005A6605" w:rsidRDefault="005A6605" w:rsidP="005A6605"/>
    <w:p w14:paraId="3EF484A3" w14:textId="77777777" w:rsidR="005A6605" w:rsidRPr="005A6605" w:rsidRDefault="005A6605" w:rsidP="005A6605">
      <w:pPr>
        <w:numPr>
          <w:ilvl w:val="0"/>
          <w:numId w:val="14"/>
        </w:numPr>
        <w:rPr>
          <w:b/>
        </w:rPr>
      </w:pPr>
      <w:r w:rsidRPr="005A6605">
        <w:rPr>
          <w:b/>
        </w:rPr>
        <w:t>Fragmentare orizontală primară</w:t>
      </w:r>
    </w:p>
    <w:p w14:paraId="4591410C" w14:textId="77777777" w:rsidR="005A6605" w:rsidRPr="005A6605" w:rsidRDefault="005A6605" w:rsidP="005A6605">
      <w:pPr>
        <w:ind w:left="720"/>
      </w:pPr>
      <w:r w:rsidRPr="005A6605">
        <w:t xml:space="preserve"> i. Aplicarea algoritmului de fragmentare orizontală primară (exemplificarea pașilor algoritmului pe baza unor date ipotetice)</w:t>
      </w:r>
    </w:p>
    <w:p w14:paraId="70794F69" w14:textId="77777777" w:rsidR="005A6605" w:rsidRPr="005A6605" w:rsidRDefault="005A6605" w:rsidP="005A6605"/>
    <w:p w14:paraId="78E8581E" w14:textId="77777777" w:rsidR="005A6605" w:rsidRPr="005A6605" w:rsidRDefault="005A6605" w:rsidP="005A6605">
      <w:r w:rsidRPr="005A6605">
        <w:t xml:space="preserve">(TARILE actuale din bd: Anglia, Australia, Canada, Estonia, </w:t>
      </w:r>
      <w:proofErr w:type="spellStart"/>
      <w:r w:rsidRPr="005A6605">
        <w:t>Franta</w:t>
      </w:r>
      <w:proofErr w:type="spellEnd"/>
      <w:r w:rsidRPr="005A6605">
        <w:t>, Germania, India, Italia, Macedonia, Romania, SUA, Spania, Turcia, Ucraina)</w:t>
      </w:r>
    </w:p>
    <w:p w14:paraId="0489632C" w14:textId="77777777" w:rsidR="005A6605" w:rsidRPr="005A6605" w:rsidRDefault="005A6605" w:rsidP="005A6605"/>
    <w:p w14:paraId="25AE5498" w14:textId="77777777" w:rsidR="005A6605" w:rsidRPr="005A6605" w:rsidRDefault="005A6605" w:rsidP="005A6605">
      <w:r w:rsidRPr="005A6605">
        <w:t>Fragmentare orizontală PRIMARĂ - relația COUNTRY</w:t>
      </w:r>
    </w:p>
    <w:p w14:paraId="2BF01B3E" w14:textId="77777777" w:rsidR="005A6605" w:rsidRPr="005A6605" w:rsidRDefault="005A6605" w:rsidP="005A6605">
      <w:pPr>
        <w:rPr>
          <w:b/>
        </w:rPr>
      </w:pPr>
      <w:r w:rsidRPr="005A6605">
        <w:rPr>
          <w:b/>
        </w:rPr>
        <w:t>După analiza celor mai utilizate cereri cele mai folosite predicate sunt p1, p2.</w:t>
      </w:r>
    </w:p>
    <w:p w14:paraId="3551F310" w14:textId="77777777" w:rsidR="005A6605" w:rsidRPr="005A6605" w:rsidRDefault="005A6605" w:rsidP="005A6605"/>
    <w:p w14:paraId="23E688FA" w14:textId="77777777" w:rsidR="005A6605" w:rsidRPr="005A6605" w:rsidRDefault="005A6605" w:rsidP="005A6605">
      <w:r w:rsidRPr="005A6605">
        <w:t xml:space="preserve">p1: reprezintă țările din Europa (country.name IN Estonia, </w:t>
      </w:r>
      <w:proofErr w:type="spellStart"/>
      <w:r w:rsidRPr="005A6605">
        <w:t>Franta</w:t>
      </w:r>
      <w:proofErr w:type="spellEnd"/>
      <w:r w:rsidRPr="005A6605">
        <w:t>, Germania, Italia, Macedonia, Romania, Spania, Ucraina)</w:t>
      </w:r>
    </w:p>
    <w:p w14:paraId="5E21A254" w14:textId="77777777" w:rsidR="005A6605" w:rsidRPr="005A6605" w:rsidRDefault="005A6605" w:rsidP="005A6605">
      <w:r w:rsidRPr="005A6605">
        <w:t>p2: reprezintă țările din afara Europei (country.name IN Anglia, Australia, Canada, India, SUA, Turcia)</w:t>
      </w:r>
    </w:p>
    <w:p w14:paraId="4B5D639B" w14:textId="77777777" w:rsidR="005A6605" w:rsidRPr="005A6605" w:rsidRDefault="005A6605" w:rsidP="005A6605">
      <w:r w:rsidRPr="005A6605">
        <w:t>Aceste două predicate sunt cele mai utilizate în aplicație (adică este des utilizat doar partea de Europa și doar partea din afara Europei)</w:t>
      </w:r>
    </w:p>
    <w:p w14:paraId="58C30B25" w14:textId="77777777" w:rsidR="005A6605" w:rsidRPr="005A6605" w:rsidRDefault="005A6605" w:rsidP="005A6605"/>
    <w:p w14:paraId="4D8F827A" w14:textId="77777777" w:rsidR="005A6605" w:rsidRPr="005A6605" w:rsidRDefault="005A6605" w:rsidP="005A6605">
      <w:r w:rsidRPr="005A6605">
        <w:t>Pr = {p1,p2} mulțimea de predicate simple</w:t>
      </w:r>
    </w:p>
    <w:p w14:paraId="158D5BB6" w14:textId="77777777" w:rsidR="005A6605" w:rsidRPr="005A6605" w:rsidRDefault="005A6605" w:rsidP="005A6605">
      <w:r w:rsidRPr="005A6605">
        <w:t xml:space="preserve">Pr este COMPLETĂ, deoarece probabilitățile de acces ale fiecărei aplicații la orice </w:t>
      </w:r>
      <w:proofErr w:type="spellStart"/>
      <w:r w:rsidRPr="005A6605">
        <w:t>tuplu</w:t>
      </w:r>
      <w:proofErr w:type="spellEnd"/>
      <w:r w:rsidRPr="005A6605">
        <w:t xml:space="preserve"> care aparține oricărui fragment orizontal definit pe baza acestei mulțimi sunt egale.</w:t>
      </w:r>
    </w:p>
    <w:p w14:paraId="6B042357" w14:textId="77777777" w:rsidR="005A6605" w:rsidRPr="005A6605" w:rsidRDefault="005A6605" w:rsidP="005A6605">
      <w:r w:rsidRPr="005A6605">
        <w:lastRenderedPageBreak/>
        <w:t>Pr este MINIMALĂ, deoarece toate predicatele mulțimii sunt relevante.</w:t>
      </w:r>
    </w:p>
    <w:p w14:paraId="18CCB2B9" w14:textId="77777777" w:rsidR="005A6605" w:rsidRPr="005A6605" w:rsidRDefault="005A6605" w:rsidP="005A6605"/>
    <w:p w14:paraId="7FF12F41" w14:textId="77777777" w:rsidR="005A6605" w:rsidRPr="005A6605" w:rsidRDefault="005A6605" w:rsidP="005A6605">
      <w:r w:rsidRPr="005A6605">
        <w:t>Mulțimea predicatelor compuse - M</w:t>
      </w:r>
    </w:p>
    <w:p w14:paraId="62AEDED3" w14:textId="77777777" w:rsidR="005A6605" w:rsidRPr="005A6605" w:rsidRDefault="005A6605" w:rsidP="005A6605">
      <w:r w:rsidRPr="005A6605">
        <w:t>ȚĂRILE actuale din baza de date centralizată (</w:t>
      </w:r>
      <w:proofErr w:type="spellStart"/>
      <w:r w:rsidRPr="005A6605">
        <w:t>oltp</w:t>
      </w:r>
      <w:proofErr w:type="spellEnd"/>
      <w:r w:rsidRPr="005A6605">
        <w:t xml:space="preserve">): (din Europa) Estonia, </w:t>
      </w:r>
      <w:proofErr w:type="spellStart"/>
      <w:r w:rsidRPr="005A6605">
        <w:t>Franta</w:t>
      </w:r>
      <w:proofErr w:type="spellEnd"/>
      <w:r w:rsidRPr="005A6605">
        <w:t>, Germania, Italia, Macedonia, Romania, Spania, Ucraina; (din afara Europei) Anglia, Australia, Canada, India, SUA, Turcia</w:t>
      </w:r>
    </w:p>
    <w:p w14:paraId="69A73B90" w14:textId="77777777" w:rsidR="005A6605" w:rsidRPr="005A6605" w:rsidRDefault="005A6605" w:rsidP="005A6605"/>
    <w:p w14:paraId="4FA4E744" w14:textId="77777777" w:rsidR="005A6605" w:rsidRPr="005A6605" w:rsidRDefault="005A6605" w:rsidP="005A6605">
      <w:r w:rsidRPr="005A6605">
        <w:t xml:space="preserve">Fie Europa = country.name IN Estonia, </w:t>
      </w:r>
      <w:proofErr w:type="spellStart"/>
      <w:r w:rsidRPr="005A6605">
        <w:t>Franta</w:t>
      </w:r>
      <w:proofErr w:type="spellEnd"/>
      <w:r w:rsidRPr="005A6605">
        <w:t>, Germania, Italia, Macedonia, Romania, Spania, Ucraina</w:t>
      </w:r>
    </w:p>
    <w:p w14:paraId="04490163" w14:textId="77777777" w:rsidR="005A6605" w:rsidRPr="005A6605" w:rsidRDefault="005A6605" w:rsidP="005A6605">
      <w:r w:rsidRPr="005A6605">
        <w:t xml:space="preserve">Fie </w:t>
      </w:r>
      <w:proofErr w:type="spellStart"/>
      <w:r w:rsidRPr="005A6605">
        <w:t>ExEuropa</w:t>
      </w:r>
      <w:proofErr w:type="spellEnd"/>
      <w:r w:rsidRPr="005A6605">
        <w:t xml:space="preserve"> = country.name IN Anglia, Australia, Canada, India, SUA, Turcia</w:t>
      </w:r>
    </w:p>
    <w:p w14:paraId="7FC6D2BB" w14:textId="77777777" w:rsidR="005A6605" w:rsidRPr="005A6605" w:rsidRDefault="005A6605" w:rsidP="005A6605">
      <w:r w:rsidRPr="005A6605">
        <w:t xml:space="preserve">Determinarea mulțimii M pe baza Pr = {Europa, </w:t>
      </w:r>
      <w:proofErr w:type="spellStart"/>
      <w:r w:rsidRPr="005A6605">
        <w:t>ExEuropa</w:t>
      </w:r>
      <w:proofErr w:type="spellEnd"/>
      <w:r w:rsidRPr="005A6605">
        <w:t>}</w:t>
      </w:r>
    </w:p>
    <w:p w14:paraId="098F50BD" w14:textId="77777777" w:rsidR="005A6605" w:rsidRPr="005A6605" w:rsidRDefault="005A6605" w:rsidP="005A6605"/>
    <w:p w14:paraId="5A191F6D" w14:textId="77777777" w:rsidR="005A6605" w:rsidRPr="005A6605" w:rsidRDefault="005A6605" w:rsidP="005A6605">
      <w:r w:rsidRPr="005A6605">
        <w:t>Determinarea mulțimii I de implicații:</w:t>
      </w:r>
    </w:p>
    <w:p w14:paraId="10D77E5A" w14:textId="77777777" w:rsidR="005A6605" w:rsidRPr="005A6605" w:rsidRDefault="005A6605" w:rsidP="005A6605">
      <w:r w:rsidRPr="005A6605">
        <w:rPr>
          <w:rFonts w:eastAsia="Arial Unicode MS"/>
        </w:rPr>
        <w:t xml:space="preserve">i1: (country.name = Europa) =&gt; </w:t>
      </w:r>
      <w:r w:rsidRPr="005A6605">
        <w:rPr>
          <w:rFonts w:ascii="MS Gothic" w:eastAsia="MS Gothic" w:hAnsi="MS Gothic" w:cs="MS Gothic" w:hint="eastAsia"/>
        </w:rPr>
        <w:t>￢</w:t>
      </w:r>
      <w:r w:rsidRPr="005A6605">
        <w:rPr>
          <w:rFonts w:eastAsia="Arial Unicode MS"/>
        </w:rPr>
        <w:t xml:space="preserve">(country.name = </w:t>
      </w:r>
      <w:proofErr w:type="spellStart"/>
      <w:r w:rsidRPr="005A6605">
        <w:rPr>
          <w:rFonts w:eastAsia="Arial Unicode MS"/>
        </w:rPr>
        <w:t>ExEuropa</w:t>
      </w:r>
      <w:proofErr w:type="spellEnd"/>
      <w:r w:rsidRPr="005A6605">
        <w:rPr>
          <w:rFonts w:eastAsia="Arial Unicode MS"/>
        </w:rPr>
        <w:t>)</w:t>
      </w:r>
    </w:p>
    <w:p w14:paraId="36170FCC" w14:textId="77777777" w:rsidR="005A6605" w:rsidRPr="005A6605" w:rsidRDefault="005A6605" w:rsidP="005A6605">
      <w:r w:rsidRPr="005A6605">
        <w:rPr>
          <w:rFonts w:eastAsia="Arial Unicode MS"/>
        </w:rPr>
        <w:t xml:space="preserve">i2: </w:t>
      </w:r>
      <w:r w:rsidRPr="005A6605">
        <w:rPr>
          <w:rFonts w:ascii="MS Gothic" w:eastAsia="MS Gothic" w:hAnsi="MS Gothic" w:cs="MS Gothic" w:hint="eastAsia"/>
        </w:rPr>
        <w:t>￢</w:t>
      </w:r>
      <w:r w:rsidRPr="005A6605">
        <w:rPr>
          <w:rFonts w:eastAsia="Arial Unicode MS"/>
        </w:rPr>
        <w:t xml:space="preserve">(country.name = Europa) =&gt; (country.name = </w:t>
      </w:r>
      <w:proofErr w:type="spellStart"/>
      <w:r w:rsidRPr="005A6605">
        <w:rPr>
          <w:rFonts w:eastAsia="Arial Unicode MS"/>
        </w:rPr>
        <w:t>ExEuropa</w:t>
      </w:r>
      <w:proofErr w:type="spellEnd"/>
      <w:r w:rsidRPr="005A6605">
        <w:rPr>
          <w:rFonts w:eastAsia="Arial Unicode MS"/>
        </w:rPr>
        <w:t>)</w:t>
      </w:r>
    </w:p>
    <w:p w14:paraId="2DC5DB6E" w14:textId="77777777" w:rsidR="005A6605" w:rsidRPr="005A6605" w:rsidRDefault="005A6605" w:rsidP="005A6605"/>
    <w:p w14:paraId="1A7FC808" w14:textId="77777777" w:rsidR="005A6605" w:rsidRPr="005A6605" w:rsidRDefault="005A6605" w:rsidP="005A6605"/>
    <w:p w14:paraId="33298FCF" w14:textId="77777777" w:rsidR="005A6605" w:rsidRPr="005A6605" w:rsidRDefault="005A6605" w:rsidP="005A6605">
      <w:r w:rsidRPr="005A6605">
        <w:t>Astfel, mulțimea M va avea 4 predicate compuse:</w:t>
      </w:r>
    </w:p>
    <w:p w14:paraId="5C7EB4D1" w14:textId="77777777" w:rsidR="005A6605" w:rsidRPr="005A6605" w:rsidRDefault="005A6605" w:rsidP="005A6605">
      <w:r w:rsidRPr="005A6605">
        <w:rPr>
          <w:rFonts w:eastAsia="Arial Unicode MS"/>
        </w:rPr>
        <w:t xml:space="preserve">m1: (country.name = Europa) </w:t>
      </w:r>
      <w:r w:rsidRPr="005A6605">
        <w:rPr>
          <w:rFonts w:ascii="Cambria Math" w:eastAsia="Arial Unicode MS" w:hAnsi="Cambria Math" w:cs="Cambria Math"/>
        </w:rPr>
        <w:t>∧</w:t>
      </w:r>
      <w:r w:rsidRPr="005A6605">
        <w:rPr>
          <w:rFonts w:eastAsia="Arial Unicode MS"/>
        </w:rPr>
        <w:t xml:space="preserve"> (country.name = </w:t>
      </w:r>
      <w:proofErr w:type="spellStart"/>
      <w:r w:rsidRPr="005A6605">
        <w:rPr>
          <w:rFonts w:eastAsia="Arial Unicode MS"/>
        </w:rPr>
        <w:t>ExEuropa</w:t>
      </w:r>
      <w:proofErr w:type="spellEnd"/>
      <w:r w:rsidRPr="005A6605">
        <w:rPr>
          <w:rFonts w:eastAsia="Arial Unicode MS"/>
        </w:rPr>
        <w:t>)</w:t>
      </w:r>
    </w:p>
    <w:p w14:paraId="03EB8DBF" w14:textId="77777777" w:rsidR="005A6605" w:rsidRPr="005A6605" w:rsidRDefault="005A6605" w:rsidP="005A6605">
      <w:r w:rsidRPr="005A6605">
        <w:rPr>
          <w:rFonts w:eastAsia="Arial Unicode MS"/>
        </w:rPr>
        <w:t xml:space="preserve">m2: (country.name = Europa) </w:t>
      </w:r>
      <w:r w:rsidRPr="005A6605">
        <w:rPr>
          <w:rFonts w:ascii="Cambria Math" w:eastAsia="Arial Unicode MS" w:hAnsi="Cambria Math" w:cs="Cambria Math"/>
        </w:rPr>
        <w:t>∧</w:t>
      </w:r>
      <w:r w:rsidRPr="005A6605">
        <w:rPr>
          <w:rFonts w:eastAsia="Arial Unicode MS"/>
        </w:rPr>
        <w:t xml:space="preserve"> </w:t>
      </w:r>
      <w:r w:rsidRPr="005A6605">
        <w:rPr>
          <w:rFonts w:ascii="MS Gothic" w:eastAsia="MS Gothic" w:hAnsi="MS Gothic" w:cs="MS Gothic" w:hint="eastAsia"/>
        </w:rPr>
        <w:t>￢</w:t>
      </w:r>
      <w:r w:rsidRPr="005A6605">
        <w:rPr>
          <w:rFonts w:eastAsia="Arial Unicode MS"/>
        </w:rPr>
        <w:t xml:space="preserve">(country.name = </w:t>
      </w:r>
      <w:proofErr w:type="spellStart"/>
      <w:r w:rsidRPr="005A6605">
        <w:rPr>
          <w:rFonts w:eastAsia="Arial Unicode MS"/>
        </w:rPr>
        <w:t>ExEuropa</w:t>
      </w:r>
      <w:proofErr w:type="spellEnd"/>
      <w:r w:rsidRPr="005A6605">
        <w:rPr>
          <w:rFonts w:eastAsia="Arial Unicode MS"/>
        </w:rPr>
        <w:t>)</w:t>
      </w:r>
    </w:p>
    <w:p w14:paraId="7EA9875D" w14:textId="77777777" w:rsidR="005A6605" w:rsidRPr="005A6605" w:rsidRDefault="005A6605" w:rsidP="005A6605">
      <w:r w:rsidRPr="005A6605">
        <w:rPr>
          <w:rFonts w:eastAsia="Arial Unicode MS"/>
        </w:rPr>
        <w:t xml:space="preserve">m3: </w:t>
      </w:r>
      <w:r w:rsidRPr="005A6605">
        <w:rPr>
          <w:rFonts w:ascii="MS Gothic" w:eastAsia="MS Gothic" w:hAnsi="MS Gothic" w:cs="MS Gothic" w:hint="eastAsia"/>
        </w:rPr>
        <w:t>￢</w:t>
      </w:r>
      <w:r w:rsidRPr="005A6605">
        <w:rPr>
          <w:rFonts w:eastAsia="Arial Unicode MS"/>
        </w:rPr>
        <w:t xml:space="preserve">(country.name = Europa) </w:t>
      </w:r>
      <w:r w:rsidRPr="005A6605">
        <w:rPr>
          <w:rFonts w:ascii="Cambria Math" w:eastAsia="Arial Unicode MS" w:hAnsi="Cambria Math" w:cs="Cambria Math"/>
        </w:rPr>
        <w:t>∧</w:t>
      </w:r>
      <w:r w:rsidRPr="005A6605">
        <w:rPr>
          <w:rFonts w:eastAsia="Arial Unicode MS"/>
        </w:rPr>
        <w:t xml:space="preserve"> (country.name = </w:t>
      </w:r>
      <w:proofErr w:type="spellStart"/>
      <w:r w:rsidRPr="005A6605">
        <w:rPr>
          <w:rFonts w:eastAsia="Arial Unicode MS"/>
        </w:rPr>
        <w:t>ExEuropa</w:t>
      </w:r>
      <w:proofErr w:type="spellEnd"/>
      <w:r w:rsidRPr="005A6605">
        <w:rPr>
          <w:rFonts w:eastAsia="Arial Unicode MS"/>
        </w:rPr>
        <w:t>)</w:t>
      </w:r>
    </w:p>
    <w:p w14:paraId="48BAF6B7" w14:textId="77777777" w:rsidR="005A6605" w:rsidRPr="005A6605" w:rsidRDefault="005A6605" w:rsidP="005A6605">
      <w:r w:rsidRPr="005A6605">
        <w:rPr>
          <w:rFonts w:eastAsia="Arial Unicode MS"/>
        </w:rPr>
        <w:t xml:space="preserve">m4: </w:t>
      </w:r>
      <w:r w:rsidRPr="005A6605">
        <w:rPr>
          <w:rFonts w:ascii="MS Gothic" w:eastAsia="MS Gothic" w:hAnsi="MS Gothic" w:cs="MS Gothic" w:hint="eastAsia"/>
        </w:rPr>
        <w:t>￢</w:t>
      </w:r>
      <w:r w:rsidRPr="005A6605">
        <w:rPr>
          <w:rFonts w:eastAsia="Arial Unicode MS"/>
        </w:rPr>
        <w:t xml:space="preserve">(country.name = Europa) </w:t>
      </w:r>
      <w:r w:rsidRPr="005A6605">
        <w:rPr>
          <w:rFonts w:ascii="Cambria Math" w:eastAsia="Arial Unicode MS" w:hAnsi="Cambria Math" w:cs="Cambria Math"/>
        </w:rPr>
        <w:t>∧</w:t>
      </w:r>
      <w:r w:rsidRPr="005A6605">
        <w:rPr>
          <w:rFonts w:eastAsia="Arial Unicode MS"/>
        </w:rPr>
        <w:t xml:space="preserve"> </w:t>
      </w:r>
      <w:r w:rsidRPr="005A6605">
        <w:rPr>
          <w:rFonts w:ascii="MS Gothic" w:eastAsia="MS Gothic" w:hAnsi="MS Gothic" w:cs="MS Gothic" w:hint="eastAsia"/>
        </w:rPr>
        <w:t>￢</w:t>
      </w:r>
      <w:r w:rsidRPr="005A6605">
        <w:rPr>
          <w:rFonts w:eastAsia="Arial Unicode MS"/>
        </w:rPr>
        <w:t xml:space="preserve">(country.name = </w:t>
      </w:r>
      <w:proofErr w:type="spellStart"/>
      <w:r w:rsidRPr="005A6605">
        <w:rPr>
          <w:rFonts w:eastAsia="Arial Unicode MS"/>
        </w:rPr>
        <w:t>ExEuropa</w:t>
      </w:r>
      <w:proofErr w:type="spellEnd"/>
      <w:r w:rsidRPr="005A6605">
        <w:rPr>
          <w:rFonts w:eastAsia="Arial Unicode MS"/>
        </w:rPr>
        <w:t>)</w:t>
      </w:r>
    </w:p>
    <w:p w14:paraId="4797B51A" w14:textId="77777777" w:rsidR="005A6605" w:rsidRPr="005A6605" w:rsidRDefault="005A6605" w:rsidP="005A6605"/>
    <w:p w14:paraId="220B927E" w14:textId="77777777" w:rsidR="005A6605" w:rsidRPr="005A6605" w:rsidRDefault="005A6605" w:rsidP="005A6605">
      <w:r w:rsidRPr="005A6605">
        <w:t>Din cele 4 predicate se observă că m1 și m4 nu au sens, având în vedere implicațiile de mai sus, ceea ce duce la eliminarea acestora.</w:t>
      </w:r>
    </w:p>
    <w:p w14:paraId="30FFC2C4" w14:textId="77777777" w:rsidR="005A6605" w:rsidRPr="005A6605" w:rsidRDefault="005A6605" w:rsidP="005A6605">
      <w:r w:rsidRPr="005A6605">
        <w:t>Se observă că m2 este echivalent cu p1, iar m3 cu p2.</w:t>
      </w:r>
    </w:p>
    <w:p w14:paraId="5EDFAE9F" w14:textId="77777777" w:rsidR="005A6605" w:rsidRPr="005A6605" w:rsidRDefault="005A6605" w:rsidP="005A6605">
      <w:r w:rsidRPr="005A6605">
        <w:t>Astfel, M = {m2,m3} = { p1,p2} = Pr</w:t>
      </w:r>
    </w:p>
    <w:p w14:paraId="463AE64C" w14:textId="77777777" w:rsidR="005A6605" w:rsidRPr="005A6605" w:rsidRDefault="005A6605" w:rsidP="005A6605"/>
    <w:p w14:paraId="5CA1D7F6" w14:textId="77777777" w:rsidR="005A6605" w:rsidRPr="005A6605" w:rsidRDefault="005A6605" w:rsidP="005A6605">
      <w:r w:rsidRPr="005A6605">
        <w:t>Fragmentarea este corectă dacă îndeplinește regulile de completitudine, reconstrucție și disjuncție.</w:t>
      </w:r>
    </w:p>
    <w:p w14:paraId="47E6D6DA" w14:textId="77777777" w:rsidR="005A6605" w:rsidRPr="005A6605" w:rsidRDefault="005A6605" w:rsidP="005A6605">
      <w:r w:rsidRPr="005A6605">
        <w:t>Completitudine: M este completă</w:t>
      </w:r>
    </w:p>
    <w:p w14:paraId="7DCD44E7" w14:textId="77777777" w:rsidR="005A6605" w:rsidRPr="005A6605" w:rsidRDefault="005A6605" w:rsidP="005A6605">
      <w:r w:rsidRPr="005A6605">
        <w:rPr>
          <w:rFonts w:eastAsia="Arial Unicode MS"/>
        </w:rPr>
        <w:t xml:space="preserve">Reconstrucția:  </w:t>
      </w:r>
      <w:proofErr w:type="spellStart"/>
      <w:r w:rsidRPr="005A6605">
        <w:rPr>
          <w:rFonts w:eastAsia="Arial Unicode MS"/>
        </w:rPr>
        <w:t>Country_eu</w:t>
      </w:r>
      <w:proofErr w:type="spellEnd"/>
      <w:r w:rsidRPr="005A6605">
        <w:rPr>
          <w:rFonts w:eastAsia="Arial Unicode MS"/>
        </w:rPr>
        <w:t xml:space="preserve"> </w:t>
      </w:r>
      <w:r w:rsidRPr="005A6605">
        <w:rPr>
          <w:rFonts w:ascii="Cambria Math" w:eastAsia="Arial Unicode MS" w:hAnsi="Cambria Math" w:cs="Cambria Math"/>
        </w:rPr>
        <w:t>∪</w:t>
      </w:r>
      <w:r w:rsidRPr="005A6605">
        <w:rPr>
          <w:rFonts w:eastAsia="Arial Unicode MS"/>
        </w:rPr>
        <w:t xml:space="preserve"> </w:t>
      </w:r>
      <w:proofErr w:type="spellStart"/>
      <w:r w:rsidRPr="005A6605">
        <w:rPr>
          <w:rFonts w:eastAsia="Arial Unicode MS"/>
        </w:rPr>
        <w:t>Country_exeu</w:t>
      </w:r>
      <w:proofErr w:type="spellEnd"/>
      <w:r w:rsidRPr="005A6605">
        <w:rPr>
          <w:rFonts w:eastAsia="Arial Unicode MS"/>
        </w:rPr>
        <w:t xml:space="preserve"> = Country</w:t>
      </w:r>
    </w:p>
    <w:p w14:paraId="46D95EB5" w14:textId="77777777" w:rsidR="005A6605" w:rsidRPr="005A6605" w:rsidRDefault="005A6605" w:rsidP="005A6605">
      <w:r w:rsidRPr="005A6605">
        <w:rPr>
          <w:rFonts w:eastAsia="Arial Unicode MS"/>
        </w:rPr>
        <w:t xml:space="preserve">Disjuncția:  </w:t>
      </w:r>
      <w:proofErr w:type="spellStart"/>
      <w:r w:rsidRPr="005A6605">
        <w:rPr>
          <w:rFonts w:eastAsia="Arial Unicode MS"/>
        </w:rPr>
        <w:t>Country_eu</w:t>
      </w:r>
      <w:proofErr w:type="spellEnd"/>
      <w:r w:rsidRPr="005A6605">
        <w:rPr>
          <w:rFonts w:eastAsia="Arial Unicode MS"/>
        </w:rPr>
        <w:t xml:space="preserve"> ∩ </w:t>
      </w:r>
      <w:proofErr w:type="spellStart"/>
      <w:r w:rsidRPr="005A6605">
        <w:rPr>
          <w:rFonts w:eastAsia="Arial Unicode MS"/>
        </w:rPr>
        <w:t>Country_exeu</w:t>
      </w:r>
      <w:proofErr w:type="spellEnd"/>
      <w:r w:rsidRPr="005A6605">
        <w:rPr>
          <w:rFonts w:eastAsia="Arial Unicode MS"/>
        </w:rPr>
        <w:t xml:space="preserve"> = </w:t>
      </w:r>
      <w:r w:rsidRPr="005A6605">
        <w:rPr>
          <w:rFonts w:ascii="Cambria Math" w:eastAsia="Arial Unicode MS" w:hAnsi="Cambria Math" w:cs="Cambria Math"/>
        </w:rPr>
        <w:t>∅</w:t>
      </w:r>
    </w:p>
    <w:p w14:paraId="1C132B49" w14:textId="77777777" w:rsidR="005A6605" w:rsidRPr="005A6605" w:rsidRDefault="005A6605" w:rsidP="005A6605">
      <w:r w:rsidRPr="005A6605">
        <w:t>Astfel, fragmentarea este corectă.</w:t>
      </w:r>
    </w:p>
    <w:p w14:paraId="267047B8" w14:textId="77777777" w:rsidR="005A6605" w:rsidRPr="005A6605" w:rsidRDefault="005A6605" w:rsidP="005A6605"/>
    <w:p w14:paraId="3C7C1A29" w14:textId="77777777" w:rsidR="005A6605" w:rsidRPr="005A6605" w:rsidRDefault="005A6605" w:rsidP="005A6605">
      <w:pPr>
        <w:ind w:firstLine="720"/>
      </w:pPr>
      <w:r w:rsidRPr="005A6605">
        <w:rPr>
          <w:b/>
        </w:rPr>
        <w:t>ii. Obținerea fragmentelor orizontale primare</w:t>
      </w:r>
      <w:r w:rsidRPr="005A6605">
        <w:t xml:space="preserve"> </w:t>
      </w:r>
    </w:p>
    <w:p w14:paraId="00047934" w14:textId="77777777" w:rsidR="005A6605" w:rsidRPr="005A6605" w:rsidRDefault="005A6605" w:rsidP="005A6605">
      <w:pPr>
        <w:numPr>
          <w:ilvl w:val="0"/>
          <w:numId w:val="36"/>
        </w:numPr>
      </w:pPr>
      <w:r w:rsidRPr="005A6605">
        <w:t>stația 1 (</w:t>
      </w:r>
      <w:proofErr w:type="spellStart"/>
      <w:r w:rsidRPr="005A6605">
        <w:t>orcl</w:t>
      </w:r>
      <w:proofErr w:type="spellEnd"/>
      <w:r w:rsidRPr="005A6605">
        <w:t>): COUNTRY_EXEU</w:t>
      </w:r>
    </w:p>
    <w:p w14:paraId="46AA7F5B" w14:textId="77777777" w:rsidR="005A6605" w:rsidRPr="005A6605" w:rsidRDefault="005A6605" w:rsidP="005A6605">
      <w:pPr>
        <w:numPr>
          <w:ilvl w:val="0"/>
          <w:numId w:val="36"/>
        </w:numPr>
      </w:pPr>
      <w:r w:rsidRPr="005A6605">
        <w:t>stația 2 (orcl2): COUNTRY_EU</w:t>
      </w:r>
    </w:p>
    <w:p w14:paraId="15E49A22" w14:textId="77777777" w:rsidR="005A6605" w:rsidRPr="005A6605" w:rsidRDefault="005A6605" w:rsidP="005A6605"/>
    <w:p w14:paraId="7DF9C40B" w14:textId="77777777" w:rsidR="005A6605" w:rsidRPr="005A6605" w:rsidRDefault="005A6605" w:rsidP="005A6605">
      <w:pPr>
        <w:rPr>
          <w:b/>
        </w:rPr>
      </w:pPr>
      <w:r w:rsidRPr="005A6605">
        <w:t xml:space="preserve">b. </w:t>
      </w:r>
      <w:r w:rsidRPr="005A6605">
        <w:rPr>
          <w:b/>
        </w:rPr>
        <w:t>Fragmentare orizontală derivată</w:t>
      </w:r>
    </w:p>
    <w:p w14:paraId="71E2D4F3" w14:textId="77777777" w:rsidR="005A6605" w:rsidRPr="005A6605" w:rsidRDefault="005A6605" w:rsidP="005A6605">
      <w:pPr>
        <w:ind w:firstLine="720"/>
      </w:pPr>
      <w:proofErr w:type="spellStart"/>
      <w:r w:rsidRPr="005A6605">
        <w:t>i.Obținerea</w:t>
      </w:r>
      <w:proofErr w:type="spellEnd"/>
      <w:r w:rsidRPr="005A6605">
        <w:t xml:space="preserve"> fragmentelor orizontale derivate </w:t>
      </w:r>
    </w:p>
    <w:p w14:paraId="26107154" w14:textId="77777777" w:rsidR="005A6605" w:rsidRPr="005A6605" w:rsidRDefault="005A6605" w:rsidP="005A6605">
      <w:r w:rsidRPr="005A6605">
        <w:t>Fragmentarea orizontală primară a relației COUNTRY va duce la fragmentarea orizontală derivată a relațiilor: CITY, ADDRESS, ORDER_TAM și ORDER_DETAIL.</w:t>
      </w:r>
    </w:p>
    <w:p w14:paraId="5FD87184" w14:textId="77777777" w:rsidR="005A6605" w:rsidRPr="005A6605" w:rsidRDefault="005A6605" w:rsidP="005A6605"/>
    <w:p w14:paraId="0D87B22B" w14:textId="77777777" w:rsidR="005A6605" w:rsidRPr="005A6605" w:rsidRDefault="005A6605" w:rsidP="005A6605">
      <w:r w:rsidRPr="005A6605">
        <w:t>Aceste relații vor fi fragmentate pornind de la predicatele</w:t>
      </w:r>
    </w:p>
    <w:p w14:paraId="29CACD9A" w14:textId="77777777" w:rsidR="005A6605" w:rsidRPr="005A6605" w:rsidRDefault="005A6605" w:rsidP="005A6605">
      <w:r w:rsidRPr="005A6605">
        <w:t>p1: Europa</w:t>
      </w:r>
    </w:p>
    <w:p w14:paraId="643E4657" w14:textId="77777777" w:rsidR="005A6605" w:rsidRPr="005A6605" w:rsidRDefault="005A6605" w:rsidP="005A6605">
      <w:r w:rsidRPr="005A6605">
        <w:t xml:space="preserve">p2: </w:t>
      </w:r>
      <w:proofErr w:type="spellStart"/>
      <w:r w:rsidRPr="005A6605">
        <w:t>ExEuropa</w:t>
      </w:r>
      <w:proofErr w:type="spellEnd"/>
    </w:p>
    <w:p w14:paraId="441D56B1" w14:textId="77777777" w:rsidR="005A6605" w:rsidRPr="005A6605" w:rsidRDefault="005A6605" w:rsidP="005A6605"/>
    <w:p w14:paraId="34938B09" w14:textId="77777777" w:rsidR="005A6605" w:rsidRPr="005A6605" w:rsidRDefault="005A6605" w:rsidP="005A6605">
      <w:r w:rsidRPr="005A6605">
        <w:t>Stocarea fragmentelor se va face astfel:</w:t>
      </w:r>
    </w:p>
    <w:p w14:paraId="1B499DBB" w14:textId="77777777" w:rsidR="005A6605" w:rsidRPr="005A6605" w:rsidRDefault="005A6605" w:rsidP="005A6605">
      <w:pPr>
        <w:numPr>
          <w:ilvl w:val="0"/>
          <w:numId w:val="36"/>
        </w:numPr>
      </w:pPr>
      <w:r w:rsidRPr="005A6605">
        <w:t>stația 1 (</w:t>
      </w:r>
      <w:proofErr w:type="spellStart"/>
      <w:r w:rsidRPr="005A6605">
        <w:t>orcl</w:t>
      </w:r>
      <w:proofErr w:type="spellEnd"/>
      <w:r w:rsidRPr="005A6605">
        <w:t>): CITY_EXEU, ADDRESS_EXEU, ORDER_TAM_EXEU, ORDER_DETAIL_EXEU</w:t>
      </w:r>
    </w:p>
    <w:p w14:paraId="7234D105" w14:textId="77777777" w:rsidR="005A6605" w:rsidRPr="005A6605" w:rsidRDefault="005A6605" w:rsidP="005A6605">
      <w:pPr>
        <w:numPr>
          <w:ilvl w:val="0"/>
          <w:numId w:val="36"/>
        </w:numPr>
      </w:pPr>
      <w:r w:rsidRPr="005A6605">
        <w:t>stația 2 (orcl2): CITY_EU, ADDRESS_EU, ORDER_TAM_EU, ORDER_DETAIL_EU</w:t>
      </w:r>
    </w:p>
    <w:p w14:paraId="6F438E98" w14:textId="77777777" w:rsidR="005A6605" w:rsidRPr="005A6605" w:rsidRDefault="005A6605" w:rsidP="005A6605"/>
    <w:p w14:paraId="0DC25F13" w14:textId="77777777" w:rsidR="005A6605" w:rsidRPr="005A6605" w:rsidRDefault="005A6605" w:rsidP="005A6605">
      <w:r w:rsidRPr="005A6605">
        <w:t xml:space="preserve">c. </w:t>
      </w:r>
      <w:r w:rsidRPr="005A6605">
        <w:rPr>
          <w:b/>
        </w:rPr>
        <w:t>Fragmentarea verticală</w:t>
      </w:r>
    </w:p>
    <w:p w14:paraId="74C60722" w14:textId="77777777" w:rsidR="005A6605" w:rsidRPr="005A6605" w:rsidRDefault="005A6605" w:rsidP="005A6605">
      <w:r w:rsidRPr="005A6605">
        <w:t xml:space="preserve">i. Aplicarea algoritmului de fragmentare verticală (exemplificarea pașilor algoritmului pe baza unor date ipotetice) </w:t>
      </w:r>
    </w:p>
    <w:p w14:paraId="6C0C9C22" w14:textId="77777777" w:rsidR="005A6605" w:rsidRPr="005A6605" w:rsidRDefault="005A6605" w:rsidP="005A6605"/>
    <w:p w14:paraId="3ACEBD10" w14:textId="77777777" w:rsidR="005A6605" w:rsidRPr="005A6605" w:rsidRDefault="005A6605" w:rsidP="005A6605">
      <w:r w:rsidRPr="005A6605">
        <w:t>Relația căreia îi va fi aplicată fragmentarea verticală este USER_TAM(</w:t>
      </w:r>
      <w:proofErr w:type="spellStart"/>
      <w:r w:rsidRPr="005A6605">
        <w:t>id_user</w:t>
      </w:r>
      <w:proofErr w:type="spellEnd"/>
      <w:r w:rsidRPr="005A6605">
        <w:t xml:space="preserve">#, email, </w:t>
      </w:r>
      <w:proofErr w:type="spellStart"/>
      <w:r w:rsidRPr="005A6605">
        <w:t>password</w:t>
      </w:r>
      <w:proofErr w:type="spellEnd"/>
      <w:r w:rsidRPr="005A6605">
        <w:t xml:space="preserve">, </w:t>
      </w:r>
      <w:proofErr w:type="spellStart"/>
      <w:r w:rsidRPr="005A6605">
        <w:t>name</w:t>
      </w:r>
      <w:proofErr w:type="spellEnd"/>
      <w:r w:rsidRPr="005A6605">
        <w:t xml:space="preserve">, </w:t>
      </w:r>
      <w:proofErr w:type="spellStart"/>
      <w:r w:rsidRPr="005A6605">
        <w:t>accountcreationdate</w:t>
      </w:r>
      <w:proofErr w:type="spellEnd"/>
      <w:r w:rsidRPr="005A6605">
        <w:t xml:space="preserve">, </w:t>
      </w:r>
      <w:proofErr w:type="spellStart"/>
      <w:r w:rsidRPr="005A6605">
        <w:t>is_deleted</w:t>
      </w:r>
      <w:proofErr w:type="spellEnd"/>
      <w:r w:rsidRPr="005A6605">
        <w:t xml:space="preserve">, </w:t>
      </w:r>
      <w:proofErr w:type="spellStart"/>
      <w:r w:rsidRPr="005A6605">
        <w:t>gender</w:t>
      </w:r>
      <w:proofErr w:type="spellEnd"/>
      <w:r w:rsidRPr="005A6605">
        <w:t xml:space="preserve">, </w:t>
      </w:r>
      <w:proofErr w:type="spellStart"/>
      <w:r w:rsidRPr="005A6605">
        <w:t>type</w:t>
      </w:r>
      <w:proofErr w:type="spellEnd"/>
      <w:r w:rsidRPr="005A6605">
        <w:t>)</w:t>
      </w:r>
    </w:p>
    <w:p w14:paraId="2837DA44" w14:textId="77777777" w:rsidR="005A6605" w:rsidRPr="005A6605" w:rsidRDefault="005A6605" w:rsidP="005A6605"/>
    <w:p w14:paraId="01BD392D" w14:textId="77777777" w:rsidR="005A6605" w:rsidRPr="005A6605" w:rsidRDefault="005A6605" w:rsidP="005A6605">
      <w:r w:rsidRPr="005A6605">
        <w:t>Cele mai des utilizate cereri sunt următoarele</w:t>
      </w:r>
    </w:p>
    <w:p w14:paraId="534717FD" w14:textId="77777777" w:rsidR="005A6605" w:rsidRPr="005A6605" w:rsidRDefault="005A6605" w:rsidP="005A6605"/>
    <w:p w14:paraId="697017EE" w14:textId="77777777" w:rsidR="005A6605" w:rsidRPr="005A6605" w:rsidRDefault="005A6605" w:rsidP="005A6605">
      <w:r w:rsidRPr="005A6605">
        <w:t>q1: Afișați genul clienților de tip juridic care și-au creat cont în ultimele 6 luni și sunt activi.</w:t>
      </w:r>
    </w:p>
    <w:p w14:paraId="0C530032" w14:textId="77777777" w:rsidR="005A6605" w:rsidRPr="005A6605" w:rsidRDefault="005A6605" w:rsidP="005A6605">
      <w:r w:rsidRPr="005A6605">
        <w:t xml:space="preserve">SELECT </w:t>
      </w:r>
      <w:proofErr w:type="spellStart"/>
      <w:r w:rsidRPr="005A6605">
        <w:t>gender</w:t>
      </w:r>
      <w:proofErr w:type="spellEnd"/>
    </w:p>
    <w:p w14:paraId="673B45DE" w14:textId="77777777" w:rsidR="005A6605" w:rsidRPr="005A6605" w:rsidRDefault="005A6605" w:rsidP="005A6605">
      <w:r w:rsidRPr="005A6605">
        <w:t>FROM USER_TAM</w:t>
      </w:r>
    </w:p>
    <w:p w14:paraId="67F44F54" w14:textId="77777777" w:rsidR="005A6605" w:rsidRPr="005A6605" w:rsidRDefault="005A6605" w:rsidP="005A6605">
      <w:r w:rsidRPr="005A6605">
        <w:t xml:space="preserve">WHERE </w:t>
      </w:r>
      <w:proofErr w:type="spellStart"/>
      <w:r w:rsidRPr="005A6605">
        <w:t>accountcreationdate</w:t>
      </w:r>
      <w:proofErr w:type="spellEnd"/>
      <w:r w:rsidRPr="005A6605">
        <w:t xml:space="preserve"> &gt;= </w:t>
      </w:r>
      <w:proofErr w:type="spellStart"/>
      <w:r w:rsidRPr="005A6605">
        <w:t>add_months</w:t>
      </w:r>
      <w:proofErr w:type="spellEnd"/>
      <w:r w:rsidRPr="005A6605">
        <w:t xml:space="preserve">( </w:t>
      </w:r>
      <w:proofErr w:type="spellStart"/>
      <w:r w:rsidRPr="005A6605">
        <w:t>sysdate</w:t>
      </w:r>
      <w:proofErr w:type="spellEnd"/>
      <w:r w:rsidRPr="005A6605">
        <w:t>, -6 )</w:t>
      </w:r>
    </w:p>
    <w:p w14:paraId="2294491F" w14:textId="77777777" w:rsidR="005A6605" w:rsidRPr="005A6605" w:rsidRDefault="005A6605" w:rsidP="005A6605">
      <w:r w:rsidRPr="005A6605">
        <w:t xml:space="preserve">AND </w:t>
      </w:r>
      <w:proofErr w:type="spellStart"/>
      <w:r w:rsidRPr="005A6605">
        <w:t>type</w:t>
      </w:r>
      <w:proofErr w:type="spellEnd"/>
      <w:r w:rsidRPr="005A6605">
        <w:t xml:space="preserve"> = ‘Persoana juridica’</w:t>
      </w:r>
    </w:p>
    <w:p w14:paraId="2DC5EA8D" w14:textId="77777777" w:rsidR="005A6605" w:rsidRPr="005A6605" w:rsidRDefault="005A6605" w:rsidP="005A6605">
      <w:r w:rsidRPr="005A6605">
        <w:t xml:space="preserve">AND </w:t>
      </w:r>
      <w:proofErr w:type="spellStart"/>
      <w:r w:rsidRPr="005A6605">
        <w:t>is_deleted</w:t>
      </w:r>
      <w:proofErr w:type="spellEnd"/>
      <w:r w:rsidRPr="005A6605">
        <w:t xml:space="preserve"> = false;</w:t>
      </w:r>
    </w:p>
    <w:p w14:paraId="1CC3F738" w14:textId="77777777" w:rsidR="005A6605" w:rsidRPr="005A6605" w:rsidRDefault="005A6605" w:rsidP="005A6605"/>
    <w:p w14:paraId="24EFEA93" w14:textId="77777777" w:rsidR="005A6605" w:rsidRPr="005A6605" w:rsidRDefault="005A6605" w:rsidP="005A6605">
      <w:r w:rsidRPr="005A6605">
        <w:t>q2: Autentificare utilizator</w:t>
      </w:r>
      <w:r w:rsidRPr="005A6605">
        <w:br/>
        <w:t xml:space="preserve">SELECT </w:t>
      </w:r>
      <w:proofErr w:type="spellStart"/>
      <w:r w:rsidRPr="005A6605">
        <w:t>name</w:t>
      </w:r>
      <w:proofErr w:type="spellEnd"/>
    </w:p>
    <w:p w14:paraId="2306CAF7" w14:textId="77777777" w:rsidR="005A6605" w:rsidRPr="005A6605" w:rsidRDefault="005A6605" w:rsidP="005A6605">
      <w:r w:rsidRPr="005A6605">
        <w:t>FROM USER_TAM</w:t>
      </w:r>
    </w:p>
    <w:p w14:paraId="56A53D19" w14:textId="77777777" w:rsidR="005A6605" w:rsidRPr="005A6605" w:rsidRDefault="005A6605" w:rsidP="005A6605">
      <w:r w:rsidRPr="005A6605">
        <w:t xml:space="preserve">WHERE email = ‘ana@yahoo.com’ </w:t>
      </w:r>
    </w:p>
    <w:p w14:paraId="1C25B9FB" w14:textId="77777777" w:rsidR="005A6605" w:rsidRPr="005A6605" w:rsidRDefault="005A6605" w:rsidP="005A6605">
      <w:r w:rsidRPr="005A6605">
        <w:t xml:space="preserve">AND </w:t>
      </w:r>
      <w:proofErr w:type="spellStart"/>
      <w:r w:rsidRPr="005A6605">
        <w:t>password</w:t>
      </w:r>
      <w:proofErr w:type="spellEnd"/>
      <w:r w:rsidRPr="005A6605">
        <w:t>= ‘</w:t>
      </w:r>
      <w:proofErr w:type="spellStart"/>
      <w:r w:rsidRPr="005A6605">
        <w:t>pppp</w:t>
      </w:r>
      <w:proofErr w:type="spellEnd"/>
      <w:r w:rsidRPr="005A6605">
        <w:t>’;</w:t>
      </w:r>
    </w:p>
    <w:p w14:paraId="6E5C9A1D" w14:textId="77777777" w:rsidR="005A6605" w:rsidRPr="005A6605" w:rsidRDefault="005A6605" w:rsidP="005A6605"/>
    <w:p w14:paraId="719132C2" w14:textId="77777777" w:rsidR="005A6605" w:rsidRPr="005A6605" w:rsidRDefault="005A6605" w:rsidP="005A6605">
      <w:r w:rsidRPr="005A6605">
        <w:t>q3: Să se afle  data creării contului utilizatorilor de gen feminin care au contul inactiv</w:t>
      </w:r>
    </w:p>
    <w:p w14:paraId="6A552FCA" w14:textId="77777777" w:rsidR="005A6605" w:rsidRPr="005A6605" w:rsidRDefault="005A6605" w:rsidP="005A6605">
      <w:r w:rsidRPr="005A6605">
        <w:t xml:space="preserve">SELECT </w:t>
      </w:r>
      <w:proofErr w:type="spellStart"/>
      <w:r w:rsidRPr="005A6605">
        <w:t>accountcreationdate</w:t>
      </w:r>
      <w:proofErr w:type="spellEnd"/>
    </w:p>
    <w:p w14:paraId="61174733" w14:textId="77777777" w:rsidR="005A6605" w:rsidRPr="005A6605" w:rsidRDefault="005A6605" w:rsidP="005A6605">
      <w:r w:rsidRPr="005A6605">
        <w:t>FROM USER_TAM</w:t>
      </w:r>
    </w:p>
    <w:p w14:paraId="5513622B" w14:textId="77777777" w:rsidR="005A6605" w:rsidRPr="005A6605" w:rsidRDefault="005A6605" w:rsidP="005A6605">
      <w:r w:rsidRPr="005A6605">
        <w:t xml:space="preserve">WHERE </w:t>
      </w:r>
      <w:proofErr w:type="spellStart"/>
      <w:r w:rsidRPr="005A6605">
        <w:t>gender</w:t>
      </w:r>
      <w:proofErr w:type="spellEnd"/>
      <w:r w:rsidRPr="005A6605">
        <w:t xml:space="preserve"> = ‘F’ AND </w:t>
      </w:r>
      <w:proofErr w:type="spellStart"/>
      <w:r w:rsidRPr="005A6605">
        <w:t>is_deleted</w:t>
      </w:r>
      <w:proofErr w:type="spellEnd"/>
      <w:r w:rsidRPr="005A6605">
        <w:t xml:space="preserve"> = </w:t>
      </w:r>
      <w:proofErr w:type="spellStart"/>
      <w:r w:rsidRPr="005A6605">
        <w:t>true</w:t>
      </w:r>
      <w:proofErr w:type="spellEnd"/>
      <w:r w:rsidRPr="005A6605">
        <w:t>;</w:t>
      </w:r>
    </w:p>
    <w:p w14:paraId="63A9E203" w14:textId="77777777" w:rsidR="005A6605" w:rsidRPr="005A6605" w:rsidRDefault="005A6605" w:rsidP="005A6605"/>
    <w:p w14:paraId="0750777E" w14:textId="77777777" w:rsidR="005A6605" w:rsidRPr="005A6605" w:rsidRDefault="005A6605" w:rsidP="005A6605">
      <w:r w:rsidRPr="005A6605">
        <w:t>q4: Să se afișeze numele și email-</w:t>
      </w:r>
      <w:proofErr w:type="spellStart"/>
      <w:r w:rsidRPr="005A6605">
        <w:t>ul</w:t>
      </w:r>
      <w:proofErr w:type="spellEnd"/>
      <w:r w:rsidRPr="005A6605">
        <w:t xml:space="preserve"> pentru utilizatorii care au contul activ</w:t>
      </w:r>
    </w:p>
    <w:p w14:paraId="3504CD8E" w14:textId="77777777" w:rsidR="005A6605" w:rsidRPr="005A6605" w:rsidRDefault="005A6605" w:rsidP="005A6605">
      <w:r w:rsidRPr="005A6605">
        <w:t xml:space="preserve">SELECT email, </w:t>
      </w:r>
      <w:proofErr w:type="spellStart"/>
      <w:r w:rsidRPr="005A6605">
        <w:t>name</w:t>
      </w:r>
      <w:proofErr w:type="spellEnd"/>
    </w:p>
    <w:p w14:paraId="144E7D95" w14:textId="77777777" w:rsidR="005A6605" w:rsidRPr="005A6605" w:rsidRDefault="005A6605" w:rsidP="005A6605">
      <w:r w:rsidRPr="005A6605">
        <w:t>FROM USER_TAM</w:t>
      </w:r>
    </w:p>
    <w:p w14:paraId="22346B10" w14:textId="77777777" w:rsidR="005A6605" w:rsidRPr="005A6605" w:rsidRDefault="005A6605" w:rsidP="005A6605">
      <w:r w:rsidRPr="005A6605">
        <w:t xml:space="preserve">WHERE </w:t>
      </w:r>
      <w:proofErr w:type="spellStart"/>
      <w:r w:rsidRPr="005A6605">
        <w:t>is_deleted</w:t>
      </w:r>
      <w:proofErr w:type="spellEnd"/>
      <w:r w:rsidRPr="005A6605">
        <w:t xml:space="preserve"> = false;</w:t>
      </w:r>
    </w:p>
    <w:p w14:paraId="4FFC058D" w14:textId="77777777" w:rsidR="005A6605" w:rsidRPr="005A6605" w:rsidRDefault="005A6605" w:rsidP="005A6605">
      <w:r w:rsidRPr="005A6605">
        <w:t>—----------------------------------------------------------------------------------------------------</w:t>
      </w:r>
    </w:p>
    <w:p w14:paraId="126DC9AB" w14:textId="77777777" w:rsidR="005A6605" w:rsidRPr="005A6605" w:rsidRDefault="005A6605" w:rsidP="005A6605"/>
    <w:p w14:paraId="18DE57A0" w14:textId="77777777" w:rsidR="005A6605" w:rsidRPr="005A6605" w:rsidRDefault="005A6605" w:rsidP="005A6605">
      <w:r w:rsidRPr="005A6605">
        <w:t xml:space="preserve">Date </w:t>
      </w:r>
      <w:proofErr w:type="spellStart"/>
      <w:r w:rsidRPr="005A6605">
        <w:t>sensibile:gender</w:t>
      </w:r>
      <w:proofErr w:type="spellEnd"/>
      <w:r w:rsidRPr="005A6605">
        <w:t xml:space="preserve">, </w:t>
      </w:r>
      <w:proofErr w:type="spellStart"/>
      <w:r w:rsidRPr="005A6605">
        <w:t>accountcreationdate</w:t>
      </w:r>
      <w:proofErr w:type="spellEnd"/>
      <w:r w:rsidRPr="005A6605">
        <w:t xml:space="preserve">, </w:t>
      </w:r>
      <w:proofErr w:type="spellStart"/>
      <w:r w:rsidRPr="005A6605">
        <w:t>is_deleted</w:t>
      </w:r>
      <w:proofErr w:type="spellEnd"/>
      <w:r w:rsidRPr="005A6605">
        <w:t xml:space="preserve">, </w:t>
      </w:r>
      <w:proofErr w:type="spellStart"/>
      <w:r w:rsidRPr="005A6605">
        <w:t>type</w:t>
      </w:r>
      <w:proofErr w:type="spellEnd"/>
    </w:p>
    <w:p w14:paraId="24D458F0" w14:textId="77777777" w:rsidR="005A6605" w:rsidRPr="005A6605" w:rsidRDefault="005A6605" w:rsidP="005A6605">
      <w:r w:rsidRPr="005A6605">
        <w:lastRenderedPageBreak/>
        <w:t xml:space="preserve">Date normale: email, </w:t>
      </w:r>
      <w:proofErr w:type="spellStart"/>
      <w:r w:rsidRPr="005A6605">
        <w:t>name</w:t>
      </w:r>
      <w:proofErr w:type="spellEnd"/>
      <w:r w:rsidRPr="005A6605">
        <w:t xml:space="preserve">, </w:t>
      </w:r>
      <w:proofErr w:type="spellStart"/>
      <w:r w:rsidRPr="005A6605">
        <w:t>password</w:t>
      </w:r>
      <w:proofErr w:type="spellEnd"/>
    </w:p>
    <w:p w14:paraId="0164B16E" w14:textId="77777777" w:rsidR="005A6605" w:rsidRPr="005A6605" w:rsidRDefault="005A6605" w:rsidP="005A6605">
      <w:r w:rsidRPr="005A6605">
        <w:t>=&gt; USER_TAM_GLOBAL (id_</w:t>
      </w:r>
      <w:proofErr w:type="spellStart"/>
      <w:r w:rsidRPr="005A6605">
        <w:t>user</w:t>
      </w:r>
      <w:proofErr w:type="spellEnd"/>
      <w:r w:rsidRPr="005A6605">
        <w:t xml:space="preserve">#,is_deleted, </w:t>
      </w:r>
      <w:proofErr w:type="spellStart"/>
      <w:r w:rsidRPr="005A6605">
        <w:t>accountcreationdate</w:t>
      </w:r>
      <w:proofErr w:type="spellEnd"/>
      <w:r w:rsidRPr="005A6605">
        <w:t xml:space="preserve">, </w:t>
      </w:r>
      <w:proofErr w:type="spellStart"/>
      <w:r w:rsidRPr="005A6605">
        <w:t>gender</w:t>
      </w:r>
      <w:proofErr w:type="spellEnd"/>
      <w:r w:rsidRPr="005A6605">
        <w:t xml:space="preserve">, </w:t>
      </w:r>
      <w:proofErr w:type="spellStart"/>
      <w:r w:rsidRPr="005A6605">
        <w:t>type</w:t>
      </w:r>
      <w:proofErr w:type="spellEnd"/>
      <w:r w:rsidRPr="005A6605">
        <w:t>)</w:t>
      </w:r>
    </w:p>
    <w:p w14:paraId="0EF76BF5" w14:textId="77777777" w:rsidR="005A6605" w:rsidRPr="005A6605" w:rsidRDefault="005A6605" w:rsidP="005A6605">
      <w:r w:rsidRPr="005A6605">
        <w:t>=&gt; USER_TAM_EXEU (</w:t>
      </w:r>
      <w:proofErr w:type="spellStart"/>
      <w:r w:rsidRPr="005A6605">
        <w:t>id_user</w:t>
      </w:r>
      <w:proofErr w:type="spellEnd"/>
      <w:r w:rsidRPr="005A6605">
        <w:t xml:space="preserve">#, </w:t>
      </w:r>
      <w:proofErr w:type="spellStart"/>
      <w:r w:rsidRPr="005A6605">
        <w:t>name</w:t>
      </w:r>
      <w:proofErr w:type="spellEnd"/>
      <w:r w:rsidRPr="005A6605">
        <w:t xml:space="preserve">, email, </w:t>
      </w:r>
      <w:proofErr w:type="spellStart"/>
      <w:r w:rsidRPr="005A6605">
        <w:t>password</w:t>
      </w:r>
      <w:proofErr w:type="spellEnd"/>
      <w:r w:rsidRPr="005A6605">
        <w:t>)</w:t>
      </w:r>
    </w:p>
    <w:p w14:paraId="44F542D0" w14:textId="77777777" w:rsidR="005A6605" w:rsidRPr="005A6605" w:rsidRDefault="005A6605" w:rsidP="005A6605"/>
    <w:p w14:paraId="1010FC5F" w14:textId="77777777" w:rsidR="005A6605" w:rsidRPr="005A6605" w:rsidRDefault="005A6605" w:rsidP="005A6605">
      <w:proofErr w:type="spellStart"/>
      <w:r w:rsidRPr="005A6605">
        <w:t>Attribute</w:t>
      </w:r>
      <w:proofErr w:type="spellEnd"/>
    </w:p>
    <w:p w14:paraId="76AE795D" w14:textId="77777777" w:rsidR="005A6605" w:rsidRPr="005A6605" w:rsidRDefault="005A6605" w:rsidP="005A6605">
      <w:r w:rsidRPr="005A6605">
        <w:t>A1 = email</w:t>
      </w:r>
    </w:p>
    <w:p w14:paraId="1E72CF1C" w14:textId="77777777" w:rsidR="005A6605" w:rsidRPr="005A6605" w:rsidRDefault="005A6605" w:rsidP="005A6605">
      <w:r w:rsidRPr="005A6605">
        <w:t xml:space="preserve">A2 = </w:t>
      </w:r>
      <w:proofErr w:type="spellStart"/>
      <w:r w:rsidRPr="005A6605">
        <w:t>password</w:t>
      </w:r>
      <w:proofErr w:type="spellEnd"/>
    </w:p>
    <w:p w14:paraId="3580356C" w14:textId="77777777" w:rsidR="005A6605" w:rsidRPr="005A6605" w:rsidRDefault="005A6605" w:rsidP="005A6605">
      <w:r w:rsidRPr="005A6605">
        <w:t xml:space="preserve">A3 = </w:t>
      </w:r>
      <w:proofErr w:type="spellStart"/>
      <w:r w:rsidRPr="005A6605">
        <w:t>name</w:t>
      </w:r>
      <w:proofErr w:type="spellEnd"/>
    </w:p>
    <w:p w14:paraId="128E3852" w14:textId="77777777" w:rsidR="005A6605" w:rsidRPr="005A6605" w:rsidRDefault="005A6605" w:rsidP="005A6605">
      <w:r w:rsidRPr="005A6605">
        <w:t xml:space="preserve">A4 = </w:t>
      </w:r>
      <w:proofErr w:type="spellStart"/>
      <w:r w:rsidRPr="005A6605">
        <w:t>accountcreationdate</w:t>
      </w:r>
      <w:proofErr w:type="spellEnd"/>
    </w:p>
    <w:p w14:paraId="75134B39" w14:textId="77777777" w:rsidR="005A6605" w:rsidRPr="005A6605" w:rsidRDefault="005A6605" w:rsidP="005A6605">
      <w:r w:rsidRPr="005A6605">
        <w:t xml:space="preserve">A5 = </w:t>
      </w:r>
      <w:proofErr w:type="spellStart"/>
      <w:r w:rsidRPr="005A6605">
        <w:t>is_deleted</w:t>
      </w:r>
      <w:proofErr w:type="spellEnd"/>
    </w:p>
    <w:p w14:paraId="0039B4B5" w14:textId="77777777" w:rsidR="005A6605" w:rsidRPr="005A6605" w:rsidRDefault="005A6605" w:rsidP="005A6605">
      <w:r w:rsidRPr="005A6605">
        <w:t xml:space="preserve">A6 = </w:t>
      </w:r>
      <w:proofErr w:type="spellStart"/>
      <w:r w:rsidRPr="005A6605">
        <w:t>gender</w:t>
      </w:r>
      <w:proofErr w:type="spellEnd"/>
    </w:p>
    <w:p w14:paraId="40D645EA" w14:textId="77777777" w:rsidR="005A6605" w:rsidRPr="005A6605" w:rsidRDefault="005A6605" w:rsidP="005A6605">
      <w:r w:rsidRPr="005A6605">
        <w:t xml:space="preserve">A7 = </w:t>
      </w:r>
      <w:proofErr w:type="spellStart"/>
      <w:r w:rsidRPr="005A6605">
        <w:t>type</w:t>
      </w:r>
      <w:proofErr w:type="spellEnd"/>
    </w:p>
    <w:p w14:paraId="77450AC2" w14:textId="77777777" w:rsidR="005A6605" w:rsidRPr="005A6605" w:rsidRDefault="005A6605" w:rsidP="005A6605">
      <w:r w:rsidRPr="005A6605">
        <w:t xml:space="preserve">Presupunem că numărul de accesări ale atributelor (Ai, </w:t>
      </w:r>
      <w:proofErr w:type="spellStart"/>
      <w:r w:rsidRPr="005A6605">
        <w:t>Aj</w:t>
      </w:r>
      <w:proofErr w:type="spellEnd"/>
      <w:r w:rsidRPr="005A6605">
        <w:t xml:space="preserve">) pentru cele 4 cereri de pe cele două stații este 1. Astfel, </w:t>
      </w:r>
      <w:proofErr w:type="spellStart"/>
      <w:r w:rsidRPr="005A6605">
        <w:t>nr_acc</w:t>
      </w:r>
      <w:r w:rsidRPr="005A6605">
        <w:rPr>
          <w:vertAlign w:val="subscript"/>
        </w:rPr>
        <w:t>l</w:t>
      </w:r>
      <w:proofErr w:type="spellEnd"/>
      <w:r w:rsidRPr="005A6605">
        <w:t>(</w:t>
      </w:r>
      <w:proofErr w:type="spellStart"/>
      <w:r w:rsidRPr="005A6605">
        <w:t>q</w:t>
      </w:r>
      <w:r w:rsidRPr="005A6605">
        <w:rPr>
          <w:vertAlign w:val="subscript"/>
        </w:rPr>
        <w:t>k</w:t>
      </w:r>
      <w:proofErr w:type="spellEnd"/>
      <w:r w:rsidRPr="005A6605">
        <w:rPr>
          <w:rFonts w:eastAsia="Arial Unicode MS"/>
        </w:rPr>
        <w:t xml:space="preserve">) = 1, </w:t>
      </w:r>
      <w:r w:rsidRPr="005A6605">
        <w:rPr>
          <w:rFonts w:ascii="Cambria Math" w:eastAsia="Arial Unicode MS" w:hAnsi="Cambria Math" w:cs="Cambria Math"/>
        </w:rPr>
        <w:t>∀</w:t>
      </w:r>
      <w:r w:rsidRPr="005A6605">
        <w:rPr>
          <w:rFonts w:eastAsia="Arial Unicode MS"/>
        </w:rPr>
        <w:t xml:space="preserve">k </w:t>
      </w:r>
      <w:r w:rsidRPr="005A6605">
        <w:rPr>
          <w:rFonts w:ascii="Cambria Math" w:eastAsia="Arial Unicode MS" w:hAnsi="Cambria Math" w:cs="Cambria Math"/>
        </w:rPr>
        <w:t>∊</w:t>
      </w:r>
      <w:r w:rsidRPr="005A6605">
        <w:rPr>
          <w:rFonts w:eastAsia="Arial Unicode MS"/>
        </w:rPr>
        <w:t xml:space="preserve"> {1,2,3,4}, </w:t>
      </w:r>
      <w:r w:rsidRPr="005A6605">
        <w:rPr>
          <w:rFonts w:ascii="Cambria Math" w:eastAsia="Arial Unicode MS" w:hAnsi="Cambria Math" w:cs="Cambria Math"/>
        </w:rPr>
        <w:t>∀</w:t>
      </w:r>
      <w:r w:rsidRPr="005A6605">
        <w:rPr>
          <w:rFonts w:eastAsia="Arial Unicode MS"/>
        </w:rPr>
        <w:t xml:space="preserve">l </w:t>
      </w:r>
      <w:r w:rsidRPr="005A6605">
        <w:rPr>
          <w:rFonts w:ascii="Cambria Math" w:eastAsia="Arial Unicode MS" w:hAnsi="Cambria Math" w:cs="Cambria Math"/>
        </w:rPr>
        <w:t>∊</w:t>
      </w:r>
      <w:r w:rsidRPr="005A6605">
        <w:rPr>
          <w:rFonts w:eastAsia="Arial Unicode MS"/>
        </w:rPr>
        <w:t xml:space="preserve"> {1,2}</w:t>
      </w:r>
    </w:p>
    <w:p w14:paraId="2EBA9A28" w14:textId="77777777" w:rsidR="005A6605" w:rsidRPr="005A6605" w:rsidRDefault="005A6605" w:rsidP="005A6605">
      <w:r w:rsidRPr="005A6605">
        <w:rPr>
          <w:b/>
        </w:rPr>
        <w:t>Frecvența de acces</w:t>
      </w:r>
      <w:r w:rsidRPr="005A6605">
        <w:t xml:space="preserve"> a cererii </w:t>
      </w:r>
      <w:proofErr w:type="spellStart"/>
      <w:r w:rsidRPr="005A6605">
        <w:t>q</w:t>
      </w:r>
      <w:r w:rsidRPr="005A6605">
        <w:rPr>
          <w:vertAlign w:val="subscript"/>
        </w:rPr>
        <w:t>k</w:t>
      </w:r>
      <w:proofErr w:type="spellEnd"/>
      <w:r w:rsidRPr="005A6605">
        <w:t xml:space="preserve"> de pe stația </w:t>
      </w:r>
      <w:proofErr w:type="spellStart"/>
      <w:r w:rsidRPr="005A6605">
        <w:t>S</w:t>
      </w:r>
      <w:r w:rsidRPr="005A6605">
        <w:rPr>
          <w:vertAlign w:val="subscript"/>
        </w:rPr>
        <w:t>l</w:t>
      </w:r>
      <w:proofErr w:type="spellEnd"/>
      <w:r w:rsidRPr="005A6605">
        <w:t xml:space="preserve"> se notează </w:t>
      </w:r>
      <w:proofErr w:type="spellStart"/>
      <w:r w:rsidRPr="005A6605">
        <w:t>fr_acc</w:t>
      </w:r>
      <w:r w:rsidRPr="005A6605">
        <w:rPr>
          <w:vertAlign w:val="subscript"/>
        </w:rPr>
        <w:t>l</w:t>
      </w:r>
      <w:proofErr w:type="spellEnd"/>
      <w:r w:rsidRPr="005A6605">
        <w:t>(</w:t>
      </w:r>
      <w:proofErr w:type="spellStart"/>
      <w:r w:rsidRPr="005A6605">
        <w:t>q</w:t>
      </w:r>
      <w:r w:rsidRPr="005A6605">
        <w:rPr>
          <w:vertAlign w:val="subscript"/>
        </w:rPr>
        <w:t>k</w:t>
      </w:r>
      <w:proofErr w:type="spellEnd"/>
      <w:r w:rsidRPr="005A6605">
        <w:t>)</w:t>
      </w:r>
    </w:p>
    <w:p w14:paraId="47B8B6BD" w14:textId="77777777" w:rsidR="005A6605" w:rsidRPr="005A6605" w:rsidRDefault="005A6605" w:rsidP="005A6605"/>
    <w:tbl>
      <w:tblPr>
        <w:tblW w:w="4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755"/>
        <w:gridCol w:w="1890"/>
      </w:tblGrid>
      <w:tr w:rsidR="005A6605" w:rsidRPr="005A6605" w14:paraId="22615495" w14:textId="77777777" w:rsidTr="006133C8">
        <w:tc>
          <w:tcPr>
            <w:tcW w:w="1260" w:type="dxa"/>
            <w:shd w:val="clear" w:color="auto" w:fill="auto"/>
            <w:tcMar>
              <w:top w:w="100" w:type="dxa"/>
              <w:left w:w="100" w:type="dxa"/>
              <w:bottom w:w="100" w:type="dxa"/>
              <w:right w:w="100" w:type="dxa"/>
            </w:tcMar>
          </w:tcPr>
          <w:p w14:paraId="14475212" w14:textId="77777777" w:rsidR="005A6605" w:rsidRPr="005A6605" w:rsidRDefault="005A6605" w:rsidP="006133C8">
            <w:pPr>
              <w:widowControl w:val="0"/>
              <w:pBdr>
                <w:top w:val="nil"/>
                <w:left w:val="nil"/>
                <w:bottom w:val="nil"/>
                <w:right w:val="nil"/>
                <w:between w:val="nil"/>
              </w:pBdr>
              <w:spacing w:line="240" w:lineRule="auto"/>
            </w:pPr>
            <w:r w:rsidRPr="005A6605">
              <w:t>Stații</w:t>
            </w:r>
          </w:p>
        </w:tc>
        <w:tc>
          <w:tcPr>
            <w:tcW w:w="1755" w:type="dxa"/>
            <w:shd w:val="clear" w:color="auto" w:fill="auto"/>
            <w:tcMar>
              <w:top w:w="100" w:type="dxa"/>
              <w:left w:w="100" w:type="dxa"/>
              <w:bottom w:w="100" w:type="dxa"/>
              <w:right w:w="100" w:type="dxa"/>
            </w:tcMar>
          </w:tcPr>
          <w:p w14:paraId="0F24351D" w14:textId="77777777" w:rsidR="005A6605" w:rsidRPr="005A6605" w:rsidRDefault="005A6605" w:rsidP="006133C8">
            <w:pPr>
              <w:widowControl w:val="0"/>
              <w:pBdr>
                <w:top w:val="nil"/>
                <w:left w:val="nil"/>
                <w:bottom w:val="nil"/>
                <w:right w:val="nil"/>
                <w:between w:val="nil"/>
              </w:pBdr>
              <w:spacing w:line="240" w:lineRule="auto"/>
            </w:pPr>
            <w:r w:rsidRPr="005A6605">
              <w:t xml:space="preserve">Stația 1 </w:t>
            </w:r>
          </w:p>
        </w:tc>
        <w:tc>
          <w:tcPr>
            <w:tcW w:w="1890" w:type="dxa"/>
            <w:shd w:val="clear" w:color="auto" w:fill="auto"/>
            <w:tcMar>
              <w:top w:w="100" w:type="dxa"/>
              <w:left w:w="100" w:type="dxa"/>
              <w:bottom w:w="100" w:type="dxa"/>
              <w:right w:w="100" w:type="dxa"/>
            </w:tcMar>
          </w:tcPr>
          <w:p w14:paraId="7B165254" w14:textId="77777777" w:rsidR="005A6605" w:rsidRPr="005A6605" w:rsidRDefault="005A6605" w:rsidP="006133C8">
            <w:pPr>
              <w:widowControl w:val="0"/>
              <w:pBdr>
                <w:top w:val="nil"/>
                <w:left w:val="nil"/>
                <w:bottom w:val="nil"/>
                <w:right w:val="nil"/>
                <w:between w:val="nil"/>
              </w:pBdr>
              <w:spacing w:line="240" w:lineRule="auto"/>
            </w:pPr>
            <w:r w:rsidRPr="005A6605">
              <w:t xml:space="preserve">Stația 2 </w:t>
            </w:r>
          </w:p>
        </w:tc>
      </w:tr>
      <w:tr w:rsidR="005A6605" w:rsidRPr="005A6605" w14:paraId="64425357" w14:textId="77777777" w:rsidTr="006133C8">
        <w:tc>
          <w:tcPr>
            <w:tcW w:w="1260" w:type="dxa"/>
            <w:shd w:val="clear" w:color="auto" w:fill="auto"/>
            <w:tcMar>
              <w:top w:w="100" w:type="dxa"/>
              <w:left w:w="100" w:type="dxa"/>
              <w:bottom w:w="100" w:type="dxa"/>
              <w:right w:w="100" w:type="dxa"/>
            </w:tcMar>
          </w:tcPr>
          <w:p w14:paraId="0AF6998B" w14:textId="77777777" w:rsidR="005A6605" w:rsidRPr="005A6605" w:rsidRDefault="005A6605" w:rsidP="006133C8">
            <w:pPr>
              <w:widowControl w:val="0"/>
              <w:pBdr>
                <w:top w:val="nil"/>
                <w:left w:val="nil"/>
                <w:bottom w:val="nil"/>
                <w:right w:val="nil"/>
                <w:between w:val="nil"/>
              </w:pBdr>
              <w:spacing w:line="240" w:lineRule="auto"/>
            </w:pPr>
            <w:r w:rsidRPr="005A6605">
              <w:t>q1</w:t>
            </w:r>
          </w:p>
        </w:tc>
        <w:tc>
          <w:tcPr>
            <w:tcW w:w="1755" w:type="dxa"/>
            <w:shd w:val="clear" w:color="auto" w:fill="auto"/>
            <w:tcMar>
              <w:top w:w="100" w:type="dxa"/>
              <w:left w:w="100" w:type="dxa"/>
              <w:bottom w:w="100" w:type="dxa"/>
              <w:right w:w="100" w:type="dxa"/>
            </w:tcMar>
          </w:tcPr>
          <w:p w14:paraId="316D32ED" w14:textId="77777777" w:rsidR="005A6605" w:rsidRPr="005A6605" w:rsidRDefault="005A6605" w:rsidP="006133C8">
            <w:pPr>
              <w:widowControl w:val="0"/>
              <w:pBdr>
                <w:top w:val="nil"/>
                <w:left w:val="nil"/>
                <w:bottom w:val="nil"/>
                <w:right w:val="nil"/>
                <w:between w:val="nil"/>
              </w:pBdr>
              <w:spacing w:line="240" w:lineRule="auto"/>
            </w:pPr>
            <w:r w:rsidRPr="005A6605">
              <w:t>20</w:t>
            </w:r>
          </w:p>
        </w:tc>
        <w:tc>
          <w:tcPr>
            <w:tcW w:w="1890" w:type="dxa"/>
            <w:shd w:val="clear" w:color="auto" w:fill="auto"/>
            <w:tcMar>
              <w:top w:w="100" w:type="dxa"/>
              <w:left w:w="100" w:type="dxa"/>
              <w:bottom w:w="100" w:type="dxa"/>
              <w:right w:w="100" w:type="dxa"/>
            </w:tcMar>
          </w:tcPr>
          <w:p w14:paraId="4547883D" w14:textId="77777777" w:rsidR="005A6605" w:rsidRPr="005A6605" w:rsidRDefault="005A6605" w:rsidP="006133C8">
            <w:pPr>
              <w:widowControl w:val="0"/>
              <w:pBdr>
                <w:top w:val="nil"/>
                <w:left w:val="nil"/>
                <w:bottom w:val="nil"/>
                <w:right w:val="nil"/>
                <w:between w:val="nil"/>
              </w:pBdr>
              <w:spacing w:line="240" w:lineRule="auto"/>
            </w:pPr>
            <w:r w:rsidRPr="005A6605">
              <w:t>5</w:t>
            </w:r>
          </w:p>
        </w:tc>
      </w:tr>
      <w:tr w:rsidR="005A6605" w:rsidRPr="005A6605" w14:paraId="7F2219E4" w14:textId="77777777" w:rsidTr="006133C8">
        <w:tc>
          <w:tcPr>
            <w:tcW w:w="1260" w:type="dxa"/>
            <w:shd w:val="clear" w:color="auto" w:fill="auto"/>
            <w:tcMar>
              <w:top w:w="100" w:type="dxa"/>
              <w:left w:w="100" w:type="dxa"/>
              <w:bottom w:w="100" w:type="dxa"/>
              <w:right w:w="100" w:type="dxa"/>
            </w:tcMar>
          </w:tcPr>
          <w:p w14:paraId="5F841FDF" w14:textId="77777777" w:rsidR="005A6605" w:rsidRPr="005A6605" w:rsidRDefault="005A6605" w:rsidP="006133C8">
            <w:pPr>
              <w:widowControl w:val="0"/>
              <w:pBdr>
                <w:top w:val="nil"/>
                <w:left w:val="nil"/>
                <w:bottom w:val="nil"/>
                <w:right w:val="nil"/>
                <w:between w:val="nil"/>
              </w:pBdr>
              <w:spacing w:line="240" w:lineRule="auto"/>
            </w:pPr>
            <w:r w:rsidRPr="005A6605">
              <w:t>q2</w:t>
            </w:r>
          </w:p>
        </w:tc>
        <w:tc>
          <w:tcPr>
            <w:tcW w:w="1755" w:type="dxa"/>
            <w:shd w:val="clear" w:color="auto" w:fill="auto"/>
            <w:tcMar>
              <w:top w:w="100" w:type="dxa"/>
              <w:left w:w="100" w:type="dxa"/>
              <w:bottom w:w="100" w:type="dxa"/>
              <w:right w:w="100" w:type="dxa"/>
            </w:tcMar>
          </w:tcPr>
          <w:p w14:paraId="6AC7A419" w14:textId="77777777" w:rsidR="005A6605" w:rsidRPr="005A6605" w:rsidRDefault="005A6605" w:rsidP="006133C8">
            <w:pPr>
              <w:widowControl w:val="0"/>
              <w:pBdr>
                <w:top w:val="nil"/>
                <w:left w:val="nil"/>
                <w:bottom w:val="nil"/>
                <w:right w:val="nil"/>
                <w:between w:val="nil"/>
              </w:pBdr>
              <w:spacing w:line="240" w:lineRule="auto"/>
            </w:pPr>
            <w:r w:rsidRPr="005A6605">
              <w:t>5</w:t>
            </w:r>
          </w:p>
        </w:tc>
        <w:tc>
          <w:tcPr>
            <w:tcW w:w="1890" w:type="dxa"/>
            <w:shd w:val="clear" w:color="auto" w:fill="auto"/>
            <w:tcMar>
              <w:top w:w="100" w:type="dxa"/>
              <w:left w:w="100" w:type="dxa"/>
              <w:bottom w:w="100" w:type="dxa"/>
              <w:right w:w="100" w:type="dxa"/>
            </w:tcMar>
          </w:tcPr>
          <w:p w14:paraId="07EF371D" w14:textId="77777777" w:rsidR="005A6605" w:rsidRPr="005A6605" w:rsidRDefault="005A6605" w:rsidP="006133C8">
            <w:pPr>
              <w:widowControl w:val="0"/>
              <w:pBdr>
                <w:top w:val="nil"/>
                <w:left w:val="nil"/>
                <w:bottom w:val="nil"/>
                <w:right w:val="nil"/>
                <w:between w:val="nil"/>
              </w:pBdr>
              <w:spacing w:line="240" w:lineRule="auto"/>
            </w:pPr>
            <w:r w:rsidRPr="005A6605">
              <w:t>10</w:t>
            </w:r>
          </w:p>
        </w:tc>
      </w:tr>
      <w:tr w:rsidR="005A6605" w:rsidRPr="005A6605" w14:paraId="28AF11EB" w14:textId="77777777" w:rsidTr="006133C8">
        <w:tc>
          <w:tcPr>
            <w:tcW w:w="1260" w:type="dxa"/>
            <w:shd w:val="clear" w:color="auto" w:fill="auto"/>
            <w:tcMar>
              <w:top w:w="100" w:type="dxa"/>
              <w:left w:w="100" w:type="dxa"/>
              <w:bottom w:w="100" w:type="dxa"/>
              <w:right w:w="100" w:type="dxa"/>
            </w:tcMar>
          </w:tcPr>
          <w:p w14:paraId="5A482F2C" w14:textId="77777777" w:rsidR="005A6605" w:rsidRPr="005A6605" w:rsidRDefault="005A6605" w:rsidP="006133C8">
            <w:pPr>
              <w:widowControl w:val="0"/>
              <w:pBdr>
                <w:top w:val="nil"/>
                <w:left w:val="nil"/>
                <w:bottom w:val="nil"/>
                <w:right w:val="nil"/>
                <w:between w:val="nil"/>
              </w:pBdr>
              <w:spacing w:line="240" w:lineRule="auto"/>
            </w:pPr>
            <w:r w:rsidRPr="005A6605">
              <w:t>q3</w:t>
            </w:r>
          </w:p>
        </w:tc>
        <w:tc>
          <w:tcPr>
            <w:tcW w:w="1755" w:type="dxa"/>
            <w:shd w:val="clear" w:color="auto" w:fill="auto"/>
            <w:tcMar>
              <w:top w:w="100" w:type="dxa"/>
              <w:left w:w="100" w:type="dxa"/>
              <w:bottom w:w="100" w:type="dxa"/>
              <w:right w:w="100" w:type="dxa"/>
            </w:tcMar>
          </w:tcPr>
          <w:p w14:paraId="1E4681D4" w14:textId="77777777" w:rsidR="005A6605" w:rsidRPr="005A6605" w:rsidRDefault="005A6605" w:rsidP="006133C8">
            <w:pPr>
              <w:widowControl w:val="0"/>
              <w:pBdr>
                <w:top w:val="nil"/>
                <w:left w:val="nil"/>
                <w:bottom w:val="nil"/>
                <w:right w:val="nil"/>
                <w:between w:val="nil"/>
              </w:pBdr>
              <w:spacing w:line="240" w:lineRule="auto"/>
            </w:pPr>
            <w:r w:rsidRPr="005A6605">
              <w:t>15</w:t>
            </w:r>
          </w:p>
        </w:tc>
        <w:tc>
          <w:tcPr>
            <w:tcW w:w="1890" w:type="dxa"/>
            <w:shd w:val="clear" w:color="auto" w:fill="auto"/>
            <w:tcMar>
              <w:top w:w="100" w:type="dxa"/>
              <w:left w:w="100" w:type="dxa"/>
              <w:bottom w:w="100" w:type="dxa"/>
              <w:right w:w="100" w:type="dxa"/>
            </w:tcMar>
          </w:tcPr>
          <w:p w14:paraId="11EF6980" w14:textId="77777777" w:rsidR="005A6605" w:rsidRPr="005A6605" w:rsidRDefault="005A6605" w:rsidP="006133C8">
            <w:pPr>
              <w:widowControl w:val="0"/>
              <w:pBdr>
                <w:top w:val="nil"/>
                <w:left w:val="nil"/>
                <w:bottom w:val="nil"/>
                <w:right w:val="nil"/>
                <w:between w:val="nil"/>
              </w:pBdr>
              <w:spacing w:line="240" w:lineRule="auto"/>
            </w:pPr>
            <w:r w:rsidRPr="005A6605">
              <w:t>5</w:t>
            </w:r>
          </w:p>
        </w:tc>
      </w:tr>
      <w:tr w:rsidR="005A6605" w:rsidRPr="005A6605" w14:paraId="57026AD2" w14:textId="77777777" w:rsidTr="006133C8">
        <w:tc>
          <w:tcPr>
            <w:tcW w:w="1260" w:type="dxa"/>
            <w:shd w:val="clear" w:color="auto" w:fill="auto"/>
            <w:tcMar>
              <w:top w:w="100" w:type="dxa"/>
              <w:left w:w="100" w:type="dxa"/>
              <w:bottom w:w="100" w:type="dxa"/>
              <w:right w:w="100" w:type="dxa"/>
            </w:tcMar>
          </w:tcPr>
          <w:p w14:paraId="5F4F239C" w14:textId="77777777" w:rsidR="005A6605" w:rsidRPr="005A6605" w:rsidRDefault="005A6605" w:rsidP="006133C8">
            <w:pPr>
              <w:widowControl w:val="0"/>
              <w:pBdr>
                <w:top w:val="nil"/>
                <w:left w:val="nil"/>
                <w:bottom w:val="nil"/>
                <w:right w:val="nil"/>
                <w:between w:val="nil"/>
              </w:pBdr>
              <w:spacing w:line="240" w:lineRule="auto"/>
            </w:pPr>
            <w:r w:rsidRPr="005A6605">
              <w:t>q4</w:t>
            </w:r>
          </w:p>
        </w:tc>
        <w:tc>
          <w:tcPr>
            <w:tcW w:w="1755" w:type="dxa"/>
            <w:shd w:val="clear" w:color="auto" w:fill="auto"/>
            <w:tcMar>
              <w:top w:w="100" w:type="dxa"/>
              <w:left w:w="100" w:type="dxa"/>
              <w:bottom w:w="100" w:type="dxa"/>
              <w:right w:w="100" w:type="dxa"/>
            </w:tcMar>
          </w:tcPr>
          <w:p w14:paraId="7A15FD32"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890" w:type="dxa"/>
            <w:shd w:val="clear" w:color="auto" w:fill="auto"/>
            <w:tcMar>
              <w:top w:w="100" w:type="dxa"/>
              <w:left w:w="100" w:type="dxa"/>
              <w:bottom w:w="100" w:type="dxa"/>
              <w:right w:w="100" w:type="dxa"/>
            </w:tcMar>
          </w:tcPr>
          <w:p w14:paraId="389F6C16" w14:textId="77777777" w:rsidR="005A6605" w:rsidRPr="005A6605" w:rsidRDefault="005A6605" w:rsidP="006133C8">
            <w:pPr>
              <w:widowControl w:val="0"/>
              <w:pBdr>
                <w:top w:val="nil"/>
                <w:left w:val="nil"/>
                <w:bottom w:val="nil"/>
                <w:right w:val="nil"/>
                <w:between w:val="nil"/>
              </w:pBdr>
              <w:spacing w:line="240" w:lineRule="auto"/>
            </w:pPr>
            <w:r w:rsidRPr="005A6605">
              <w:t>10</w:t>
            </w:r>
          </w:p>
        </w:tc>
      </w:tr>
    </w:tbl>
    <w:p w14:paraId="12C8EA89" w14:textId="77777777" w:rsidR="005A6605" w:rsidRPr="005A6605" w:rsidRDefault="005A6605" w:rsidP="005A6605"/>
    <w:p w14:paraId="40DA40FE" w14:textId="77777777" w:rsidR="005A6605" w:rsidRPr="005A6605" w:rsidRDefault="005A6605" w:rsidP="005A6605"/>
    <w:p w14:paraId="0FFC2518" w14:textId="77777777" w:rsidR="005A6605" w:rsidRPr="005A6605" w:rsidRDefault="005A6605" w:rsidP="005A6605">
      <w:pPr>
        <w:rPr>
          <w:b/>
        </w:rPr>
      </w:pPr>
      <w:r w:rsidRPr="005A6605">
        <w:rPr>
          <w:b/>
        </w:rPr>
        <w:t>Matricea VA</w:t>
      </w:r>
    </w:p>
    <w:p w14:paraId="5727D4DF" w14:textId="77777777" w:rsidR="005A6605" w:rsidRPr="005A6605" w:rsidRDefault="005A6605" w:rsidP="005A6605">
      <w:pPr>
        <w:rPr>
          <w:vertAlign w:val="subscript"/>
        </w:rPr>
      </w:pPr>
      <w:r w:rsidRPr="005A6605">
        <w:t>VA(</w:t>
      </w:r>
      <w:proofErr w:type="spellStart"/>
      <w:r w:rsidRPr="005A6605">
        <w:t>i,j</w:t>
      </w:r>
      <w:proofErr w:type="spellEnd"/>
      <w:r w:rsidRPr="005A6605">
        <w:t xml:space="preserve">) = </w:t>
      </w:r>
      <w:proofErr w:type="spellStart"/>
      <w:r w:rsidRPr="005A6605">
        <w:t>ref</w:t>
      </w:r>
      <w:proofErr w:type="spellEnd"/>
      <w:r w:rsidRPr="005A6605">
        <w:t>(</w:t>
      </w:r>
      <w:proofErr w:type="spellStart"/>
      <w:r w:rsidRPr="005A6605">
        <w:t>q</w:t>
      </w:r>
      <w:r w:rsidRPr="005A6605">
        <w:rPr>
          <w:vertAlign w:val="subscript"/>
        </w:rPr>
        <w:t>i</w:t>
      </w:r>
      <w:proofErr w:type="spellEnd"/>
      <w:r w:rsidRPr="005A6605">
        <w:t xml:space="preserve">, </w:t>
      </w:r>
      <w:proofErr w:type="spellStart"/>
      <w:r w:rsidRPr="005A6605">
        <w:t>A</w:t>
      </w:r>
      <w:r w:rsidRPr="005A6605">
        <w:rPr>
          <w:vertAlign w:val="subscript"/>
        </w:rPr>
        <w:t>j</w:t>
      </w:r>
      <w:proofErr w:type="spellEnd"/>
      <w:r w:rsidRPr="005A6605">
        <w:t xml:space="preserve">) = 1, dacă </w:t>
      </w:r>
      <w:proofErr w:type="spellStart"/>
      <w:r w:rsidRPr="005A6605">
        <w:t>A</w:t>
      </w:r>
      <w:r w:rsidRPr="005A6605">
        <w:rPr>
          <w:vertAlign w:val="subscript"/>
        </w:rPr>
        <w:t>j</w:t>
      </w:r>
      <w:proofErr w:type="spellEnd"/>
      <w:r w:rsidRPr="005A6605">
        <w:t xml:space="preserve"> este referit în </w:t>
      </w:r>
      <w:proofErr w:type="spellStart"/>
      <w:r w:rsidRPr="005A6605">
        <w:t>q</w:t>
      </w:r>
      <w:r w:rsidRPr="005A6605">
        <w:rPr>
          <w:vertAlign w:val="subscript"/>
        </w:rPr>
        <w:t>i</w:t>
      </w:r>
      <w:proofErr w:type="spellEnd"/>
    </w:p>
    <w:p w14:paraId="2E1E4FF8" w14:textId="77777777" w:rsidR="005A6605" w:rsidRPr="005A6605" w:rsidRDefault="005A6605" w:rsidP="005A6605">
      <w:r w:rsidRPr="005A6605">
        <w:tab/>
      </w:r>
      <w:r w:rsidRPr="005A6605">
        <w:tab/>
        <w:t xml:space="preserve">     = 0, altfel</w:t>
      </w:r>
    </w:p>
    <w:p w14:paraId="5BEEB894" w14:textId="77777777" w:rsidR="005A6605" w:rsidRPr="005A6605" w:rsidRDefault="005A6605" w:rsidP="005A6605"/>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24C8E1FE" w14:textId="77777777" w:rsidTr="006133C8">
        <w:tc>
          <w:tcPr>
            <w:tcW w:w="1128" w:type="dxa"/>
            <w:shd w:val="clear" w:color="auto" w:fill="auto"/>
            <w:tcMar>
              <w:top w:w="100" w:type="dxa"/>
              <w:left w:w="100" w:type="dxa"/>
              <w:bottom w:w="100" w:type="dxa"/>
              <w:right w:w="100" w:type="dxa"/>
            </w:tcMar>
          </w:tcPr>
          <w:p w14:paraId="702BFDA6" w14:textId="77777777" w:rsidR="005A6605" w:rsidRPr="005A6605" w:rsidRDefault="005A6605" w:rsidP="006133C8">
            <w:pPr>
              <w:widowControl w:val="0"/>
              <w:pBdr>
                <w:top w:val="nil"/>
                <w:left w:val="nil"/>
                <w:bottom w:val="nil"/>
                <w:right w:val="nil"/>
                <w:between w:val="nil"/>
              </w:pBdr>
              <w:spacing w:line="240" w:lineRule="auto"/>
            </w:pPr>
            <w:r w:rsidRPr="005A6605">
              <w:t>VA</w:t>
            </w:r>
          </w:p>
        </w:tc>
        <w:tc>
          <w:tcPr>
            <w:tcW w:w="1128" w:type="dxa"/>
            <w:shd w:val="clear" w:color="auto" w:fill="auto"/>
            <w:tcMar>
              <w:top w:w="100" w:type="dxa"/>
              <w:left w:w="100" w:type="dxa"/>
              <w:bottom w:w="100" w:type="dxa"/>
              <w:right w:w="100" w:type="dxa"/>
            </w:tcMar>
          </w:tcPr>
          <w:p w14:paraId="62AEBB1E" w14:textId="77777777" w:rsidR="005A6605" w:rsidRPr="005A6605" w:rsidRDefault="005A6605" w:rsidP="006133C8">
            <w:pPr>
              <w:widowControl w:val="0"/>
              <w:pBdr>
                <w:top w:val="nil"/>
                <w:left w:val="nil"/>
                <w:bottom w:val="nil"/>
                <w:right w:val="nil"/>
                <w:between w:val="nil"/>
              </w:pBdr>
              <w:spacing w:line="240" w:lineRule="auto"/>
            </w:pPr>
            <w:r w:rsidRPr="005A6605">
              <w:t>A1</w:t>
            </w:r>
          </w:p>
        </w:tc>
        <w:tc>
          <w:tcPr>
            <w:tcW w:w="1128" w:type="dxa"/>
            <w:shd w:val="clear" w:color="auto" w:fill="auto"/>
            <w:tcMar>
              <w:top w:w="100" w:type="dxa"/>
              <w:left w:w="100" w:type="dxa"/>
              <w:bottom w:w="100" w:type="dxa"/>
              <w:right w:w="100" w:type="dxa"/>
            </w:tcMar>
          </w:tcPr>
          <w:p w14:paraId="644D6ACD" w14:textId="77777777" w:rsidR="005A6605" w:rsidRPr="005A6605" w:rsidRDefault="005A6605" w:rsidP="006133C8">
            <w:pPr>
              <w:widowControl w:val="0"/>
              <w:pBdr>
                <w:top w:val="nil"/>
                <w:left w:val="nil"/>
                <w:bottom w:val="nil"/>
                <w:right w:val="nil"/>
                <w:between w:val="nil"/>
              </w:pBdr>
              <w:spacing w:line="240" w:lineRule="auto"/>
            </w:pPr>
            <w:r w:rsidRPr="005A6605">
              <w:t>A2</w:t>
            </w:r>
          </w:p>
        </w:tc>
        <w:tc>
          <w:tcPr>
            <w:tcW w:w="1128" w:type="dxa"/>
            <w:shd w:val="clear" w:color="auto" w:fill="auto"/>
            <w:tcMar>
              <w:top w:w="100" w:type="dxa"/>
              <w:left w:w="100" w:type="dxa"/>
              <w:bottom w:w="100" w:type="dxa"/>
              <w:right w:w="100" w:type="dxa"/>
            </w:tcMar>
          </w:tcPr>
          <w:p w14:paraId="090732D0" w14:textId="77777777" w:rsidR="005A6605" w:rsidRPr="005A6605" w:rsidRDefault="005A6605" w:rsidP="006133C8">
            <w:pPr>
              <w:widowControl w:val="0"/>
              <w:pBdr>
                <w:top w:val="nil"/>
                <w:left w:val="nil"/>
                <w:bottom w:val="nil"/>
                <w:right w:val="nil"/>
                <w:between w:val="nil"/>
              </w:pBdr>
              <w:spacing w:line="240" w:lineRule="auto"/>
            </w:pPr>
            <w:r w:rsidRPr="005A6605">
              <w:t>A3</w:t>
            </w:r>
          </w:p>
        </w:tc>
        <w:tc>
          <w:tcPr>
            <w:tcW w:w="1128" w:type="dxa"/>
            <w:shd w:val="clear" w:color="auto" w:fill="auto"/>
            <w:tcMar>
              <w:top w:w="100" w:type="dxa"/>
              <w:left w:w="100" w:type="dxa"/>
              <w:bottom w:w="100" w:type="dxa"/>
              <w:right w:w="100" w:type="dxa"/>
            </w:tcMar>
          </w:tcPr>
          <w:p w14:paraId="7434FE19" w14:textId="77777777" w:rsidR="005A6605" w:rsidRPr="005A6605" w:rsidRDefault="005A6605" w:rsidP="006133C8">
            <w:pPr>
              <w:widowControl w:val="0"/>
              <w:pBdr>
                <w:top w:val="nil"/>
                <w:left w:val="nil"/>
                <w:bottom w:val="nil"/>
                <w:right w:val="nil"/>
                <w:between w:val="nil"/>
              </w:pBdr>
              <w:spacing w:line="240" w:lineRule="auto"/>
            </w:pPr>
            <w:r w:rsidRPr="005A6605">
              <w:t>A4</w:t>
            </w:r>
          </w:p>
        </w:tc>
        <w:tc>
          <w:tcPr>
            <w:tcW w:w="1128" w:type="dxa"/>
            <w:shd w:val="clear" w:color="auto" w:fill="auto"/>
            <w:tcMar>
              <w:top w:w="100" w:type="dxa"/>
              <w:left w:w="100" w:type="dxa"/>
              <w:bottom w:w="100" w:type="dxa"/>
              <w:right w:w="100" w:type="dxa"/>
            </w:tcMar>
          </w:tcPr>
          <w:p w14:paraId="3004E930" w14:textId="77777777" w:rsidR="005A6605" w:rsidRPr="005A6605" w:rsidRDefault="005A6605" w:rsidP="006133C8">
            <w:pPr>
              <w:widowControl w:val="0"/>
              <w:pBdr>
                <w:top w:val="nil"/>
                <w:left w:val="nil"/>
                <w:bottom w:val="nil"/>
                <w:right w:val="nil"/>
                <w:between w:val="nil"/>
              </w:pBdr>
              <w:spacing w:line="240" w:lineRule="auto"/>
            </w:pPr>
            <w:r w:rsidRPr="005A6605">
              <w:t>A5</w:t>
            </w:r>
          </w:p>
        </w:tc>
        <w:tc>
          <w:tcPr>
            <w:tcW w:w="1128" w:type="dxa"/>
            <w:shd w:val="clear" w:color="auto" w:fill="auto"/>
            <w:tcMar>
              <w:top w:w="100" w:type="dxa"/>
              <w:left w:w="100" w:type="dxa"/>
              <w:bottom w:w="100" w:type="dxa"/>
              <w:right w:w="100" w:type="dxa"/>
            </w:tcMar>
          </w:tcPr>
          <w:p w14:paraId="4772A3B0" w14:textId="77777777" w:rsidR="005A6605" w:rsidRPr="005A6605" w:rsidRDefault="005A6605" w:rsidP="006133C8">
            <w:pPr>
              <w:widowControl w:val="0"/>
              <w:pBdr>
                <w:top w:val="nil"/>
                <w:left w:val="nil"/>
                <w:bottom w:val="nil"/>
                <w:right w:val="nil"/>
                <w:between w:val="nil"/>
              </w:pBdr>
              <w:spacing w:line="240" w:lineRule="auto"/>
            </w:pPr>
            <w:r w:rsidRPr="005A6605">
              <w:t>A6</w:t>
            </w:r>
          </w:p>
        </w:tc>
        <w:tc>
          <w:tcPr>
            <w:tcW w:w="1128" w:type="dxa"/>
            <w:shd w:val="clear" w:color="auto" w:fill="auto"/>
            <w:tcMar>
              <w:top w:w="100" w:type="dxa"/>
              <w:left w:w="100" w:type="dxa"/>
              <w:bottom w:w="100" w:type="dxa"/>
              <w:right w:w="100" w:type="dxa"/>
            </w:tcMar>
          </w:tcPr>
          <w:p w14:paraId="13FE7B32" w14:textId="77777777" w:rsidR="005A6605" w:rsidRPr="005A6605" w:rsidRDefault="005A6605" w:rsidP="006133C8">
            <w:pPr>
              <w:widowControl w:val="0"/>
              <w:pBdr>
                <w:top w:val="nil"/>
                <w:left w:val="nil"/>
                <w:bottom w:val="nil"/>
                <w:right w:val="nil"/>
                <w:between w:val="nil"/>
              </w:pBdr>
              <w:spacing w:line="240" w:lineRule="auto"/>
            </w:pPr>
            <w:r w:rsidRPr="005A6605">
              <w:t>A7</w:t>
            </w:r>
          </w:p>
        </w:tc>
      </w:tr>
      <w:tr w:rsidR="005A6605" w:rsidRPr="005A6605" w14:paraId="1515C550" w14:textId="77777777" w:rsidTr="006133C8">
        <w:tc>
          <w:tcPr>
            <w:tcW w:w="1128" w:type="dxa"/>
            <w:shd w:val="clear" w:color="auto" w:fill="auto"/>
            <w:tcMar>
              <w:top w:w="100" w:type="dxa"/>
              <w:left w:w="100" w:type="dxa"/>
              <w:bottom w:w="100" w:type="dxa"/>
              <w:right w:w="100" w:type="dxa"/>
            </w:tcMar>
          </w:tcPr>
          <w:p w14:paraId="499282EC" w14:textId="77777777" w:rsidR="005A6605" w:rsidRPr="005A6605" w:rsidRDefault="005A6605" w:rsidP="006133C8">
            <w:pPr>
              <w:widowControl w:val="0"/>
              <w:pBdr>
                <w:top w:val="nil"/>
                <w:left w:val="nil"/>
                <w:bottom w:val="nil"/>
                <w:right w:val="nil"/>
                <w:between w:val="nil"/>
              </w:pBdr>
              <w:spacing w:line="240" w:lineRule="auto"/>
            </w:pPr>
            <w:r w:rsidRPr="005A6605">
              <w:t>q1</w:t>
            </w:r>
          </w:p>
        </w:tc>
        <w:tc>
          <w:tcPr>
            <w:tcW w:w="1128" w:type="dxa"/>
            <w:shd w:val="clear" w:color="auto" w:fill="auto"/>
            <w:tcMar>
              <w:top w:w="100" w:type="dxa"/>
              <w:left w:w="100" w:type="dxa"/>
              <w:bottom w:w="100" w:type="dxa"/>
              <w:right w:w="100" w:type="dxa"/>
            </w:tcMar>
          </w:tcPr>
          <w:p w14:paraId="14B573AD"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10236275"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3884D53B"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5AF51126"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069FBB0C"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38D75F7A"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397693ED" w14:textId="77777777" w:rsidR="005A6605" w:rsidRPr="005A6605" w:rsidRDefault="005A6605" w:rsidP="006133C8">
            <w:pPr>
              <w:widowControl w:val="0"/>
              <w:pBdr>
                <w:top w:val="nil"/>
                <w:left w:val="nil"/>
                <w:bottom w:val="nil"/>
                <w:right w:val="nil"/>
                <w:between w:val="nil"/>
              </w:pBdr>
              <w:spacing w:line="240" w:lineRule="auto"/>
            </w:pPr>
            <w:r w:rsidRPr="005A6605">
              <w:t>1</w:t>
            </w:r>
          </w:p>
        </w:tc>
      </w:tr>
      <w:tr w:rsidR="005A6605" w:rsidRPr="005A6605" w14:paraId="2A727C8D" w14:textId="77777777" w:rsidTr="006133C8">
        <w:tc>
          <w:tcPr>
            <w:tcW w:w="1128" w:type="dxa"/>
            <w:shd w:val="clear" w:color="auto" w:fill="auto"/>
            <w:tcMar>
              <w:top w:w="100" w:type="dxa"/>
              <w:left w:w="100" w:type="dxa"/>
              <w:bottom w:w="100" w:type="dxa"/>
              <w:right w:w="100" w:type="dxa"/>
            </w:tcMar>
          </w:tcPr>
          <w:p w14:paraId="7F3F5C36" w14:textId="77777777" w:rsidR="005A6605" w:rsidRPr="005A6605" w:rsidRDefault="005A6605" w:rsidP="006133C8">
            <w:pPr>
              <w:widowControl w:val="0"/>
              <w:pBdr>
                <w:top w:val="nil"/>
                <w:left w:val="nil"/>
                <w:bottom w:val="nil"/>
                <w:right w:val="nil"/>
                <w:between w:val="nil"/>
              </w:pBdr>
              <w:spacing w:line="240" w:lineRule="auto"/>
            </w:pPr>
            <w:r w:rsidRPr="005A6605">
              <w:t>q2</w:t>
            </w:r>
          </w:p>
        </w:tc>
        <w:tc>
          <w:tcPr>
            <w:tcW w:w="1128" w:type="dxa"/>
            <w:shd w:val="clear" w:color="auto" w:fill="auto"/>
            <w:tcMar>
              <w:top w:w="100" w:type="dxa"/>
              <w:left w:w="100" w:type="dxa"/>
              <w:bottom w:w="100" w:type="dxa"/>
              <w:right w:w="100" w:type="dxa"/>
            </w:tcMar>
          </w:tcPr>
          <w:p w14:paraId="3CC16EC4"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63C32573"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50809B39"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70CFA981"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69A6A4DC"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390F7473"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20F3222B" w14:textId="77777777" w:rsidR="005A6605" w:rsidRPr="005A6605" w:rsidRDefault="005A6605" w:rsidP="006133C8">
            <w:pPr>
              <w:widowControl w:val="0"/>
              <w:pBdr>
                <w:top w:val="nil"/>
                <w:left w:val="nil"/>
                <w:bottom w:val="nil"/>
                <w:right w:val="nil"/>
                <w:between w:val="nil"/>
              </w:pBdr>
              <w:spacing w:line="240" w:lineRule="auto"/>
            </w:pPr>
            <w:r w:rsidRPr="005A6605">
              <w:t>0</w:t>
            </w:r>
          </w:p>
        </w:tc>
      </w:tr>
      <w:tr w:rsidR="005A6605" w:rsidRPr="005A6605" w14:paraId="7A24D375" w14:textId="77777777" w:rsidTr="006133C8">
        <w:tc>
          <w:tcPr>
            <w:tcW w:w="1128" w:type="dxa"/>
            <w:shd w:val="clear" w:color="auto" w:fill="auto"/>
            <w:tcMar>
              <w:top w:w="100" w:type="dxa"/>
              <w:left w:w="100" w:type="dxa"/>
              <w:bottom w:w="100" w:type="dxa"/>
              <w:right w:w="100" w:type="dxa"/>
            </w:tcMar>
          </w:tcPr>
          <w:p w14:paraId="0520F828" w14:textId="77777777" w:rsidR="005A6605" w:rsidRPr="005A6605" w:rsidRDefault="005A6605" w:rsidP="006133C8">
            <w:pPr>
              <w:widowControl w:val="0"/>
              <w:pBdr>
                <w:top w:val="nil"/>
                <w:left w:val="nil"/>
                <w:bottom w:val="nil"/>
                <w:right w:val="nil"/>
                <w:between w:val="nil"/>
              </w:pBdr>
              <w:spacing w:line="240" w:lineRule="auto"/>
            </w:pPr>
            <w:r w:rsidRPr="005A6605">
              <w:t>q3</w:t>
            </w:r>
          </w:p>
        </w:tc>
        <w:tc>
          <w:tcPr>
            <w:tcW w:w="1128" w:type="dxa"/>
            <w:shd w:val="clear" w:color="auto" w:fill="auto"/>
            <w:tcMar>
              <w:top w:w="100" w:type="dxa"/>
              <w:left w:w="100" w:type="dxa"/>
              <w:bottom w:w="100" w:type="dxa"/>
              <w:right w:w="100" w:type="dxa"/>
            </w:tcMar>
          </w:tcPr>
          <w:p w14:paraId="5CDCBC38"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1B2D9832"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3F348690"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5D1B1854"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73813C6F"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3FF85A12"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35A4462C" w14:textId="77777777" w:rsidR="005A6605" w:rsidRPr="005A6605" w:rsidRDefault="005A6605" w:rsidP="006133C8">
            <w:pPr>
              <w:widowControl w:val="0"/>
              <w:pBdr>
                <w:top w:val="nil"/>
                <w:left w:val="nil"/>
                <w:bottom w:val="nil"/>
                <w:right w:val="nil"/>
                <w:between w:val="nil"/>
              </w:pBdr>
              <w:spacing w:line="240" w:lineRule="auto"/>
            </w:pPr>
            <w:r w:rsidRPr="005A6605">
              <w:t>0</w:t>
            </w:r>
          </w:p>
        </w:tc>
      </w:tr>
      <w:tr w:rsidR="005A6605" w:rsidRPr="005A6605" w14:paraId="45B4B256" w14:textId="77777777" w:rsidTr="006133C8">
        <w:tc>
          <w:tcPr>
            <w:tcW w:w="1128" w:type="dxa"/>
            <w:shd w:val="clear" w:color="auto" w:fill="auto"/>
            <w:tcMar>
              <w:top w:w="100" w:type="dxa"/>
              <w:left w:w="100" w:type="dxa"/>
              <w:bottom w:w="100" w:type="dxa"/>
              <w:right w:w="100" w:type="dxa"/>
            </w:tcMar>
          </w:tcPr>
          <w:p w14:paraId="71D128A9" w14:textId="77777777" w:rsidR="005A6605" w:rsidRPr="005A6605" w:rsidRDefault="005A6605" w:rsidP="006133C8">
            <w:pPr>
              <w:widowControl w:val="0"/>
              <w:pBdr>
                <w:top w:val="nil"/>
                <w:left w:val="nil"/>
                <w:bottom w:val="nil"/>
                <w:right w:val="nil"/>
                <w:between w:val="nil"/>
              </w:pBdr>
              <w:spacing w:line="240" w:lineRule="auto"/>
            </w:pPr>
            <w:r w:rsidRPr="005A6605">
              <w:t>q4</w:t>
            </w:r>
          </w:p>
        </w:tc>
        <w:tc>
          <w:tcPr>
            <w:tcW w:w="1128" w:type="dxa"/>
            <w:shd w:val="clear" w:color="auto" w:fill="auto"/>
            <w:tcMar>
              <w:top w:w="100" w:type="dxa"/>
              <w:left w:w="100" w:type="dxa"/>
              <w:bottom w:w="100" w:type="dxa"/>
              <w:right w:w="100" w:type="dxa"/>
            </w:tcMar>
          </w:tcPr>
          <w:p w14:paraId="0011D0A9"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467EA136"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02FB68D8"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01F1C784"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337FCA67" w14:textId="77777777" w:rsidR="005A6605" w:rsidRPr="005A6605" w:rsidRDefault="005A6605" w:rsidP="006133C8">
            <w:pPr>
              <w:widowControl w:val="0"/>
              <w:pBdr>
                <w:top w:val="nil"/>
                <w:left w:val="nil"/>
                <w:bottom w:val="nil"/>
                <w:right w:val="nil"/>
                <w:between w:val="nil"/>
              </w:pBdr>
              <w:spacing w:line="240" w:lineRule="auto"/>
            </w:pPr>
            <w:r w:rsidRPr="005A6605">
              <w:t>1</w:t>
            </w:r>
          </w:p>
        </w:tc>
        <w:tc>
          <w:tcPr>
            <w:tcW w:w="1128" w:type="dxa"/>
            <w:shd w:val="clear" w:color="auto" w:fill="auto"/>
            <w:tcMar>
              <w:top w:w="100" w:type="dxa"/>
              <w:left w:w="100" w:type="dxa"/>
              <w:bottom w:w="100" w:type="dxa"/>
              <w:right w:w="100" w:type="dxa"/>
            </w:tcMar>
          </w:tcPr>
          <w:p w14:paraId="4884ABC7"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8" w:type="dxa"/>
            <w:shd w:val="clear" w:color="auto" w:fill="auto"/>
            <w:tcMar>
              <w:top w:w="100" w:type="dxa"/>
              <w:left w:w="100" w:type="dxa"/>
              <w:bottom w:w="100" w:type="dxa"/>
              <w:right w:w="100" w:type="dxa"/>
            </w:tcMar>
          </w:tcPr>
          <w:p w14:paraId="24BEC5BD" w14:textId="77777777" w:rsidR="005A6605" w:rsidRPr="005A6605" w:rsidRDefault="005A6605" w:rsidP="006133C8">
            <w:pPr>
              <w:widowControl w:val="0"/>
              <w:pBdr>
                <w:top w:val="nil"/>
                <w:left w:val="nil"/>
                <w:bottom w:val="nil"/>
                <w:right w:val="nil"/>
                <w:between w:val="nil"/>
              </w:pBdr>
              <w:spacing w:line="240" w:lineRule="auto"/>
            </w:pPr>
            <w:r w:rsidRPr="005A6605">
              <w:t>0</w:t>
            </w:r>
          </w:p>
        </w:tc>
      </w:tr>
    </w:tbl>
    <w:p w14:paraId="402A5C71" w14:textId="77777777" w:rsidR="005A6605" w:rsidRPr="005A6605" w:rsidRDefault="005A6605" w:rsidP="005A6605"/>
    <w:p w14:paraId="342934AB" w14:textId="77777777" w:rsidR="005A6605" w:rsidRPr="005A6605" w:rsidRDefault="005A6605" w:rsidP="005A6605">
      <w:pPr>
        <w:spacing w:before="240" w:after="240"/>
      </w:pPr>
      <w:r w:rsidRPr="005A6605">
        <w:rPr>
          <w:b/>
        </w:rPr>
        <w:t>Matricea afinității atributelor (AA)</w:t>
      </w:r>
    </w:p>
    <w:p w14:paraId="2BD640E4" w14:textId="77777777" w:rsidR="005A6605" w:rsidRPr="005A6605" w:rsidRDefault="005A6605" w:rsidP="005A6605">
      <w:pPr>
        <w:spacing w:before="240" w:after="240"/>
      </w:pPr>
      <w:proofErr w:type="spellStart"/>
      <w:r w:rsidRPr="005A6605">
        <w:t>af</w:t>
      </w:r>
      <w:proofErr w:type="spellEnd"/>
      <w:r w:rsidRPr="005A6605">
        <w:t xml:space="preserve">(Ai, </w:t>
      </w:r>
      <w:proofErr w:type="spellStart"/>
      <w:r w:rsidRPr="005A6605">
        <w:t>Aj</w:t>
      </w:r>
      <w:proofErr w:type="spellEnd"/>
      <w:r w:rsidRPr="005A6605">
        <w:t xml:space="preserve">) = </w:t>
      </w:r>
      <m:oMath>
        <m:nary>
          <m:naryPr>
            <m:chr m:val="∑"/>
            <m:ctrlPr>
              <w:rPr>
                <w:rFonts w:ascii="Cambria Math" w:hAnsi="Cambria Math"/>
              </w:rPr>
            </m:ctrlPr>
          </m:naryPr>
          <m:sub>
            <m:r>
              <w:rPr>
                <w:rFonts w:ascii="Cambria Math" w:hAnsi="Cambria Math"/>
              </w:rPr>
              <m:t>k ∈ K</m:t>
            </m:r>
          </m:sub>
          <m:sup/>
          <m:e/>
        </m:nary>
        <m:r>
          <w:rPr>
            <w:rFonts w:ascii="Cambria Math" w:hAnsi="Cambria Math"/>
          </w:rPr>
          <m:t xml:space="preserve"> </m:t>
        </m:r>
        <m:nary>
          <m:naryPr>
            <m:chr m:val="∑"/>
            <m:ctrlPr>
              <w:rPr>
                <w:rFonts w:ascii="Cambria Math" w:hAnsi="Cambria Math"/>
                <w:vertAlign w:val="subscript"/>
              </w:rPr>
            </m:ctrlPr>
          </m:naryPr>
          <m:sub>
            <m:r>
              <w:rPr>
                <w:rFonts w:ascii="Cambria Math" w:hAnsi="Cambria Math"/>
              </w:rPr>
              <m:t>∀S</m:t>
            </m:r>
            <m:r>
              <w:rPr>
                <w:rFonts w:ascii="Cambria Math" w:hAnsi="Cambria Math"/>
                <w:vertAlign w:val="subscript"/>
              </w:rPr>
              <m:t>l</m:t>
            </m:r>
          </m:sub>
          <m:sup/>
          <m:e/>
        </m:nary>
      </m:oMath>
      <w:r w:rsidRPr="005A6605">
        <w:t xml:space="preserve"> nr_acc</w:t>
      </w:r>
      <w:r w:rsidRPr="005A6605">
        <w:rPr>
          <w:vertAlign w:val="subscript"/>
        </w:rPr>
        <w:t>l</w:t>
      </w:r>
      <w:r w:rsidRPr="005A6605">
        <w:t>(</w:t>
      </w:r>
      <w:proofErr w:type="spellStart"/>
      <w:r w:rsidRPr="005A6605">
        <w:t>q</w:t>
      </w:r>
      <w:r w:rsidRPr="005A6605">
        <w:rPr>
          <w:vertAlign w:val="subscript"/>
        </w:rPr>
        <w:t>k</w:t>
      </w:r>
      <w:proofErr w:type="spellEnd"/>
      <w:r w:rsidRPr="005A6605">
        <w:t xml:space="preserve">) </w:t>
      </w:r>
      <w:proofErr w:type="spellStart"/>
      <w:r w:rsidRPr="005A6605">
        <w:t>fr_acc</w:t>
      </w:r>
      <w:r w:rsidRPr="005A6605">
        <w:rPr>
          <w:vertAlign w:val="subscript"/>
        </w:rPr>
        <w:t>l</w:t>
      </w:r>
      <w:proofErr w:type="spellEnd"/>
      <w:r w:rsidRPr="005A6605">
        <w:t>(</w:t>
      </w:r>
      <w:proofErr w:type="spellStart"/>
      <w:r w:rsidRPr="005A6605">
        <w:t>q</w:t>
      </w:r>
      <w:r w:rsidRPr="005A6605">
        <w:rPr>
          <w:vertAlign w:val="subscript"/>
        </w:rPr>
        <w:t>k</w:t>
      </w:r>
      <w:proofErr w:type="spellEnd"/>
      <w:r w:rsidRPr="005A6605">
        <w:t xml:space="preserve">), K = { k | </w:t>
      </w:r>
      <w:proofErr w:type="spellStart"/>
      <w:r w:rsidRPr="005A6605">
        <w:t>ref</w:t>
      </w:r>
      <w:proofErr w:type="spellEnd"/>
      <w:r w:rsidRPr="005A6605">
        <w:t>(</w:t>
      </w:r>
      <w:proofErr w:type="spellStart"/>
      <w:r w:rsidRPr="005A6605">
        <w:t>q</w:t>
      </w:r>
      <w:r w:rsidRPr="005A6605">
        <w:rPr>
          <w:vertAlign w:val="subscript"/>
        </w:rPr>
        <w:t>k</w:t>
      </w:r>
      <w:proofErr w:type="spellEnd"/>
      <w:r w:rsidRPr="005A6605">
        <w:t>, A</w:t>
      </w:r>
      <w:r w:rsidRPr="005A6605">
        <w:rPr>
          <w:vertAlign w:val="subscript"/>
        </w:rPr>
        <w:t>i</w:t>
      </w:r>
      <w:r w:rsidRPr="005A6605">
        <w:rPr>
          <w:rFonts w:eastAsia="Arial Unicode MS"/>
        </w:rPr>
        <w:t xml:space="preserve">)=1 </w:t>
      </w:r>
      <w:r w:rsidRPr="005A6605">
        <w:rPr>
          <w:rFonts w:ascii="Cambria Math" w:eastAsia="Arial Unicode MS" w:hAnsi="Cambria Math" w:cs="Cambria Math"/>
        </w:rPr>
        <w:t>⋀</w:t>
      </w:r>
      <w:r w:rsidRPr="005A6605">
        <w:rPr>
          <w:rFonts w:eastAsia="Arial Unicode MS"/>
        </w:rPr>
        <w:t xml:space="preserve">  </w:t>
      </w:r>
      <w:proofErr w:type="spellStart"/>
      <w:r w:rsidRPr="005A6605">
        <w:rPr>
          <w:rFonts w:eastAsia="Arial Unicode MS"/>
        </w:rPr>
        <w:t>ref</w:t>
      </w:r>
      <w:proofErr w:type="spellEnd"/>
      <w:r w:rsidRPr="005A6605">
        <w:rPr>
          <w:rFonts w:eastAsia="Arial Unicode MS"/>
        </w:rPr>
        <w:t>(</w:t>
      </w:r>
      <w:proofErr w:type="spellStart"/>
      <w:r w:rsidRPr="005A6605">
        <w:rPr>
          <w:rFonts w:eastAsia="Arial Unicode MS"/>
        </w:rPr>
        <w:t>q</w:t>
      </w:r>
      <w:r w:rsidRPr="005A6605">
        <w:rPr>
          <w:vertAlign w:val="subscript"/>
        </w:rPr>
        <w:t>k</w:t>
      </w:r>
      <w:proofErr w:type="spellEnd"/>
      <w:r w:rsidRPr="005A6605">
        <w:t xml:space="preserve">, </w:t>
      </w:r>
      <w:proofErr w:type="spellStart"/>
      <w:r w:rsidRPr="005A6605">
        <w:t>A</w:t>
      </w:r>
      <w:r w:rsidRPr="005A6605">
        <w:rPr>
          <w:vertAlign w:val="subscript"/>
        </w:rPr>
        <w:t>j</w:t>
      </w:r>
      <w:proofErr w:type="spellEnd"/>
      <w:r w:rsidRPr="005A6605">
        <w:t>)=1}</w:t>
      </w:r>
    </w:p>
    <w:p w14:paraId="55842A37" w14:textId="77777777" w:rsidR="005A6605" w:rsidRPr="005A6605" w:rsidRDefault="005A6605" w:rsidP="005A6605">
      <w:pPr>
        <w:spacing w:before="240" w:after="240"/>
      </w:pPr>
      <w:proofErr w:type="spellStart"/>
      <w:r w:rsidRPr="005A6605">
        <w:lastRenderedPageBreak/>
        <w:t>af</w:t>
      </w:r>
      <w:proofErr w:type="spellEnd"/>
      <w:r w:rsidRPr="005A6605">
        <w:t>(A1,A1)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5 + 10 + 1 + 10 = 26</w:t>
      </w:r>
    </w:p>
    <w:p w14:paraId="4A547372" w14:textId="77777777" w:rsidR="005A6605" w:rsidRPr="005A6605" w:rsidRDefault="005A6605" w:rsidP="005A6605">
      <w:pPr>
        <w:spacing w:before="240" w:after="240"/>
      </w:pPr>
      <w:proofErr w:type="spellStart"/>
      <w:r w:rsidRPr="005A6605">
        <w:t>af</w:t>
      </w:r>
      <w:proofErr w:type="spellEnd"/>
      <w:r w:rsidRPr="005A6605">
        <w:t>(A1,A2)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5 + 10 = 15</w:t>
      </w:r>
    </w:p>
    <w:p w14:paraId="24DDB2BC" w14:textId="77777777" w:rsidR="005A6605" w:rsidRPr="005A6605" w:rsidRDefault="005A6605" w:rsidP="005A6605">
      <w:pPr>
        <w:spacing w:before="240" w:after="240"/>
      </w:pPr>
      <w:proofErr w:type="spellStart"/>
      <w:r w:rsidRPr="005A6605">
        <w:t>af</w:t>
      </w:r>
      <w:proofErr w:type="spellEnd"/>
      <w:r w:rsidRPr="005A6605">
        <w:t>(A1,A3)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26</w:t>
      </w:r>
    </w:p>
    <w:p w14:paraId="681E935C" w14:textId="77777777" w:rsidR="005A6605" w:rsidRPr="005A6605" w:rsidRDefault="005A6605" w:rsidP="005A6605">
      <w:pPr>
        <w:spacing w:before="240" w:after="240"/>
      </w:pPr>
      <w:proofErr w:type="spellStart"/>
      <w:r w:rsidRPr="005A6605">
        <w:t>af</w:t>
      </w:r>
      <w:proofErr w:type="spellEnd"/>
      <w:r w:rsidRPr="005A6605">
        <w:t>(A1,A4) = 0</w:t>
      </w:r>
    </w:p>
    <w:p w14:paraId="7808320B" w14:textId="77777777" w:rsidR="005A6605" w:rsidRPr="005A6605" w:rsidRDefault="005A6605" w:rsidP="005A6605">
      <w:pPr>
        <w:spacing w:before="240" w:after="240"/>
      </w:pPr>
      <w:proofErr w:type="spellStart"/>
      <w:r w:rsidRPr="005A6605">
        <w:t>af</w:t>
      </w:r>
      <w:proofErr w:type="spellEnd"/>
      <w:r w:rsidRPr="005A6605">
        <w:t>(A1,A5)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1 + 10 = 11</w:t>
      </w:r>
    </w:p>
    <w:p w14:paraId="6D74D956" w14:textId="77777777" w:rsidR="005A6605" w:rsidRPr="005A6605" w:rsidRDefault="005A6605" w:rsidP="005A6605">
      <w:pPr>
        <w:spacing w:before="240" w:after="240"/>
      </w:pPr>
      <w:proofErr w:type="spellStart"/>
      <w:r w:rsidRPr="005A6605">
        <w:t>af</w:t>
      </w:r>
      <w:proofErr w:type="spellEnd"/>
      <w:r w:rsidRPr="005A6605">
        <w:t xml:space="preserve">(A1,A6) = </w:t>
      </w:r>
      <w:proofErr w:type="spellStart"/>
      <w:r w:rsidRPr="005A6605">
        <w:t>af</w:t>
      </w:r>
      <w:proofErr w:type="spellEnd"/>
      <w:r w:rsidRPr="005A6605">
        <w:t>(A1,A7) = 0</w:t>
      </w:r>
    </w:p>
    <w:p w14:paraId="36C2B67F" w14:textId="77777777" w:rsidR="005A6605" w:rsidRPr="005A6605" w:rsidRDefault="005A6605" w:rsidP="005A6605">
      <w:pPr>
        <w:spacing w:before="240" w:after="240"/>
      </w:pPr>
      <w:proofErr w:type="spellStart"/>
      <w:r w:rsidRPr="005A6605">
        <w:t>af</w:t>
      </w:r>
      <w:proofErr w:type="spellEnd"/>
      <w:r w:rsidRPr="005A6605">
        <w:t>(A2,A2)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15</w:t>
      </w:r>
    </w:p>
    <w:p w14:paraId="66E00285" w14:textId="77777777" w:rsidR="005A6605" w:rsidRPr="005A6605" w:rsidRDefault="005A6605" w:rsidP="005A6605">
      <w:pPr>
        <w:spacing w:before="240" w:after="240"/>
      </w:pPr>
      <w:proofErr w:type="spellStart"/>
      <w:r w:rsidRPr="005A6605">
        <w:t>af</w:t>
      </w:r>
      <w:proofErr w:type="spellEnd"/>
      <w:r w:rsidRPr="005A6605">
        <w:t>(A2,A3)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15</w:t>
      </w:r>
    </w:p>
    <w:p w14:paraId="3ACDA719" w14:textId="77777777" w:rsidR="005A6605" w:rsidRPr="005A6605" w:rsidRDefault="005A6605" w:rsidP="005A6605">
      <w:pPr>
        <w:spacing w:before="240" w:after="240"/>
      </w:pPr>
      <w:proofErr w:type="spellStart"/>
      <w:r w:rsidRPr="005A6605">
        <w:t>af</w:t>
      </w:r>
      <w:proofErr w:type="spellEnd"/>
      <w:r w:rsidRPr="005A6605">
        <w:t xml:space="preserve">(A2,A4) = </w:t>
      </w:r>
      <w:proofErr w:type="spellStart"/>
      <w:r w:rsidRPr="005A6605">
        <w:t>af</w:t>
      </w:r>
      <w:proofErr w:type="spellEnd"/>
      <w:r w:rsidRPr="005A6605">
        <w:t xml:space="preserve">(A2,A5) = </w:t>
      </w:r>
      <w:proofErr w:type="spellStart"/>
      <w:r w:rsidRPr="005A6605">
        <w:t>af</w:t>
      </w:r>
      <w:proofErr w:type="spellEnd"/>
      <w:r w:rsidRPr="005A6605">
        <w:t xml:space="preserve">(A2,A6) = </w:t>
      </w:r>
      <w:proofErr w:type="spellStart"/>
      <w:r w:rsidRPr="005A6605">
        <w:t>af</w:t>
      </w:r>
      <w:proofErr w:type="spellEnd"/>
      <w:r w:rsidRPr="005A6605">
        <w:t>(A2, A7) = 0</w:t>
      </w:r>
    </w:p>
    <w:p w14:paraId="7E902A71" w14:textId="77777777" w:rsidR="005A6605" w:rsidRPr="005A6605" w:rsidRDefault="005A6605" w:rsidP="005A6605">
      <w:pPr>
        <w:spacing w:before="240" w:after="240"/>
      </w:pPr>
      <w:proofErr w:type="spellStart"/>
      <w:r w:rsidRPr="005A6605">
        <w:t>af</w:t>
      </w:r>
      <w:proofErr w:type="spellEnd"/>
      <w:r w:rsidRPr="005A6605">
        <w:t>(A3,A3)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26</w:t>
      </w:r>
    </w:p>
    <w:p w14:paraId="7BB93260" w14:textId="77777777" w:rsidR="005A6605" w:rsidRPr="005A6605" w:rsidRDefault="005A6605" w:rsidP="005A6605">
      <w:pPr>
        <w:spacing w:before="240" w:after="240"/>
      </w:pPr>
      <w:proofErr w:type="spellStart"/>
      <w:r w:rsidRPr="005A6605">
        <w:t>af</w:t>
      </w:r>
      <w:proofErr w:type="spellEnd"/>
      <w:r w:rsidRPr="005A6605">
        <w:t>(A3,A4) = 0</w:t>
      </w:r>
    </w:p>
    <w:p w14:paraId="0ACE7A80" w14:textId="77777777" w:rsidR="005A6605" w:rsidRPr="005A6605" w:rsidRDefault="005A6605" w:rsidP="005A6605">
      <w:pPr>
        <w:spacing w:before="240" w:after="240"/>
      </w:pPr>
      <w:proofErr w:type="spellStart"/>
      <w:r w:rsidRPr="005A6605">
        <w:t>af</w:t>
      </w:r>
      <w:proofErr w:type="spellEnd"/>
      <w:r w:rsidRPr="005A6605">
        <w:t>(A3,A5)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11</w:t>
      </w:r>
    </w:p>
    <w:p w14:paraId="2E3E2A16" w14:textId="77777777" w:rsidR="005A6605" w:rsidRPr="005A6605" w:rsidRDefault="005A6605" w:rsidP="005A6605">
      <w:pPr>
        <w:spacing w:before="240" w:after="240"/>
      </w:pPr>
      <w:proofErr w:type="spellStart"/>
      <w:r w:rsidRPr="005A6605">
        <w:t>af</w:t>
      </w:r>
      <w:proofErr w:type="spellEnd"/>
      <w:r w:rsidRPr="005A6605">
        <w:t xml:space="preserve">(A3,A6) = </w:t>
      </w:r>
      <w:proofErr w:type="spellStart"/>
      <w:r w:rsidRPr="005A6605">
        <w:t>af</w:t>
      </w:r>
      <w:proofErr w:type="spellEnd"/>
      <w:r w:rsidRPr="005A6605">
        <w:t>(A3,A7) = 0</w:t>
      </w:r>
    </w:p>
    <w:p w14:paraId="21E16091" w14:textId="77777777" w:rsidR="005A6605" w:rsidRPr="005A6605" w:rsidRDefault="005A6605" w:rsidP="005A6605">
      <w:pPr>
        <w:spacing w:before="240" w:after="240"/>
      </w:pPr>
      <w:proofErr w:type="spellStart"/>
      <w:r w:rsidRPr="005A6605">
        <w:t>af</w:t>
      </w:r>
      <w:proofErr w:type="spellEnd"/>
      <w:r w:rsidRPr="005A6605">
        <w:t>(A4,A4)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20 + 5 + 15 + 5 = 45</w:t>
      </w:r>
    </w:p>
    <w:p w14:paraId="5E425498" w14:textId="77777777" w:rsidR="005A6605" w:rsidRPr="005A6605" w:rsidRDefault="005A6605" w:rsidP="005A6605">
      <w:pPr>
        <w:spacing w:before="240" w:after="240"/>
      </w:pPr>
      <w:proofErr w:type="spellStart"/>
      <w:r w:rsidRPr="005A6605">
        <w:t>af</w:t>
      </w:r>
      <w:proofErr w:type="spellEnd"/>
      <w:r w:rsidRPr="005A6605">
        <w:t xml:space="preserve">(A4,A5) = </w:t>
      </w:r>
      <w:proofErr w:type="spellStart"/>
      <w:r w:rsidRPr="005A6605">
        <w:t>af</w:t>
      </w:r>
      <w:proofErr w:type="spellEnd"/>
      <w:r w:rsidRPr="005A6605">
        <w:t>(A4,A6)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31B434B8" w14:textId="77777777" w:rsidR="005A6605" w:rsidRPr="005A6605" w:rsidRDefault="005A6605" w:rsidP="005A6605">
      <w:pPr>
        <w:spacing w:before="240" w:after="240"/>
      </w:pPr>
      <w:proofErr w:type="spellStart"/>
      <w:r w:rsidRPr="005A6605">
        <w:t>af</w:t>
      </w:r>
      <w:proofErr w:type="spellEnd"/>
      <w:r w:rsidRPr="005A6605">
        <w:t>(A4,A7)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20 + 5 = 25</w:t>
      </w:r>
    </w:p>
    <w:p w14:paraId="69574717" w14:textId="77777777" w:rsidR="005A6605" w:rsidRPr="005A6605" w:rsidRDefault="005A6605" w:rsidP="005A6605">
      <w:pPr>
        <w:spacing w:before="240" w:after="240"/>
      </w:pPr>
      <w:proofErr w:type="spellStart"/>
      <w:r w:rsidRPr="005A6605">
        <w:t>af</w:t>
      </w:r>
      <w:proofErr w:type="spellEnd"/>
      <w:r w:rsidRPr="005A6605">
        <w:t>(A5,A5)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45 + 11 = 56</w:t>
      </w:r>
    </w:p>
    <w:p w14:paraId="544F2BCD" w14:textId="77777777" w:rsidR="005A6605" w:rsidRPr="005A6605" w:rsidRDefault="005A6605" w:rsidP="005A6605">
      <w:pPr>
        <w:spacing w:before="240" w:after="240"/>
      </w:pPr>
      <w:proofErr w:type="spellStart"/>
      <w:r w:rsidRPr="005A6605">
        <w:t>af</w:t>
      </w:r>
      <w:proofErr w:type="spellEnd"/>
      <w:r w:rsidRPr="005A6605">
        <w:t>(A5,A6)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7C502745" w14:textId="77777777" w:rsidR="005A6605" w:rsidRPr="005A6605" w:rsidRDefault="005A6605" w:rsidP="005A6605">
      <w:pPr>
        <w:spacing w:before="240" w:after="240"/>
      </w:pPr>
      <w:proofErr w:type="spellStart"/>
      <w:r w:rsidRPr="005A6605">
        <w:t>af</w:t>
      </w:r>
      <w:proofErr w:type="spellEnd"/>
      <w:r w:rsidRPr="005A6605">
        <w:t>(A5,A7)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25</w:t>
      </w:r>
    </w:p>
    <w:p w14:paraId="29FF6D11" w14:textId="77777777" w:rsidR="005A6605" w:rsidRPr="005A6605" w:rsidRDefault="005A6605" w:rsidP="005A6605">
      <w:pPr>
        <w:spacing w:before="240" w:after="240"/>
      </w:pPr>
      <w:proofErr w:type="spellStart"/>
      <w:r w:rsidRPr="005A6605">
        <w:t>af</w:t>
      </w:r>
      <w:proofErr w:type="spellEnd"/>
      <w:r w:rsidRPr="005A6605">
        <w:t>(A6,A6)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4707E756" w14:textId="77777777" w:rsidR="005A6605" w:rsidRPr="005A6605" w:rsidRDefault="005A6605" w:rsidP="005A6605">
      <w:pPr>
        <w:spacing w:before="240" w:after="240"/>
      </w:pPr>
      <w:proofErr w:type="spellStart"/>
      <w:r w:rsidRPr="005A6605">
        <w:t>af</w:t>
      </w:r>
      <w:proofErr w:type="spellEnd"/>
      <w:r w:rsidRPr="005A6605">
        <w:t>(A6,A7)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25</w:t>
      </w:r>
    </w:p>
    <w:p w14:paraId="1542B6FF" w14:textId="77777777" w:rsidR="005A6605" w:rsidRPr="005A6605" w:rsidRDefault="005A6605" w:rsidP="005A6605">
      <w:pPr>
        <w:spacing w:before="240" w:after="240"/>
      </w:pPr>
      <w:proofErr w:type="spellStart"/>
      <w:r w:rsidRPr="005A6605">
        <w:t>af</w:t>
      </w:r>
      <w:proofErr w:type="spellEnd"/>
      <w:r w:rsidRPr="005A6605">
        <w:t>(A7,A7)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25</w:t>
      </w:r>
    </w:p>
    <w:p w14:paraId="3B730591" w14:textId="77777777" w:rsidR="005A6605" w:rsidRPr="005A6605" w:rsidRDefault="005A6605" w:rsidP="005A6605">
      <w:pPr>
        <w:spacing w:before="240" w:after="240"/>
      </w:pPr>
      <w:r w:rsidRPr="005A6605">
        <w:t xml:space="preserve">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1140"/>
        <w:gridCol w:w="1125"/>
        <w:gridCol w:w="1125"/>
        <w:gridCol w:w="1125"/>
        <w:gridCol w:w="1125"/>
        <w:gridCol w:w="1125"/>
        <w:gridCol w:w="1125"/>
      </w:tblGrid>
      <w:tr w:rsidR="005A6605" w:rsidRPr="005A6605" w14:paraId="298C11EA" w14:textId="77777777" w:rsidTr="006133C8">
        <w:tc>
          <w:tcPr>
            <w:tcW w:w="1110" w:type="dxa"/>
            <w:shd w:val="clear" w:color="auto" w:fill="auto"/>
            <w:tcMar>
              <w:top w:w="100" w:type="dxa"/>
              <w:left w:w="100" w:type="dxa"/>
              <w:bottom w:w="100" w:type="dxa"/>
              <w:right w:w="100" w:type="dxa"/>
            </w:tcMar>
          </w:tcPr>
          <w:p w14:paraId="46A9569B" w14:textId="77777777" w:rsidR="005A6605" w:rsidRPr="005A6605" w:rsidRDefault="005A6605" w:rsidP="006133C8">
            <w:pPr>
              <w:widowControl w:val="0"/>
              <w:pBdr>
                <w:top w:val="nil"/>
                <w:left w:val="nil"/>
                <w:bottom w:val="nil"/>
                <w:right w:val="nil"/>
                <w:between w:val="nil"/>
              </w:pBdr>
              <w:spacing w:line="240" w:lineRule="auto"/>
            </w:pPr>
            <w:r w:rsidRPr="005A6605">
              <w:lastRenderedPageBreak/>
              <w:t>AA</w:t>
            </w:r>
          </w:p>
        </w:tc>
        <w:tc>
          <w:tcPr>
            <w:tcW w:w="1140" w:type="dxa"/>
            <w:shd w:val="clear" w:color="auto" w:fill="auto"/>
            <w:tcMar>
              <w:top w:w="100" w:type="dxa"/>
              <w:left w:w="100" w:type="dxa"/>
              <w:bottom w:w="100" w:type="dxa"/>
              <w:right w:w="100" w:type="dxa"/>
            </w:tcMar>
          </w:tcPr>
          <w:p w14:paraId="696C445C" w14:textId="77777777" w:rsidR="005A6605" w:rsidRPr="005A6605" w:rsidRDefault="005A6605" w:rsidP="006133C8">
            <w:pPr>
              <w:widowControl w:val="0"/>
              <w:pBdr>
                <w:top w:val="nil"/>
                <w:left w:val="nil"/>
                <w:bottom w:val="nil"/>
                <w:right w:val="nil"/>
                <w:between w:val="nil"/>
              </w:pBdr>
              <w:spacing w:line="240" w:lineRule="auto"/>
            </w:pPr>
            <w:r w:rsidRPr="005A6605">
              <w:t>A1</w:t>
            </w:r>
          </w:p>
        </w:tc>
        <w:tc>
          <w:tcPr>
            <w:tcW w:w="1125" w:type="dxa"/>
            <w:shd w:val="clear" w:color="auto" w:fill="auto"/>
            <w:tcMar>
              <w:top w:w="100" w:type="dxa"/>
              <w:left w:w="100" w:type="dxa"/>
              <w:bottom w:w="100" w:type="dxa"/>
              <w:right w:w="100" w:type="dxa"/>
            </w:tcMar>
          </w:tcPr>
          <w:p w14:paraId="79876545" w14:textId="77777777" w:rsidR="005A6605" w:rsidRPr="005A6605" w:rsidRDefault="005A6605" w:rsidP="006133C8">
            <w:pPr>
              <w:widowControl w:val="0"/>
              <w:pBdr>
                <w:top w:val="nil"/>
                <w:left w:val="nil"/>
                <w:bottom w:val="nil"/>
                <w:right w:val="nil"/>
                <w:between w:val="nil"/>
              </w:pBdr>
              <w:spacing w:line="240" w:lineRule="auto"/>
            </w:pPr>
            <w:r w:rsidRPr="005A6605">
              <w:t>A2</w:t>
            </w:r>
          </w:p>
        </w:tc>
        <w:tc>
          <w:tcPr>
            <w:tcW w:w="1125" w:type="dxa"/>
            <w:shd w:val="clear" w:color="auto" w:fill="auto"/>
            <w:tcMar>
              <w:top w:w="100" w:type="dxa"/>
              <w:left w:w="100" w:type="dxa"/>
              <w:bottom w:w="100" w:type="dxa"/>
              <w:right w:w="100" w:type="dxa"/>
            </w:tcMar>
          </w:tcPr>
          <w:p w14:paraId="5A44FED4" w14:textId="77777777" w:rsidR="005A6605" w:rsidRPr="005A6605" w:rsidRDefault="005A6605" w:rsidP="006133C8">
            <w:pPr>
              <w:widowControl w:val="0"/>
              <w:pBdr>
                <w:top w:val="nil"/>
                <w:left w:val="nil"/>
                <w:bottom w:val="nil"/>
                <w:right w:val="nil"/>
                <w:between w:val="nil"/>
              </w:pBdr>
              <w:spacing w:line="240" w:lineRule="auto"/>
            </w:pPr>
            <w:r w:rsidRPr="005A6605">
              <w:t>A3</w:t>
            </w:r>
          </w:p>
        </w:tc>
        <w:tc>
          <w:tcPr>
            <w:tcW w:w="1125" w:type="dxa"/>
            <w:shd w:val="clear" w:color="auto" w:fill="auto"/>
            <w:tcMar>
              <w:top w:w="100" w:type="dxa"/>
              <w:left w:w="100" w:type="dxa"/>
              <w:bottom w:w="100" w:type="dxa"/>
              <w:right w:w="100" w:type="dxa"/>
            </w:tcMar>
          </w:tcPr>
          <w:p w14:paraId="23F0E11C" w14:textId="77777777" w:rsidR="005A6605" w:rsidRPr="005A6605" w:rsidRDefault="005A6605" w:rsidP="006133C8">
            <w:pPr>
              <w:widowControl w:val="0"/>
              <w:pBdr>
                <w:top w:val="nil"/>
                <w:left w:val="nil"/>
                <w:bottom w:val="nil"/>
                <w:right w:val="nil"/>
                <w:between w:val="nil"/>
              </w:pBdr>
              <w:spacing w:line="240" w:lineRule="auto"/>
            </w:pPr>
            <w:r w:rsidRPr="005A6605">
              <w:t>A4</w:t>
            </w:r>
          </w:p>
        </w:tc>
        <w:tc>
          <w:tcPr>
            <w:tcW w:w="1125" w:type="dxa"/>
            <w:shd w:val="clear" w:color="auto" w:fill="auto"/>
            <w:tcMar>
              <w:top w:w="100" w:type="dxa"/>
              <w:left w:w="100" w:type="dxa"/>
              <w:bottom w:w="100" w:type="dxa"/>
              <w:right w:w="100" w:type="dxa"/>
            </w:tcMar>
          </w:tcPr>
          <w:p w14:paraId="6AF8BDB2" w14:textId="77777777" w:rsidR="005A6605" w:rsidRPr="005A6605" w:rsidRDefault="005A6605" w:rsidP="006133C8">
            <w:pPr>
              <w:widowControl w:val="0"/>
              <w:pBdr>
                <w:top w:val="nil"/>
                <w:left w:val="nil"/>
                <w:bottom w:val="nil"/>
                <w:right w:val="nil"/>
                <w:between w:val="nil"/>
              </w:pBdr>
              <w:spacing w:line="240" w:lineRule="auto"/>
            </w:pPr>
            <w:r w:rsidRPr="005A6605">
              <w:t>A5</w:t>
            </w:r>
          </w:p>
        </w:tc>
        <w:tc>
          <w:tcPr>
            <w:tcW w:w="1125" w:type="dxa"/>
            <w:shd w:val="clear" w:color="auto" w:fill="auto"/>
            <w:tcMar>
              <w:top w:w="100" w:type="dxa"/>
              <w:left w:w="100" w:type="dxa"/>
              <w:bottom w:w="100" w:type="dxa"/>
              <w:right w:w="100" w:type="dxa"/>
            </w:tcMar>
          </w:tcPr>
          <w:p w14:paraId="63923D4A" w14:textId="77777777" w:rsidR="005A6605" w:rsidRPr="005A6605" w:rsidRDefault="005A6605" w:rsidP="006133C8">
            <w:pPr>
              <w:widowControl w:val="0"/>
              <w:pBdr>
                <w:top w:val="nil"/>
                <w:left w:val="nil"/>
                <w:bottom w:val="nil"/>
                <w:right w:val="nil"/>
                <w:between w:val="nil"/>
              </w:pBdr>
              <w:spacing w:line="240" w:lineRule="auto"/>
            </w:pPr>
            <w:r w:rsidRPr="005A6605">
              <w:t>A6</w:t>
            </w:r>
          </w:p>
        </w:tc>
        <w:tc>
          <w:tcPr>
            <w:tcW w:w="1125" w:type="dxa"/>
            <w:shd w:val="clear" w:color="auto" w:fill="auto"/>
            <w:tcMar>
              <w:top w:w="100" w:type="dxa"/>
              <w:left w:w="100" w:type="dxa"/>
              <w:bottom w:w="100" w:type="dxa"/>
              <w:right w:w="100" w:type="dxa"/>
            </w:tcMar>
          </w:tcPr>
          <w:p w14:paraId="7C4621D0" w14:textId="77777777" w:rsidR="005A6605" w:rsidRPr="005A6605" w:rsidRDefault="005A6605" w:rsidP="006133C8">
            <w:pPr>
              <w:widowControl w:val="0"/>
              <w:pBdr>
                <w:top w:val="nil"/>
                <w:left w:val="nil"/>
                <w:bottom w:val="nil"/>
                <w:right w:val="nil"/>
                <w:between w:val="nil"/>
              </w:pBdr>
              <w:spacing w:line="240" w:lineRule="auto"/>
            </w:pPr>
            <w:r w:rsidRPr="005A6605">
              <w:t>A7</w:t>
            </w:r>
          </w:p>
        </w:tc>
      </w:tr>
      <w:tr w:rsidR="005A6605" w:rsidRPr="005A6605" w14:paraId="187F9B7D" w14:textId="77777777" w:rsidTr="006133C8">
        <w:tc>
          <w:tcPr>
            <w:tcW w:w="1110" w:type="dxa"/>
            <w:shd w:val="clear" w:color="auto" w:fill="auto"/>
            <w:tcMar>
              <w:top w:w="100" w:type="dxa"/>
              <w:left w:w="100" w:type="dxa"/>
              <w:bottom w:w="100" w:type="dxa"/>
              <w:right w:w="100" w:type="dxa"/>
            </w:tcMar>
          </w:tcPr>
          <w:p w14:paraId="7D980077" w14:textId="77777777" w:rsidR="005A6605" w:rsidRPr="005A6605" w:rsidRDefault="005A6605" w:rsidP="006133C8">
            <w:pPr>
              <w:widowControl w:val="0"/>
              <w:pBdr>
                <w:top w:val="nil"/>
                <w:left w:val="nil"/>
                <w:bottom w:val="nil"/>
                <w:right w:val="nil"/>
                <w:between w:val="nil"/>
              </w:pBdr>
              <w:spacing w:line="240" w:lineRule="auto"/>
            </w:pPr>
            <w:r w:rsidRPr="005A6605">
              <w:t>A1</w:t>
            </w:r>
          </w:p>
        </w:tc>
        <w:tc>
          <w:tcPr>
            <w:tcW w:w="1140" w:type="dxa"/>
            <w:shd w:val="clear" w:color="auto" w:fill="auto"/>
            <w:tcMar>
              <w:top w:w="100" w:type="dxa"/>
              <w:left w:w="100" w:type="dxa"/>
              <w:bottom w:w="100" w:type="dxa"/>
              <w:right w:w="100" w:type="dxa"/>
            </w:tcMar>
          </w:tcPr>
          <w:p w14:paraId="4B56D9DA" w14:textId="77777777" w:rsidR="005A6605" w:rsidRPr="005A6605" w:rsidRDefault="005A6605" w:rsidP="006133C8">
            <w:pPr>
              <w:widowControl w:val="0"/>
              <w:pBdr>
                <w:top w:val="nil"/>
                <w:left w:val="nil"/>
                <w:bottom w:val="nil"/>
                <w:right w:val="nil"/>
                <w:between w:val="nil"/>
              </w:pBdr>
              <w:spacing w:line="240" w:lineRule="auto"/>
            </w:pPr>
            <w:r w:rsidRPr="005A6605">
              <w:t>26</w:t>
            </w:r>
          </w:p>
        </w:tc>
        <w:tc>
          <w:tcPr>
            <w:tcW w:w="1125" w:type="dxa"/>
            <w:shd w:val="clear" w:color="auto" w:fill="auto"/>
            <w:tcMar>
              <w:top w:w="100" w:type="dxa"/>
              <w:left w:w="100" w:type="dxa"/>
              <w:bottom w:w="100" w:type="dxa"/>
              <w:right w:w="100" w:type="dxa"/>
            </w:tcMar>
          </w:tcPr>
          <w:p w14:paraId="5DF06D84" w14:textId="77777777" w:rsidR="005A6605" w:rsidRPr="005A6605" w:rsidRDefault="005A6605" w:rsidP="006133C8">
            <w:pPr>
              <w:widowControl w:val="0"/>
              <w:pBdr>
                <w:top w:val="nil"/>
                <w:left w:val="nil"/>
                <w:bottom w:val="nil"/>
                <w:right w:val="nil"/>
                <w:between w:val="nil"/>
              </w:pBdr>
              <w:spacing w:line="240" w:lineRule="auto"/>
            </w:pPr>
            <w:r w:rsidRPr="005A6605">
              <w:t>15</w:t>
            </w:r>
          </w:p>
        </w:tc>
        <w:tc>
          <w:tcPr>
            <w:tcW w:w="1125" w:type="dxa"/>
            <w:shd w:val="clear" w:color="auto" w:fill="auto"/>
            <w:tcMar>
              <w:top w:w="100" w:type="dxa"/>
              <w:left w:w="100" w:type="dxa"/>
              <w:bottom w:w="100" w:type="dxa"/>
              <w:right w:w="100" w:type="dxa"/>
            </w:tcMar>
          </w:tcPr>
          <w:p w14:paraId="6BA63B50" w14:textId="77777777" w:rsidR="005A6605" w:rsidRPr="005A6605" w:rsidRDefault="005A6605" w:rsidP="006133C8">
            <w:pPr>
              <w:widowControl w:val="0"/>
              <w:pBdr>
                <w:top w:val="nil"/>
                <w:left w:val="nil"/>
                <w:bottom w:val="nil"/>
                <w:right w:val="nil"/>
                <w:between w:val="nil"/>
              </w:pBdr>
              <w:spacing w:line="240" w:lineRule="auto"/>
            </w:pPr>
            <w:r w:rsidRPr="005A6605">
              <w:t>26</w:t>
            </w:r>
          </w:p>
        </w:tc>
        <w:tc>
          <w:tcPr>
            <w:tcW w:w="1125" w:type="dxa"/>
            <w:shd w:val="clear" w:color="auto" w:fill="auto"/>
            <w:tcMar>
              <w:top w:w="100" w:type="dxa"/>
              <w:left w:w="100" w:type="dxa"/>
              <w:bottom w:w="100" w:type="dxa"/>
              <w:right w:w="100" w:type="dxa"/>
            </w:tcMar>
          </w:tcPr>
          <w:p w14:paraId="633E6E83"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6D227A91" w14:textId="77777777" w:rsidR="005A6605" w:rsidRPr="005A6605" w:rsidRDefault="005A6605" w:rsidP="006133C8">
            <w:pPr>
              <w:widowControl w:val="0"/>
              <w:pBdr>
                <w:top w:val="nil"/>
                <w:left w:val="nil"/>
                <w:bottom w:val="nil"/>
                <w:right w:val="nil"/>
                <w:between w:val="nil"/>
              </w:pBdr>
              <w:spacing w:line="240" w:lineRule="auto"/>
            </w:pPr>
            <w:r w:rsidRPr="005A6605">
              <w:t>11</w:t>
            </w:r>
          </w:p>
        </w:tc>
        <w:tc>
          <w:tcPr>
            <w:tcW w:w="1125" w:type="dxa"/>
            <w:shd w:val="clear" w:color="auto" w:fill="auto"/>
            <w:tcMar>
              <w:top w:w="100" w:type="dxa"/>
              <w:left w:w="100" w:type="dxa"/>
              <w:bottom w:w="100" w:type="dxa"/>
              <w:right w:w="100" w:type="dxa"/>
            </w:tcMar>
          </w:tcPr>
          <w:p w14:paraId="5EC50ADA"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483E48E7" w14:textId="77777777" w:rsidR="005A6605" w:rsidRPr="005A6605" w:rsidRDefault="005A6605" w:rsidP="006133C8">
            <w:pPr>
              <w:widowControl w:val="0"/>
              <w:pBdr>
                <w:top w:val="nil"/>
                <w:left w:val="nil"/>
                <w:bottom w:val="nil"/>
                <w:right w:val="nil"/>
                <w:between w:val="nil"/>
              </w:pBdr>
              <w:spacing w:line="240" w:lineRule="auto"/>
            </w:pPr>
            <w:r w:rsidRPr="005A6605">
              <w:t>0</w:t>
            </w:r>
          </w:p>
        </w:tc>
      </w:tr>
      <w:tr w:rsidR="005A6605" w:rsidRPr="005A6605" w14:paraId="5032DF40" w14:textId="77777777" w:rsidTr="006133C8">
        <w:tc>
          <w:tcPr>
            <w:tcW w:w="1110" w:type="dxa"/>
            <w:shd w:val="clear" w:color="auto" w:fill="auto"/>
            <w:tcMar>
              <w:top w:w="100" w:type="dxa"/>
              <w:left w:w="100" w:type="dxa"/>
              <w:bottom w:w="100" w:type="dxa"/>
              <w:right w:w="100" w:type="dxa"/>
            </w:tcMar>
          </w:tcPr>
          <w:p w14:paraId="727CCE84" w14:textId="77777777" w:rsidR="005A6605" w:rsidRPr="005A6605" w:rsidRDefault="005A6605" w:rsidP="006133C8">
            <w:pPr>
              <w:widowControl w:val="0"/>
              <w:pBdr>
                <w:top w:val="nil"/>
                <w:left w:val="nil"/>
                <w:bottom w:val="nil"/>
                <w:right w:val="nil"/>
                <w:between w:val="nil"/>
              </w:pBdr>
              <w:spacing w:line="240" w:lineRule="auto"/>
            </w:pPr>
            <w:r w:rsidRPr="005A6605">
              <w:t>A2</w:t>
            </w:r>
          </w:p>
        </w:tc>
        <w:tc>
          <w:tcPr>
            <w:tcW w:w="1140" w:type="dxa"/>
            <w:shd w:val="clear" w:color="auto" w:fill="auto"/>
            <w:tcMar>
              <w:top w:w="100" w:type="dxa"/>
              <w:left w:w="100" w:type="dxa"/>
              <w:bottom w:w="100" w:type="dxa"/>
              <w:right w:w="100" w:type="dxa"/>
            </w:tcMar>
          </w:tcPr>
          <w:p w14:paraId="390BA26D" w14:textId="77777777" w:rsidR="005A6605" w:rsidRPr="005A6605" w:rsidRDefault="005A6605" w:rsidP="006133C8">
            <w:pPr>
              <w:widowControl w:val="0"/>
              <w:pBdr>
                <w:top w:val="nil"/>
                <w:left w:val="nil"/>
                <w:bottom w:val="nil"/>
                <w:right w:val="nil"/>
                <w:between w:val="nil"/>
              </w:pBdr>
              <w:spacing w:line="240" w:lineRule="auto"/>
            </w:pPr>
            <w:r w:rsidRPr="005A6605">
              <w:t>15</w:t>
            </w:r>
          </w:p>
        </w:tc>
        <w:tc>
          <w:tcPr>
            <w:tcW w:w="1125" w:type="dxa"/>
            <w:shd w:val="clear" w:color="auto" w:fill="auto"/>
            <w:tcMar>
              <w:top w:w="100" w:type="dxa"/>
              <w:left w:w="100" w:type="dxa"/>
              <w:bottom w:w="100" w:type="dxa"/>
              <w:right w:w="100" w:type="dxa"/>
            </w:tcMar>
          </w:tcPr>
          <w:p w14:paraId="0E630ED6" w14:textId="77777777" w:rsidR="005A6605" w:rsidRPr="005A6605" w:rsidRDefault="005A6605" w:rsidP="006133C8">
            <w:pPr>
              <w:widowControl w:val="0"/>
              <w:pBdr>
                <w:top w:val="nil"/>
                <w:left w:val="nil"/>
                <w:bottom w:val="nil"/>
                <w:right w:val="nil"/>
                <w:between w:val="nil"/>
              </w:pBdr>
              <w:spacing w:line="240" w:lineRule="auto"/>
            </w:pPr>
            <w:r w:rsidRPr="005A6605">
              <w:t>15</w:t>
            </w:r>
          </w:p>
        </w:tc>
        <w:tc>
          <w:tcPr>
            <w:tcW w:w="1125" w:type="dxa"/>
            <w:shd w:val="clear" w:color="auto" w:fill="auto"/>
            <w:tcMar>
              <w:top w:w="100" w:type="dxa"/>
              <w:left w:w="100" w:type="dxa"/>
              <w:bottom w:w="100" w:type="dxa"/>
              <w:right w:w="100" w:type="dxa"/>
            </w:tcMar>
          </w:tcPr>
          <w:p w14:paraId="093CD60D" w14:textId="77777777" w:rsidR="005A6605" w:rsidRPr="005A6605" w:rsidRDefault="005A6605" w:rsidP="006133C8">
            <w:pPr>
              <w:widowControl w:val="0"/>
              <w:pBdr>
                <w:top w:val="nil"/>
                <w:left w:val="nil"/>
                <w:bottom w:val="nil"/>
                <w:right w:val="nil"/>
                <w:between w:val="nil"/>
              </w:pBdr>
              <w:spacing w:line="240" w:lineRule="auto"/>
            </w:pPr>
            <w:r w:rsidRPr="005A6605">
              <w:t>15</w:t>
            </w:r>
          </w:p>
        </w:tc>
        <w:tc>
          <w:tcPr>
            <w:tcW w:w="1125" w:type="dxa"/>
            <w:shd w:val="clear" w:color="auto" w:fill="auto"/>
            <w:tcMar>
              <w:top w:w="100" w:type="dxa"/>
              <w:left w:w="100" w:type="dxa"/>
              <w:bottom w:w="100" w:type="dxa"/>
              <w:right w:w="100" w:type="dxa"/>
            </w:tcMar>
          </w:tcPr>
          <w:p w14:paraId="7DEC6DF0"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72427962"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7B37A5B3"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20DCC308" w14:textId="77777777" w:rsidR="005A6605" w:rsidRPr="005A6605" w:rsidRDefault="005A6605" w:rsidP="006133C8">
            <w:pPr>
              <w:widowControl w:val="0"/>
              <w:pBdr>
                <w:top w:val="nil"/>
                <w:left w:val="nil"/>
                <w:bottom w:val="nil"/>
                <w:right w:val="nil"/>
                <w:between w:val="nil"/>
              </w:pBdr>
              <w:spacing w:line="240" w:lineRule="auto"/>
            </w:pPr>
            <w:r w:rsidRPr="005A6605">
              <w:t>0</w:t>
            </w:r>
          </w:p>
        </w:tc>
      </w:tr>
      <w:tr w:rsidR="005A6605" w:rsidRPr="005A6605" w14:paraId="4622046A" w14:textId="77777777" w:rsidTr="006133C8">
        <w:tc>
          <w:tcPr>
            <w:tcW w:w="1110" w:type="dxa"/>
            <w:shd w:val="clear" w:color="auto" w:fill="auto"/>
            <w:tcMar>
              <w:top w:w="100" w:type="dxa"/>
              <w:left w:w="100" w:type="dxa"/>
              <w:bottom w:w="100" w:type="dxa"/>
              <w:right w:w="100" w:type="dxa"/>
            </w:tcMar>
          </w:tcPr>
          <w:p w14:paraId="4AAB6FD1" w14:textId="77777777" w:rsidR="005A6605" w:rsidRPr="005A6605" w:rsidRDefault="005A6605" w:rsidP="006133C8">
            <w:pPr>
              <w:widowControl w:val="0"/>
              <w:pBdr>
                <w:top w:val="nil"/>
                <w:left w:val="nil"/>
                <w:bottom w:val="nil"/>
                <w:right w:val="nil"/>
                <w:between w:val="nil"/>
              </w:pBdr>
              <w:spacing w:line="240" w:lineRule="auto"/>
            </w:pPr>
            <w:r w:rsidRPr="005A6605">
              <w:t>A3</w:t>
            </w:r>
          </w:p>
        </w:tc>
        <w:tc>
          <w:tcPr>
            <w:tcW w:w="1140" w:type="dxa"/>
            <w:shd w:val="clear" w:color="auto" w:fill="auto"/>
            <w:tcMar>
              <w:top w:w="100" w:type="dxa"/>
              <w:left w:w="100" w:type="dxa"/>
              <w:bottom w:w="100" w:type="dxa"/>
              <w:right w:w="100" w:type="dxa"/>
            </w:tcMar>
          </w:tcPr>
          <w:p w14:paraId="2DED8F66" w14:textId="77777777" w:rsidR="005A6605" w:rsidRPr="005A6605" w:rsidRDefault="005A6605" w:rsidP="006133C8">
            <w:pPr>
              <w:widowControl w:val="0"/>
              <w:pBdr>
                <w:top w:val="nil"/>
                <w:left w:val="nil"/>
                <w:bottom w:val="nil"/>
                <w:right w:val="nil"/>
                <w:between w:val="nil"/>
              </w:pBdr>
              <w:spacing w:line="240" w:lineRule="auto"/>
            </w:pPr>
            <w:r w:rsidRPr="005A6605">
              <w:t>26</w:t>
            </w:r>
          </w:p>
        </w:tc>
        <w:tc>
          <w:tcPr>
            <w:tcW w:w="1125" w:type="dxa"/>
            <w:shd w:val="clear" w:color="auto" w:fill="auto"/>
            <w:tcMar>
              <w:top w:w="100" w:type="dxa"/>
              <w:left w:w="100" w:type="dxa"/>
              <w:bottom w:w="100" w:type="dxa"/>
              <w:right w:w="100" w:type="dxa"/>
            </w:tcMar>
          </w:tcPr>
          <w:p w14:paraId="0DA31A2B" w14:textId="77777777" w:rsidR="005A6605" w:rsidRPr="005A6605" w:rsidRDefault="005A6605" w:rsidP="006133C8">
            <w:pPr>
              <w:widowControl w:val="0"/>
              <w:pBdr>
                <w:top w:val="nil"/>
                <w:left w:val="nil"/>
                <w:bottom w:val="nil"/>
                <w:right w:val="nil"/>
                <w:between w:val="nil"/>
              </w:pBdr>
              <w:spacing w:line="240" w:lineRule="auto"/>
            </w:pPr>
            <w:r w:rsidRPr="005A6605">
              <w:t>15</w:t>
            </w:r>
          </w:p>
        </w:tc>
        <w:tc>
          <w:tcPr>
            <w:tcW w:w="1125" w:type="dxa"/>
            <w:shd w:val="clear" w:color="auto" w:fill="auto"/>
            <w:tcMar>
              <w:top w:w="100" w:type="dxa"/>
              <w:left w:w="100" w:type="dxa"/>
              <w:bottom w:w="100" w:type="dxa"/>
              <w:right w:w="100" w:type="dxa"/>
            </w:tcMar>
          </w:tcPr>
          <w:p w14:paraId="452F9C7E" w14:textId="77777777" w:rsidR="005A6605" w:rsidRPr="005A6605" w:rsidRDefault="005A6605" w:rsidP="006133C8">
            <w:pPr>
              <w:widowControl w:val="0"/>
              <w:pBdr>
                <w:top w:val="nil"/>
                <w:left w:val="nil"/>
                <w:bottom w:val="nil"/>
                <w:right w:val="nil"/>
                <w:between w:val="nil"/>
              </w:pBdr>
              <w:spacing w:line="240" w:lineRule="auto"/>
            </w:pPr>
            <w:r w:rsidRPr="005A6605">
              <w:t>26</w:t>
            </w:r>
          </w:p>
        </w:tc>
        <w:tc>
          <w:tcPr>
            <w:tcW w:w="1125" w:type="dxa"/>
            <w:shd w:val="clear" w:color="auto" w:fill="auto"/>
            <w:tcMar>
              <w:top w:w="100" w:type="dxa"/>
              <w:left w:w="100" w:type="dxa"/>
              <w:bottom w:w="100" w:type="dxa"/>
              <w:right w:w="100" w:type="dxa"/>
            </w:tcMar>
          </w:tcPr>
          <w:p w14:paraId="4E936271"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07346CA2" w14:textId="77777777" w:rsidR="005A6605" w:rsidRPr="005A6605" w:rsidRDefault="005A6605" w:rsidP="006133C8">
            <w:pPr>
              <w:widowControl w:val="0"/>
              <w:pBdr>
                <w:top w:val="nil"/>
                <w:left w:val="nil"/>
                <w:bottom w:val="nil"/>
                <w:right w:val="nil"/>
                <w:between w:val="nil"/>
              </w:pBdr>
              <w:spacing w:line="240" w:lineRule="auto"/>
            </w:pPr>
            <w:r w:rsidRPr="005A6605">
              <w:t>11</w:t>
            </w:r>
          </w:p>
        </w:tc>
        <w:tc>
          <w:tcPr>
            <w:tcW w:w="1125" w:type="dxa"/>
            <w:shd w:val="clear" w:color="auto" w:fill="auto"/>
            <w:tcMar>
              <w:top w:w="100" w:type="dxa"/>
              <w:left w:w="100" w:type="dxa"/>
              <w:bottom w:w="100" w:type="dxa"/>
              <w:right w:w="100" w:type="dxa"/>
            </w:tcMar>
          </w:tcPr>
          <w:p w14:paraId="013845B1"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66D64BAC" w14:textId="77777777" w:rsidR="005A6605" w:rsidRPr="005A6605" w:rsidRDefault="005A6605" w:rsidP="006133C8">
            <w:pPr>
              <w:widowControl w:val="0"/>
              <w:pBdr>
                <w:top w:val="nil"/>
                <w:left w:val="nil"/>
                <w:bottom w:val="nil"/>
                <w:right w:val="nil"/>
                <w:between w:val="nil"/>
              </w:pBdr>
              <w:spacing w:line="240" w:lineRule="auto"/>
            </w:pPr>
            <w:r w:rsidRPr="005A6605">
              <w:t>0</w:t>
            </w:r>
          </w:p>
        </w:tc>
      </w:tr>
      <w:tr w:rsidR="005A6605" w:rsidRPr="005A6605" w14:paraId="6EE1A85C" w14:textId="77777777" w:rsidTr="006133C8">
        <w:tc>
          <w:tcPr>
            <w:tcW w:w="1110" w:type="dxa"/>
            <w:shd w:val="clear" w:color="auto" w:fill="auto"/>
            <w:tcMar>
              <w:top w:w="100" w:type="dxa"/>
              <w:left w:w="100" w:type="dxa"/>
              <w:bottom w:w="100" w:type="dxa"/>
              <w:right w:w="100" w:type="dxa"/>
            </w:tcMar>
          </w:tcPr>
          <w:p w14:paraId="22103046" w14:textId="77777777" w:rsidR="005A6605" w:rsidRPr="005A6605" w:rsidRDefault="005A6605" w:rsidP="006133C8">
            <w:pPr>
              <w:widowControl w:val="0"/>
              <w:pBdr>
                <w:top w:val="nil"/>
                <w:left w:val="nil"/>
                <w:bottom w:val="nil"/>
                <w:right w:val="nil"/>
                <w:between w:val="nil"/>
              </w:pBdr>
              <w:spacing w:line="240" w:lineRule="auto"/>
            </w:pPr>
            <w:r w:rsidRPr="005A6605">
              <w:t>A4</w:t>
            </w:r>
          </w:p>
        </w:tc>
        <w:tc>
          <w:tcPr>
            <w:tcW w:w="1140" w:type="dxa"/>
            <w:shd w:val="clear" w:color="auto" w:fill="auto"/>
            <w:tcMar>
              <w:top w:w="100" w:type="dxa"/>
              <w:left w:w="100" w:type="dxa"/>
              <w:bottom w:w="100" w:type="dxa"/>
              <w:right w:w="100" w:type="dxa"/>
            </w:tcMar>
          </w:tcPr>
          <w:p w14:paraId="6218B822"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695CCDDC"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28526523"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7BFEBEFC"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76F1D07D"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35D850DC"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46A2CEBB" w14:textId="77777777" w:rsidR="005A6605" w:rsidRPr="005A6605" w:rsidRDefault="005A6605" w:rsidP="006133C8">
            <w:pPr>
              <w:widowControl w:val="0"/>
              <w:pBdr>
                <w:top w:val="nil"/>
                <w:left w:val="nil"/>
                <w:bottom w:val="nil"/>
                <w:right w:val="nil"/>
                <w:between w:val="nil"/>
              </w:pBdr>
              <w:spacing w:line="240" w:lineRule="auto"/>
            </w:pPr>
            <w:r w:rsidRPr="005A6605">
              <w:t>25</w:t>
            </w:r>
          </w:p>
        </w:tc>
      </w:tr>
      <w:tr w:rsidR="005A6605" w:rsidRPr="005A6605" w14:paraId="36E9C439" w14:textId="77777777" w:rsidTr="006133C8">
        <w:tc>
          <w:tcPr>
            <w:tcW w:w="1110" w:type="dxa"/>
            <w:shd w:val="clear" w:color="auto" w:fill="auto"/>
            <w:tcMar>
              <w:top w:w="100" w:type="dxa"/>
              <w:left w:w="100" w:type="dxa"/>
              <w:bottom w:w="100" w:type="dxa"/>
              <w:right w:w="100" w:type="dxa"/>
            </w:tcMar>
          </w:tcPr>
          <w:p w14:paraId="6204B5C0" w14:textId="77777777" w:rsidR="005A6605" w:rsidRPr="005A6605" w:rsidRDefault="005A6605" w:rsidP="006133C8">
            <w:pPr>
              <w:widowControl w:val="0"/>
              <w:pBdr>
                <w:top w:val="nil"/>
                <w:left w:val="nil"/>
                <w:bottom w:val="nil"/>
                <w:right w:val="nil"/>
                <w:between w:val="nil"/>
              </w:pBdr>
              <w:spacing w:line="240" w:lineRule="auto"/>
            </w:pPr>
            <w:r w:rsidRPr="005A6605">
              <w:t>A5</w:t>
            </w:r>
          </w:p>
        </w:tc>
        <w:tc>
          <w:tcPr>
            <w:tcW w:w="1140" w:type="dxa"/>
            <w:shd w:val="clear" w:color="auto" w:fill="auto"/>
            <w:tcMar>
              <w:top w:w="100" w:type="dxa"/>
              <w:left w:w="100" w:type="dxa"/>
              <w:bottom w:w="100" w:type="dxa"/>
              <w:right w:w="100" w:type="dxa"/>
            </w:tcMar>
          </w:tcPr>
          <w:p w14:paraId="69BD68FB" w14:textId="77777777" w:rsidR="005A6605" w:rsidRPr="005A6605" w:rsidRDefault="005A6605" w:rsidP="006133C8">
            <w:pPr>
              <w:widowControl w:val="0"/>
              <w:pBdr>
                <w:top w:val="nil"/>
                <w:left w:val="nil"/>
                <w:bottom w:val="nil"/>
                <w:right w:val="nil"/>
                <w:between w:val="nil"/>
              </w:pBdr>
              <w:spacing w:line="240" w:lineRule="auto"/>
            </w:pPr>
            <w:r w:rsidRPr="005A6605">
              <w:t>11</w:t>
            </w:r>
          </w:p>
        </w:tc>
        <w:tc>
          <w:tcPr>
            <w:tcW w:w="1125" w:type="dxa"/>
            <w:shd w:val="clear" w:color="auto" w:fill="auto"/>
            <w:tcMar>
              <w:top w:w="100" w:type="dxa"/>
              <w:left w:w="100" w:type="dxa"/>
              <w:bottom w:w="100" w:type="dxa"/>
              <w:right w:w="100" w:type="dxa"/>
            </w:tcMar>
          </w:tcPr>
          <w:p w14:paraId="2271440C"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6E4C322F" w14:textId="77777777" w:rsidR="005A6605" w:rsidRPr="005A6605" w:rsidRDefault="005A6605" w:rsidP="006133C8">
            <w:pPr>
              <w:widowControl w:val="0"/>
              <w:pBdr>
                <w:top w:val="nil"/>
                <w:left w:val="nil"/>
                <w:bottom w:val="nil"/>
                <w:right w:val="nil"/>
                <w:between w:val="nil"/>
              </w:pBdr>
              <w:spacing w:line="240" w:lineRule="auto"/>
            </w:pPr>
            <w:r w:rsidRPr="005A6605">
              <w:t>11</w:t>
            </w:r>
          </w:p>
        </w:tc>
        <w:tc>
          <w:tcPr>
            <w:tcW w:w="1125" w:type="dxa"/>
            <w:shd w:val="clear" w:color="auto" w:fill="auto"/>
            <w:tcMar>
              <w:top w:w="100" w:type="dxa"/>
              <w:left w:w="100" w:type="dxa"/>
              <w:bottom w:w="100" w:type="dxa"/>
              <w:right w:w="100" w:type="dxa"/>
            </w:tcMar>
          </w:tcPr>
          <w:p w14:paraId="7C2E2D41"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128B244E" w14:textId="77777777" w:rsidR="005A6605" w:rsidRPr="005A6605" w:rsidRDefault="005A6605" w:rsidP="006133C8">
            <w:pPr>
              <w:widowControl w:val="0"/>
              <w:pBdr>
                <w:top w:val="nil"/>
                <w:left w:val="nil"/>
                <w:bottom w:val="nil"/>
                <w:right w:val="nil"/>
                <w:between w:val="nil"/>
              </w:pBdr>
              <w:spacing w:line="240" w:lineRule="auto"/>
            </w:pPr>
            <w:r w:rsidRPr="005A6605">
              <w:t>56</w:t>
            </w:r>
          </w:p>
        </w:tc>
        <w:tc>
          <w:tcPr>
            <w:tcW w:w="1125" w:type="dxa"/>
            <w:shd w:val="clear" w:color="auto" w:fill="auto"/>
            <w:tcMar>
              <w:top w:w="100" w:type="dxa"/>
              <w:left w:w="100" w:type="dxa"/>
              <w:bottom w:w="100" w:type="dxa"/>
              <w:right w:w="100" w:type="dxa"/>
            </w:tcMar>
          </w:tcPr>
          <w:p w14:paraId="7EFC8A64"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3956182A" w14:textId="77777777" w:rsidR="005A6605" w:rsidRPr="005A6605" w:rsidRDefault="005A6605" w:rsidP="006133C8">
            <w:pPr>
              <w:widowControl w:val="0"/>
              <w:pBdr>
                <w:top w:val="nil"/>
                <w:left w:val="nil"/>
                <w:bottom w:val="nil"/>
                <w:right w:val="nil"/>
                <w:between w:val="nil"/>
              </w:pBdr>
              <w:spacing w:line="240" w:lineRule="auto"/>
            </w:pPr>
            <w:r w:rsidRPr="005A6605">
              <w:t>25</w:t>
            </w:r>
          </w:p>
        </w:tc>
      </w:tr>
      <w:tr w:rsidR="005A6605" w:rsidRPr="005A6605" w14:paraId="42F49474" w14:textId="77777777" w:rsidTr="006133C8">
        <w:tc>
          <w:tcPr>
            <w:tcW w:w="1110" w:type="dxa"/>
            <w:shd w:val="clear" w:color="auto" w:fill="auto"/>
            <w:tcMar>
              <w:top w:w="100" w:type="dxa"/>
              <w:left w:w="100" w:type="dxa"/>
              <w:bottom w:w="100" w:type="dxa"/>
              <w:right w:w="100" w:type="dxa"/>
            </w:tcMar>
          </w:tcPr>
          <w:p w14:paraId="411984B1" w14:textId="77777777" w:rsidR="005A6605" w:rsidRPr="005A6605" w:rsidRDefault="005A6605" w:rsidP="006133C8">
            <w:pPr>
              <w:widowControl w:val="0"/>
              <w:pBdr>
                <w:top w:val="nil"/>
                <w:left w:val="nil"/>
                <w:bottom w:val="nil"/>
                <w:right w:val="nil"/>
                <w:between w:val="nil"/>
              </w:pBdr>
              <w:spacing w:line="240" w:lineRule="auto"/>
            </w:pPr>
            <w:r w:rsidRPr="005A6605">
              <w:t>A6</w:t>
            </w:r>
          </w:p>
        </w:tc>
        <w:tc>
          <w:tcPr>
            <w:tcW w:w="1140" w:type="dxa"/>
            <w:shd w:val="clear" w:color="auto" w:fill="auto"/>
            <w:tcMar>
              <w:top w:w="100" w:type="dxa"/>
              <w:left w:w="100" w:type="dxa"/>
              <w:bottom w:w="100" w:type="dxa"/>
              <w:right w:w="100" w:type="dxa"/>
            </w:tcMar>
          </w:tcPr>
          <w:p w14:paraId="0B0446CE"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3E1D11C5"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7C3F9099"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2D9B3C36"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3761BC8F"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3B8B84BA" w14:textId="77777777" w:rsidR="005A6605" w:rsidRPr="005A6605" w:rsidRDefault="005A6605" w:rsidP="006133C8">
            <w:pPr>
              <w:widowControl w:val="0"/>
              <w:pBdr>
                <w:top w:val="nil"/>
                <w:left w:val="nil"/>
                <w:bottom w:val="nil"/>
                <w:right w:val="nil"/>
                <w:between w:val="nil"/>
              </w:pBdr>
              <w:spacing w:line="240" w:lineRule="auto"/>
            </w:pPr>
            <w:r w:rsidRPr="005A6605">
              <w:t>45</w:t>
            </w:r>
          </w:p>
        </w:tc>
        <w:tc>
          <w:tcPr>
            <w:tcW w:w="1125" w:type="dxa"/>
            <w:shd w:val="clear" w:color="auto" w:fill="auto"/>
            <w:tcMar>
              <w:top w:w="100" w:type="dxa"/>
              <w:left w:w="100" w:type="dxa"/>
              <w:bottom w:w="100" w:type="dxa"/>
              <w:right w:w="100" w:type="dxa"/>
            </w:tcMar>
          </w:tcPr>
          <w:p w14:paraId="726FB80C" w14:textId="77777777" w:rsidR="005A6605" w:rsidRPr="005A6605" w:rsidRDefault="005A6605" w:rsidP="006133C8">
            <w:pPr>
              <w:widowControl w:val="0"/>
              <w:pBdr>
                <w:top w:val="nil"/>
                <w:left w:val="nil"/>
                <w:bottom w:val="nil"/>
                <w:right w:val="nil"/>
                <w:between w:val="nil"/>
              </w:pBdr>
              <w:spacing w:line="240" w:lineRule="auto"/>
            </w:pPr>
            <w:r w:rsidRPr="005A6605">
              <w:t>25</w:t>
            </w:r>
          </w:p>
        </w:tc>
      </w:tr>
      <w:tr w:rsidR="005A6605" w:rsidRPr="005A6605" w14:paraId="797CC5F6" w14:textId="77777777" w:rsidTr="006133C8">
        <w:tc>
          <w:tcPr>
            <w:tcW w:w="1110" w:type="dxa"/>
            <w:shd w:val="clear" w:color="auto" w:fill="auto"/>
            <w:tcMar>
              <w:top w:w="100" w:type="dxa"/>
              <w:left w:w="100" w:type="dxa"/>
              <w:bottom w:w="100" w:type="dxa"/>
              <w:right w:w="100" w:type="dxa"/>
            </w:tcMar>
          </w:tcPr>
          <w:p w14:paraId="3BEFF5CA" w14:textId="77777777" w:rsidR="005A6605" w:rsidRPr="005A6605" w:rsidRDefault="005A6605" w:rsidP="006133C8">
            <w:pPr>
              <w:widowControl w:val="0"/>
              <w:pBdr>
                <w:top w:val="nil"/>
                <w:left w:val="nil"/>
                <w:bottom w:val="nil"/>
                <w:right w:val="nil"/>
                <w:between w:val="nil"/>
              </w:pBdr>
              <w:spacing w:line="240" w:lineRule="auto"/>
            </w:pPr>
            <w:r w:rsidRPr="005A6605">
              <w:t>A7</w:t>
            </w:r>
          </w:p>
        </w:tc>
        <w:tc>
          <w:tcPr>
            <w:tcW w:w="1140" w:type="dxa"/>
            <w:shd w:val="clear" w:color="auto" w:fill="auto"/>
            <w:tcMar>
              <w:top w:w="100" w:type="dxa"/>
              <w:left w:w="100" w:type="dxa"/>
              <w:bottom w:w="100" w:type="dxa"/>
              <w:right w:w="100" w:type="dxa"/>
            </w:tcMar>
          </w:tcPr>
          <w:p w14:paraId="7FB52371"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631D96D1"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012FB801" w14:textId="77777777" w:rsidR="005A6605" w:rsidRPr="005A6605" w:rsidRDefault="005A6605" w:rsidP="006133C8">
            <w:pPr>
              <w:widowControl w:val="0"/>
              <w:pBdr>
                <w:top w:val="nil"/>
                <w:left w:val="nil"/>
                <w:bottom w:val="nil"/>
                <w:right w:val="nil"/>
                <w:between w:val="nil"/>
              </w:pBdr>
              <w:spacing w:line="240" w:lineRule="auto"/>
            </w:pPr>
            <w:r w:rsidRPr="005A6605">
              <w:t>0</w:t>
            </w:r>
          </w:p>
        </w:tc>
        <w:tc>
          <w:tcPr>
            <w:tcW w:w="1125" w:type="dxa"/>
            <w:shd w:val="clear" w:color="auto" w:fill="auto"/>
            <w:tcMar>
              <w:top w:w="100" w:type="dxa"/>
              <w:left w:w="100" w:type="dxa"/>
              <w:bottom w:w="100" w:type="dxa"/>
              <w:right w:w="100" w:type="dxa"/>
            </w:tcMar>
          </w:tcPr>
          <w:p w14:paraId="1EB2BD4E" w14:textId="77777777" w:rsidR="005A6605" w:rsidRPr="005A6605" w:rsidRDefault="005A6605" w:rsidP="006133C8">
            <w:pPr>
              <w:widowControl w:val="0"/>
              <w:pBdr>
                <w:top w:val="nil"/>
                <w:left w:val="nil"/>
                <w:bottom w:val="nil"/>
                <w:right w:val="nil"/>
                <w:between w:val="nil"/>
              </w:pBdr>
              <w:spacing w:line="240" w:lineRule="auto"/>
            </w:pPr>
            <w:r w:rsidRPr="005A6605">
              <w:t>25</w:t>
            </w:r>
          </w:p>
        </w:tc>
        <w:tc>
          <w:tcPr>
            <w:tcW w:w="1125" w:type="dxa"/>
            <w:shd w:val="clear" w:color="auto" w:fill="auto"/>
            <w:tcMar>
              <w:top w:w="100" w:type="dxa"/>
              <w:left w:w="100" w:type="dxa"/>
              <w:bottom w:w="100" w:type="dxa"/>
              <w:right w:w="100" w:type="dxa"/>
            </w:tcMar>
          </w:tcPr>
          <w:p w14:paraId="4A1522FE" w14:textId="77777777" w:rsidR="005A6605" w:rsidRPr="005A6605" w:rsidRDefault="005A6605" w:rsidP="006133C8">
            <w:pPr>
              <w:widowControl w:val="0"/>
              <w:pBdr>
                <w:top w:val="nil"/>
                <w:left w:val="nil"/>
                <w:bottom w:val="nil"/>
                <w:right w:val="nil"/>
                <w:between w:val="nil"/>
              </w:pBdr>
              <w:spacing w:line="240" w:lineRule="auto"/>
            </w:pPr>
            <w:r w:rsidRPr="005A6605">
              <w:t>25</w:t>
            </w:r>
          </w:p>
        </w:tc>
        <w:tc>
          <w:tcPr>
            <w:tcW w:w="1125" w:type="dxa"/>
            <w:shd w:val="clear" w:color="auto" w:fill="auto"/>
            <w:tcMar>
              <w:top w:w="100" w:type="dxa"/>
              <w:left w:w="100" w:type="dxa"/>
              <w:bottom w:w="100" w:type="dxa"/>
              <w:right w:w="100" w:type="dxa"/>
            </w:tcMar>
          </w:tcPr>
          <w:p w14:paraId="27EC3E75" w14:textId="77777777" w:rsidR="005A6605" w:rsidRPr="005A6605" w:rsidRDefault="005A6605" w:rsidP="006133C8">
            <w:pPr>
              <w:widowControl w:val="0"/>
              <w:pBdr>
                <w:top w:val="nil"/>
                <w:left w:val="nil"/>
                <w:bottom w:val="nil"/>
                <w:right w:val="nil"/>
                <w:between w:val="nil"/>
              </w:pBdr>
              <w:spacing w:line="240" w:lineRule="auto"/>
            </w:pPr>
            <w:r w:rsidRPr="005A6605">
              <w:t>25</w:t>
            </w:r>
          </w:p>
        </w:tc>
        <w:tc>
          <w:tcPr>
            <w:tcW w:w="1125" w:type="dxa"/>
            <w:shd w:val="clear" w:color="auto" w:fill="auto"/>
            <w:tcMar>
              <w:top w:w="100" w:type="dxa"/>
              <w:left w:w="100" w:type="dxa"/>
              <w:bottom w:w="100" w:type="dxa"/>
              <w:right w:w="100" w:type="dxa"/>
            </w:tcMar>
          </w:tcPr>
          <w:p w14:paraId="2D24D7EF" w14:textId="77777777" w:rsidR="005A6605" w:rsidRPr="005A6605" w:rsidRDefault="005A6605" w:rsidP="006133C8">
            <w:pPr>
              <w:widowControl w:val="0"/>
              <w:pBdr>
                <w:top w:val="nil"/>
                <w:left w:val="nil"/>
                <w:bottom w:val="nil"/>
                <w:right w:val="nil"/>
                <w:between w:val="nil"/>
              </w:pBdr>
              <w:spacing w:line="240" w:lineRule="auto"/>
            </w:pPr>
            <w:r w:rsidRPr="005A6605">
              <w:t>25</w:t>
            </w:r>
          </w:p>
        </w:tc>
      </w:tr>
    </w:tbl>
    <w:p w14:paraId="42C35BEA" w14:textId="77777777" w:rsidR="005A6605" w:rsidRPr="005A6605" w:rsidRDefault="005A6605" w:rsidP="005A6605"/>
    <w:p w14:paraId="5BA9E910" w14:textId="77777777" w:rsidR="005A6605" w:rsidRPr="005A6605" w:rsidRDefault="005A6605" w:rsidP="005A6605"/>
    <w:p w14:paraId="205EE87A" w14:textId="77777777" w:rsidR="005A6605" w:rsidRPr="005A6605" w:rsidRDefault="005A6605" w:rsidP="005A6605"/>
    <w:p w14:paraId="740945BE" w14:textId="77777777" w:rsidR="005A6605" w:rsidRPr="005A6605" w:rsidRDefault="005A6605" w:rsidP="005A6605"/>
    <w:p w14:paraId="22C5776C" w14:textId="77777777" w:rsidR="005A6605" w:rsidRPr="005A6605" w:rsidRDefault="005A6605" w:rsidP="005A6605">
      <w:pPr>
        <w:numPr>
          <w:ilvl w:val="0"/>
          <w:numId w:val="15"/>
        </w:numPr>
      </w:pPr>
      <w:r w:rsidRPr="005A6605">
        <w:t>Gruparea atributelor cu afinități mari</w:t>
      </w:r>
    </w:p>
    <w:p w14:paraId="0C832535" w14:textId="77777777" w:rsidR="005A6605" w:rsidRPr="005A6605" w:rsidRDefault="005A6605" w:rsidP="005A6605">
      <w:pPr>
        <w:ind w:left="720"/>
      </w:pPr>
    </w:p>
    <w:p w14:paraId="1E3713DC" w14:textId="77777777" w:rsidR="005A6605" w:rsidRPr="005A6605" w:rsidRDefault="005A6605" w:rsidP="005A6605">
      <w:pPr>
        <w:ind w:left="720"/>
      </w:pPr>
      <w:r w:rsidRPr="005A6605">
        <w:t>Matricea legăturilor de afinitate (LA)</w:t>
      </w:r>
    </w:p>
    <w:p w14:paraId="42019BD7" w14:textId="77777777" w:rsidR="005A6605" w:rsidRPr="005A6605" w:rsidRDefault="005A6605" w:rsidP="005A6605">
      <w:pPr>
        <w:ind w:left="720"/>
      </w:pPr>
      <w:r w:rsidRPr="005A6605">
        <w:t>cont(</w:t>
      </w:r>
      <w:proofErr w:type="spellStart"/>
      <w:r w:rsidRPr="005A6605">
        <w:t>Ai,Ak,Aj</w:t>
      </w:r>
      <w:proofErr w:type="spellEnd"/>
      <w:r w:rsidRPr="005A6605">
        <w:t>) = 2leg(</w:t>
      </w:r>
      <w:proofErr w:type="spellStart"/>
      <w:r w:rsidRPr="005A6605">
        <w:t>Ai,Ak</w:t>
      </w:r>
      <w:proofErr w:type="spellEnd"/>
      <w:r w:rsidRPr="005A6605">
        <w:t>) + 2leg(</w:t>
      </w:r>
      <w:proofErr w:type="spellStart"/>
      <w:r w:rsidRPr="005A6605">
        <w:t>Ak,Aj</w:t>
      </w:r>
      <w:proofErr w:type="spellEnd"/>
      <w:r w:rsidRPr="005A6605">
        <w:t>) - 2leg(</w:t>
      </w:r>
      <w:proofErr w:type="spellStart"/>
      <w:r w:rsidRPr="005A6605">
        <w:t>Ai,Aj</w:t>
      </w:r>
      <w:proofErr w:type="spellEnd"/>
      <w:r w:rsidRPr="005A6605">
        <w:t>)</w:t>
      </w:r>
    </w:p>
    <w:p w14:paraId="52C4546E" w14:textId="77777777" w:rsidR="005A6605" w:rsidRPr="005A6605" w:rsidRDefault="005A6605" w:rsidP="005A6605">
      <w:pPr>
        <w:ind w:left="720"/>
      </w:pPr>
      <w:r w:rsidRPr="005A6605">
        <w:t xml:space="preserve">leg(Ax, </w:t>
      </w:r>
      <w:proofErr w:type="spellStart"/>
      <w:r w:rsidRPr="005A6605">
        <w:t>Ay</w:t>
      </w:r>
      <w:proofErr w:type="spellEnd"/>
      <w:r w:rsidRPr="005A6605">
        <w:t xml:space="preserve">) = </w:t>
      </w:r>
      <m:oMath>
        <m:nary>
          <m:naryPr>
            <m:chr m:val="∑"/>
            <m:ctrlPr>
              <w:rPr>
                <w:rFonts w:ascii="Cambria Math" w:hAnsi="Cambria Math"/>
              </w:rPr>
            </m:ctrlPr>
          </m:naryPr>
          <m:sub>
            <m:r>
              <w:rPr>
                <w:rFonts w:ascii="Cambria Math" w:hAnsi="Cambria Math"/>
              </w:rPr>
              <m:t>i=1</m:t>
            </m:r>
          </m:sub>
          <m:sup>
            <m:r>
              <w:rPr>
                <w:rFonts w:ascii="Cambria Math" w:hAnsi="Cambria Math"/>
              </w:rPr>
              <m:t>n</m:t>
            </m:r>
          </m:sup>
          <m:e/>
        </m:nary>
      </m:oMath>
      <w:r w:rsidRPr="005A6605">
        <w:t>af(Ai,Ax) af(Ai,Ay)</w:t>
      </w:r>
    </w:p>
    <w:p w14:paraId="50E7EB2F" w14:textId="77777777" w:rsidR="005A6605" w:rsidRPr="005A6605" w:rsidRDefault="005A6605" w:rsidP="005A6605">
      <w:pPr>
        <w:ind w:left="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75E676DE" w14:textId="77777777" w:rsidTr="006133C8">
        <w:tc>
          <w:tcPr>
            <w:tcW w:w="1128" w:type="dxa"/>
            <w:shd w:val="clear" w:color="auto" w:fill="auto"/>
            <w:tcMar>
              <w:top w:w="100" w:type="dxa"/>
              <w:left w:w="100" w:type="dxa"/>
              <w:bottom w:w="100" w:type="dxa"/>
              <w:right w:w="100" w:type="dxa"/>
            </w:tcMar>
          </w:tcPr>
          <w:p w14:paraId="6C364123" w14:textId="77777777" w:rsidR="005A6605" w:rsidRPr="005A6605" w:rsidRDefault="005A6605" w:rsidP="006133C8">
            <w:pPr>
              <w:widowControl w:val="0"/>
              <w:spacing w:line="240" w:lineRule="auto"/>
              <w:rPr>
                <w:b/>
              </w:rPr>
            </w:pPr>
            <w:r w:rsidRPr="005A6605">
              <w:rPr>
                <w:b/>
              </w:rPr>
              <w:t>CA</w:t>
            </w:r>
          </w:p>
        </w:tc>
        <w:tc>
          <w:tcPr>
            <w:tcW w:w="1128" w:type="dxa"/>
            <w:shd w:val="clear" w:color="auto" w:fill="auto"/>
            <w:tcMar>
              <w:top w:w="100" w:type="dxa"/>
              <w:left w:w="100" w:type="dxa"/>
              <w:bottom w:w="100" w:type="dxa"/>
              <w:right w:w="100" w:type="dxa"/>
            </w:tcMar>
          </w:tcPr>
          <w:p w14:paraId="786DDE76"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29FC53B9"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5024A79D"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293F0FD9"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734FBB31"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54CD2BF4"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5E1C11DF" w14:textId="77777777" w:rsidR="005A6605" w:rsidRPr="005A6605" w:rsidRDefault="005A6605" w:rsidP="006133C8">
            <w:pPr>
              <w:widowControl w:val="0"/>
              <w:spacing w:line="240" w:lineRule="auto"/>
              <w:rPr>
                <w:b/>
              </w:rPr>
            </w:pPr>
            <w:r w:rsidRPr="005A6605">
              <w:rPr>
                <w:b/>
              </w:rPr>
              <w:t>7</w:t>
            </w:r>
          </w:p>
        </w:tc>
      </w:tr>
      <w:tr w:rsidR="005A6605" w:rsidRPr="005A6605" w14:paraId="00F7F6CB" w14:textId="77777777" w:rsidTr="006133C8">
        <w:tc>
          <w:tcPr>
            <w:tcW w:w="1128" w:type="dxa"/>
            <w:shd w:val="clear" w:color="auto" w:fill="auto"/>
            <w:tcMar>
              <w:top w:w="100" w:type="dxa"/>
              <w:left w:w="100" w:type="dxa"/>
              <w:bottom w:w="100" w:type="dxa"/>
              <w:right w:w="100" w:type="dxa"/>
            </w:tcMar>
          </w:tcPr>
          <w:p w14:paraId="256B2134"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19E599CA"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1849A251"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5BE4BF4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18B46C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726684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77A4F1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A3A1301" w14:textId="77777777" w:rsidR="005A6605" w:rsidRPr="005A6605" w:rsidRDefault="005A6605" w:rsidP="006133C8">
            <w:pPr>
              <w:widowControl w:val="0"/>
              <w:spacing w:line="240" w:lineRule="auto"/>
            </w:pPr>
            <w:r w:rsidRPr="005A6605">
              <w:t>0</w:t>
            </w:r>
          </w:p>
        </w:tc>
      </w:tr>
      <w:tr w:rsidR="005A6605" w:rsidRPr="005A6605" w14:paraId="77F663C9" w14:textId="77777777" w:rsidTr="006133C8">
        <w:tc>
          <w:tcPr>
            <w:tcW w:w="1128" w:type="dxa"/>
            <w:shd w:val="clear" w:color="auto" w:fill="auto"/>
            <w:tcMar>
              <w:top w:w="100" w:type="dxa"/>
              <w:left w:w="100" w:type="dxa"/>
              <w:bottom w:w="100" w:type="dxa"/>
              <w:right w:w="100" w:type="dxa"/>
            </w:tcMar>
          </w:tcPr>
          <w:p w14:paraId="43C36CAA"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3B2C81F6"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35829542"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6DA4C51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52AD5F4"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75EEB8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F7F480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0FA28A6" w14:textId="77777777" w:rsidR="005A6605" w:rsidRPr="005A6605" w:rsidRDefault="005A6605" w:rsidP="006133C8">
            <w:pPr>
              <w:widowControl w:val="0"/>
              <w:spacing w:line="240" w:lineRule="auto"/>
            </w:pPr>
            <w:r w:rsidRPr="005A6605">
              <w:t>0</w:t>
            </w:r>
          </w:p>
        </w:tc>
      </w:tr>
      <w:tr w:rsidR="005A6605" w:rsidRPr="005A6605" w14:paraId="16FBE390" w14:textId="77777777" w:rsidTr="006133C8">
        <w:tc>
          <w:tcPr>
            <w:tcW w:w="1128" w:type="dxa"/>
            <w:shd w:val="clear" w:color="auto" w:fill="auto"/>
            <w:tcMar>
              <w:top w:w="100" w:type="dxa"/>
              <w:left w:w="100" w:type="dxa"/>
              <w:bottom w:w="100" w:type="dxa"/>
              <w:right w:w="100" w:type="dxa"/>
            </w:tcMar>
          </w:tcPr>
          <w:p w14:paraId="425EFD0C"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511E85E8"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1B03F93D"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027D587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DB80675"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7DC6A95"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DF1A9D4"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B0CD95E" w14:textId="77777777" w:rsidR="005A6605" w:rsidRPr="005A6605" w:rsidRDefault="005A6605" w:rsidP="006133C8">
            <w:pPr>
              <w:widowControl w:val="0"/>
              <w:spacing w:line="240" w:lineRule="auto"/>
            </w:pPr>
            <w:r w:rsidRPr="005A6605">
              <w:t>0</w:t>
            </w:r>
          </w:p>
        </w:tc>
      </w:tr>
      <w:tr w:rsidR="005A6605" w:rsidRPr="005A6605" w14:paraId="1A91758D" w14:textId="77777777" w:rsidTr="006133C8">
        <w:tc>
          <w:tcPr>
            <w:tcW w:w="1128" w:type="dxa"/>
            <w:shd w:val="clear" w:color="auto" w:fill="auto"/>
            <w:tcMar>
              <w:top w:w="100" w:type="dxa"/>
              <w:left w:w="100" w:type="dxa"/>
              <w:bottom w:w="100" w:type="dxa"/>
              <w:right w:w="100" w:type="dxa"/>
            </w:tcMar>
          </w:tcPr>
          <w:p w14:paraId="5855BAD1"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6BECC3E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5248F44"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6992AC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D0BC12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6FCF3D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1236BA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6E6AD41" w14:textId="77777777" w:rsidR="005A6605" w:rsidRPr="005A6605" w:rsidRDefault="005A6605" w:rsidP="006133C8">
            <w:pPr>
              <w:widowControl w:val="0"/>
              <w:spacing w:line="240" w:lineRule="auto"/>
            </w:pPr>
            <w:r w:rsidRPr="005A6605">
              <w:t>0</w:t>
            </w:r>
          </w:p>
        </w:tc>
      </w:tr>
      <w:tr w:rsidR="005A6605" w:rsidRPr="005A6605" w14:paraId="17CAC4B7" w14:textId="77777777" w:rsidTr="006133C8">
        <w:tc>
          <w:tcPr>
            <w:tcW w:w="1128" w:type="dxa"/>
            <w:shd w:val="clear" w:color="auto" w:fill="auto"/>
            <w:tcMar>
              <w:top w:w="100" w:type="dxa"/>
              <w:left w:w="100" w:type="dxa"/>
              <w:bottom w:w="100" w:type="dxa"/>
              <w:right w:w="100" w:type="dxa"/>
            </w:tcMar>
          </w:tcPr>
          <w:p w14:paraId="5957667B"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090368BC"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62D5A4E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924ED84"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8B8BD7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24A4AC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722F95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3C3C0DD" w14:textId="77777777" w:rsidR="005A6605" w:rsidRPr="005A6605" w:rsidRDefault="005A6605" w:rsidP="006133C8">
            <w:pPr>
              <w:widowControl w:val="0"/>
              <w:spacing w:line="240" w:lineRule="auto"/>
            </w:pPr>
            <w:r w:rsidRPr="005A6605">
              <w:t>0</w:t>
            </w:r>
          </w:p>
        </w:tc>
      </w:tr>
      <w:tr w:rsidR="005A6605" w:rsidRPr="005A6605" w14:paraId="530B6C2B" w14:textId="77777777" w:rsidTr="006133C8">
        <w:tc>
          <w:tcPr>
            <w:tcW w:w="1128" w:type="dxa"/>
            <w:shd w:val="clear" w:color="auto" w:fill="auto"/>
            <w:tcMar>
              <w:top w:w="100" w:type="dxa"/>
              <w:left w:w="100" w:type="dxa"/>
              <w:bottom w:w="100" w:type="dxa"/>
              <w:right w:w="100" w:type="dxa"/>
            </w:tcMar>
          </w:tcPr>
          <w:p w14:paraId="58E95F92"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0C043BA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970764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A76D6D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C1BD2E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2771D5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EACA31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FFA5E95" w14:textId="77777777" w:rsidR="005A6605" w:rsidRPr="005A6605" w:rsidRDefault="005A6605" w:rsidP="006133C8">
            <w:pPr>
              <w:widowControl w:val="0"/>
              <w:spacing w:line="240" w:lineRule="auto"/>
            </w:pPr>
            <w:r w:rsidRPr="005A6605">
              <w:t>0</w:t>
            </w:r>
          </w:p>
        </w:tc>
      </w:tr>
      <w:tr w:rsidR="005A6605" w:rsidRPr="005A6605" w14:paraId="007C9255" w14:textId="77777777" w:rsidTr="006133C8">
        <w:tc>
          <w:tcPr>
            <w:tcW w:w="1128" w:type="dxa"/>
            <w:shd w:val="clear" w:color="auto" w:fill="auto"/>
            <w:tcMar>
              <w:top w:w="100" w:type="dxa"/>
              <w:left w:w="100" w:type="dxa"/>
              <w:bottom w:w="100" w:type="dxa"/>
              <w:right w:w="100" w:type="dxa"/>
            </w:tcMar>
          </w:tcPr>
          <w:p w14:paraId="784198FD" w14:textId="77777777" w:rsidR="005A6605" w:rsidRPr="005A6605" w:rsidRDefault="005A6605" w:rsidP="006133C8">
            <w:pPr>
              <w:widowControl w:val="0"/>
              <w:spacing w:line="240" w:lineRule="auto"/>
              <w:rPr>
                <w:b/>
              </w:rPr>
            </w:pPr>
            <w:r w:rsidRPr="005A6605">
              <w:rPr>
                <w:b/>
              </w:rPr>
              <w:t>7</w:t>
            </w:r>
          </w:p>
        </w:tc>
        <w:tc>
          <w:tcPr>
            <w:tcW w:w="1128" w:type="dxa"/>
            <w:shd w:val="clear" w:color="auto" w:fill="auto"/>
            <w:tcMar>
              <w:top w:w="100" w:type="dxa"/>
              <w:left w:w="100" w:type="dxa"/>
              <w:bottom w:w="100" w:type="dxa"/>
              <w:right w:w="100" w:type="dxa"/>
            </w:tcMar>
          </w:tcPr>
          <w:p w14:paraId="07972D4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DB0D0F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34C605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4193C6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72E2D5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18EC6E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D71C418" w14:textId="77777777" w:rsidR="005A6605" w:rsidRPr="005A6605" w:rsidRDefault="005A6605" w:rsidP="006133C8">
            <w:pPr>
              <w:widowControl w:val="0"/>
              <w:spacing w:line="240" w:lineRule="auto"/>
            </w:pPr>
            <w:r w:rsidRPr="005A6605">
              <w:t>0</w:t>
            </w:r>
          </w:p>
        </w:tc>
      </w:tr>
    </w:tbl>
    <w:p w14:paraId="4606708A" w14:textId="77777777" w:rsidR="005A6605" w:rsidRPr="005A6605" w:rsidRDefault="005A6605" w:rsidP="005A6605"/>
    <w:p w14:paraId="001837AD" w14:textId="77777777" w:rsidR="005A6605" w:rsidRPr="005A6605" w:rsidRDefault="005A6605" w:rsidP="005A6605">
      <w:r w:rsidRPr="005A6605">
        <w:t>index = 3</w:t>
      </w:r>
    </w:p>
    <w:p w14:paraId="3C1CA91C" w14:textId="77777777" w:rsidR="005A6605" w:rsidRPr="005A6605" w:rsidRDefault="005A6605" w:rsidP="005A6605">
      <w:r w:rsidRPr="005A6605">
        <w:t>i=1,2 acum i=1</w:t>
      </w:r>
    </w:p>
    <w:p w14:paraId="32907908" w14:textId="77777777" w:rsidR="005A6605" w:rsidRPr="005A6605" w:rsidRDefault="005A6605" w:rsidP="005A6605">
      <w:pPr>
        <w:rPr>
          <w:b/>
        </w:rPr>
      </w:pPr>
      <w:r w:rsidRPr="005A6605">
        <w:t xml:space="preserve">cont(A0,A3,A1)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af(Ai,A3)af(Ai,A1)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af(Ai,A0)af(Ai,A1) = 2*(26*26+15*15+26*26+11*11) = 2*(676+225+676+121) = 2*1698 = </w:t>
      </w:r>
      <w:r w:rsidRPr="005A6605">
        <w:rPr>
          <w:b/>
        </w:rPr>
        <w:t>3396</w:t>
      </w:r>
    </w:p>
    <w:p w14:paraId="6B7FF18F" w14:textId="77777777" w:rsidR="005A6605" w:rsidRPr="005A6605" w:rsidRDefault="005A6605" w:rsidP="005A6605"/>
    <w:p w14:paraId="2662E9FF" w14:textId="77777777" w:rsidR="005A6605" w:rsidRPr="005A6605" w:rsidRDefault="005A6605" w:rsidP="005A6605">
      <w:r w:rsidRPr="005A6605">
        <w:t>1=2</w:t>
      </w:r>
    </w:p>
    <w:p w14:paraId="3BB7969B" w14:textId="77777777" w:rsidR="005A6605" w:rsidRPr="005A6605" w:rsidRDefault="005A6605" w:rsidP="005A6605">
      <w:pPr>
        <w:rPr>
          <w:b/>
        </w:rPr>
      </w:pPr>
      <w:r w:rsidRPr="005A6605">
        <w:lastRenderedPageBreak/>
        <w:t xml:space="preserve">cont(A1,A3,A2)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af(Ai,A1)af(Ai,A3)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af(Ai,A3)af(Ai,A2)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af(Ai,A1)af(Ai,A2) = 3396 + 2*(26*15+ 15*15+26*15) - 2*(26*15+ 15*15+26*15) = </w:t>
      </w:r>
      <w:r w:rsidRPr="005A6605">
        <w:rPr>
          <w:b/>
        </w:rPr>
        <w:t>3396</w:t>
      </w:r>
    </w:p>
    <w:p w14:paraId="0D199047" w14:textId="77777777" w:rsidR="005A6605" w:rsidRPr="005A6605" w:rsidRDefault="005A6605" w:rsidP="005A6605"/>
    <w:p w14:paraId="28C0B0B6" w14:textId="77777777" w:rsidR="005A6605" w:rsidRPr="005A6605" w:rsidRDefault="005A6605" w:rsidP="005A6605">
      <w:r w:rsidRPr="005A6605">
        <w:t xml:space="preserve">cont(A2,A3,A4)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af(Ai,A2)af(Ai,A3)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af(Ai,A3)af(Ai,A4)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af(Ai,A2)af(Ai,A4) = 2 * (15*26+15*15+15*26) + 2*11*45 - 2*0 =2*(390+225+390) + 22*45 = 2010 + 990  = 3000 </w:t>
      </w:r>
    </w:p>
    <w:p w14:paraId="03480372" w14:textId="77777777" w:rsidR="005A6605" w:rsidRPr="005A6605" w:rsidRDefault="005A6605" w:rsidP="005A6605"/>
    <w:p w14:paraId="79EFB3AF" w14:textId="4A2329E5" w:rsidR="005A6605" w:rsidRPr="005A6605" w:rsidRDefault="005A6605" w:rsidP="005A6605">
      <w:r w:rsidRPr="005A6605">
        <w:t>loc = 2</w:t>
      </w:r>
    </w:p>
    <w:p w14:paraId="7BCD38FB" w14:textId="77777777" w:rsidR="005A6605" w:rsidRPr="005A6605" w:rsidRDefault="005A6605" w:rsidP="005A6605">
      <w:r w:rsidRPr="005A6605">
        <w:t>loc = 1</w:t>
      </w:r>
    </w:p>
    <w:p w14:paraId="0B0FF17E" w14:textId="77777777" w:rsidR="005A6605" w:rsidRPr="005A6605" w:rsidRDefault="005A6605" w:rsidP="005A6605">
      <w:r w:rsidRPr="005A6605">
        <w:t>A3 A1 A2</w:t>
      </w:r>
    </w:p>
    <w:p w14:paraId="7DB02F6F" w14:textId="77777777" w:rsidR="005A6605" w:rsidRPr="005A6605" w:rsidRDefault="005A6605" w:rsidP="005A6605">
      <w:pPr>
        <w:ind w:left="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45D20BCD" w14:textId="77777777" w:rsidTr="006133C8">
        <w:tc>
          <w:tcPr>
            <w:tcW w:w="1128" w:type="dxa"/>
            <w:shd w:val="clear" w:color="auto" w:fill="auto"/>
            <w:tcMar>
              <w:top w:w="100" w:type="dxa"/>
              <w:left w:w="100" w:type="dxa"/>
              <w:bottom w:w="100" w:type="dxa"/>
              <w:right w:w="100" w:type="dxa"/>
            </w:tcMar>
          </w:tcPr>
          <w:p w14:paraId="6B18AC28" w14:textId="77777777" w:rsidR="005A6605" w:rsidRPr="005A6605" w:rsidRDefault="005A6605" w:rsidP="006133C8">
            <w:pPr>
              <w:widowControl w:val="0"/>
              <w:spacing w:line="240" w:lineRule="auto"/>
              <w:rPr>
                <w:b/>
              </w:rPr>
            </w:pPr>
            <w:r w:rsidRPr="005A6605">
              <w:rPr>
                <w:b/>
              </w:rPr>
              <w:t>CA</w:t>
            </w:r>
          </w:p>
        </w:tc>
        <w:tc>
          <w:tcPr>
            <w:tcW w:w="1128" w:type="dxa"/>
            <w:shd w:val="clear" w:color="auto" w:fill="auto"/>
            <w:tcMar>
              <w:top w:w="100" w:type="dxa"/>
              <w:left w:w="100" w:type="dxa"/>
              <w:bottom w:w="100" w:type="dxa"/>
              <w:right w:w="100" w:type="dxa"/>
            </w:tcMar>
          </w:tcPr>
          <w:p w14:paraId="2C917E08"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649CCA5A"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6E0BC98A"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553FB415"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07EC7AB3"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162BDC2D"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2BAA7833" w14:textId="77777777" w:rsidR="005A6605" w:rsidRPr="005A6605" w:rsidRDefault="005A6605" w:rsidP="006133C8">
            <w:pPr>
              <w:widowControl w:val="0"/>
              <w:spacing w:line="240" w:lineRule="auto"/>
              <w:rPr>
                <w:b/>
              </w:rPr>
            </w:pPr>
            <w:r w:rsidRPr="005A6605">
              <w:rPr>
                <w:b/>
              </w:rPr>
              <w:t>7</w:t>
            </w:r>
          </w:p>
        </w:tc>
      </w:tr>
      <w:tr w:rsidR="005A6605" w:rsidRPr="005A6605" w14:paraId="6D785169" w14:textId="77777777" w:rsidTr="006133C8">
        <w:tc>
          <w:tcPr>
            <w:tcW w:w="1128" w:type="dxa"/>
            <w:shd w:val="clear" w:color="auto" w:fill="auto"/>
            <w:tcMar>
              <w:top w:w="100" w:type="dxa"/>
              <w:left w:w="100" w:type="dxa"/>
              <w:bottom w:w="100" w:type="dxa"/>
              <w:right w:w="100" w:type="dxa"/>
            </w:tcMar>
          </w:tcPr>
          <w:p w14:paraId="261B980F"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0BA53019"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5B32EED8"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4C01C469"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7AD8D83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BEBC1A5"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E70C6F5"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78D941F" w14:textId="77777777" w:rsidR="005A6605" w:rsidRPr="005A6605" w:rsidRDefault="005A6605" w:rsidP="006133C8">
            <w:pPr>
              <w:widowControl w:val="0"/>
              <w:spacing w:line="240" w:lineRule="auto"/>
            </w:pPr>
            <w:r w:rsidRPr="005A6605">
              <w:t>0</w:t>
            </w:r>
          </w:p>
        </w:tc>
      </w:tr>
      <w:tr w:rsidR="005A6605" w:rsidRPr="005A6605" w14:paraId="1559DB1B" w14:textId="77777777" w:rsidTr="006133C8">
        <w:tc>
          <w:tcPr>
            <w:tcW w:w="1128" w:type="dxa"/>
            <w:shd w:val="clear" w:color="auto" w:fill="auto"/>
            <w:tcMar>
              <w:top w:w="100" w:type="dxa"/>
              <w:left w:w="100" w:type="dxa"/>
              <w:bottom w:w="100" w:type="dxa"/>
              <w:right w:w="100" w:type="dxa"/>
            </w:tcMar>
          </w:tcPr>
          <w:p w14:paraId="3BD8156B"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6BBA6F7A"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6A5391B4"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2309A64C"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443D676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2B4EAA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19AFBC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1B91B51" w14:textId="77777777" w:rsidR="005A6605" w:rsidRPr="005A6605" w:rsidRDefault="005A6605" w:rsidP="006133C8">
            <w:pPr>
              <w:widowControl w:val="0"/>
              <w:spacing w:line="240" w:lineRule="auto"/>
            </w:pPr>
            <w:r w:rsidRPr="005A6605">
              <w:t>0</w:t>
            </w:r>
          </w:p>
        </w:tc>
      </w:tr>
      <w:tr w:rsidR="005A6605" w:rsidRPr="005A6605" w14:paraId="3EC78709" w14:textId="77777777" w:rsidTr="006133C8">
        <w:tc>
          <w:tcPr>
            <w:tcW w:w="1128" w:type="dxa"/>
            <w:shd w:val="clear" w:color="auto" w:fill="auto"/>
            <w:tcMar>
              <w:top w:w="100" w:type="dxa"/>
              <w:left w:w="100" w:type="dxa"/>
              <w:bottom w:w="100" w:type="dxa"/>
              <w:right w:w="100" w:type="dxa"/>
            </w:tcMar>
          </w:tcPr>
          <w:p w14:paraId="333744C5"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6A56089D"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01956115"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5ABA0146"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2CCFBF7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8EFE4EF"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62E75F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F70A06F" w14:textId="77777777" w:rsidR="005A6605" w:rsidRPr="005A6605" w:rsidRDefault="005A6605" w:rsidP="006133C8">
            <w:pPr>
              <w:widowControl w:val="0"/>
              <w:spacing w:line="240" w:lineRule="auto"/>
            </w:pPr>
            <w:r w:rsidRPr="005A6605">
              <w:t>0</w:t>
            </w:r>
          </w:p>
        </w:tc>
      </w:tr>
      <w:tr w:rsidR="005A6605" w:rsidRPr="005A6605" w14:paraId="097D5296" w14:textId="77777777" w:rsidTr="006133C8">
        <w:tc>
          <w:tcPr>
            <w:tcW w:w="1128" w:type="dxa"/>
            <w:shd w:val="clear" w:color="auto" w:fill="auto"/>
            <w:tcMar>
              <w:top w:w="100" w:type="dxa"/>
              <w:left w:w="100" w:type="dxa"/>
              <w:bottom w:w="100" w:type="dxa"/>
              <w:right w:w="100" w:type="dxa"/>
            </w:tcMar>
          </w:tcPr>
          <w:p w14:paraId="07942D67"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5A9E86AF"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EA1BF3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E3274E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0BCAC46"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129BCC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93C768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F9C47DA" w14:textId="77777777" w:rsidR="005A6605" w:rsidRPr="005A6605" w:rsidRDefault="005A6605" w:rsidP="006133C8">
            <w:pPr>
              <w:widowControl w:val="0"/>
              <w:spacing w:line="240" w:lineRule="auto"/>
            </w:pPr>
            <w:r w:rsidRPr="005A6605">
              <w:t>0</w:t>
            </w:r>
          </w:p>
        </w:tc>
      </w:tr>
      <w:tr w:rsidR="005A6605" w:rsidRPr="005A6605" w14:paraId="616E5320" w14:textId="77777777" w:rsidTr="006133C8">
        <w:tc>
          <w:tcPr>
            <w:tcW w:w="1128" w:type="dxa"/>
            <w:shd w:val="clear" w:color="auto" w:fill="auto"/>
            <w:tcMar>
              <w:top w:w="100" w:type="dxa"/>
              <w:left w:w="100" w:type="dxa"/>
              <w:bottom w:w="100" w:type="dxa"/>
              <w:right w:w="100" w:type="dxa"/>
            </w:tcMar>
          </w:tcPr>
          <w:p w14:paraId="27D5F68C"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56601939"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3FB47AAC"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09D2DF9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9D88C2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385AE6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A7F7C9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7DC1715" w14:textId="77777777" w:rsidR="005A6605" w:rsidRPr="005A6605" w:rsidRDefault="005A6605" w:rsidP="006133C8">
            <w:pPr>
              <w:widowControl w:val="0"/>
              <w:spacing w:line="240" w:lineRule="auto"/>
            </w:pPr>
            <w:r w:rsidRPr="005A6605">
              <w:t>0</w:t>
            </w:r>
          </w:p>
        </w:tc>
      </w:tr>
      <w:tr w:rsidR="005A6605" w:rsidRPr="005A6605" w14:paraId="1288007F" w14:textId="77777777" w:rsidTr="006133C8">
        <w:tc>
          <w:tcPr>
            <w:tcW w:w="1128" w:type="dxa"/>
            <w:shd w:val="clear" w:color="auto" w:fill="auto"/>
            <w:tcMar>
              <w:top w:w="100" w:type="dxa"/>
              <w:left w:w="100" w:type="dxa"/>
              <w:bottom w:w="100" w:type="dxa"/>
              <w:right w:w="100" w:type="dxa"/>
            </w:tcMar>
          </w:tcPr>
          <w:p w14:paraId="6077CBF0"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6ED7A3C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1B40C1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34000A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965F90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80EA29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4810F3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630A073" w14:textId="77777777" w:rsidR="005A6605" w:rsidRPr="005A6605" w:rsidRDefault="005A6605" w:rsidP="006133C8">
            <w:pPr>
              <w:widowControl w:val="0"/>
              <w:spacing w:line="240" w:lineRule="auto"/>
            </w:pPr>
            <w:r w:rsidRPr="005A6605">
              <w:t>0</w:t>
            </w:r>
          </w:p>
        </w:tc>
      </w:tr>
      <w:tr w:rsidR="005A6605" w:rsidRPr="005A6605" w14:paraId="7D0305C1" w14:textId="77777777" w:rsidTr="006133C8">
        <w:tc>
          <w:tcPr>
            <w:tcW w:w="1128" w:type="dxa"/>
            <w:shd w:val="clear" w:color="auto" w:fill="auto"/>
            <w:tcMar>
              <w:top w:w="100" w:type="dxa"/>
              <w:left w:w="100" w:type="dxa"/>
              <w:bottom w:w="100" w:type="dxa"/>
              <w:right w:w="100" w:type="dxa"/>
            </w:tcMar>
          </w:tcPr>
          <w:p w14:paraId="0687BBC4" w14:textId="77777777" w:rsidR="005A6605" w:rsidRPr="005A6605" w:rsidRDefault="005A6605" w:rsidP="006133C8">
            <w:pPr>
              <w:widowControl w:val="0"/>
              <w:spacing w:line="240" w:lineRule="auto"/>
              <w:rPr>
                <w:b/>
              </w:rPr>
            </w:pPr>
            <w:r w:rsidRPr="005A6605">
              <w:rPr>
                <w:b/>
              </w:rPr>
              <w:t>7</w:t>
            </w:r>
          </w:p>
        </w:tc>
        <w:tc>
          <w:tcPr>
            <w:tcW w:w="1128" w:type="dxa"/>
            <w:shd w:val="clear" w:color="auto" w:fill="auto"/>
            <w:tcMar>
              <w:top w:w="100" w:type="dxa"/>
              <w:left w:w="100" w:type="dxa"/>
              <w:bottom w:w="100" w:type="dxa"/>
              <w:right w:w="100" w:type="dxa"/>
            </w:tcMar>
          </w:tcPr>
          <w:p w14:paraId="203B077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39997E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6662E1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902539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94E772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23E6AE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F975E21" w14:textId="77777777" w:rsidR="005A6605" w:rsidRPr="005A6605" w:rsidRDefault="005A6605" w:rsidP="006133C8">
            <w:pPr>
              <w:widowControl w:val="0"/>
              <w:spacing w:line="240" w:lineRule="auto"/>
            </w:pPr>
            <w:r w:rsidRPr="005A6605">
              <w:t>0</w:t>
            </w:r>
          </w:p>
        </w:tc>
      </w:tr>
    </w:tbl>
    <w:p w14:paraId="7800C149" w14:textId="77777777" w:rsidR="005A6605" w:rsidRPr="005A6605" w:rsidRDefault="005A6605" w:rsidP="005A6605"/>
    <w:p w14:paraId="5003F73E" w14:textId="77777777" w:rsidR="005A6605" w:rsidRPr="005A6605" w:rsidRDefault="005A6605" w:rsidP="005A6605">
      <w:r w:rsidRPr="005A6605">
        <w:t>index = 4</w:t>
      </w:r>
    </w:p>
    <w:p w14:paraId="4330EAC0" w14:textId="77777777" w:rsidR="005A6605" w:rsidRPr="005A6605" w:rsidRDefault="005A6605" w:rsidP="005A6605"/>
    <w:p w14:paraId="46AAB0CD" w14:textId="77777777" w:rsidR="005A6605" w:rsidRPr="005A6605" w:rsidRDefault="005A6605" w:rsidP="005A6605">
      <w:r w:rsidRPr="005A6605">
        <w:t>i = 1-3, i=1</w:t>
      </w:r>
    </w:p>
    <w:p w14:paraId="1D4D7547" w14:textId="77777777" w:rsidR="005A6605" w:rsidRPr="005A6605" w:rsidRDefault="005A6605" w:rsidP="005A6605">
      <w:r w:rsidRPr="005A6605">
        <w:t xml:space="preserve">cont(A0,A4,A1)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af(Ai,A0)af(Ai,A1) </w:t>
      </w:r>
    </w:p>
    <w:p w14:paraId="3F98DF3D" w14:textId="77777777" w:rsidR="005A6605" w:rsidRPr="005A6605" w:rsidRDefault="005A6605" w:rsidP="005A6605">
      <w:pPr>
        <w:rPr>
          <w:b/>
        </w:rPr>
      </w:pPr>
      <w:r w:rsidRPr="005A6605">
        <w:t>= 2 * 11 * 45 = 990</w:t>
      </w:r>
    </w:p>
    <w:p w14:paraId="66B8F4B5" w14:textId="77777777" w:rsidR="005A6605" w:rsidRPr="005A6605" w:rsidRDefault="005A6605" w:rsidP="005A6605"/>
    <w:p w14:paraId="6090C3E1" w14:textId="77777777" w:rsidR="005A6605" w:rsidRPr="005A6605" w:rsidRDefault="005A6605" w:rsidP="005A6605">
      <w:r w:rsidRPr="005A6605">
        <w:t>i=2</w:t>
      </w:r>
    </w:p>
    <w:p w14:paraId="2CB77FCE" w14:textId="77777777" w:rsidR="005A6605" w:rsidRPr="005A6605" w:rsidRDefault="005A6605" w:rsidP="005A6605">
      <w:r w:rsidRPr="005A6605">
        <w:t xml:space="preserve">cont(A1,A4,A2)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af(Ai,A1)af(Ai,A4)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af(Ai,A1)af(Ai,A2) = 990 - 2010 = -1020</w:t>
      </w:r>
    </w:p>
    <w:p w14:paraId="16AEDF59" w14:textId="77777777" w:rsidR="005A6605" w:rsidRPr="005A6605" w:rsidRDefault="005A6605" w:rsidP="005A6605"/>
    <w:p w14:paraId="4DBB272F" w14:textId="77777777" w:rsidR="005A6605" w:rsidRPr="005A6605" w:rsidRDefault="005A6605" w:rsidP="005A6605">
      <w:r w:rsidRPr="005A6605">
        <w:t>i=3</w:t>
      </w:r>
    </w:p>
    <w:p w14:paraId="1FDB055A" w14:textId="77777777" w:rsidR="005A6605" w:rsidRPr="005A6605" w:rsidRDefault="005A6605" w:rsidP="005A6605">
      <w:r w:rsidRPr="005A6605">
        <w:t xml:space="preserve">cont(A2,A4,A3)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af(Ai,A2)af(Ai,A4)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af(Ai,A2)af(Ai,A3) </w:t>
      </w:r>
    </w:p>
    <w:p w14:paraId="306907EA" w14:textId="77777777" w:rsidR="005A6605" w:rsidRPr="005A6605" w:rsidRDefault="005A6605" w:rsidP="005A6605">
      <w:r w:rsidRPr="005A6605">
        <w:t>= 0 + 990 - 2010 = -1020</w:t>
      </w:r>
    </w:p>
    <w:p w14:paraId="48617B04" w14:textId="77777777" w:rsidR="005A6605" w:rsidRPr="005A6605" w:rsidRDefault="005A6605" w:rsidP="005A6605">
      <w:r w:rsidRPr="005A6605">
        <w:t xml:space="preserve">cont(A3,A4,A5)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af(Ai,A3)af(Ai,A4)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af(Ai,A3)af(Ai,A5)</w:t>
      </w:r>
    </w:p>
    <w:p w14:paraId="5EB92E94" w14:textId="77777777" w:rsidR="005A6605" w:rsidRPr="005A6605" w:rsidRDefault="005A6605" w:rsidP="005A6605">
      <w:pPr>
        <w:rPr>
          <w:b/>
        </w:rPr>
      </w:pPr>
      <w:r w:rsidRPr="005A6605">
        <w:t xml:space="preserve">= 990 + 2*(45*45+45*56+45*45+25*25) - 2376 = 990 + 14390 - 2376 = </w:t>
      </w:r>
      <w:r w:rsidRPr="005A6605">
        <w:rPr>
          <w:b/>
        </w:rPr>
        <w:t>13004</w:t>
      </w:r>
    </w:p>
    <w:p w14:paraId="0171BAE4" w14:textId="77777777" w:rsidR="005A6605" w:rsidRPr="005A6605" w:rsidRDefault="005A6605" w:rsidP="005A6605">
      <w:r w:rsidRPr="005A6605">
        <w:lastRenderedPageBreak/>
        <w:t>loc = 4</w:t>
      </w:r>
    </w:p>
    <w:p w14:paraId="031B710F" w14:textId="77777777" w:rsidR="005A6605" w:rsidRPr="005A6605" w:rsidRDefault="005A6605" w:rsidP="005A6605">
      <w:r w:rsidRPr="005A6605">
        <w:t>A3 A1 A2 A4</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353097DF" w14:textId="77777777" w:rsidTr="006133C8">
        <w:tc>
          <w:tcPr>
            <w:tcW w:w="1128" w:type="dxa"/>
            <w:shd w:val="clear" w:color="auto" w:fill="auto"/>
            <w:tcMar>
              <w:top w:w="100" w:type="dxa"/>
              <w:left w:w="100" w:type="dxa"/>
              <w:bottom w:w="100" w:type="dxa"/>
              <w:right w:w="100" w:type="dxa"/>
            </w:tcMar>
          </w:tcPr>
          <w:p w14:paraId="4ECCF0B7" w14:textId="77777777" w:rsidR="005A6605" w:rsidRPr="005A6605" w:rsidRDefault="005A6605" w:rsidP="006133C8">
            <w:pPr>
              <w:widowControl w:val="0"/>
              <w:spacing w:line="240" w:lineRule="auto"/>
              <w:rPr>
                <w:b/>
              </w:rPr>
            </w:pPr>
            <w:r w:rsidRPr="005A6605">
              <w:rPr>
                <w:b/>
              </w:rPr>
              <w:t>CA</w:t>
            </w:r>
          </w:p>
        </w:tc>
        <w:tc>
          <w:tcPr>
            <w:tcW w:w="1128" w:type="dxa"/>
            <w:shd w:val="clear" w:color="auto" w:fill="auto"/>
            <w:tcMar>
              <w:top w:w="100" w:type="dxa"/>
              <w:left w:w="100" w:type="dxa"/>
              <w:bottom w:w="100" w:type="dxa"/>
              <w:right w:w="100" w:type="dxa"/>
            </w:tcMar>
          </w:tcPr>
          <w:p w14:paraId="273B7E86"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3071A456"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12BA3FED"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0E3321EB"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5AA8FE66"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20347A94"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184F4C58" w14:textId="77777777" w:rsidR="005A6605" w:rsidRPr="005A6605" w:rsidRDefault="005A6605" w:rsidP="006133C8">
            <w:pPr>
              <w:widowControl w:val="0"/>
              <w:spacing w:line="240" w:lineRule="auto"/>
              <w:rPr>
                <w:b/>
              </w:rPr>
            </w:pPr>
            <w:r w:rsidRPr="005A6605">
              <w:rPr>
                <w:b/>
              </w:rPr>
              <w:t>7</w:t>
            </w:r>
          </w:p>
        </w:tc>
      </w:tr>
      <w:tr w:rsidR="005A6605" w:rsidRPr="005A6605" w14:paraId="7C0B0C36" w14:textId="77777777" w:rsidTr="006133C8">
        <w:tc>
          <w:tcPr>
            <w:tcW w:w="1128" w:type="dxa"/>
            <w:shd w:val="clear" w:color="auto" w:fill="auto"/>
            <w:tcMar>
              <w:top w:w="100" w:type="dxa"/>
              <w:left w:w="100" w:type="dxa"/>
              <w:bottom w:w="100" w:type="dxa"/>
              <w:right w:w="100" w:type="dxa"/>
            </w:tcMar>
          </w:tcPr>
          <w:p w14:paraId="243F1FED"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24B89FBD"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59D4EAED"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58457B0F"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7C8EDD0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FC2CCB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F3504C4"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0049D14" w14:textId="77777777" w:rsidR="005A6605" w:rsidRPr="005A6605" w:rsidRDefault="005A6605" w:rsidP="006133C8">
            <w:pPr>
              <w:widowControl w:val="0"/>
              <w:spacing w:line="240" w:lineRule="auto"/>
            </w:pPr>
            <w:r w:rsidRPr="005A6605">
              <w:t>0</w:t>
            </w:r>
          </w:p>
        </w:tc>
      </w:tr>
      <w:tr w:rsidR="005A6605" w:rsidRPr="005A6605" w14:paraId="200B39C3" w14:textId="77777777" w:rsidTr="006133C8">
        <w:tc>
          <w:tcPr>
            <w:tcW w:w="1128" w:type="dxa"/>
            <w:shd w:val="clear" w:color="auto" w:fill="auto"/>
            <w:tcMar>
              <w:top w:w="100" w:type="dxa"/>
              <w:left w:w="100" w:type="dxa"/>
              <w:bottom w:w="100" w:type="dxa"/>
              <w:right w:w="100" w:type="dxa"/>
            </w:tcMar>
          </w:tcPr>
          <w:p w14:paraId="4EE06EE0"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130A5993"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0F1B19D9"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1DBB4B36"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354124F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F34FDF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EFFB07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221A6DD" w14:textId="77777777" w:rsidR="005A6605" w:rsidRPr="005A6605" w:rsidRDefault="005A6605" w:rsidP="006133C8">
            <w:pPr>
              <w:widowControl w:val="0"/>
              <w:spacing w:line="240" w:lineRule="auto"/>
            </w:pPr>
            <w:r w:rsidRPr="005A6605">
              <w:t>0</w:t>
            </w:r>
          </w:p>
        </w:tc>
      </w:tr>
      <w:tr w:rsidR="005A6605" w:rsidRPr="005A6605" w14:paraId="0DC64A61" w14:textId="77777777" w:rsidTr="006133C8">
        <w:tc>
          <w:tcPr>
            <w:tcW w:w="1128" w:type="dxa"/>
            <w:shd w:val="clear" w:color="auto" w:fill="auto"/>
            <w:tcMar>
              <w:top w:w="100" w:type="dxa"/>
              <w:left w:w="100" w:type="dxa"/>
              <w:bottom w:w="100" w:type="dxa"/>
              <w:right w:w="100" w:type="dxa"/>
            </w:tcMar>
          </w:tcPr>
          <w:p w14:paraId="69B3C0A2"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2FF1FC0A"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715EE8C4"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61149EF0"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6F22413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02CC7A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0F32DA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C2B220E" w14:textId="77777777" w:rsidR="005A6605" w:rsidRPr="005A6605" w:rsidRDefault="005A6605" w:rsidP="006133C8">
            <w:pPr>
              <w:widowControl w:val="0"/>
              <w:spacing w:line="240" w:lineRule="auto"/>
            </w:pPr>
            <w:r w:rsidRPr="005A6605">
              <w:t>0</w:t>
            </w:r>
          </w:p>
        </w:tc>
      </w:tr>
      <w:tr w:rsidR="005A6605" w:rsidRPr="005A6605" w14:paraId="3828FA0C" w14:textId="77777777" w:rsidTr="006133C8">
        <w:tc>
          <w:tcPr>
            <w:tcW w:w="1128" w:type="dxa"/>
            <w:shd w:val="clear" w:color="auto" w:fill="auto"/>
            <w:tcMar>
              <w:top w:w="100" w:type="dxa"/>
              <w:left w:w="100" w:type="dxa"/>
              <w:bottom w:w="100" w:type="dxa"/>
              <w:right w:w="100" w:type="dxa"/>
            </w:tcMar>
          </w:tcPr>
          <w:p w14:paraId="0B20362C"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6DCADBA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A5A3D56"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2EFDCC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6F61557"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799D69E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6F548D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AF94717" w14:textId="77777777" w:rsidR="005A6605" w:rsidRPr="005A6605" w:rsidRDefault="005A6605" w:rsidP="006133C8">
            <w:pPr>
              <w:widowControl w:val="0"/>
              <w:spacing w:line="240" w:lineRule="auto"/>
            </w:pPr>
            <w:r w:rsidRPr="005A6605">
              <w:t>0</w:t>
            </w:r>
          </w:p>
        </w:tc>
      </w:tr>
      <w:tr w:rsidR="005A6605" w:rsidRPr="005A6605" w14:paraId="35309137" w14:textId="77777777" w:rsidTr="006133C8">
        <w:tc>
          <w:tcPr>
            <w:tcW w:w="1128" w:type="dxa"/>
            <w:shd w:val="clear" w:color="auto" w:fill="auto"/>
            <w:tcMar>
              <w:top w:w="100" w:type="dxa"/>
              <w:left w:w="100" w:type="dxa"/>
              <w:bottom w:w="100" w:type="dxa"/>
              <w:right w:w="100" w:type="dxa"/>
            </w:tcMar>
          </w:tcPr>
          <w:p w14:paraId="170D7D26"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7B86C5A9"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7C59E0B2"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1F0E1A0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B0A5BA1"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576A39C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13879A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EA042D5" w14:textId="77777777" w:rsidR="005A6605" w:rsidRPr="005A6605" w:rsidRDefault="005A6605" w:rsidP="006133C8">
            <w:pPr>
              <w:widowControl w:val="0"/>
              <w:spacing w:line="240" w:lineRule="auto"/>
            </w:pPr>
            <w:r w:rsidRPr="005A6605">
              <w:t>0</w:t>
            </w:r>
          </w:p>
        </w:tc>
      </w:tr>
      <w:tr w:rsidR="005A6605" w:rsidRPr="005A6605" w14:paraId="1EF6F103" w14:textId="77777777" w:rsidTr="006133C8">
        <w:tc>
          <w:tcPr>
            <w:tcW w:w="1128" w:type="dxa"/>
            <w:shd w:val="clear" w:color="auto" w:fill="auto"/>
            <w:tcMar>
              <w:top w:w="100" w:type="dxa"/>
              <w:left w:w="100" w:type="dxa"/>
              <w:bottom w:w="100" w:type="dxa"/>
              <w:right w:w="100" w:type="dxa"/>
            </w:tcMar>
          </w:tcPr>
          <w:p w14:paraId="233FA86C"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5C2D0EF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7A45B3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74B66D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2B5A34A"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3D4655E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E59664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6B5FEA5" w14:textId="77777777" w:rsidR="005A6605" w:rsidRPr="005A6605" w:rsidRDefault="005A6605" w:rsidP="006133C8">
            <w:pPr>
              <w:widowControl w:val="0"/>
              <w:spacing w:line="240" w:lineRule="auto"/>
            </w:pPr>
            <w:r w:rsidRPr="005A6605">
              <w:t>0</w:t>
            </w:r>
          </w:p>
        </w:tc>
      </w:tr>
      <w:tr w:rsidR="005A6605" w:rsidRPr="005A6605" w14:paraId="565942FC" w14:textId="77777777" w:rsidTr="006133C8">
        <w:tc>
          <w:tcPr>
            <w:tcW w:w="1128" w:type="dxa"/>
            <w:shd w:val="clear" w:color="auto" w:fill="auto"/>
            <w:tcMar>
              <w:top w:w="100" w:type="dxa"/>
              <w:left w:w="100" w:type="dxa"/>
              <w:bottom w:w="100" w:type="dxa"/>
              <w:right w:w="100" w:type="dxa"/>
            </w:tcMar>
          </w:tcPr>
          <w:p w14:paraId="0288B73E" w14:textId="77777777" w:rsidR="005A6605" w:rsidRPr="005A6605" w:rsidRDefault="005A6605" w:rsidP="006133C8">
            <w:pPr>
              <w:widowControl w:val="0"/>
              <w:spacing w:line="240" w:lineRule="auto"/>
              <w:rPr>
                <w:b/>
              </w:rPr>
            </w:pPr>
            <w:r w:rsidRPr="005A6605">
              <w:rPr>
                <w:b/>
              </w:rPr>
              <w:t>7</w:t>
            </w:r>
          </w:p>
        </w:tc>
        <w:tc>
          <w:tcPr>
            <w:tcW w:w="1128" w:type="dxa"/>
            <w:shd w:val="clear" w:color="auto" w:fill="auto"/>
            <w:tcMar>
              <w:top w:w="100" w:type="dxa"/>
              <w:left w:w="100" w:type="dxa"/>
              <w:bottom w:w="100" w:type="dxa"/>
              <w:right w:w="100" w:type="dxa"/>
            </w:tcMar>
          </w:tcPr>
          <w:p w14:paraId="51EA6D0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964DB5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D40766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D09F074"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115A791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6E4573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0F306D1" w14:textId="77777777" w:rsidR="005A6605" w:rsidRPr="005A6605" w:rsidRDefault="005A6605" w:rsidP="006133C8">
            <w:pPr>
              <w:widowControl w:val="0"/>
              <w:spacing w:line="240" w:lineRule="auto"/>
            </w:pPr>
            <w:r w:rsidRPr="005A6605">
              <w:t>0</w:t>
            </w:r>
          </w:p>
        </w:tc>
      </w:tr>
    </w:tbl>
    <w:p w14:paraId="396BAD31" w14:textId="77777777" w:rsidR="005A6605" w:rsidRPr="005A6605" w:rsidRDefault="005A6605" w:rsidP="005A6605"/>
    <w:p w14:paraId="72DFFD00" w14:textId="77777777" w:rsidR="005A6605" w:rsidRPr="005A6605" w:rsidRDefault="005A6605" w:rsidP="005A6605">
      <w:r w:rsidRPr="005A6605">
        <w:t>index = 5</w:t>
      </w:r>
    </w:p>
    <w:p w14:paraId="15F9DECA" w14:textId="77777777" w:rsidR="005A6605" w:rsidRPr="005A6605" w:rsidRDefault="005A6605" w:rsidP="005A6605"/>
    <w:p w14:paraId="2DE4B38A" w14:textId="77777777" w:rsidR="005A6605" w:rsidRPr="005A6605" w:rsidRDefault="005A6605" w:rsidP="005A6605">
      <w:r w:rsidRPr="005A6605">
        <w:t>i = 1</w:t>
      </w:r>
    </w:p>
    <w:p w14:paraId="39C88BE7" w14:textId="77777777" w:rsidR="005A6605" w:rsidRPr="005A6605" w:rsidRDefault="005A6605" w:rsidP="005A6605">
      <w:r w:rsidRPr="005A6605">
        <w:t xml:space="preserve">cont(A0,A5,A1)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af(Ai,A0)af(Ai,A1) = 2*(11*26+11*26+56*11) = 2376</w:t>
      </w:r>
    </w:p>
    <w:p w14:paraId="5DABDD6E" w14:textId="77777777" w:rsidR="005A6605" w:rsidRPr="005A6605" w:rsidRDefault="005A6605" w:rsidP="005A6605"/>
    <w:p w14:paraId="255AADDD" w14:textId="77777777" w:rsidR="005A6605" w:rsidRPr="005A6605" w:rsidRDefault="005A6605" w:rsidP="005A6605">
      <w:r w:rsidRPr="005A6605">
        <w:t>i=2</w:t>
      </w:r>
    </w:p>
    <w:p w14:paraId="22CCB627" w14:textId="77777777" w:rsidR="005A6605" w:rsidRPr="005A6605" w:rsidRDefault="005A6605" w:rsidP="005A6605">
      <w:pPr>
        <w:rPr>
          <w:b/>
        </w:rPr>
      </w:pPr>
      <w:r w:rsidRPr="005A6605">
        <w:t xml:space="preserve">cont(A1,A5,A2)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af(Ai,A1)af(Ai,A5)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af(Ai,A1)af(Ai,A2) = 2376 + 2*(11*15+11*15)  - 2010 = 2376 + 660 -2010 = 1026</w:t>
      </w:r>
    </w:p>
    <w:p w14:paraId="2274B8DB" w14:textId="77777777" w:rsidR="005A6605" w:rsidRPr="005A6605" w:rsidRDefault="005A6605" w:rsidP="005A6605"/>
    <w:p w14:paraId="72E4765B" w14:textId="77777777" w:rsidR="005A6605" w:rsidRPr="005A6605" w:rsidRDefault="005A6605" w:rsidP="005A6605">
      <w:r w:rsidRPr="005A6605">
        <w:t>i = 3</w:t>
      </w:r>
    </w:p>
    <w:p w14:paraId="419D883B" w14:textId="77777777" w:rsidR="005A6605" w:rsidRPr="005A6605" w:rsidRDefault="005A6605" w:rsidP="005A6605">
      <w:r w:rsidRPr="005A6605">
        <w:t xml:space="preserve">cont(A2,A5,A3)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af(Ai,A2)af(Ai,A5)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af(Ai,A2)af(Ai,A3) = 660 + 2376 - 2010 = 1026</w:t>
      </w:r>
    </w:p>
    <w:p w14:paraId="53800CFC" w14:textId="77777777" w:rsidR="005A6605" w:rsidRPr="005A6605" w:rsidRDefault="005A6605" w:rsidP="005A6605"/>
    <w:p w14:paraId="727EF94F" w14:textId="77777777" w:rsidR="005A6605" w:rsidRPr="005A6605" w:rsidRDefault="005A6605" w:rsidP="005A6605">
      <w:r w:rsidRPr="005A6605">
        <w:t>i=4</w:t>
      </w:r>
    </w:p>
    <w:p w14:paraId="0C2F3CC5" w14:textId="77777777" w:rsidR="005A6605" w:rsidRPr="005A6605" w:rsidRDefault="005A6605" w:rsidP="005A6605">
      <w:r w:rsidRPr="005A6605">
        <w:t xml:space="preserve">cont(A3,A5,A4)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af(Ai,A3)af(Ai,A5)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af(Ai,A3)af(Ai,A4)</w:t>
      </w:r>
    </w:p>
    <w:p w14:paraId="0B3B08CB" w14:textId="77777777" w:rsidR="005A6605" w:rsidRPr="005A6605" w:rsidRDefault="005A6605" w:rsidP="005A6605">
      <w:pPr>
        <w:rPr>
          <w:b/>
        </w:rPr>
      </w:pPr>
      <w:r w:rsidRPr="005A6605">
        <w:t xml:space="preserve">= 2376 + 14390 - 990 = </w:t>
      </w:r>
      <w:r w:rsidRPr="005A6605">
        <w:rPr>
          <w:b/>
        </w:rPr>
        <w:t>15776</w:t>
      </w:r>
    </w:p>
    <w:p w14:paraId="72CD0233" w14:textId="77777777" w:rsidR="005A6605" w:rsidRPr="005A6605" w:rsidRDefault="005A6605" w:rsidP="005A6605">
      <w:r w:rsidRPr="005A6605">
        <w:t xml:space="preserve">cont(A4,A5,A6)=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af(Ai,A4)af(Ai,A6)</w:t>
      </w:r>
    </w:p>
    <w:p w14:paraId="3DDA500B" w14:textId="77777777" w:rsidR="005A6605" w:rsidRPr="005A6605" w:rsidRDefault="005A6605" w:rsidP="005A6605">
      <w:r w:rsidRPr="005A6605">
        <w:t>= 14390 + 14390 - 13400 = 15380</w:t>
      </w:r>
    </w:p>
    <w:p w14:paraId="7B3D9706" w14:textId="77777777" w:rsidR="005A6605" w:rsidRPr="005A6605" w:rsidRDefault="005A6605" w:rsidP="005A6605"/>
    <w:p w14:paraId="04D7CA01" w14:textId="77777777" w:rsidR="005A6605" w:rsidRPr="005A6605" w:rsidRDefault="005A6605" w:rsidP="005A6605">
      <w:r w:rsidRPr="005A6605">
        <w:t xml:space="preserve">loc = 4, </w:t>
      </w:r>
    </w:p>
    <w:p w14:paraId="656D2F8C" w14:textId="77777777" w:rsidR="005A6605" w:rsidRPr="005A6605" w:rsidRDefault="005A6605" w:rsidP="005A6605"/>
    <w:p w14:paraId="28C60DFD" w14:textId="77777777" w:rsidR="005A6605" w:rsidRDefault="005A6605" w:rsidP="005A6605"/>
    <w:p w14:paraId="3B5C2CA2" w14:textId="77777777" w:rsidR="005A6605" w:rsidRPr="005A6605" w:rsidRDefault="005A6605" w:rsidP="005A6605"/>
    <w:p w14:paraId="51136D9D" w14:textId="77777777" w:rsidR="005A6605" w:rsidRPr="005A6605" w:rsidRDefault="005A6605" w:rsidP="005A6605"/>
    <w:p w14:paraId="7160FD8B" w14:textId="77777777" w:rsidR="005A6605" w:rsidRPr="005A6605" w:rsidRDefault="005A6605" w:rsidP="005A6605">
      <w:pPr>
        <w:ind w:left="720"/>
      </w:pPr>
      <w:r w:rsidRPr="005A6605">
        <w:lastRenderedPageBreak/>
        <w:t>A3,A1,A2,A5,A4</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4B9CE703" w14:textId="77777777" w:rsidTr="006133C8">
        <w:tc>
          <w:tcPr>
            <w:tcW w:w="1128" w:type="dxa"/>
            <w:shd w:val="clear" w:color="auto" w:fill="auto"/>
            <w:tcMar>
              <w:top w:w="100" w:type="dxa"/>
              <w:left w:w="100" w:type="dxa"/>
              <w:bottom w:w="100" w:type="dxa"/>
              <w:right w:w="100" w:type="dxa"/>
            </w:tcMar>
          </w:tcPr>
          <w:p w14:paraId="30EBB1B6" w14:textId="77777777" w:rsidR="005A6605" w:rsidRPr="005A6605" w:rsidRDefault="005A6605" w:rsidP="006133C8">
            <w:pPr>
              <w:widowControl w:val="0"/>
              <w:spacing w:line="240" w:lineRule="auto"/>
              <w:rPr>
                <w:b/>
              </w:rPr>
            </w:pPr>
            <w:r w:rsidRPr="005A6605">
              <w:rPr>
                <w:b/>
              </w:rPr>
              <w:t>CA</w:t>
            </w:r>
          </w:p>
        </w:tc>
        <w:tc>
          <w:tcPr>
            <w:tcW w:w="1128" w:type="dxa"/>
            <w:shd w:val="clear" w:color="auto" w:fill="auto"/>
            <w:tcMar>
              <w:top w:w="100" w:type="dxa"/>
              <w:left w:w="100" w:type="dxa"/>
              <w:bottom w:w="100" w:type="dxa"/>
              <w:right w:w="100" w:type="dxa"/>
            </w:tcMar>
          </w:tcPr>
          <w:p w14:paraId="5D0D6277"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658756C8"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1419118C"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20C2E800"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704B0E0E"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0A6728EC"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3299A6B3" w14:textId="77777777" w:rsidR="005A6605" w:rsidRPr="005A6605" w:rsidRDefault="005A6605" w:rsidP="006133C8">
            <w:pPr>
              <w:widowControl w:val="0"/>
              <w:spacing w:line="240" w:lineRule="auto"/>
              <w:rPr>
                <w:b/>
              </w:rPr>
            </w:pPr>
            <w:r w:rsidRPr="005A6605">
              <w:rPr>
                <w:b/>
              </w:rPr>
              <w:t>7</w:t>
            </w:r>
          </w:p>
        </w:tc>
      </w:tr>
      <w:tr w:rsidR="005A6605" w:rsidRPr="005A6605" w14:paraId="54A23BFF" w14:textId="77777777" w:rsidTr="006133C8">
        <w:tc>
          <w:tcPr>
            <w:tcW w:w="1128" w:type="dxa"/>
            <w:shd w:val="clear" w:color="auto" w:fill="auto"/>
            <w:tcMar>
              <w:top w:w="100" w:type="dxa"/>
              <w:left w:w="100" w:type="dxa"/>
              <w:bottom w:w="100" w:type="dxa"/>
              <w:right w:w="100" w:type="dxa"/>
            </w:tcMar>
          </w:tcPr>
          <w:p w14:paraId="5D572A97"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7409CE26"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37368C34"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42AD7F3B"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14F6DA32"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5D1D68E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C4D933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714D0FC" w14:textId="77777777" w:rsidR="005A6605" w:rsidRPr="005A6605" w:rsidRDefault="005A6605" w:rsidP="006133C8">
            <w:pPr>
              <w:widowControl w:val="0"/>
              <w:spacing w:line="240" w:lineRule="auto"/>
            </w:pPr>
            <w:r w:rsidRPr="005A6605">
              <w:t>0</w:t>
            </w:r>
          </w:p>
        </w:tc>
      </w:tr>
      <w:tr w:rsidR="005A6605" w:rsidRPr="005A6605" w14:paraId="2531E698" w14:textId="77777777" w:rsidTr="006133C8">
        <w:tc>
          <w:tcPr>
            <w:tcW w:w="1128" w:type="dxa"/>
            <w:shd w:val="clear" w:color="auto" w:fill="auto"/>
            <w:tcMar>
              <w:top w:w="100" w:type="dxa"/>
              <w:left w:w="100" w:type="dxa"/>
              <w:bottom w:w="100" w:type="dxa"/>
              <w:right w:w="100" w:type="dxa"/>
            </w:tcMar>
          </w:tcPr>
          <w:p w14:paraId="6EE4876A"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502BEF48"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40878E13"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2B623E7A"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7303A46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DC7450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0B02B8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182E256" w14:textId="77777777" w:rsidR="005A6605" w:rsidRPr="005A6605" w:rsidRDefault="005A6605" w:rsidP="006133C8">
            <w:pPr>
              <w:widowControl w:val="0"/>
              <w:spacing w:line="240" w:lineRule="auto"/>
            </w:pPr>
            <w:r w:rsidRPr="005A6605">
              <w:t>0</w:t>
            </w:r>
          </w:p>
        </w:tc>
      </w:tr>
      <w:tr w:rsidR="005A6605" w:rsidRPr="005A6605" w14:paraId="1258AADD" w14:textId="77777777" w:rsidTr="006133C8">
        <w:tc>
          <w:tcPr>
            <w:tcW w:w="1128" w:type="dxa"/>
            <w:shd w:val="clear" w:color="auto" w:fill="auto"/>
            <w:tcMar>
              <w:top w:w="100" w:type="dxa"/>
              <w:left w:w="100" w:type="dxa"/>
              <w:bottom w:w="100" w:type="dxa"/>
              <w:right w:w="100" w:type="dxa"/>
            </w:tcMar>
          </w:tcPr>
          <w:p w14:paraId="06681789"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625B8CBA"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6D32B0FB"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4CBC7F39"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7669993A"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4C28390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E1FF424"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AE5F0ED" w14:textId="77777777" w:rsidR="005A6605" w:rsidRPr="005A6605" w:rsidRDefault="005A6605" w:rsidP="006133C8">
            <w:pPr>
              <w:widowControl w:val="0"/>
              <w:spacing w:line="240" w:lineRule="auto"/>
            </w:pPr>
            <w:r w:rsidRPr="005A6605">
              <w:t>0</w:t>
            </w:r>
          </w:p>
        </w:tc>
      </w:tr>
      <w:tr w:rsidR="005A6605" w:rsidRPr="005A6605" w14:paraId="1BFEA560" w14:textId="77777777" w:rsidTr="006133C8">
        <w:tc>
          <w:tcPr>
            <w:tcW w:w="1128" w:type="dxa"/>
            <w:shd w:val="clear" w:color="auto" w:fill="auto"/>
            <w:tcMar>
              <w:top w:w="100" w:type="dxa"/>
              <w:left w:w="100" w:type="dxa"/>
              <w:bottom w:w="100" w:type="dxa"/>
              <w:right w:w="100" w:type="dxa"/>
            </w:tcMar>
          </w:tcPr>
          <w:p w14:paraId="6E9F9003"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7A64B7F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4F2D97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38CCC5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B883551"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33724D40"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430A6E96"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2413E46" w14:textId="77777777" w:rsidR="005A6605" w:rsidRPr="005A6605" w:rsidRDefault="005A6605" w:rsidP="006133C8">
            <w:pPr>
              <w:widowControl w:val="0"/>
              <w:spacing w:line="240" w:lineRule="auto"/>
            </w:pPr>
            <w:r w:rsidRPr="005A6605">
              <w:t>0</w:t>
            </w:r>
          </w:p>
        </w:tc>
      </w:tr>
      <w:tr w:rsidR="005A6605" w:rsidRPr="005A6605" w14:paraId="79770A5A" w14:textId="77777777" w:rsidTr="006133C8">
        <w:tc>
          <w:tcPr>
            <w:tcW w:w="1128" w:type="dxa"/>
            <w:shd w:val="clear" w:color="auto" w:fill="auto"/>
            <w:tcMar>
              <w:top w:w="100" w:type="dxa"/>
              <w:left w:w="100" w:type="dxa"/>
              <w:bottom w:w="100" w:type="dxa"/>
              <w:right w:w="100" w:type="dxa"/>
            </w:tcMar>
          </w:tcPr>
          <w:p w14:paraId="131B1239"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1096BD9F"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01F536FC"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374B1A3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738AFEE" w14:textId="77777777" w:rsidR="005A6605" w:rsidRPr="005A6605" w:rsidRDefault="005A6605" w:rsidP="006133C8">
            <w:pPr>
              <w:widowControl w:val="0"/>
              <w:spacing w:line="240" w:lineRule="auto"/>
            </w:pPr>
            <w:r w:rsidRPr="005A6605">
              <w:t>56</w:t>
            </w:r>
          </w:p>
        </w:tc>
        <w:tc>
          <w:tcPr>
            <w:tcW w:w="1128" w:type="dxa"/>
            <w:shd w:val="clear" w:color="auto" w:fill="auto"/>
            <w:tcMar>
              <w:top w:w="100" w:type="dxa"/>
              <w:left w:w="100" w:type="dxa"/>
              <w:bottom w:w="100" w:type="dxa"/>
              <w:right w:w="100" w:type="dxa"/>
            </w:tcMar>
          </w:tcPr>
          <w:p w14:paraId="34C21E0B"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16076B0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5A0EB7E" w14:textId="77777777" w:rsidR="005A6605" w:rsidRPr="005A6605" w:rsidRDefault="005A6605" w:rsidP="006133C8">
            <w:pPr>
              <w:widowControl w:val="0"/>
              <w:spacing w:line="240" w:lineRule="auto"/>
            </w:pPr>
            <w:r w:rsidRPr="005A6605">
              <w:t>0</w:t>
            </w:r>
          </w:p>
        </w:tc>
      </w:tr>
      <w:tr w:rsidR="005A6605" w:rsidRPr="005A6605" w14:paraId="2A51E519" w14:textId="77777777" w:rsidTr="006133C8">
        <w:tc>
          <w:tcPr>
            <w:tcW w:w="1128" w:type="dxa"/>
            <w:shd w:val="clear" w:color="auto" w:fill="auto"/>
            <w:tcMar>
              <w:top w:w="100" w:type="dxa"/>
              <w:left w:w="100" w:type="dxa"/>
              <w:bottom w:w="100" w:type="dxa"/>
              <w:right w:w="100" w:type="dxa"/>
            </w:tcMar>
          </w:tcPr>
          <w:p w14:paraId="66D506C5"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157198F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2054C8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0560EB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07E7DDB"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FAF276D"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2D887DE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851EF30" w14:textId="77777777" w:rsidR="005A6605" w:rsidRPr="005A6605" w:rsidRDefault="005A6605" w:rsidP="006133C8">
            <w:pPr>
              <w:widowControl w:val="0"/>
              <w:spacing w:line="240" w:lineRule="auto"/>
            </w:pPr>
            <w:r w:rsidRPr="005A6605">
              <w:t>0</w:t>
            </w:r>
          </w:p>
        </w:tc>
      </w:tr>
      <w:tr w:rsidR="005A6605" w:rsidRPr="005A6605" w14:paraId="10596FD0" w14:textId="77777777" w:rsidTr="006133C8">
        <w:tc>
          <w:tcPr>
            <w:tcW w:w="1128" w:type="dxa"/>
            <w:shd w:val="clear" w:color="auto" w:fill="auto"/>
            <w:tcMar>
              <w:top w:w="100" w:type="dxa"/>
              <w:left w:w="100" w:type="dxa"/>
              <w:bottom w:w="100" w:type="dxa"/>
              <w:right w:w="100" w:type="dxa"/>
            </w:tcMar>
          </w:tcPr>
          <w:p w14:paraId="22CEAFB3" w14:textId="77777777" w:rsidR="005A6605" w:rsidRPr="005A6605" w:rsidRDefault="005A6605" w:rsidP="006133C8">
            <w:pPr>
              <w:widowControl w:val="0"/>
              <w:spacing w:line="240" w:lineRule="auto"/>
              <w:rPr>
                <w:b/>
              </w:rPr>
            </w:pPr>
            <w:r w:rsidRPr="005A6605">
              <w:rPr>
                <w:b/>
              </w:rPr>
              <w:t>7</w:t>
            </w:r>
          </w:p>
        </w:tc>
        <w:tc>
          <w:tcPr>
            <w:tcW w:w="1128" w:type="dxa"/>
            <w:shd w:val="clear" w:color="auto" w:fill="auto"/>
            <w:tcMar>
              <w:top w:w="100" w:type="dxa"/>
              <w:left w:w="100" w:type="dxa"/>
              <w:bottom w:w="100" w:type="dxa"/>
              <w:right w:w="100" w:type="dxa"/>
            </w:tcMar>
          </w:tcPr>
          <w:p w14:paraId="6E3721A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4138D7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D25E65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2018919"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0FF52521"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4A9E1A7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E69150D" w14:textId="77777777" w:rsidR="005A6605" w:rsidRPr="005A6605" w:rsidRDefault="005A6605" w:rsidP="006133C8">
            <w:pPr>
              <w:widowControl w:val="0"/>
              <w:spacing w:line="240" w:lineRule="auto"/>
            </w:pPr>
            <w:r w:rsidRPr="005A6605">
              <w:t>0</w:t>
            </w:r>
          </w:p>
        </w:tc>
      </w:tr>
    </w:tbl>
    <w:p w14:paraId="52233B1B" w14:textId="77777777" w:rsidR="005A6605" w:rsidRPr="005A6605" w:rsidRDefault="005A6605" w:rsidP="005A6605"/>
    <w:p w14:paraId="2C9F4BA8" w14:textId="77777777" w:rsidR="005A6605" w:rsidRPr="005A6605" w:rsidRDefault="005A6605" w:rsidP="005A6605">
      <w:r w:rsidRPr="005A6605">
        <w:t>index = 6</w:t>
      </w:r>
    </w:p>
    <w:p w14:paraId="7626457E" w14:textId="77777777" w:rsidR="005A6605" w:rsidRPr="005A6605" w:rsidRDefault="005A6605" w:rsidP="005A6605">
      <w:r w:rsidRPr="005A6605">
        <w:t>i=1-5</w:t>
      </w:r>
    </w:p>
    <w:p w14:paraId="3544EE55" w14:textId="77777777" w:rsidR="005A6605" w:rsidRPr="005A6605" w:rsidRDefault="005A6605" w:rsidP="005A6605">
      <w:r w:rsidRPr="005A6605">
        <w:t>i=1</w:t>
      </w:r>
    </w:p>
    <w:p w14:paraId="3077FA96" w14:textId="77777777" w:rsidR="005A6605" w:rsidRPr="005A6605" w:rsidRDefault="005A6605" w:rsidP="005A6605">
      <w:r w:rsidRPr="005A6605">
        <w:t xml:space="preserve">cont(A0,A6,A1)=2*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af(Ai,A0)af(Ai,A1) = 990 </w:t>
      </w:r>
    </w:p>
    <w:p w14:paraId="05D51FD1" w14:textId="77777777" w:rsidR="005A6605" w:rsidRPr="005A6605" w:rsidRDefault="005A6605" w:rsidP="005A6605"/>
    <w:p w14:paraId="5C3247CD" w14:textId="77777777" w:rsidR="005A6605" w:rsidRPr="005A6605" w:rsidRDefault="005A6605" w:rsidP="005A6605">
      <w:r w:rsidRPr="005A6605">
        <w:t>i = 2</w:t>
      </w:r>
    </w:p>
    <w:p w14:paraId="0FF96A21" w14:textId="77777777" w:rsidR="005A6605" w:rsidRPr="005A6605" w:rsidRDefault="005A6605" w:rsidP="005A6605">
      <w:r w:rsidRPr="005A6605">
        <w:t xml:space="preserve">cont(A1,A6,A2)=2*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af(Ai,A1)af(Ai,A6)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af(Ai,A1)af(Ai,A2) = 990 + 0 - 2010 =  -1020</w:t>
      </w:r>
    </w:p>
    <w:p w14:paraId="6E69219E" w14:textId="77777777" w:rsidR="005A6605" w:rsidRPr="005A6605" w:rsidRDefault="005A6605" w:rsidP="005A6605"/>
    <w:p w14:paraId="523B9BFD" w14:textId="77777777" w:rsidR="005A6605" w:rsidRPr="005A6605" w:rsidRDefault="005A6605" w:rsidP="005A6605">
      <w:r w:rsidRPr="005A6605">
        <w:t>i = 3</w:t>
      </w:r>
    </w:p>
    <w:p w14:paraId="53DC20D6" w14:textId="77777777" w:rsidR="005A6605" w:rsidRPr="005A6605" w:rsidRDefault="005A6605" w:rsidP="005A6605">
      <w:r w:rsidRPr="005A6605">
        <w:t xml:space="preserve">cont(A2,A6,A3)=2*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af(Ai,A2)af(Ai,A6)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af(Ai,A2)af(Ai,A3) = 0+ 990 - 2010 =  -1020</w:t>
      </w:r>
    </w:p>
    <w:p w14:paraId="3EE4891C" w14:textId="77777777" w:rsidR="005A6605" w:rsidRPr="005A6605" w:rsidRDefault="005A6605" w:rsidP="005A6605"/>
    <w:p w14:paraId="606CC911" w14:textId="77777777" w:rsidR="005A6605" w:rsidRPr="005A6605" w:rsidRDefault="005A6605" w:rsidP="005A6605">
      <w:r w:rsidRPr="005A6605">
        <w:t>i = 4</w:t>
      </w:r>
    </w:p>
    <w:p w14:paraId="486A7F78" w14:textId="77777777" w:rsidR="005A6605" w:rsidRPr="005A6605" w:rsidRDefault="005A6605" w:rsidP="005A6605">
      <w:r w:rsidRPr="005A6605">
        <w:t xml:space="preserve">cont(A3,A6,A4)=2*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af(Ai,A3)af(Ai,A6)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af(Ai,A3)af(Ai,A4) =  990 + 13400 - 990 = 13400</w:t>
      </w:r>
    </w:p>
    <w:p w14:paraId="38A906D2" w14:textId="77777777" w:rsidR="005A6605" w:rsidRPr="005A6605" w:rsidRDefault="005A6605" w:rsidP="005A6605"/>
    <w:p w14:paraId="4777732A" w14:textId="77777777" w:rsidR="005A6605" w:rsidRPr="005A6605" w:rsidRDefault="005A6605" w:rsidP="005A6605">
      <w:r w:rsidRPr="005A6605">
        <w:t>i = 5</w:t>
      </w:r>
    </w:p>
    <w:p w14:paraId="4C89FA08" w14:textId="77777777" w:rsidR="005A6605" w:rsidRPr="005A6605" w:rsidRDefault="005A6605" w:rsidP="005A6605">
      <w:r w:rsidRPr="005A6605">
        <w:t xml:space="preserve">cont(A4,A6,A5)=2*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af(Ai,A4)af(Ai,A5) </w:t>
      </w:r>
    </w:p>
    <w:p w14:paraId="6449F4B3" w14:textId="77777777" w:rsidR="005A6605" w:rsidRPr="005A6605" w:rsidRDefault="005A6605" w:rsidP="005A6605">
      <w:r w:rsidRPr="005A6605">
        <w:t>= 13400 + 14390 - 14390 = 13400</w:t>
      </w:r>
    </w:p>
    <w:p w14:paraId="043D512C" w14:textId="77777777" w:rsidR="005A6605" w:rsidRPr="005A6605" w:rsidRDefault="005A6605" w:rsidP="005A6605"/>
    <w:p w14:paraId="3F5FA5CE" w14:textId="77777777" w:rsidR="005A6605" w:rsidRPr="005A6605" w:rsidRDefault="005A6605" w:rsidP="005A6605">
      <w:pPr>
        <w:rPr>
          <w:b/>
        </w:rPr>
      </w:pPr>
      <w:r w:rsidRPr="005A6605">
        <w:t xml:space="preserve">cont(A5,A6,A7)=2*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af(Ai,A5)af(Ai,A7) = 14390 + 8000 - 4275 = </w:t>
      </w:r>
      <w:r w:rsidRPr="005A6605">
        <w:rPr>
          <w:b/>
        </w:rPr>
        <w:t>18115</w:t>
      </w:r>
    </w:p>
    <w:p w14:paraId="536898BE" w14:textId="77777777" w:rsidR="005A6605" w:rsidRPr="005A6605" w:rsidRDefault="005A6605" w:rsidP="005A6605">
      <w:r w:rsidRPr="005A6605">
        <w:t>loc = 6</w:t>
      </w:r>
    </w:p>
    <w:p w14:paraId="6EB880BF" w14:textId="77777777" w:rsidR="005A6605" w:rsidRDefault="005A6605" w:rsidP="005A6605"/>
    <w:p w14:paraId="7610860A" w14:textId="77777777" w:rsidR="005A6605" w:rsidRPr="005A6605" w:rsidRDefault="005A6605" w:rsidP="005A6605"/>
    <w:p w14:paraId="3730036B" w14:textId="77777777" w:rsidR="005A6605" w:rsidRPr="005A6605" w:rsidRDefault="005A6605" w:rsidP="005A6605">
      <w:pPr>
        <w:ind w:left="720"/>
      </w:pPr>
      <w:r w:rsidRPr="005A6605">
        <w:lastRenderedPageBreak/>
        <w:t>A3,A1,A2,A5,A4,A6</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4CA4FC73" w14:textId="77777777" w:rsidTr="006133C8">
        <w:tc>
          <w:tcPr>
            <w:tcW w:w="1128" w:type="dxa"/>
            <w:shd w:val="clear" w:color="auto" w:fill="auto"/>
            <w:tcMar>
              <w:top w:w="100" w:type="dxa"/>
              <w:left w:w="100" w:type="dxa"/>
              <w:bottom w:w="100" w:type="dxa"/>
              <w:right w:w="100" w:type="dxa"/>
            </w:tcMar>
          </w:tcPr>
          <w:p w14:paraId="47FFE63B" w14:textId="77777777" w:rsidR="005A6605" w:rsidRPr="005A6605" w:rsidRDefault="005A6605" w:rsidP="006133C8">
            <w:pPr>
              <w:widowControl w:val="0"/>
              <w:spacing w:line="240" w:lineRule="auto"/>
              <w:rPr>
                <w:b/>
              </w:rPr>
            </w:pPr>
            <w:r w:rsidRPr="005A6605">
              <w:rPr>
                <w:b/>
              </w:rPr>
              <w:t>CA</w:t>
            </w:r>
          </w:p>
        </w:tc>
        <w:tc>
          <w:tcPr>
            <w:tcW w:w="1128" w:type="dxa"/>
            <w:shd w:val="clear" w:color="auto" w:fill="auto"/>
            <w:tcMar>
              <w:top w:w="100" w:type="dxa"/>
              <w:left w:w="100" w:type="dxa"/>
              <w:bottom w:w="100" w:type="dxa"/>
              <w:right w:w="100" w:type="dxa"/>
            </w:tcMar>
          </w:tcPr>
          <w:p w14:paraId="3F302E6A"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36716F33"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38C3D770"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4C2CAA58"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688FD6D2"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713122DC"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05133355" w14:textId="77777777" w:rsidR="005A6605" w:rsidRPr="005A6605" w:rsidRDefault="005A6605" w:rsidP="006133C8">
            <w:pPr>
              <w:widowControl w:val="0"/>
              <w:spacing w:line="240" w:lineRule="auto"/>
              <w:rPr>
                <w:b/>
              </w:rPr>
            </w:pPr>
            <w:r w:rsidRPr="005A6605">
              <w:rPr>
                <w:b/>
              </w:rPr>
              <w:t>7</w:t>
            </w:r>
          </w:p>
        </w:tc>
      </w:tr>
      <w:tr w:rsidR="005A6605" w:rsidRPr="005A6605" w14:paraId="3F8F7780" w14:textId="77777777" w:rsidTr="006133C8">
        <w:tc>
          <w:tcPr>
            <w:tcW w:w="1128" w:type="dxa"/>
            <w:shd w:val="clear" w:color="auto" w:fill="auto"/>
            <w:tcMar>
              <w:top w:w="100" w:type="dxa"/>
              <w:left w:w="100" w:type="dxa"/>
              <w:bottom w:w="100" w:type="dxa"/>
              <w:right w:w="100" w:type="dxa"/>
            </w:tcMar>
          </w:tcPr>
          <w:p w14:paraId="7075A6EF"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6C9212E3"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3AEB763E"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7623F206"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5C08D7A6"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5A45E4B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664A33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DD6412F" w14:textId="77777777" w:rsidR="005A6605" w:rsidRPr="005A6605" w:rsidRDefault="005A6605" w:rsidP="006133C8">
            <w:pPr>
              <w:widowControl w:val="0"/>
              <w:spacing w:line="240" w:lineRule="auto"/>
            </w:pPr>
            <w:r w:rsidRPr="005A6605">
              <w:t>0</w:t>
            </w:r>
          </w:p>
        </w:tc>
      </w:tr>
      <w:tr w:rsidR="005A6605" w:rsidRPr="005A6605" w14:paraId="15F4DCE7" w14:textId="77777777" w:rsidTr="006133C8">
        <w:tc>
          <w:tcPr>
            <w:tcW w:w="1128" w:type="dxa"/>
            <w:shd w:val="clear" w:color="auto" w:fill="auto"/>
            <w:tcMar>
              <w:top w:w="100" w:type="dxa"/>
              <w:left w:w="100" w:type="dxa"/>
              <w:bottom w:w="100" w:type="dxa"/>
              <w:right w:w="100" w:type="dxa"/>
            </w:tcMar>
          </w:tcPr>
          <w:p w14:paraId="7DE831A7"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4FC5D0CC"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72E80922"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4AB35430"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5CB19292"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350E2C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118A9C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A3748E8" w14:textId="77777777" w:rsidR="005A6605" w:rsidRPr="005A6605" w:rsidRDefault="005A6605" w:rsidP="006133C8">
            <w:pPr>
              <w:widowControl w:val="0"/>
              <w:spacing w:line="240" w:lineRule="auto"/>
            </w:pPr>
            <w:r w:rsidRPr="005A6605">
              <w:t>0</w:t>
            </w:r>
          </w:p>
        </w:tc>
      </w:tr>
      <w:tr w:rsidR="005A6605" w:rsidRPr="005A6605" w14:paraId="4DF4EA5D" w14:textId="77777777" w:rsidTr="006133C8">
        <w:tc>
          <w:tcPr>
            <w:tcW w:w="1128" w:type="dxa"/>
            <w:shd w:val="clear" w:color="auto" w:fill="auto"/>
            <w:tcMar>
              <w:top w:w="100" w:type="dxa"/>
              <w:left w:w="100" w:type="dxa"/>
              <w:bottom w:w="100" w:type="dxa"/>
              <w:right w:w="100" w:type="dxa"/>
            </w:tcMar>
          </w:tcPr>
          <w:p w14:paraId="6DCB3D9E"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2907BCFA"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28E98FEC"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2343270E"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623E0127"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7FBF106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FE62EF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CA3AB72" w14:textId="77777777" w:rsidR="005A6605" w:rsidRPr="005A6605" w:rsidRDefault="005A6605" w:rsidP="006133C8">
            <w:pPr>
              <w:widowControl w:val="0"/>
              <w:spacing w:line="240" w:lineRule="auto"/>
            </w:pPr>
            <w:r w:rsidRPr="005A6605">
              <w:t>0</w:t>
            </w:r>
          </w:p>
        </w:tc>
      </w:tr>
      <w:tr w:rsidR="005A6605" w:rsidRPr="005A6605" w14:paraId="70D09AF8" w14:textId="77777777" w:rsidTr="006133C8">
        <w:tc>
          <w:tcPr>
            <w:tcW w:w="1128" w:type="dxa"/>
            <w:shd w:val="clear" w:color="auto" w:fill="auto"/>
            <w:tcMar>
              <w:top w:w="100" w:type="dxa"/>
              <w:left w:w="100" w:type="dxa"/>
              <w:bottom w:w="100" w:type="dxa"/>
              <w:right w:w="100" w:type="dxa"/>
            </w:tcMar>
          </w:tcPr>
          <w:p w14:paraId="47CFC33B"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0881994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EE239B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7CE1F03"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988B2FF"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4C47B2AF"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759EB970"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53D0408" w14:textId="77777777" w:rsidR="005A6605" w:rsidRPr="005A6605" w:rsidRDefault="005A6605" w:rsidP="006133C8">
            <w:pPr>
              <w:widowControl w:val="0"/>
              <w:spacing w:line="240" w:lineRule="auto"/>
            </w:pPr>
            <w:r w:rsidRPr="005A6605">
              <w:t>0</w:t>
            </w:r>
          </w:p>
        </w:tc>
      </w:tr>
      <w:tr w:rsidR="005A6605" w:rsidRPr="005A6605" w14:paraId="29DC3674" w14:textId="77777777" w:rsidTr="006133C8">
        <w:tc>
          <w:tcPr>
            <w:tcW w:w="1128" w:type="dxa"/>
            <w:shd w:val="clear" w:color="auto" w:fill="auto"/>
            <w:tcMar>
              <w:top w:w="100" w:type="dxa"/>
              <w:left w:w="100" w:type="dxa"/>
              <w:bottom w:w="100" w:type="dxa"/>
              <w:right w:w="100" w:type="dxa"/>
            </w:tcMar>
          </w:tcPr>
          <w:p w14:paraId="0DD603CC"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665C6B92"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02979E4E"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0DA0B6C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990E315" w14:textId="77777777" w:rsidR="005A6605" w:rsidRPr="005A6605" w:rsidRDefault="005A6605" w:rsidP="006133C8">
            <w:pPr>
              <w:widowControl w:val="0"/>
              <w:spacing w:line="240" w:lineRule="auto"/>
            </w:pPr>
            <w:r w:rsidRPr="005A6605">
              <w:t>56</w:t>
            </w:r>
          </w:p>
        </w:tc>
        <w:tc>
          <w:tcPr>
            <w:tcW w:w="1128" w:type="dxa"/>
            <w:shd w:val="clear" w:color="auto" w:fill="auto"/>
            <w:tcMar>
              <w:top w:w="100" w:type="dxa"/>
              <w:left w:w="100" w:type="dxa"/>
              <w:bottom w:w="100" w:type="dxa"/>
              <w:right w:w="100" w:type="dxa"/>
            </w:tcMar>
          </w:tcPr>
          <w:p w14:paraId="766497F5"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0C269176"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3EA70E4B" w14:textId="77777777" w:rsidR="005A6605" w:rsidRPr="005A6605" w:rsidRDefault="005A6605" w:rsidP="006133C8">
            <w:pPr>
              <w:widowControl w:val="0"/>
              <w:spacing w:line="240" w:lineRule="auto"/>
            </w:pPr>
            <w:r w:rsidRPr="005A6605">
              <w:t>0</w:t>
            </w:r>
          </w:p>
        </w:tc>
      </w:tr>
      <w:tr w:rsidR="005A6605" w:rsidRPr="005A6605" w14:paraId="4EDC6DE1" w14:textId="77777777" w:rsidTr="006133C8">
        <w:tc>
          <w:tcPr>
            <w:tcW w:w="1128" w:type="dxa"/>
            <w:shd w:val="clear" w:color="auto" w:fill="auto"/>
            <w:tcMar>
              <w:top w:w="100" w:type="dxa"/>
              <w:left w:w="100" w:type="dxa"/>
              <w:bottom w:w="100" w:type="dxa"/>
              <w:right w:w="100" w:type="dxa"/>
            </w:tcMar>
          </w:tcPr>
          <w:p w14:paraId="0021C681"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2AC8E57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818766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D822F2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6586CD8"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9548DB5"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BCD4087"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3C316AD6" w14:textId="77777777" w:rsidR="005A6605" w:rsidRPr="005A6605" w:rsidRDefault="005A6605" w:rsidP="006133C8">
            <w:pPr>
              <w:widowControl w:val="0"/>
              <w:spacing w:line="240" w:lineRule="auto"/>
            </w:pPr>
            <w:r w:rsidRPr="005A6605">
              <w:t>0</w:t>
            </w:r>
          </w:p>
        </w:tc>
      </w:tr>
      <w:tr w:rsidR="005A6605" w:rsidRPr="005A6605" w14:paraId="2D7B407D" w14:textId="77777777" w:rsidTr="006133C8">
        <w:tc>
          <w:tcPr>
            <w:tcW w:w="1128" w:type="dxa"/>
            <w:shd w:val="clear" w:color="auto" w:fill="auto"/>
            <w:tcMar>
              <w:top w:w="100" w:type="dxa"/>
              <w:left w:w="100" w:type="dxa"/>
              <w:bottom w:w="100" w:type="dxa"/>
              <w:right w:w="100" w:type="dxa"/>
            </w:tcMar>
          </w:tcPr>
          <w:p w14:paraId="79703E48" w14:textId="77777777" w:rsidR="005A6605" w:rsidRPr="005A6605" w:rsidRDefault="005A6605" w:rsidP="006133C8">
            <w:pPr>
              <w:widowControl w:val="0"/>
              <w:spacing w:line="240" w:lineRule="auto"/>
              <w:rPr>
                <w:b/>
              </w:rPr>
            </w:pPr>
            <w:r w:rsidRPr="005A6605">
              <w:rPr>
                <w:b/>
              </w:rPr>
              <w:t>7</w:t>
            </w:r>
          </w:p>
        </w:tc>
        <w:tc>
          <w:tcPr>
            <w:tcW w:w="1128" w:type="dxa"/>
            <w:shd w:val="clear" w:color="auto" w:fill="auto"/>
            <w:tcMar>
              <w:top w:w="100" w:type="dxa"/>
              <w:left w:w="100" w:type="dxa"/>
              <w:bottom w:w="100" w:type="dxa"/>
              <w:right w:w="100" w:type="dxa"/>
            </w:tcMar>
          </w:tcPr>
          <w:p w14:paraId="62123F6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1180865"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206F5B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00C4977"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126B1C9F"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3235B0B1"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50C8413A" w14:textId="77777777" w:rsidR="005A6605" w:rsidRPr="005A6605" w:rsidRDefault="005A6605" w:rsidP="006133C8">
            <w:pPr>
              <w:widowControl w:val="0"/>
              <w:spacing w:line="240" w:lineRule="auto"/>
            </w:pPr>
            <w:r w:rsidRPr="005A6605">
              <w:t>0</w:t>
            </w:r>
          </w:p>
        </w:tc>
      </w:tr>
    </w:tbl>
    <w:p w14:paraId="6C65BCE5" w14:textId="77777777" w:rsidR="005A6605" w:rsidRPr="005A6605" w:rsidRDefault="005A6605" w:rsidP="005A6605"/>
    <w:p w14:paraId="160C93F5" w14:textId="77777777" w:rsidR="005A6605" w:rsidRPr="005A6605" w:rsidRDefault="005A6605" w:rsidP="005A6605">
      <w:r w:rsidRPr="005A6605">
        <w:t>index = 7</w:t>
      </w:r>
    </w:p>
    <w:p w14:paraId="7B94CDBB" w14:textId="77777777" w:rsidR="005A6605" w:rsidRPr="005A6605" w:rsidRDefault="005A6605" w:rsidP="005A6605">
      <w:r w:rsidRPr="005A6605">
        <w:t>i = 1,6</w:t>
      </w:r>
    </w:p>
    <w:p w14:paraId="16A573D3" w14:textId="77777777" w:rsidR="005A6605" w:rsidRPr="005A6605" w:rsidRDefault="005A6605" w:rsidP="005A6605">
      <w:r w:rsidRPr="005A6605">
        <w:t>i = 1</w:t>
      </w:r>
    </w:p>
    <w:p w14:paraId="645926EA" w14:textId="77777777" w:rsidR="005A6605" w:rsidRPr="005A6605" w:rsidRDefault="005A6605" w:rsidP="005A6605">
      <w:r w:rsidRPr="005A6605">
        <w:t xml:space="preserve">cont(A0,A7,A1)=2*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af(Ai,A0)af(Ai,A7)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af(Ai,A7)af(Ai,A1)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af(Ai,A0)af(Ai,A1) = 550</w:t>
      </w:r>
    </w:p>
    <w:p w14:paraId="4B36C0DD" w14:textId="77777777" w:rsidR="005A6605" w:rsidRPr="005A6605" w:rsidRDefault="005A6605" w:rsidP="005A6605"/>
    <w:p w14:paraId="0E91C0AB" w14:textId="77777777" w:rsidR="005A6605" w:rsidRPr="005A6605" w:rsidRDefault="005A6605" w:rsidP="005A6605">
      <w:r w:rsidRPr="005A6605">
        <w:t>i = 2</w:t>
      </w:r>
    </w:p>
    <w:p w14:paraId="0899268F" w14:textId="77777777" w:rsidR="005A6605" w:rsidRPr="005A6605" w:rsidRDefault="005A6605" w:rsidP="005A6605">
      <w:r w:rsidRPr="005A6605">
        <w:t xml:space="preserve">cont(A1,A7,A2)=2*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af(Ai,A1)af(Ai,A7)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af(Ai,A7)af(Ai,A2)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af(Ai,A1)af(Ai,A2) = 550 + 0 - 2010 = -1460</w:t>
      </w:r>
    </w:p>
    <w:p w14:paraId="7668E588" w14:textId="77777777" w:rsidR="005A6605" w:rsidRPr="005A6605" w:rsidRDefault="005A6605" w:rsidP="005A6605"/>
    <w:p w14:paraId="313A8B57" w14:textId="77777777" w:rsidR="005A6605" w:rsidRPr="005A6605" w:rsidRDefault="005A6605" w:rsidP="005A6605">
      <w:r w:rsidRPr="005A6605">
        <w:t>i = 3</w:t>
      </w:r>
    </w:p>
    <w:p w14:paraId="2E00690A" w14:textId="77777777" w:rsidR="005A6605" w:rsidRPr="005A6605" w:rsidRDefault="005A6605" w:rsidP="005A6605">
      <w:r w:rsidRPr="005A6605">
        <w:t xml:space="preserve">cont(A2,A7,A3)=2*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af(Ai,A2)af(Ai,A7)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af(Ai,A7)af(Ai,A3)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af(Ai,A2)af(Ai,A3) = 0 + 550 - 2010 = -1460</w:t>
      </w:r>
    </w:p>
    <w:p w14:paraId="60CA75B4" w14:textId="77777777" w:rsidR="005A6605" w:rsidRPr="005A6605" w:rsidRDefault="005A6605" w:rsidP="005A6605"/>
    <w:p w14:paraId="521268C2" w14:textId="77777777" w:rsidR="005A6605" w:rsidRPr="005A6605" w:rsidRDefault="005A6605" w:rsidP="005A6605">
      <w:r w:rsidRPr="005A6605">
        <w:t>i = 4</w:t>
      </w:r>
    </w:p>
    <w:p w14:paraId="2749C9AC" w14:textId="77777777" w:rsidR="005A6605" w:rsidRPr="005A6605" w:rsidRDefault="005A6605" w:rsidP="005A6605">
      <w:r w:rsidRPr="005A6605">
        <w:t xml:space="preserve">cont(A3,A7,A4)=2*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af(Ai,A3)af(Ai,A7)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af(Ai,A7)af(Ai,A4)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af(Ai,A3)af(Ai,A4) =550 + 8000 - 990 = 7560</w:t>
      </w:r>
    </w:p>
    <w:p w14:paraId="54CA943D" w14:textId="77777777" w:rsidR="005A6605" w:rsidRPr="005A6605" w:rsidRDefault="005A6605" w:rsidP="005A6605"/>
    <w:p w14:paraId="7AA5D04F" w14:textId="77777777" w:rsidR="005A6605" w:rsidRPr="005A6605" w:rsidRDefault="005A6605" w:rsidP="005A6605">
      <w:r w:rsidRPr="005A6605">
        <w:t>i = 5</w:t>
      </w:r>
    </w:p>
    <w:p w14:paraId="463552F8" w14:textId="77777777" w:rsidR="005A6605" w:rsidRPr="005A6605" w:rsidRDefault="005A6605" w:rsidP="005A6605">
      <w:r w:rsidRPr="005A6605">
        <w:t xml:space="preserve">cont(A4,A7,A5)=2*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af(Ai,A4)af(Ai,A7)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af(Ai,A7)af(Ai,A5)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af(Ai,A4)af(Ai,A5) =8000 + 4275 - 14390 = -2115</w:t>
      </w:r>
    </w:p>
    <w:p w14:paraId="06BCE012" w14:textId="77777777" w:rsidR="005A6605" w:rsidRPr="005A6605" w:rsidRDefault="005A6605" w:rsidP="005A6605"/>
    <w:p w14:paraId="16ECBC34" w14:textId="77777777" w:rsidR="005A6605" w:rsidRPr="005A6605" w:rsidRDefault="005A6605" w:rsidP="005A6605">
      <w:r w:rsidRPr="005A6605">
        <w:t>i = 6</w:t>
      </w:r>
    </w:p>
    <w:p w14:paraId="12FCCA12" w14:textId="77777777" w:rsidR="005A6605" w:rsidRPr="005A6605" w:rsidRDefault="005A6605" w:rsidP="005A6605">
      <w:r w:rsidRPr="005A6605">
        <w:t xml:space="preserve">cont(A5,A7,A6)=2*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af(Ai,A5)af(Ai,A7)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af(Ai,A7)af(Ai,A6)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af(Ai,A5)af(Ai,A6) = 4275 + 8000 - 14390 = -2115</w:t>
      </w:r>
    </w:p>
    <w:p w14:paraId="06E0CA57" w14:textId="77777777" w:rsidR="005A6605" w:rsidRPr="005A6605" w:rsidRDefault="005A6605" w:rsidP="005A6605"/>
    <w:p w14:paraId="78BF2F1D" w14:textId="77777777" w:rsidR="005A6605" w:rsidRPr="005A6605" w:rsidRDefault="005A6605" w:rsidP="005A6605">
      <w:pPr>
        <w:rPr>
          <w:b/>
        </w:rPr>
      </w:pPr>
      <w:r w:rsidRPr="005A6605">
        <w:t xml:space="preserve">cont(A6,A7,A8)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af(Ai,A6)af(Ai,A7)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af(Ai,A7)af(Ai,A8) -  2* </w:t>
      </w:r>
      <m:oMath>
        <m:nary>
          <m:naryPr>
            <m:chr m:val="∑"/>
            <m:ctrlPr>
              <w:rPr>
                <w:rFonts w:ascii="Cambria Math" w:hAnsi="Cambria Math"/>
              </w:rPr>
            </m:ctrlPr>
          </m:naryPr>
          <m:sub>
            <m:r>
              <w:rPr>
                <w:rFonts w:ascii="Cambria Math" w:hAnsi="Cambria Math"/>
              </w:rPr>
              <m:t>i=1</m:t>
            </m:r>
          </m:sub>
          <m:sup>
            <m:r>
              <w:rPr>
                <w:rFonts w:ascii="Cambria Math" w:hAnsi="Cambria Math"/>
              </w:rPr>
              <m:t>7</m:t>
            </m:r>
          </m:sup>
          <m:e/>
        </m:nary>
      </m:oMath>
      <w:r w:rsidRPr="005A6605">
        <w:t xml:space="preserve">af(Ai,A6)af(Ai,A8) = </w:t>
      </w:r>
      <w:r w:rsidRPr="005A6605">
        <w:rPr>
          <w:b/>
        </w:rPr>
        <w:t>8000</w:t>
      </w:r>
    </w:p>
    <w:p w14:paraId="597F5EA0" w14:textId="77777777" w:rsidR="005A6605" w:rsidRPr="005A6605" w:rsidRDefault="005A6605" w:rsidP="005A6605">
      <w:pPr>
        <w:rPr>
          <w:b/>
        </w:rPr>
      </w:pPr>
    </w:p>
    <w:p w14:paraId="065DF9F8" w14:textId="77777777" w:rsidR="005A6605" w:rsidRPr="005A6605" w:rsidRDefault="005A6605" w:rsidP="005A6605">
      <w:r w:rsidRPr="005A6605">
        <w:t>loc = 7</w:t>
      </w:r>
    </w:p>
    <w:p w14:paraId="5E4B4A67" w14:textId="77777777" w:rsidR="005A6605" w:rsidRPr="005A6605" w:rsidRDefault="005A6605" w:rsidP="005A6605"/>
    <w:p w14:paraId="09722AD0" w14:textId="77777777" w:rsidR="005A6605" w:rsidRPr="005A6605" w:rsidRDefault="005A6605" w:rsidP="005A6605">
      <w:pPr>
        <w:ind w:left="720"/>
      </w:pPr>
      <w:r w:rsidRPr="005A6605">
        <w:t>A3,A1,A2,A5,A4,A6,A7</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37D09935" w14:textId="77777777" w:rsidTr="006133C8">
        <w:tc>
          <w:tcPr>
            <w:tcW w:w="1128" w:type="dxa"/>
            <w:shd w:val="clear" w:color="auto" w:fill="auto"/>
            <w:tcMar>
              <w:top w:w="100" w:type="dxa"/>
              <w:left w:w="100" w:type="dxa"/>
              <w:bottom w:w="100" w:type="dxa"/>
              <w:right w:w="100" w:type="dxa"/>
            </w:tcMar>
          </w:tcPr>
          <w:p w14:paraId="7BE1156C" w14:textId="77777777" w:rsidR="005A6605" w:rsidRPr="005A6605" w:rsidRDefault="005A6605" w:rsidP="006133C8">
            <w:pPr>
              <w:widowControl w:val="0"/>
              <w:spacing w:line="240" w:lineRule="auto"/>
              <w:rPr>
                <w:b/>
              </w:rPr>
            </w:pPr>
            <w:r w:rsidRPr="005A6605">
              <w:rPr>
                <w:b/>
              </w:rPr>
              <w:t>CA</w:t>
            </w:r>
          </w:p>
        </w:tc>
        <w:tc>
          <w:tcPr>
            <w:tcW w:w="1128" w:type="dxa"/>
            <w:shd w:val="clear" w:color="auto" w:fill="auto"/>
            <w:tcMar>
              <w:top w:w="100" w:type="dxa"/>
              <w:left w:w="100" w:type="dxa"/>
              <w:bottom w:w="100" w:type="dxa"/>
              <w:right w:w="100" w:type="dxa"/>
            </w:tcMar>
          </w:tcPr>
          <w:p w14:paraId="04FFC25B"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62CFC2BF"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576F013C"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588F518F"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0D38B0F8"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52E9E1A6"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7182890D" w14:textId="77777777" w:rsidR="005A6605" w:rsidRPr="005A6605" w:rsidRDefault="005A6605" w:rsidP="006133C8">
            <w:pPr>
              <w:widowControl w:val="0"/>
              <w:spacing w:line="240" w:lineRule="auto"/>
              <w:rPr>
                <w:b/>
              </w:rPr>
            </w:pPr>
            <w:r w:rsidRPr="005A6605">
              <w:rPr>
                <w:b/>
              </w:rPr>
              <w:t>7</w:t>
            </w:r>
          </w:p>
        </w:tc>
      </w:tr>
      <w:tr w:rsidR="005A6605" w:rsidRPr="005A6605" w14:paraId="6CE9892F" w14:textId="77777777" w:rsidTr="006133C8">
        <w:tc>
          <w:tcPr>
            <w:tcW w:w="1128" w:type="dxa"/>
            <w:shd w:val="clear" w:color="auto" w:fill="auto"/>
            <w:tcMar>
              <w:top w:w="100" w:type="dxa"/>
              <w:left w:w="100" w:type="dxa"/>
              <w:bottom w:w="100" w:type="dxa"/>
              <w:right w:w="100" w:type="dxa"/>
            </w:tcMar>
          </w:tcPr>
          <w:p w14:paraId="589245DE" w14:textId="77777777" w:rsidR="005A6605" w:rsidRPr="005A6605" w:rsidRDefault="005A6605" w:rsidP="006133C8">
            <w:pPr>
              <w:widowControl w:val="0"/>
              <w:spacing w:line="240" w:lineRule="auto"/>
              <w:rPr>
                <w:b/>
              </w:rPr>
            </w:pPr>
            <w:r w:rsidRPr="005A6605">
              <w:rPr>
                <w:b/>
              </w:rPr>
              <w:t>1</w:t>
            </w:r>
          </w:p>
        </w:tc>
        <w:tc>
          <w:tcPr>
            <w:tcW w:w="1128" w:type="dxa"/>
            <w:shd w:val="clear" w:color="auto" w:fill="auto"/>
            <w:tcMar>
              <w:top w:w="100" w:type="dxa"/>
              <w:left w:w="100" w:type="dxa"/>
              <w:bottom w:w="100" w:type="dxa"/>
              <w:right w:w="100" w:type="dxa"/>
            </w:tcMar>
          </w:tcPr>
          <w:p w14:paraId="7E8F37A7"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5756F1FC"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3D8E352D"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139AD704"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36377BD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99784B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4CBE3A9" w14:textId="77777777" w:rsidR="005A6605" w:rsidRPr="005A6605" w:rsidRDefault="005A6605" w:rsidP="006133C8">
            <w:pPr>
              <w:widowControl w:val="0"/>
              <w:spacing w:line="240" w:lineRule="auto"/>
            </w:pPr>
            <w:r w:rsidRPr="005A6605">
              <w:t>0</w:t>
            </w:r>
          </w:p>
        </w:tc>
      </w:tr>
      <w:tr w:rsidR="005A6605" w:rsidRPr="005A6605" w14:paraId="67677B45" w14:textId="77777777" w:rsidTr="006133C8">
        <w:tc>
          <w:tcPr>
            <w:tcW w:w="1128" w:type="dxa"/>
            <w:shd w:val="clear" w:color="auto" w:fill="auto"/>
            <w:tcMar>
              <w:top w:w="100" w:type="dxa"/>
              <w:left w:w="100" w:type="dxa"/>
              <w:bottom w:w="100" w:type="dxa"/>
              <w:right w:w="100" w:type="dxa"/>
            </w:tcMar>
          </w:tcPr>
          <w:p w14:paraId="5640B228"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0AFF7988"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05E61773"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671E3D5D"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0E25078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D9EB1B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C1493FF"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C7E614D" w14:textId="77777777" w:rsidR="005A6605" w:rsidRPr="005A6605" w:rsidRDefault="005A6605" w:rsidP="006133C8">
            <w:pPr>
              <w:widowControl w:val="0"/>
              <w:spacing w:line="240" w:lineRule="auto"/>
            </w:pPr>
            <w:r w:rsidRPr="005A6605">
              <w:t>0</w:t>
            </w:r>
          </w:p>
        </w:tc>
      </w:tr>
      <w:tr w:rsidR="005A6605" w:rsidRPr="005A6605" w14:paraId="5AFC300E" w14:textId="77777777" w:rsidTr="006133C8">
        <w:tc>
          <w:tcPr>
            <w:tcW w:w="1128" w:type="dxa"/>
            <w:shd w:val="clear" w:color="auto" w:fill="auto"/>
            <w:tcMar>
              <w:top w:w="100" w:type="dxa"/>
              <w:left w:w="100" w:type="dxa"/>
              <w:bottom w:w="100" w:type="dxa"/>
              <w:right w:w="100" w:type="dxa"/>
            </w:tcMar>
          </w:tcPr>
          <w:p w14:paraId="07F0FE08"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434E24F7"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27ECEA14"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46DCCCA5"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1FA3A571"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640EAF2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26323FF"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068AE86" w14:textId="77777777" w:rsidR="005A6605" w:rsidRPr="005A6605" w:rsidRDefault="005A6605" w:rsidP="006133C8">
            <w:pPr>
              <w:widowControl w:val="0"/>
              <w:spacing w:line="240" w:lineRule="auto"/>
            </w:pPr>
            <w:r w:rsidRPr="005A6605">
              <w:t>0</w:t>
            </w:r>
          </w:p>
        </w:tc>
      </w:tr>
      <w:tr w:rsidR="005A6605" w:rsidRPr="005A6605" w14:paraId="7C3EDA11" w14:textId="77777777" w:rsidTr="006133C8">
        <w:tc>
          <w:tcPr>
            <w:tcW w:w="1128" w:type="dxa"/>
            <w:shd w:val="clear" w:color="auto" w:fill="auto"/>
            <w:tcMar>
              <w:top w:w="100" w:type="dxa"/>
              <w:left w:w="100" w:type="dxa"/>
              <w:bottom w:w="100" w:type="dxa"/>
              <w:right w:w="100" w:type="dxa"/>
            </w:tcMar>
          </w:tcPr>
          <w:p w14:paraId="17CC8013"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1B5A1D77"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B29196C"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2C1311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885AFCC"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BB620E3"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4518A75D"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5DD98136" w14:textId="77777777" w:rsidR="005A6605" w:rsidRPr="005A6605" w:rsidRDefault="005A6605" w:rsidP="006133C8">
            <w:pPr>
              <w:widowControl w:val="0"/>
              <w:spacing w:line="240" w:lineRule="auto"/>
            </w:pPr>
            <w:r w:rsidRPr="005A6605">
              <w:t>25</w:t>
            </w:r>
          </w:p>
        </w:tc>
      </w:tr>
      <w:tr w:rsidR="005A6605" w:rsidRPr="005A6605" w14:paraId="6EEAEDC8" w14:textId="77777777" w:rsidTr="006133C8">
        <w:tc>
          <w:tcPr>
            <w:tcW w:w="1128" w:type="dxa"/>
            <w:shd w:val="clear" w:color="auto" w:fill="auto"/>
            <w:tcMar>
              <w:top w:w="100" w:type="dxa"/>
              <w:left w:w="100" w:type="dxa"/>
              <w:bottom w:w="100" w:type="dxa"/>
              <w:right w:w="100" w:type="dxa"/>
            </w:tcMar>
          </w:tcPr>
          <w:p w14:paraId="1240BC22"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587E24DD"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7A591B2E"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4774BF4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4DBD618" w14:textId="77777777" w:rsidR="005A6605" w:rsidRPr="005A6605" w:rsidRDefault="005A6605" w:rsidP="006133C8">
            <w:pPr>
              <w:widowControl w:val="0"/>
              <w:spacing w:line="240" w:lineRule="auto"/>
            </w:pPr>
            <w:r w:rsidRPr="005A6605">
              <w:t>56</w:t>
            </w:r>
          </w:p>
        </w:tc>
        <w:tc>
          <w:tcPr>
            <w:tcW w:w="1128" w:type="dxa"/>
            <w:shd w:val="clear" w:color="auto" w:fill="auto"/>
            <w:tcMar>
              <w:top w:w="100" w:type="dxa"/>
              <w:left w:w="100" w:type="dxa"/>
              <w:bottom w:w="100" w:type="dxa"/>
              <w:right w:w="100" w:type="dxa"/>
            </w:tcMar>
          </w:tcPr>
          <w:p w14:paraId="60B150DA"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0D7797E3"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400A8707" w14:textId="77777777" w:rsidR="005A6605" w:rsidRPr="005A6605" w:rsidRDefault="005A6605" w:rsidP="006133C8">
            <w:pPr>
              <w:widowControl w:val="0"/>
              <w:spacing w:line="240" w:lineRule="auto"/>
            </w:pPr>
            <w:r w:rsidRPr="005A6605">
              <w:t>25</w:t>
            </w:r>
          </w:p>
        </w:tc>
      </w:tr>
      <w:tr w:rsidR="005A6605" w:rsidRPr="005A6605" w14:paraId="74683BEC" w14:textId="77777777" w:rsidTr="006133C8">
        <w:tc>
          <w:tcPr>
            <w:tcW w:w="1128" w:type="dxa"/>
            <w:shd w:val="clear" w:color="auto" w:fill="auto"/>
            <w:tcMar>
              <w:top w:w="100" w:type="dxa"/>
              <w:left w:w="100" w:type="dxa"/>
              <w:bottom w:w="100" w:type="dxa"/>
              <w:right w:w="100" w:type="dxa"/>
            </w:tcMar>
          </w:tcPr>
          <w:p w14:paraId="45B1147B"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356B923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AD53885"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0E63FC6"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C2979B3"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5E2EC202"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42D5BBD7"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1C93FD47" w14:textId="77777777" w:rsidR="005A6605" w:rsidRPr="005A6605" w:rsidRDefault="005A6605" w:rsidP="006133C8">
            <w:pPr>
              <w:widowControl w:val="0"/>
              <w:spacing w:line="240" w:lineRule="auto"/>
            </w:pPr>
            <w:r w:rsidRPr="005A6605">
              <w:t>25</w:t>
            </w:r>
          </w:p>
        </w:tc>
      </w:tr>
      <w:tr w:rsidR="005A6605" w:rsidRPr="005A6605" w14:paraId="0D5FC4B0" w14:textId="77777777" w:rsidTr="006133C8">
        <w:tc>
          <w:tcPr>
            <w:tcW w:w="1128" w:type="dxa"/>
            <w:shd w:val="clear" w:color="auto" w:fill="auto"/>
            <w:tcMar>
              <w:top w:w="100" w:type="dxa"/>
              <w:left w:w="100" w:type="dxa"/>
              <w:bottom w:w="100" w:type="dxa"/>
              <w:right w:w="100" w:type="dxa"/>
            </w:tcMar>
          </w:tcPr>
          <w:p w14:paraId="5DCFB03D" w14:textId="77777777" w:rsidR="005A6605" w:rsidRPr="005A6605" w:rsidRDefault="005A6605" w:rsidP="006133C8">
            <w:pPr>
              <w:widowControl w:val="0"/>
              <w:spacing w:line="240" w:lineRule="auto"/>
              <w:rPr>
                <w:b/>
              </w:rPr>
            </w:pPr>
            <w:r w:rsidRPr="005A6605">
              <w:rPr>
                <w:b/>
              </w:rPr>
              <w:t>7</w:t>
            </w:r>
          </w:p>
        </w:tc>
        <w:tc>
          <w:tcPr>
            <w:tcW w:w="1128" w:type="dxa"/>
            <w:shd w:val="clear" w:color="auto" w:fill="auto"/>
            <w:tcMar>
              <w:top w:w="100" w:type="dxa"/>
              <w:left w:w="100" w:type="dxa"/>
              <w:bottom w:w="100" w:type="dxa"/>
              <w:right w:w="100" w:type="dxa"/>
            </w:tcMar>
          </w:tcPr>
          <w:p w14:paraId="03A8F665"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401393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DFBBEA1"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DCCF84E"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3B5ED607"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4045909A"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47C9376A" w14:textId="77777777" w:rsidR="005A6605" w:rsidRPr="005A6605" w:rsidRDefault="005A6605" w:rsidP="006133C8">
            <w:pPr>
              <w:widowControl w:val="0"/>
              <w:spacing w:line="240" w:lineRule="auto"/>
            </w:pPr>
            <w:r w:rsidRPr="005A6605">
              <w:t>25</w:t>
            </w:r>
          </w:p>
        </w:tc>
      </w:tr>
    </w:tbl>
    <w:p w14:paraId="2E094BFC" w14:textId="77777777" w:rsidR="005A6605" w:rsidRPr="005A6605" w:rsidRDefault="005A6605" w:rsidP="005A6605"/>
    <w:p w14:paraId="35B4D74B" w14:textId="77777777" w:rsidR="005A6605" w:rsidRPr="005A6605" w:rsidRDefault="005A6605" w:rsidP="005A6605">
      <w:r w:rsidRPr="005A6605">
        <w:t>Ordonarea liniilor conform ordinii stabilite pentru coloane =&gt; Liniile au fost puse în ordinea 3,1,2,5,4,6,7</w:t>
      </w:r>
    </w:p>
    <w:p w14:paraId="75B41C6E" w14:textId="77777777" w:rsidR="005A6605" w:rsidRPr="005A6605" w:rsidRDefault="005A6605" w:rsidP="005A6605">
      <w:pPr>
        <w:ind w:left="720"/>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5A6605" w:rsidRPr="005A6605" w14:paraId="4C79C81C" w14:textId="77777777" w:rsidTr="006133C8">
        <w:tc>
          <w:tcPr>
            <w:tcW w:w="1128" w:type="dxa"/>
            <w:shd w:val="clear" w:color="auto" w:fill="auto"/>
            <w:tcMar>
              <w:top w:w="100" w:type="dxa"/>
              <w:left w:w="100" w:type="dxa"/>
              <w:bottom w:w="100" w:type="dxa"/>
              <w:right w:w="100" w:type="dxa"/>
            </w:tcMar>
          </w:tcPr>
          <w:p w14:paraId="19B38D0B" w14:textId="77777777" w:rsidR="005A6605" w:rsidRPr="005A6605" w:rsidRDefault="005A6605" w:rsidP="006133C8">
            <w:pPr>
              <w:widowControl w:val="0"/>
              <w:spacing w:line="240" w:lineRule="auto"/>
              <w:rPr>
                <w:b/>
              </w:rPr>
            </w:pPr>
            <w:r w:rsidRPr="005A6605">
              <w:rPr>
                <w:b/>
              </w:rPr>
              <w:t>CA</w:t>
            </w:r>
          </w:p>
        </w:tc>
        <w:tc>
          <w:tcPr>
            <w:tcW w:w="1128" w:type="dxa"/>
            <w:shd w:val="clear" w:color="auto" w:fill="auto"/>
            <w:tcMar>
              <w:top w:w="100" w:type="dxa"/>
              <w:left w:w="100" w:type="dxa"/>
              <w:bottom w:w="100" w:type="dxa"/>
              <w:right w:w="100" w:type="dxa"/>
            </w:tcMar>
          </w:tcPr>
          <w:p w14:paraId="183693D3" w14:textId="77777777" w:rsidR="005A6605" w:rsidRPr="005A6605" w:rsidRDefault="005A6605" w:rsidP="006133C8">
            <w:pPr>
              <w:widowControl w:val="0"/>
              <w:spacing w:line="240" w:lineRule="auto"/>
              <w:rPr>
                <w:b/>
              </w:rPr>
            </w:pPr>
            <w:r w:rsidRPr="005A6605">
              <w:rPr>
                <w:b/>
              </w:rPr>
              <w:t>1 (A3)</w:t>
            </w:r>
          </w:p>
        </w:tc>
        <w:tc>
          <w:tcPr>
            <w:tcW w:w="1128" w:type="dxa"/>
            <w:shd w:val="clear" w:color="auto" w:fill="auto"/>
            <w:tcMar>
              <w:top w:w="100" w:type="dxa"/>
              <w:left w:w="100" w:type="dxa"/>
              <w:bottom w:w="100" w:type="dxa"/>
              <w:right w:w="100" w:type="dxa"/>
            </w:tcMar>
          </w:tcPr>
          <w:p w14:paraId="00D1BB4E" w14:textId="77777777" w:rsidR="005A6605" w:rsidRPr="005A6605" w:rsidRDefault="005A6605" w:rsidP="006133C8">
            <w:pPr>
              <w:widowControl w:val="0"/>
              <w:spacing w:line="240" w:lineRule="auto"/>
              <w:rPr>
                <w:b/>
              </w:rPr>
            </w:pPr>
            <w:r w:rsidRPr="005A6605">
              <w:rPr>
                <w:b/>
              </w:rPr>
              <w:t>2 (A1)</w:t>
            </w:r>
          </w:p>
        </w:tc>
        <w:tc>
          <w:tcPr>
            <w:tcW w:w="1128" w:type="dxa"/>
            <w:shd w:val="clear" w:color="auto" w:fill="auto"/>
            <w:tcMar>
              <w:top w:w="100" w:type="dxa"/>
              <w:left w:w="100" w:type="dxa"/>
              <w:bottom w:w="100" w:type="dxa"/>
              <w:right w:w="100" w:type="dxa"/>
            </w:tcMar>
          </w:tcPr>
          <w:p w14:paraId="090B54EA" w14:textId="77777777" w:rsidR="005A6605" w:rsidRPr="005A6605" w:rsidRDefault="005A6605" w:rsidP="006133C8">
            <w:pPr>
              <w:widowControl w:val="0"/>
              <w:spacing w:line="240" w:lineRule="auto"/>
              <w:rPr>
                <w:b/>
              </w:rPr>
            </w:pPr>
            <w:r w:rsidRPr="005A6605">
              <w:rPr>
                <w:b/>
              </w:rPr>
              <w:t>3 (A2)</w:t>
            </w:r>
          </w:p>
        </w:tc>
        <w:tc>
          <w:tcPr>
            <w:tcW w:w="1128" w:type="dxa"/>
            <w:shd w:val="clear" w:color="auto" w:fill="auto"/>
            <w:tcMar>
              <w:top w:w="100" w:type="dxa"/>
              <w:left w:w="100" w:type="dxa"/>
              <w:bottom w:w="100" w:type="dxa"/>
              <w:right w:w="100" w:type="dxa"/>
            </w:tcMar>
          </w:tcPr>
          <w:p w14:paraId="12C5439E" w14:textId="77777777" w:rsidR="005A6605" w:rsidRPr="005A6605" w:rsidRDefault="005A6605" w:rsidP="006133C8">
            <w:pPr>
              <w:widowControl w:val="0"/>
              <w:spacing w:line="240" w:lineRule="auto"/>
              <w:rPr>
                <w:b/>
              </w:rPr>
            </w:pPr>
            <w:r w:rsidRPr="005A6605">
              <w:rPr>
                <w:b/>
              </w:rPr>
              <w:t>4 (A5)</w:t>
            </w:r>
          </w:p>
        </w:tc>
        <w:tc>
          <w:tcPr>
            <w:tcW w:w="1128" w:type="dxa"/>
            <w:shd w:val="clear" w:color="auto" w:fill="auto"/>
            <w:tcMar>
              <w:top w:w="100" w:type="dxa"/>
              <w:left w:w="100" w:type="dxa"/>
              <w:bottom w:w="100" w:type="dxa"/>
              <w:right w:w="100" w:type="dxa"/>
            </w:tcMar>
          </w:tcPr>
          <w:p w14:paraId="34BFC2A1" w14:textId="77777777" w:rsidR="005A6605" w:rsidRPr="005A6605" w:rsidRDefault="005A6605" w:rsidP="006133C8">
            <w:pPr>
              <w:widowControl w:val="0"/>
              <w:spacing w:line="240" w:lineRule="auto"/>
              <w:rPr>
                <w:b/>
              </w:rPr>
            </w:pPr>
            <w:r w:rsidRPr="005A6605">
              <w:rPr>
                <w:b/>
              </w:rPr>
              <w:t>5 (A4)</w:t>
            </w:r>
          </w:p>
        </w:tc>
        <w:tc>
          <w:tcPr>
            <w:tcW w:w="1128" w:type="dxa"/>
            <w:shd w:val="clear" w:color="auto" w:fill="auto"/>
            <w:tcMar>
              <w:top w:w="100" w:type="dxa"/>
              <w:left w:w="100" w:type="dxa"/>
              <w:bottom w:w="100" w:type="dxa"/>
              <w:right w:w="100" w:type="dxa"/>
            </w:tcMar>
          </w:tcPr>
          <w:p w14:paraId="3B9A5B7D" w14:textId="77777777" w:rsidR="005A6605" w:rsidRPr="005A6605" w:rsidRDefault="005A6605" w:rsidP="006133C8">
            <w:pPr>
              <w:widowControl w:val="0"/>
              <w:spacing w:line="240" w:lineRule="auto"/>
              <w:rPr>
                <w:b/>
              </w:rPr>
            </w:pPr>
            <w:r w:rsidRPr="005A6605">
              <w:rPr>
                <w:b/>
              </w:rPr>
              <w:t>6 (A6)</w:t>
            </w:r>
          </w:p>
        </w:tc>
        <w:tc>
          <w:tcPr>
            <w:tcW w:w="1128" w:type="dxa"/>
            <w:shd w:val="clear" w:color="auto" w:fill="auto"/>
            <w:tcMar>
              <w:top w:w="100" w:type="dxa"/>
              <w:left w:w="100" w:type="dxa"/>
              <w:bottom w:w="100" w:type="dxa"/>
              <w:right w:w="100" w:type="dxa"/>
            </w:tcMar>
          </w:tcPr>
          <w:p w14:paraId="2BB4A710" w14:textId="77777777" w:rsidR="005A6605" w:rsidRPr="005A6605" w:rsidRDefault="005A6605" w:rsidP="006133C8">
            <w:pPr>
              <w:widowControl w:val="0"/>
              <w:spacing w:line="240" w:lineRule="auto"/>
              <w:rPr>
                <w:b/>
              </w:rPr>
            </w:pPr>
            <w:r w:rsidRPr="005A6605">
              <w:rPr>
                <w:b/>
              </w:rPr>
              <w:t>7 (A7)</w:t>
            </w:r>
          </w:p>
        </w:tc>
      </w:tr>
      <w:tr w:rsidR="005A6605" w:rsidRPr="005A6605" w14:paraId="1AE32943" w14:textId="77777777" w:rsidTr="006133C8">
        <w:tc>
          <w:tcPr>
            <w:tcW w:w="1128" w:type="dxa"/>
            <w:shd w:val="clear" w:color="auto" w:fill="auto"/>
            <w:tcMar>
              <w:top w:w="100" w:type="dxa"/>
              <w:left w:w="100" w:type="dxa"/>
              <w:bottom w:w="100" w:type="dxa"/>
              <w:right w:w="100" w:type="dxa"/>
            </w:tcMar>
          </w:tcPr>
          <w:p w14:paraId="76FEB5F5" w14:textId="77777777" w:rsidR="005A6605" w:rsidRPr="005A6605" w:rsidRDefault="005A6605" w:rsidP="006133C8">
            <w:pPr>
              <w:widowControl w:val="0"/>
              <w:spacing w:line="240" w:lineRule="auto"/>
              <w:rPr>
                <w:b/>
              </w:rPr>
            </w:pPr>
            <w:r w:rsidRPr="005A6605">
              <w:rPr>
                <w:b/>
              </w:rPr>
              <w:t>1</w:t>
            </w:r>
          </w:p>
        </w:tc>
        <w:tc>
          <w:tcPr>
            <w:tcW w:w="1128" w:type="dxa"/>
            <w:shd w:val="clear" w:color="auto" w:fill="9FC5E8"/>
            <w:tcMar>
              <w:top w:w="100" w:type="dxa"/>
              <w:left w:w="100" w:type="dxa"/>
              <w:bottom w:w="100" w:type="dxa"/>
              <w:right w:w="100" w:type="dxa"/>
            </w:tcMar>
          </w:tcPr>
          <w:p w14:paraId="24976567"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5F19DB63"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7E023CED"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36E859BE"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0AC79B6E"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6A2706D"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0BFD88B" w14:textId="77777777" w:rsidR="005A6605" w:rsidRPr="005A6605" w:rsidRDefault="005A6605" w:rsidP="006133C8">
            <w:pPr>
              <w:widowControl w:val="0"/>
              <w:spacing w:line="240" w:lineRule="auto"/>
            </w:pPr>
            <w:r w:rsidRPr="005A6605">
              <w:t>0</w:t>
            </w:r>
          </w:p>
        </w:tc>
      </w:tr>
      <w:tr w:rsidR="005A6605" w:rsidRPr="005A6605" w14:paraId="1416A51D" w14:textId="77777777" w:rsidTr="006133C8">
        <w:tc>
          <w:tcPr>
            <w:tcW w:w="1128" w:type="dxa"/>
            <w:shd w:val="clear" w:color="auto" w:fill="auto"/>
            <w:tcMar>
              <w:top w:w="100" w:type="dxa"/>
              <w:left w:w="100" w:type="dxa"/>
              <w:bottom w:w="100" w:type="dxa"/>
              <w:right w:w="100" w:type="dxa"/>
            </w:tcMar>
          </w:tcPr>
          <w:p w14:paraId="17B29DE0" w14:textId="77777777" w:rsidR="005A6605" w:rsidRPr="005A6605" w:rsidRDefault="005A6605" w:rsidP="006133C8">
            <w:pPr>
              <w:widowControl w:val="0"/>
              <w:spacing w:line="240" w:lineRule="auto"/>
              <w:rPr>
                <w:b/>
              </w:rPr>
            </w:pPr>
            <w:r w:rsidRPr="005A6605">
              <w:rPr>
                <w:b/>
              </w:rPr>
              <w:t>2</w:t>
            </w:r>
          </w:p>
        </w:tc>
        <w:tc>
          <w:tcPr>
            <w:tcW w:w="1128" w:type="dxa"/>
            <w:shd w:val="clear" w:color="auto" w:fill="auto"/>
            <w:tcMar>
              <w:top w:w="100" w:type="dxa"/>
              <w:left w:w="100" w:type="dxa"/>
              <w:bottom w:w="100" w:type="dxa"/>
              <w:right w:w="100" w:type="dxa"/>
            </w:tcMar>
          </w:tcPr>
          <w:p w14:paraId="3A5F4622" w14:textId="77777777" w:rsidR="005A6605" w:rsidRPr="005A6605" w:rsidRDefault="005A6605" w:rsidP="006133C8">
            <w:pPr>
              <w:widowControl w:val="0"/>
              <w:spacing w:line="240" w:lineRule="auto"/>
            </w:pPr>
            <w:r w:rsidRPr="005A6605">
              <w:t>26</w:t>
            </w:r>
          </w:p>
        </w:tc>
        <w:tc>
          <w:tcPr>
            <w:tcW w:w="1128" w:type="dxa"/>
            <w:shd w:val="clear" w:color="auto" w:fill="9FC5E8"/>
            <w:tcMar>
              <w:top w:w="100" w:type="dxa"/>
              <w:left w:w="100" w:type="dxa"/>
              <w:bottom w:w="100" w:type="dxa"/>
              <w:right w:w="100" w:type="dxa"/>
            </w:tcMar>
          </w:tcPr>
          <w:p w14:paraId="7412632F" w14:textId="77777777" w:rsidR="005A6605" w:rsidRPr="005A6605" w:rsidRDefault="005A6605" w:rsidP="006133C8">
            <w:pPr>
              <w:widowControl w:val="0"/>
              <w:spacing w:line="240" w:lineRule="auto"/>
            </w:pPr>
            <w:r w:rsidRPr="005A6605">
              <w:t>26</w:t>
            </w:r>
          </w:p>
        </w:tc>
        <w:tc>
          <w:tcPr>
            <w:tcW w:w="1128" w:type="dxa"/>
            <w:shd w:val="clear" w:color="auto" w:fill="auto"/>
            <w:tcMar>
              <w:top w:w="100" w:type="dxa"/>
              <w:left w:w="100" w:type="dxa"/>
              <w:bottom w:w="100" w:type="dxa"/>
              <w:right w:w="100" w:type="dxa"/>
            </w:tcMar>
          </w:tcPr>
          <w:p w14:paraId="0074044E"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7DD5CC1F"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0E04AC6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45713C8"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7B9EBF1D" w14:textId="77777777" w:rsidR="005A6605" w:rsidRPr="005A6605" w:rsidRDefault="005A6605" w:rsidP="006133C8">
            <w:pPr>
              <w:widowControl w:val="0"/>
              <w:spacing w:line="240" w:lineRule="auto"/>
            </w:pPr>
            <w:r w:rsidRPr="005A6605">
              <w:t>0</w:t>
            </w:r>
          </w:p>
        </w:tc>
      </w:tr>
      <w:tr w:rsidR="005A6605" w:rsidRPr="005A6605" w14:paraId="3EED3663" w14:textId="77777777" w:rsidTr="006133C8">
        <w:tc>
          <w:tcPr>
            <w:tcW w:w="1128" w:type="dxa"/>
            <w:shd w:val="clear" w:color="auto" w:fill="auto"/>
            <w:tcMar>
              <w:top w:w="100" w:type="dxa"/>
              <w:left w:w="100" w:type="dxa"/>
              <w:bottom w:w="100" w:type="dxa"/>
              <w:right w:w="100" w:type="dxa"/>
            </w:tcMar>
          </w:tcPr>
          <w:p w14:paraId="43C8FA77" w14:textId="77777777" w:rsidR="005A6605" w:rsidRPr="005A6605" w:rsidRDefault="005A6605" w:rsidP="006133C8">
            <w:pPr>
              <w:widowControl w:val="0"/>
              <w:spacing w:line="240" w:lineRule="auto"/>
              <w:rPr>
                <w:b/>
              </w:rPr>
            </w:pPr>
            <w:r w:rsidRPr="005A6605">
              <w:rPr>
                <w:b/>
              </w:rPr>
              <w:t>3</w:t>
            </w:r>
          </w:p>
        </w:tc>
        <w:tc>
          <w:tcPr>
            <w:tcW w:w="1128" w:type="dxa"/>
            <w:shd w:val="clear" w:color="auto" w:fill="auto"/>
            <w:tcMar>
              <w:top w:w="100" w:type="dxa"/>
              <w:left w:w="100" w:type="dxa"/>
              <w:bottom w:w="100" w:type="dxa"/>
              <w:right w:w="100" w:type="dxa"/>
            </w:tcMar>
          </w:tcPr>
          <w:p w14:paraId="103D7229"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20515AF3" w14:textId="77777777" w:rsidR="005A6605" w:rsidRPr="005A6605" w:rsidRDefault="005A6605" w:rsidP="006133C8">
            <w:pPr>
              <w:widowControl w:val="0"/>
              <w:spacing w:line="240" w:lineRule="auto"/>
            </w:pPr>
            <w:r w:rsidRPr="005A6605">
              <w:t>15</w:t>
            </w:r>
          </w:p>
        </w:tc>
        <w:tc>
          <w:tcPr>
            <w:tcW w:w="1128" w:type="dxa"/>
            <w:shd w:val="clear" w:color="auto" w:fill="9FC5E8"/>
            <w:tcMar>
              <w:top w:w="100" w:type="dxa"/>
              <w:left w:w="100" w:type="dxa"/>
              <w:bottom w:w="100" w:type="dxa"/>
              <w:right w:w="100" w:type="dxa"/>
            </w:tcMar>
          </w:tcPr>
          <w:p w14:paraId="6C1ADDC3" w14:textId="77777777" w:rsidR="005A6605" w:rsidRPr="005A6605" w:rsidRDefault="005A6605" w:rsidP="006133C8">
            <w:pPr>
              <w:widowControl w:val="0"/>
              <w:spacing w:line="240" w:lineRule="auto"/>
            </w:pPr>
            <w:r w:rsidRPr="005A6605">
              <w:t>15</w:t>
            </w:r>
          </w:p>
        </w:tc>
        <w:tc>
          <w:tcPr>
            <w:tcW w:w="1128" w:type="dxa"/>
            <w:shd w:val="clear" w:color="auto" w:fill="auto"/>
            <w:tcMar>
              <w:top w:w="100" w:type="dxa"/>
              <w:left w:w="100" w:type="dxa"/>
              <w:bottom w:w="100" w:type="dxa"/>
              <w:right w:w="100" w:type="dxa"/>
            </w:tcMar>
          </w:tcPr>
          <w:p w14:paraId="5DBA789A"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55B1820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5D6882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2324E28" w14:textId="77777777" w:rsidR="005A6605" w:rsidRPr="005A6605" w:rsidRDefault="005A6605" w:rsidP="006133C8">
            <w:pPr>
              <w:widowControl w:val="0"/>
              <w:spacing w:line="240" w:lineRule="auto"/>
            </w:pPr>
            <w:r w:rsidRPr="005A6605">
              <w:t>0</w:t>
            </w:r>
          </w:p>
        </w:tc>
      </w:tr>
      <w:tr w:rsidR="005A6605" w:rsidRPr="005A6605" w14:paraId="24A9D815" w14:textId="77777777" w:rsidTr="006133C8">
        <w:tc>
          <w:tcPr>
            <w:tcW w:w="1128" w:type="dxa"/>
            <w:shd w:val="clear" w:color="auto" w:fill="auto"/>
            <w:tcMar>
              <w:top w:w="100" w:type="dxa"/>
              <w:left w:w="100" w:type="dxa"/>
              <w:bottom w:w="100" w:type="dxa"/>
              <w:right w:w="100" w:type="dxa"/>
            </w:tcMar>
          </w:tcPr>
          <w:p w14:paraId="2D4C5659" w14:textId="77777777" w:rsidR="005A6605" w:rsidRPr="005A6605" w:rsidRDefault="005A6605" w:rsidP="006133C8">
            <w:pPr>
              <w:widowControl w:val="0"/>
              <w:spacing w:line="240" w:lineRule="auto"/>
              <w:rPr>
                <w:b/>
              </w:rPr>
            </w:pPr>
            <w:r w:rsidRPr="005A6605">
              <w:rPr>
                <w:b/>
              </w:rPr>
              <w:t>4</w:t>
            </w:r>
          </w:p>
        </w:tc>
        <w:tc>
          <w:tcPr>
            <w:tcW w:w="1128" w:type="dxa"/>
            <w:shd w:val="clear" w:color="auto" w:fill="auto"/>
            <w:tcMar>
              <w:top w:w="100" w:type="dxa"/>
              <w:left w:w="100" w:type="dxa"/>
              <w:bottom w:w="100" w:type="dxa"/>
              <w:right w:w="100" w:type="dxa"/>
            </w:tcMar>
          </w:tcPr>
          <w:p w14:paraId="64995AC3"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6A3BE126" w14:textId="77777777" w:rsidR="005A6605" w:rsidRPr="005A6605" w:rsidRDefault="005A6605" w:rsidP="006133C8">
            <w:pPr>
              <w:widowControl w:val="0"/>
              <w:spacing w:line="240" w:lineRule="auto"/>
            </w:pPr>
            <w:r w:rsidRPr="005A6605">
              <w:t>11</w:t>
            </w:r>
          </w:p>
        </w:tc>
        <w:tc>
          <w:tcPr>
            <w:tcW w:w="1128" w:type="dxa"/>
            <w:shd w:val="clear" w:color="auto" w:fill="auto"/>
            <w:tcMar>
              <w:top w:w="100" w:type="dxa"/>
              <w:left w:w="100" w:type="dxa"/>
              <w:bottom w:w="100" w:type="dxa"/>
              <w:right w:w="100" w:type="dxa"/>
            </w:tcMar>
          </w:tcPr>
          <w:p w14:paraId="163967BE" w14:textId="77777777" w:rsidR="005A6605" w:rsidRPr="005A6605" w:rsidRDefault="005A6605" w:rsidP="006133C8">
            <w:pPr>
              <w:widowControl w:val="0"/>
              <w:spacing w:line="240" w:lineRule="auto"/>
            </w:pPr>
            <w:r w:rsidRPr="005A6605">
              <w:t>0</w:t>
            </w:r>
          </w:p>
        </w:tc>
        <w:tc>
          <w:tcPr>
            <w:tcW w:w="1128" w:type="dxa"/>
            <w:shd w:val="clear" w:color="auto" w:fill="9FC5E8"/>
            <w:tcMar>
              <w:top w:w="100" w:type="dxa"/>
              <w:left w:w="100" w:type="dxa"/>
              <w:bottom w:w="100" w:type="dxa"/>
              <w:right w:w="100" w:type="dxa"/>
            </w:tcMar>
          </w:tcPr>
          <w:p w14:paraId="334D9DF2" w14:textId="77777777" w:rsidR="005A6605" w:rsidRPr="005A6605" w:rsidRDefault="005A6605" w:rsidP="006133C8">
            <w:pPr>
              <w:widowControl w:val="0"/>
              <w:spacing w:line="240" w:lineRule="auto"/>
            </w:pPr>
            <w:r w:rsidRPr="005A6605">
              <w:t>56</w:t>
            </w:r>
          </w:p>
        </w:tc>
        <w:tc>
          <w:tcPr>
            <w:tcW w:w="1128" w:type="dxa"/>
            <w:shd w:val="clear" w:color="auto" w:fill="auto"/>
            <w:tcMar>
              <w:top w:w="100" w:type="dxa"/>
              <w:left w:w="100" w:type="dxa"/>
              <w:bottom w:w="100" w:type="dxa"/>
              <w:right w:w="100" w:type="dxa"/>
            </w:tcMar>
          </w:tcPr>
          <w:p w14:paraId="43B1100D"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7AC192F8"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F302289" w14:textId="77777777" w:rsidR="005A6605" w:rsidRPr="005A6605" w:rsidRDefault="005A6605" w:rsidP="006133C8">
            <w:pPr>
              <w:widowControl w:val="0"/>
              <w:spacing w:line="240" w:lineRule="auto"/>
            </w:pPr>
            <w:r w:rsidRPr="005A6605">
              <w:t>25</w:t>
            </w:r>
          </w:p>
        </w:tc>
      </w:tr>
      <w:tr w:rsidR="005A6605" w:rsidRPr="005A6605" w14:paraId="2FBADA40" w14:textId="77777777" w:rsidTr="006133C8">
        <w:tc>
          <w:tcPr>
            <w:tcW w:w="1128" w:type="dxa"/>
            <w:shd w:val="clear" w:color="auto" w:fill="auto"/>
            <w:tcMar>
              <w:top w:w="100" w:type="dxa"/>
              <w:left w:w="100" w:type="dxa"/>
              <w:bottom w:w="100" w:type="dxa"/>
              <w:right w:w="100" w:type="dxa"/>
            </w:tcMar>
          </w:tcPr>
          <w:p w14:paraId="22D37047" w14:textId="77777777" w:rsidR="005A6605" w:rsidRPr="005A6605" w:rsidRDefault="005A6605" w:rsidP="006133C8">
            <w:pPr>
              <w:widowControl w:val="0"/>
              <w:spacing w:line="240" w:lineRule="auto"/>
              <w:rPr>
                <w:b/>
              </w:rPr>
            </w:pPr>
            <w:r w:rsidRPr="005A6605">
              <w:rPr>
                <w:b/>
              </w:rPr>
              <w:t>5</w:t>
            </w:r>
          </w:p>
        </w:tc>
        <w:tc>
          <w:tcPr>
            <w:tcW w:w="1128" w:type="dxa"/>
            <w:shd w:val="clear" w:color="auto" w:fill="auto"/>
            <w:tcMar>
              <w:top w:w="100" w:type="dxa"/>
              <w:left w:w="100" w:type="dxa"/>
              <w:bottom w:w="100" w:type="dxa"/>
              <w:right w:w="100" w:type="dxa"/>
            </w:tcMar>
          </w:tcPr>
          <w:p w14:paraId="248714AF"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6D313C96"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4EE3D7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2B95C3F" w14:textId="77777777" w:rsidR="005A6605" w:rsidRPr="005A6605" w:rsidRDefault="005A6605" w:rsidP="006133C8">
            <w:pPr>
              <w:widowControl w:val="0"/>
              <w:spacing w:line="240" w:lineRule="auto"/>
            </w:pPr>
            <w:r w:rsidRPr="005A6605">
              <w:t>45</w:t>
            </w:r>
          </w:p>
        </w:tc>
        <w:tc>
          <w:tcPr>
            <w:tcW w:w="1128" w:type="dxa"/>
            <w:shd w:val="clear" w:color="auto" w:fill="9FC5E8"/>
            <w:tcMar>
              <w:top w:w="100" w:type="dxa"/>
              <w:left w:w="100" w:type="dxa"/>
              <w:bottom w:w="100" w:type="dxa"/>
              <w:right w:w="100" w:type="dxa"/>
            </w:tcMar>
          </w:tcPr>
          <w:p w14:paraId="6C149814"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D1B2422"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454629B5" w14:textId="77777777" w:rsidR="005A6605" w:rsidRPr="005A6605" w:rsidRDefault="005A6605" w:rsidP="006133C8">
            <w:pPr>
              <w:widowControl w:val="0"/>
              <w:spacing w:line="240" w:lineRule="auto"/>
            </w:pPr>
            <w:r w:rsidRPr="005A6605">
              <w:t>25</w:t>
            </w:r>
          </w:p>
        </w:tc>
      </w:tr>
      <w:tr w:rsidR="005A6605" w:rsidRPr="005A6605" w14:paraId="2B42F153" w14:textId="77777777" w:rsidTr="006133C8">
        <w:tc>
          <w:tcPr>
            <w:tcW w:w="1128" w:type="dxa"/>
            <w:shd w:val="clear" w:color="auto" w:fill="auto"/>
            <w:tcMar>
              <w:top w:w="100" w:type="dxa"/>
              <w:left w:w="100" w:type="dxa"/>
              <w:bottom w:w="100" w:type="dxa"/>
              <w:right w:w="100" w:type="dxa"/>
            </w:tcMar>
          </w:tcPr>
          <w:p w14:paraId="2E538665" w14:textId="77777777" w:rsidR="005A6605" w:rsidRPr="005A6605" w:rsidRDefault="005A6605" w:rsidP="006133C8">
            <w:pPr>
              <w:widowControl w:val="0"/>
              <w:spacing w:line="240" w:lineRule="auto"/>
              <w:rPr>
                <w:b/>
              </w:rPr>
            </w:pPr>
            <w:r w:rsidRPr="005A6605">
              <w:rPr>
                <w:b/>
              </w:rPr>
              <w:t>6</w:t>
            </w:r>
          </w:p>
        </w:tc>
        <w:tc>
          <w:tcPr>
            <w:tcW w:w="1128" w:type="dxa"/>
            <w:shd w:val="clear" w:color="auto" w:fill="auto"/>
            <w:tcMar>
              <w:top w:w="100" w:type="dxa"/>
              <w:left w:w="100" w:type="dxa"/>
              <w:bottom w:w="100" w:type="dxa"/>
              <w:right w:w="100" w:type="dxa"/>
            </w:tcMar>
          </w:tcPr>
          <w:p w14:paraId="55578C8F"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1AB828D0"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26026564"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4F87F26"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0C32BC22" w14:textId="77777777" w:rsidR="005A6605" w:rsidRPr="005A6605" w:rsidRDefault="005A6605" w:rsidP="006133C8">
            <w:pPr>
              <w:widowControl w:val="0"/>
              <w:spacing w:line="240" w:lineRule="auto"/>
            </w:pPr>
            <w:r w:rsidRPr="005A6605">
              <w:t>45</w:t>
            </w:r>
          </w:p>
        </w:tc>
        <w:tc>
          <w:tcPr>
            <w:tcW w:w="1128" w:type="dxa"/>
            <w:shd w:val="clear" w:color="auto" w:fill="9FC5E8"/>
            <w:tcMar>
              <w:top w:w="100" w:type="dxa"/>
              <w:left w:w="100" w:type="dxa"/>
              <w:bottom w:w="100" w:type="dxa"/>
              <w:right w:w="100" w:type="dxa"/>
            </w:tcMar>
          </w:tcPr>
          <w:p w14:paraId="11682A56" w14:textId="77777777" w:rsidR="005A6605" w:rsidRPr="005A6605" w:rsidRDefault="005A6605" w:rsidP="006133C8">
            <w:pPr>
              <w:widowControl w:val="0"/>
              <w:spacing w:line="240" w:lineRule="auto"/>
            </w:pPr>
            <w:r w:rsidRPr="005A6605">
              <w:t>45</w:t>
            </w:r>
          </w:p>
        </w:tc>
        <w:tc>
          <w:tcPr>
            <w:tcW w:w="1128" w:type="dxa"/>
            <w:shd w:val="clear" w:color="auto" w:fill="auto"/>
            <w:tcMar>
              <w:top w:w="100" w:type="dxa"/>
              <w:left w:w="100" w:type="dxa"/>
              <w:bottom w:w="100" w:type="dxa"/>
              <w:right w:w="100" w:type="dxa"/>
            </w:tcMar>
          </w:tcPr>
          <w:p w14:paraId="642CF1BE" w14:textId="77777777" w:rsidR="005A6605" w:rsidRPr="005A6605" w:rsidRDefault="005A6605" w:rsidP="006133C8">
            <w:pPr>
              <w:widowControl w:val="0"/>
              <w:spacing w:line="240" w:lineRule="auto"/>
            </w:pPr>
            <w:r w:rsidRPr="005A6605">
              <w:t>25</w:t>
            </w:r>
          </w:p>
        </w:tc>
      </w:tr>
      <w:tr w:rsidR="005A6605" w:rsidRPr="005A6605" w14:paraId="5EFCF65B" w14:textId="77777777" w:rsidTr="006133C8">
        <w:tc>
          <w:tcPr>
            <w:tcW w:w="1128" w:type="dxa"/>
            <w:shd w:val="clear" w:color="auto" w:fill="auto"/>
            <w:tcMar>
              <w:top w:w="100" w:type="dxa"/>
              <w:left w:w="100" w:type="dxa"/>
              <w:bottom w:w="100" w:type="dxa"/>
              <w:right w:w="100" w:type="dxa"/>
            </w:tcMar>
          </w:tcPr>
          <w:p w14:paraId="4230B4D3" w14:textId="77777777" w:rsidR="005A6605" w:rsidRPr="005A6605" w:rsidRDefault="005A6605" w:rsidP="006133C8">
            <w:pPr>
              <w:widowControl w:val="0"/>
              <w:spacing w:line="240" w:lineRule="auto"/>
              <w:rPr>
                <w:b/>
              </w:rPr>
            </w:pPr>
            <w:r w:rsidRPr="005A6605">
              <w:rPr>
                <w:b/>
              </w:rPr>
              <w:t>7</w:t>
            </w:r>
          </w:p>
        </w:tc>
        <w:tc>
          <w:tcPr>
            <w:tcW w:w="1128" w:type="dxa"/>
            <w:shd w:val="clear" w:color="auto" w:fill="auto"/>
            <w:tcMar>
              <w:top w:w="100" w:type="dxa"/>
              <w:left w:w="100" w:type="dxa"/>
              <w:bottom w:w="100" w:type="dxa"/>
              <w:right w:w="100" w:type="dxa"/>
            </w:tcMar>
          </w:tcPr>
          <w:p w14:paraId="6195DAE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4CFC4229"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0483021B" w14:textId="77777777" w:rsidR="005A6605" w:rsidRPr="005A6605" w:rsidRDefault="005A6605" w:rsidP="006133C8">
            <w:pPr>
              <w:widowControl w:val="0"/>
              <w:spacing w:line="240" w:lineRule="auto"/>
            </w:pPr>
            <w:r w:rsidRPr="005A6605">
              <w:t>0</w:t>
            </w:r>
          </w:p>
        </w:tc>
        <w:tc>
          <w:tcPr>
            <w:tcW w:w="1128" w:type="dxa"/>
            <w:shd w:val="clear" w:color="auto" w:fill="auto"/>
            <w:tcMar>
              <w:top w:w="100" w:type="dxa"/>
              <w:left w:w="100" w:type="dxa"/>
              <w:bottom w:w="100" w:type="dxa"/>
              <w:right w:w="100" w:type="dxa"/>
            </w:tcMar>
          </w:tcPr>
          <w:p w14:paraId="30F465CE"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2AF258D1" w14:textId="77777777" w:rsidR="005A6605" w:rsidRPr="005A6605" w:rsidRDefault="005A6605" w:rsidP="006133C8">
            <w:pPr>
              <w:widowControl w:val="0"/>
              <w:spacing w:line="240" w:lineRule="auto"/>
            </w:pPr>
            <w:r w:rsidRPr="005A6605">
              <w:t>25</w:t>
            </w:r>
          </w:p>
        </w:tc>
        <w:tc>
          <w:tcPr>
            <w:tcW w:w="1128" w:type="dxa"/>
            <w:shd w:val="clear" w:color="auto" w:fill="auto"/>
            <w:tcMar>
              <w:top w:w="100" w:type="dxa"/>
              <w:left w:w="100" w:type="dxa"/>
              <w:bottom w:w="100" w:type="dxa"/>
              <w:right w:w="100" w:type="dxa"/>
            </w:tcMar>
          </w:tcPr>
          <w:p w14:paraId="2E46209F" w14:textId="77777777" w:rsidR="005A6605" w:rsidRPr="005A6605" w:rsidRDefault="005A6605" w:rsidP="006133C8">
            <w:pPr>
              <w:widowControl w:val="0"/>
              <w:spacing w:line="240" w:lineRule="auto"/>
            </w:pPr>
            <w:r w:rsidRPr="005A6605">
              <w:t>25</w:t>
            </w:r>
          </w:p>
        </w:tc>
        <w:tc>
          <w:tcPr>
            <w:tcW w:w="1128" w:type="dxa"/>
            <w:shd w:val="clear" w:color="auto" w:fill="9FC5E8"/>
            <w:tcMar>
              <w:top w:w="100" w:type="dxa"/>
              <w:left w:w="100" w:type="dxa"/>
              <w:bottom w:w="100" w:type="dxa"/>
              <w:right w:w="100" w:type="dxa"/>
            </w:tcMar>
          </w:tcPr>
          <w:p w14:paraId="535E2D4E" w14:textId="77777777" w:rsidR="005A6605" w:rsidRPr="005A6605" w:rsidRDefault="005A6605" w:rsidP="006133C8">
            <w:pPr>
              <w:widowControl w:val="0"/>
              <w:spacing w:line="240" w:lineRule="auto"/>
            </w:pPr>
            <w:r w:rsidRPr="005A6605">
              <w:t>25</w:t>
            </w:r>
          </w:p>
        </w:tc>
      </w:tr>
    </w:tbl>
    <w:p w14:paraId="2983E5EA" w14:textId="77777777" w:rsidR="005A6605" w:rsidRPr="005A6605" w:rsidRDefault="005A6605" w:rsidP="005A6605"/>
    <w:p w14:paraId="44180837" w14:textId="77777777" w:rsidR="005A6605" w:rsidRPr="005A6605" w:rsidRDefault="005A6605" w:rsidP="005A6605"/>
    <w:p w14:paraId="69000763" w14:textId="77777777" w:rsidR="005A6605" w:rsidRPr="005A6605" w:rsidRDefault="005A6605" w:rsidP="005A6605"/>
    <w:p w14:paraId="41283FE6" w14:textId="77777777" w:rsidR="005A6605" w:rsidRPr="005A6605" w:rsidRDefault="005A6605" w:rsidP="005A6605"/>
    <w:p w14:paraId="402839B7" w14:textId="77777777" w:rsidR="005A6605" w:rsidRPr="005A6605" w:rsidRDefault="005A6605" w:rsidP="005A6605"/>
    <w:p w14:paraId="623AEF2E" w14:textId="77777777" w:rsidR="005A6605" w:rsidRPr="005A6605" w:rsidRDefault="005A6605" w:rsidP="005A6605">
      <w:r w:rsidRPr="005A6605">
        <w:t>Partiția 1:</w:t>
      </w:r>
    </w:p>
    <w:p w14:paraId="09F69F6A" w14:textId="77777777" w:rsidR="005A6605" w:rsidRPr="005A6605" w:rsidRDefault="005A6605" w:rsidP="005A6605">
      <w:r w:rsidRPr="005A6605">
        <w:t>TA = {A3}</w:t>
      </w:r>
    </w:p>
    <w:p w14:paraId="554E67F8" w14:textId="77777777" w:rsidR="005A6605" w:rsidRPr="005A6605" w:rsidRDefault="005A6605" w:rsidP="005A6605">
      <w:r w:rsidRPr="005A6605">
        <w:t>BA = {A1,A2,A5,A4,A6,A7}</w:t>
      </w:r>
    </w:p>
    <w:p w14:paraId="3BF7735B" w14:textId="77777777" w:rsidR="005A6605" w:rsidRPr="005A6605" w:rsidRDefault="005A6605" w:rsidP="005A6605">
      <w:r w:rsidRPr="005A6605">
        <w:t>Aplicații care accesează doar A3</w:t>
      </w:r>
    </w:p>
    <w:p w14:paraId="1F1130DE" w14:textId="77777777" w:rsidR="005A6605" w:rsidRPr="005A6605" w:rsidRDefault="005A6605" w:rsidP="005A6605">
      <w:r w:rsidRPr="005A6605">
        <w:rPr>
          <w:rFonts w:eastAsia="Cardo"/>
        </w:rPr>
        <w:t xml:space="preserve">TQ_1 = </w:t>
      </w:r>
      <w:r w:rsidRPr="005A6605">
        <w:rPr>
          <w:rFonts w:ascii="Cambria Math" w:eastAsia="Cardo" w:hAnsi="Cambria Math" w:cs="Cambria Math"/>
        </w:rPr>
        <w:t>⦰</w:t>
      </w:r>
    </w:p>
    <w:p w14:paraId="718C8113" w14:textId="77777777" w:rsidR="005A6605" w:rsidRPr="005A6605" w:rsidRDefault="005A6605" w:rsidP="005A6605">
      <w:r w:rsidRPr="005A6605">
        <w:lastRenderedPageBreak/>
        <w:t>Aplicații care accesează doar A1,A2,A5,A4,A6,A7 FĂRĂ A3</w:t>
      </w:r>
    </w:p>
    <w:p w14:paraId="36409A3B" w14:textId="77777777" w:rsidR="005A6605" w:rsidRPr="005A6605" w:rsidRDefault="005A6605" w:rsidP="005A6605">
      <w:r w:rsidRPr="005A6605">
        <w:t>BQ_1 = {q1, q3}</w:t>
      </w:r>
    </w:p>
    <w:p w14:paraId="6769ABAA" w14:textId="77777777" w:rsidR="005A6605" w:rsidRPr="005A6605" w:rsidRDefault="005A6605" w:rsidP="005A6605">
      <w:r w:rsidRPr="005A6605">
        <w:t>OQ_1= {q2,q4}</w:t>
      </w:r>
    </w:p>
    <w:p w14:paraId="5BEB779E" w14:textId="77777777" w:rsidR="005A6605" w:rsidRPr="005A6605" w:rsidRDefault="005A6605" w:rsidP="005A6605">
      <w:r w:rsidRPr="005A6605">
        <w:t>CTQ_1 = 0</w:t>
      </w:r>
    </w:p>
    <w:p w14:paraId="7358C096" w14:textId="77777777" w:rsidR="005A6605" w:rsidRPr="005A6605" w:rsidRDefault="005A6605" w:rsidP="005A6605">
      <w:r w:rsidRPr="005A6605">
        <w:t>CBQ_1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2EE132AE" w14:textId="77777777" w:rsidR="005A6605" w:rsidRPr="005A6605" w:rsidRDefault="005A6605" w:rsidP="005A6605">
      <w:r w:rsidRPr="005A6605">
        <w:t>COQ_1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26</w:t>
      </w:r>
    </w:p>
    <w:p w14:paraId="1061FE2D" w14:textId="77777777" w:rsidR="005A6605" w:rsidRPr="005A6605" w:rsidRDefault="005A6605" w:rsidP="005A6605"/>
    <w:p w14:paraId="1A60CA55" w14:textId="77777777" w:rsidR="005A6605" w:rsidRPr="005A6605" w:rsidRDefault="005A6605" w:rsidP="005A6605">
      <w:r w:rsidRPr="005A6605">
        <w:t>z_1 = CTQ_1 * CBQ_1 - COQ_1*COQ_1 = - 26*26 = - 676</w:t>
      </w:r>
    </w:p>
    <w:p w14:paraId="0E3EEB62" w14:textId="77777777" w:rsidR="005A6605" w:rsidRPr="005A6605" w:rsidRDefault="005A6605" w:rsidP="005A6605"/>
    <w:p w14:paraId="1ED8D38A" w14:textId="77777777" w:rsidR="005A6605" w:rsidRPr="005A6605" w:rsidRDefault="005A6605" w:rsidP="005A6605"/>
    <w:p w14:paraId="7F380CCD" w14:textId="77777777" w:rsidR="005A6605" w:rsidRPr="005A6605" w:rsidRDefault="005A6605" w:rsidP="005A6605">
      <w:r w:rsidRPr="005A6605">
        <w:t>Partiția 2:</w:t>
      </w:r>
    </w:p>
    <w:p w14:paraId="2450131A" w14:textId="77777777" w:rsidR="005A6605" w:rsidRPr="005A6605" w:rsidRDefault="005A6605" w:rsidP="005A6605">
      <w:r w:rsidRPr="005A6605">
        <w:t>TA = {A3,A1}</w:t>
      </w:r>
    </w:p>
    <w:p w14:paraId="2EF9A563" w14:textId="77777777" w:rsidR="005A6605" w:rsidRPr="005A6605" w:rsidRDefault="005A6605" w:rsidP="005A6605">
      <w:r w:rsidRPr="005A6605">
        <w:t>BA = {A2,A5,A4,A6,A7}</w:t>
      </w:r>
    </w:p>
    <w:p w14:paraId="3A4A91BE" w14:textId="77777777" w:rsidR="005A6605" w:rsidRPr="005A6605" w:rsidRDefault="005A6605" w:rsidP="005A6605">
      <w:r w:rsidRPr="005A6605">
        <w:t>Aplicații care accesează doar A3, A1</w:t>
      </w:r>
    </w:p>
    <w:p w14:paraId="59C60A80" w14:textId="77777777" w:rsidR="005A6605" w:rsidRPr="005A6605" w:rsidRDefault="005A6605" w:rsidP="005A6605">
      <w:r w:rsidRPr="005A6605">
        <w:rPr>
          <w:rFonts w:eastAsia="Cardo"/>
        </w:rPr>
        <w:t xml:space="preserve">TQ_2 = </w:t>
      </w:r>
      <w:r w:rsidRPr="005A6605">
        <w:rPr>
          <w:rFonts w:ascii="Cambria Math" w:eastAsia="Cardo" w:hAnsi="Cambria Math" w:cs="Cambria Math"/>
        </w:rPr>
        <w:t>⦰</w:t>
      </w:r>
    </w:p>
    <w:p w14:paraId="1D8DC098" w14:textId="77777777" w:rsidR="005A6605" w:rsidRPr="005A6605" w:rsidRDefault="005A6605" w:rsidP="005A6605">
      <w:r w:rsidRPr="005A6605">
        <w:t>Aplicații care accesează doar A2,A5,A4,A6,A7 FĂRĂ A3, A1</w:t>
      </w:r>
    </w:p>
    <w:p w14:paraId="622256DE" w14:textId="77777777" w:rsidR="005A6605" w:rsidRPr="005A6605" w:rsidRDefault="005A6605" w:rsidP="005A6605">
      <w:r w:rsidRPr="005A6605">
        <w:t>BQ_2 = {q1, q3}</w:t>
      </w:r>
    </w:p>
    <w:p w14:paraId="5A6B5FB5" w14:textId="77777777" w:rsidR="005A6605" w:rsidRPr="005A6605" w:rsidRDefault="005A6605" w:rsidP="005A6605">
      <w:r w:rsidRPr="005A6605">
        <w:t>OQ_2= {q2,q4}</w:t>
      </w:r>
    </w:p>
    <w:p w14:paraId="64439385" w14:textId="77777777" w:rsidR="005A6605" w:rsidRPr="005A6605" w:rsidRDefault="005A6605" w:rsidP="005A6605">
      <w:r w:rsidRPr="005A6605">
        <w:t>CTQ_2 = 0</w:t>
      </w:r>
    </w:p>
    <w:p w14:paraId="0F7F3D52" w14:textId="77777777" w:rsidR="005A6605" w:rsidRPr="005A6605" w:rsidRDefault="005A6605" w:rsidP="005A6605">
      <w:r w:rsidRPr="005A6605">
        <w:t>CBQ_2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1F602AC3" w14:textId="77777777" w:rsidR="005A6605" w:rsidRPr="005A6605" w:rsidRDefault="005A6605" w:rsidP="005A6605">
      <w:r w:rsidRPr="005A6605">
        <w:t>COQ_2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26</w:t>
      </w:r>
    </w:p>
    <w:p w14:paraId="4755489E" w14:textId="77777777" w:rsidR="005A6605" w:rsidRPr="005A6605" w:rsidRDefault="005A6605" w:rsidP="005A6605"/>
    <w:p w14:paraId="2DCF9DB5" w14:textId="77777777" w:rsidR="005A6605" w:rsidRPr="005A6605" w:rsidRDefault="005A6605" w:rsidP="005A6605">
      <w:r w:rsidRPr="005A6605">
        <w:t>z_2 = CTQ_2 * CBQ_2 - COQ_2*COQ_2 = - 26*26 = - 676</w:t>
      </w:r>
    </w:p>
    <w:p w14:paraId="10E1E719" w14:textId="77777777" w:rsidR="005A6605" w:rsidRPr="005A6605" w:rsidRDefault="005A6605" w:rsidP="005A6605"/>
    <w:p w14:paraId="456B625A" w14:textId="77777777" w:rsidR="005A6605" w:rsidRPr="005A6605" w:rsidRDefault="005A6605" w:rsidP="005A6605"/>
    <w:p w14:paraId="43A90058" w14:textId="77777777" w:rsidR="005A6605" w:rsidRPr="005A6605" w:rsidRDefault="005A6605" w:rsidP="005A6605">
      <w:r w:rsidRPr="005A6605">
        <w:t>Partiția 3:</w:t>
      </w:r>
    </w:p>
    <w:p w14:paraId="457F0E27" w14:textId="77777777" w:rsidR="005A6605" w:rsidRPr="005A6605" w:rsidRDefault="005A6605" w:rsidP="005A6605">
      <w:r w:rsidRPr="005A6605">
        <w:t>TA = {A3,A1, A2}</w:t>
      </w:r>
    </w:p>
    <w:p w14:paraId="364ED45F" w14:textId="77777777" w:rsidR="005A6605" w:rsidRPr="005A6605" w:rsidRDefault="005A6605" w:rsidP="005A6605">
      <w:r w:rsidRPr="005A6605">
        <w:t>BA = {A5,A4,A6,A7}</w:t>
      </w:r>
    </w:p>
    <w:p w14:paraId="09361110" w14:textId="77777777" w:rsidR="005A6605" w:rsidRPr="005A6605" w:rsidRDefault="005A6605" w:rsidP="005A6605">
      <w:r w:rsidRPr="005A6605">
        <w:t>Aplicații care accesează doar A3, A1, A2</w:t>
      </w:r>
    </w:p>
    <w:p w14:paraId="7A395066" w14:textId="77777777" w:rsidR="005A6605" w:rsidRPr="005A6605" w:rsidRDefault="005A6605" w:rsidP="005A6605">
      <w:r w:rsidRPr="005A6605">
        <w:t>TQ_3 = {q2}</w:t>
      </w:r>
    </w:p>
    <w:p w14:paraId="03CE651A" w14:textId="77777777" w:rsidR="005A6605" w:rsidRPr="005A6605" w:rsidRDefault="005A6605" w:rsidP="005A6605">
      <w:r w:rsidRPr="005A6605">
        <w:t>Aplicații care accesează doar  A5 A4 A6 A7 FĂRĂ A3, A1, A2</w:t>
      </w:r>
    </w:p>
    <w:p w14:paraId="2009364B" w14:textId="77777777" w:rsidR="005A6605" w:rsidRPr="005A6605" w:rsidRDefault="005A6605" w:rsidP="005A6605">
      <w:r w:rsidRPr="005A6605">
        <w:t>BQ_3 = {q1, q3}</w:t>
      </w:r>
    </w:p>
    <w:p w14:paraId="1C74964B" w14:textId="77777777" w:rsidR="005A6605" w:rsidRPr="005A6605" w:rsidRDefault="005A6605" w:rsidP="005A6605">
      <w:r w:rsidRPr="005A6605">
        <w:t>OQ_3= {q4}</w:t>
      </w:r>
    </w:p>
    <w:p w14:paraId="3FB673D1" w14:textId="77777777" w:rsidR="005A6605" w:rsidRPr="005A6605" w:rsidRDefault="005A6605" w:rsidP="005A6605">
      <w:r w:rsidRPr="005A6605">
        <w:t>CTQ_3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15</w:t>
      </w:r>
    </w:p>
    <w:p w14:paraId="5585F815" w14:textId="77777777" w:rsidR="005A6605" w:rsidRPr="005A6605" w:rsidRDefault="005A6605" w:rsidP="005A6605">
      <w:r w:rsidRPr="005A6605">
        <w:t>CBQ_3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0F8B31B2" w14:textId="77777777" w:rsidR="005A6605" w:rsidRPr="005A6605" w:rsidRDefault="005A6605" w:rsidP="005A6605">
      <w:r w:rsidRPr="005A6605">
        <w:t>COQ_3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11</w:t>
      </w:r>
    </w:p>
    <w:p w14:paraId="69FE3B00" w14:textId="77777777" w:rsidR="005A6605" w:rsidRPr="005A6605" w:rsidRDefault="005A6605" w:rsidP="005A6605"/>
    <w:p w14:paraId="592A57D3" w14:textId="77777777" w:rsidR="005A6605" w:rsidRPr="005A6605" w:rsidRDefault="005A6605" w:rsidP="005A6605">
      <w:r w:rsidRPr="005A6605">
        <w:t>z_3 = CTQ_3 * CBQ_3 - COQ_3*COQ_3 = 15*45 - 11*11 = 675 - 121 = 554</w:t>
      </w:r>
    </w:p>
    <w:p w14:paraId="487817E9" w14:textId="77777777" w:rsidR="005A6605" w:rsidRPr="005A6605" w:rsidRDefault="005A6605" w:rsidP="005A6605"/>
    <w:p w14:paraId="423A32D1" w14:textId="77777777" w:rsidR="005A6605" w:rsidRPr="005A6605" w:rsidRDefault="005A6605" w:rsidP="005A6605"/>
    <w:p w14:paraId="4DBC485A" w14:textId="77777777" w:rsidR="005A6605" w:rsidRPr="005A6605" w:rsidRDefault="005A6605" w:rsidP="005A6605">
      <w:r w:rsidRPr="005A6605">
        <w:t>Partiția 4:</w:t>
      </w:r>
    </w:p>
    <w:p w14:paraId="4B308906" w14:textId="77777777" w:rsidR="005A6605" w:rsidRPr="005A6605" w:rsidRDefault="005A6605" w:rsidP="005A6605">
      <w:r w:rsidRPr="005A6605">
        <w:t>TA = {A3,A1,A2,A5}</w:t>
      </w:r>
    </w:p>
    <w:p w14:paraId="20058D57" w14:textId="77777777" w:rsidR="005A6605" w:rsidRPr="005A6605" w:rsidRDefault="005A6605" w:rsidP="005A6605">
      <w:r w:rsidRPr="005A6605">
        <w:t>BA = {A4,A6,A7}</w:t>
      </w:r>
    </w:p>
    <w:p w14:paraId="100BF423" w14:textId="77777777" w:rsidR="005A6605" w:rsidRPr="005A6605" w:rsidRDefault="005A6605" w:rsidP="005A6605">
      <w:r w:rsidRPr="005A6605">
        <w:t>Aplicații care accesează doar A3, A1, A2,A5</w:t>
      </w:r>
    </w:p>
    <w:p w14:paraId="35A198AA" w14:textId="77777777" w:rsidR="005A6605" w:rsidRPr="005A6605" w:rsidRDefault="005A6605" w:rsidP="005A6605">
      <w:r w:rsidRPr="005A6605">
        <w:lastRenderedPageBreak/>
        <w:t>TQ_4 = {q2, q4}</w:t>
      </w:r>
    </w:p>
    <w:p w14:paraId="136A8335" w14:textId="77777777" w:rsidR="005A6605" w:rsidRPr="005A6605" w:rsidRDefault="005A6605" w:rsidP="005A6605">
      <w:r w:rsidRPr="005A6605">
        <w:t>Aplicații care accesează doar A4,A6,A7 FĂRĂ A3, A1, A2, A5</w:t>
      </w:r>
    </w:p>
    <w:p w14:paraId="78384CBC" w14:textId="77777777" w:rsidR="005A6605" w:rsidRPr="005A6605" w:rsidRDefault="005A6605" w:rsidP="005A6605">
      <w:r w:rsidRPr="005A6605">
        <w:rPr>
          <w:rFonts w:eastAsia="Cardo"/>
        </w:rPr>
        <w:t xml:space="preserve">BQ_4 = </w:t>
      </w:r>
      <w:r w:rsidRPr="005A6605">
        <w:rPr>
          <w:rFonts w:ascii="Cambria Math" w:eastAsia="Cardo" w:hAnsi="Cambria Math" w:cs="Cambria Math"/>
        </w:rPr>
        <w:t>⦰</w:t>
      </w:r>
    </w:p>
    <w:p w14:paraId="22E4C940" w14:textId="77777777" w:rsidR="005A6605" w:rsidRPr="005A6605" w:rsidRDefault="005A6605" w:rsidP="005A6605">
      <w:r w:rsidRPr="005A6605">
        <w:t>OQ_4= {q1,q3}</w:t>
      </w:r>
    </w:p>
    <w:p w14:paraId="3E0966F4" w14:textId="77777777" w:rsidR="005A6605" w:rsidRPr="005A6605" w:rsidRDefault="005A6605" w:rsidP="005A6605">
      <w:r w:rsidRPr="005A6605">
        <w:t>CTQ_4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26</w:t>
      </w:r>
    </w:p>
    <w:p w14:paraId="09BF7C28" w14:textId="77777777" w:rsidR="005A6605" w:rsidRPr="005A6605" w:rsidRDefault="005A6605" w:rsidP="005A6605">
      <w:r w:rsidRPr="005A6605">
        <w:t>CBQ_4 = 0</w:t>
      </w:r>
    </w:p>
    <w:p w14:paraId="120AB206" w14:textId="77777777" w:rsidR="005A6605" w:rsidRPr="005A6605" w:rsidRDefault="005A6605" w:rsidP="005A6605">
      <w:r w:rsidRPr="005A6605">
        <w:t>COQ_4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3F5C3917" w14:textId="77777777" w:rsidR="005A6605" w:rsidRPr="005A6605" w:rsidRDefault="005A6605" w:rsidP="005A6605"/>
    <w:p w14:paraId="500707F0" w14:textId="77777777" w:rsidR="005A6605" w:rsidRPr="005A6605" w:rsidRDefault="005A6605" w:rsidP="005A6605">
      <w:r w:rsidRPr="005A6605">
        <w:t>z_4 = CTQ_4 * CBQ_4 - COQ_4*COQ_4 = - 45 * 45 = - 2025</w:t>
      </w:r>
    </w:p>
    <w:p w14:paraId="38C86133" w14:textId="77777777" w:rsidR="005A6605" w:rsidRPr="005A6605" w:rsidRDefault="005A6605" w:rsidP="005A6605"/>
    <w:p w14:paraId="7A45A14A" w14:textId="77777777" w:rsidR="005A6605" w:rsidRPr="005A6605" w:rsidRDefault="005A6605" w:rsidP="005A6605"/>
    <w:p w14:paraId="5C4983D3" w14:textId="77777777" w:rsidR="005A6605" w:rsidRPr="005A6605" w:rsidRDefault="005A6605" w:rsidP="005A6605">
      <w:r w:rsidRPr="005A6605">
        <w:t>Partiția 5:</w:t>
      </w:r>
    </w:p>
    <w:p w14:paraId="0B531DE2" w14:textId="77777777" w:rsidR="005A6605" w:rsidRPr="005A6605" w:rsidRDefault="005A6605" w:rsidP="005A6605">
      <w:r w:rsidRPr="005A6605">
        <w:t>TA = {A3,A1, A2, A5,A4}</w:t>
      </w:r>
    </w:p>
    <w:p w14:paraId="0EAE0D9E" w14:textId="77777777" w:rsidR="005A6605" w:rsidRPr="005A6605" w:rsidRDefault="005A6605" w:rsidP="005A6605">
      <w:r w:rsidRPr="005A6605">
        <w:t>BA = {A6,A7}</w:t>
      </w:r>
    </w:p>
    <w:p w14:paraId="464D27D0" w14:textId="77777777" w:rsidR="005A6605" w:rsidRPr="005A6605" w:rsidRDefault="005A6605" w:rsidP="005A6605">
      <w:r w:rsidRPr="005A6605">
        <w:t>Aplicații care accesează doar A3, A1, A2,A5,A4</w:t>
      </w:r>
    </w:p>
    <w:p w14:paraId="18FD1FFF" w14:textId="77777777" w:rsidR="005A6605" w:rsidRPr="005A6605" w:rsidRDefault="005A6605" w:rsidP="005A6605">
      <w:r w:rsidRPr="005A6605">
        <w:t>TQ_5 = {q2, q4}</w:t>
      </w:r>
    </w:p>
    <w:p w14:paraId="41C12D6A" w14:textId="77777777" w:rsidR="005A6605" w:rsidRPr="005A6605" w:rsidRDefault="005A6605" w:rsidP="005A6605">
      <w:r w:rsidRPr="005A6605">
        <w:t>Aplicații care accesează doar A6,A7 FĂRĂ A3, A1, A2, A5, A4</w:t>
      </w:r>
    </w:p>
    <w:p w14:paraId="2AF802B1" w14:textId="77777777" w:rsidR="005A6605" w:rsidRPr="005A6605" w:rsidRDefault="005A6605" w:rsidP="005A6605">
      <w:r w:rsidRPr="005A6605">
        <w:rPr>
          <w:rFonts w:eastAsia="Cardo"/>
        </w:rPr>
        <w:t xml:space="preserve">BQ_5 = </w:t>
      </w:r>
      <w:r w:rsidRPr="005A6605">
        <w:rPr>
          <w:rFonts w:ascii="Cambria Math" w:eastAsia="Cardo" w:hAnsi="Cambria Math" w:cs="Cambria Math"/>
        </w:rPr>
        <w:t>⦰</w:t>
      </w:r>
    </w:p>
    <w:p w14:paraId="078C0936" w14:textId="77777777" w:rsidR="005A6605" w:rsidRPr="005A6605" w:rsidRDefault="005A6605" w:rsidP="005A6605">
      <w:r w:rsidRPr="005A6605">
        <w:t>OQ_5= {q1,q3}</w:t>
      </w:r>
    </w:p>
    <w:p w14:paraId="224A05FB" w14:textId="77777777" w:rsidR="005A6605" w:rsidRPr="005A6605" w:rsidRDefault="005A6605" w:rsidP="005A6605">
      <w:r w:rsidRPr="005A6605">
        <w:t>CTQ_5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26</w:t>
      </w:r>
    </w:p>
    <w:p w14:paraId="0CD42BDA" w14:textId="77777777" w:rsidR="005A6605" w:rsidRPr="005A6605" w:rsidRDefault="005A6605" w:rsidP="005A6605">
      <w:r w:rsidRPr="005A6605">
        <w:t>CBQ_5 = 0</w:t>
      </w:r>
    </w:p>
    <w:p w14:paraId="42A3107A" w14:textId="77777777" w:rsidR="005A6605" w:rsidRPr="005A6605" w:rsidRDefault="005A6605" w:rsidP="005A6605">
      <w:r w:rsidRPr="005A6605">
        <w:t>COQ_5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45</w:t>
      </w:r>
    </w:p>
    <w:p w14:paraId="04BC00B3" w14:textId="77777777" w:rsidR="005A6605" w:rsidRPr="005A6605" w:rsidRDefault="005A6605" w:rsidP="005A6605"/>
    <w:p w14:paraId="3B73877A" w14:textId="77777777" w:rsidR="005A6605" w:rsidRPr="005A6605" w:rsidRDefault="005A6605" w:rsidP="005A6605">
      <w:r w:rsidRPr="005A6605">
        <w:t>z_5 = CTQ_5 * CBQ_5 - COQ_5*COQ_5 = - 45 * 45 = - 2025</w:t>
      </w:r>
    </w:p>
    <w:p w14:paraId="5A2132DA" w14:textId="77777777" w:rsidR="005A6605" w:rsidRPr="005A6605" w:rsidRDefault="005A6605" w:rsidP="005A6605"/>
    <w:p w14:paraId="46A8C5BD" w14:textId="77777777" w:rsidR="005A6605" w:rsidRPr="005A6605" w:rsidRDefault="005A6605" w:rsidP="005A6605"/>
    <w:p w14:paraId="53B6B6C1" w14:textId="77777777" w:rsidR="005A6605" w:rsidRPr="005A6605" w:rsidRDefault="005A6605" w:rsidP="005A6605">
      <w:r w:rsidRPr="005A6605">
        <w:t>Partiția 6:</w:t>
      </w:r>
    </w:p>
    <w:p w14:paraId="238DF4D0" w14:textId="77777777" w:rsidR="005A6605" w:rsidRPr="005A6605" w:rsidRDefault="005A6605" w:rsidP="005A6605">
      <w:r w:rsidRPr="005A6605">
        <w:t>TA = {A3,A1, A2, A5,A4, A6}</w:t>
      </w:r>
    </w:p>
    <w:p w14:paraId="17F59C38" w14:textId="77777777" w:rsidR="005A6605" w:rsidRPr="005A6605" w:rsidRDefault="005A6605" w:rsidP="005A6605">
      <w:r w:rsidRPr="005A6605">
        <w:t>BA = {A7}</w:t>
      </w:r>
    </w:p>
    <w:p w14:paraId="4476BCDA" w14:textId="77777777" w:rsidR="005A6605" w:rsidRPr="005A6605" w:rsidRDefault="005A6605" w:rsidP="005A6605">
      <w:r w:rsidRPr="005A6605">
        <w:t>Aplicații care accesează doar A3, A1, A2,A5,A4,A6</w:t>
      </w:r>
    </w:p>
    <w:p w14:paraId="1A37CCFE" w14:textId="77777777" w:rsidR="005A6605" w:rsidRPr="005A6605" w:rsidRDefault="005A6605" w:rsidP="005A6605">
      <w:r w:rsidRPr="005A6605">
        <w:t>TQ_6 = {q2, q3, q4}</w:t>
      </w:r>
    </w:p>
    <w:p w14:paraId="69BFDEEC" w14:textId="77777777" w:rsidR="005A6605" w:rsidRPr="005A6605" w:rsidRDefault="005A6605" w:rsidP="005A6605">
      <w:r w:rsidRPr="005A6605">
        <w:t>Aplicații care accesează doar A7 FĂRĂ A3, A1, A2, A5, A4, A6</w:t>
      </w:r>
    </w:p>
    <w:p w14:paraId="00D7FBD9" w14:textId="77777777" w:rsidR="005A6605" w:rsidRPr="005A6605" w:rsidRDefault="005A6605" w:rsidP="005A6605">
      <w:r w:rsidRPr="005A6605">
        <w:rPr>
          <w:rFonts w:eastAsia="Cardo"/>
        </w:rPr>
        <w:t xml:space="preserve">BQ_6 = </w:t>
      </w:r>
      <w:r w:rsidRPr="005A6605">
        <w:rPr>
          <w:rFonts w:ascii="Cambria Math" w:eastAsia="Cardo" w:hAnsi="Cambria Math" w:cs="Cambria Math"/>
        </w:rPr>
        <w:t>⦰</w:t>
      </w:r>
    </w:p>
    <w:p w14:paraId="78E56DD3" w14:textId="77777777" w:rsidR="005A6605" w:rsidRPr="005A6605" w:rsidRDefault="005A6605" w:rsidP="005A6605">
      <w:r w:rsidRPr="005A6605">
        <w:t>OQ_6= {q1}</w:t>
      </w:r>
    </w:p>
    <w:p w14:paraId="14B32820" w14:textId="77777777" w:rsidR="005A6605" w:rsidRPr="005A6605" w:rsidRDefault="005A6605" w:rsidP="005A6605">
      <w:r w:rsidRPr="005A6605">
        <w:t>CTQ_6 =  fr_acc</w:t>
      </w:r>
      <w:r w:rsidRPr="005A6605">
        <w:rPr>
          <w:vertAlign w:val="subscript"/>
        </w:rPr>
        <w:t>1</w:t>
      </w:r>
      <w:r w:rsidRPr="005A6605">
        <w:t>(q</w:t>
      </w:r>
      <w:r w:rsidRPr="005A6605">
        <w:rPr>
          <w:vertAlign w:val="subscript"/>
        </w:rPr>
        <w:t>2</w:t>
      </w:r>
      <w:r w:rsidRPr="005A6605">
        <w:t>) + fr_acc</w:t>
      </w:r>
      <w:r w:rsidRPr="005A6605">
        <w:rPr>
          <w:vertAlign w:val="subscript"/>
        </w:rPr>
        <w:t>2</w:t>
      </w:r>
      <w:r w:rsidRPr="005A6605">
        <w:t>(q</w:t>
      </w:r>
      <w:r w:rsidRPr="005A6605">
        <w:rPr>
          <w:vertAlign w:val="subscript"/>
        </w:rPr>
        <w:t>2</w:t>
      </w:r>
      <w:r w:rsidRPr="005A6605">
        <w:t>) +  fr_acc</w:t>
      </w:r>
      <w:r w:rsidRPr="005A6605">
        <w:rPr>
          <w:vertAlign w:val="subscript"/>
        </w:rPr>
        <w:t>1</w:t>
      </w:r>
      <w:r w:rsidRPr="005A6605">
        <w:t>(q</w:t>
      </w:r>
      <w:r w:rsidRPr="005A6605">
        <w:rPr>
          <w:vertAlign w:val="subscript"/>
        </w:rPr>
        <w:t>4</w:t>
      </w:r>
      <w:r w:rsidRPr="005A6605">
        <w:t>) + fr_acc</w:t>
      </w:r>
      <w:r w:rsidRPr="005A6605">
        <w:rPr>
          <w:vertAlign w:val="subscript"/>
        </w:rPr>
        <w:t>2</w:t>
      </w:r>
      <w:r w:rsidRPr="005A6605">
        <w:t>(q</w:t>
      </w:r>
      <w:r w:rsidRPr="005A6605">
        <w:rPr>
          <w:vertAlign w:val="subscript"/>
        </w:rPr>
        <w:t>4</w:t>
      </w:r>
      <w:r w:rsidRPr="005A6605">
        <w:t>) + fr_acc</w:t>
      </w:r>
      <w:r w:rsidRPr="005A6605">
        <w:rPr>
          <w:vertAlign w:val="subscript"/>
        </w:rPr>
        <w:t>1</w:t>
      </w:r>
      <w:r w:rsidRPr="005A6605">
        <w:t>(q</w:t>
      </w:r>
      <w:r w:rsidRPr="005A6605">
        <w:rPr>
          <w:vertAlign w:val="subscript"/>
        </w:rPr>
        <w:t>3</w:t>
      </w:r>
      <w:r w:rsidRPr="005A6605">
        <w:t>) + fr_acc</w:t>
      </w:r>
      <w:r w:rsidRPr="005A6605">
        <w:rPr>
          <w:vertAlign w:val="subscript"/>
        </w:rPr>
        <w:t>2</w:t>
      </w:r>
      <w:r w:rsidRPr="005A6605">
        <w:t>(q</w:t>
      </w:r>
      <w:r w:rsidRPr="005A6605">
        <w:rPr>
          <w:vertAlign w:val="subscript"/>
        </w:rPr>
        <w:t>3</w:t>
      </w:r>
      <w:r w:rsidRPr="005A6605">
        <w:t>) = 46</w:t>
      </w:r>
    </w:p>
    <w:p w14:paraId="38170501" w14:textId="77777777" w:rsidR="005A6605" w:rsidRPr="005A6605" w:rsidRDefault="005A6605" w:rsidP="005A6605">
      <w:r w:rsidRPr="005A6605">
        <w:t>CBQ_6 = 0</w:t>
      </w:r>
    </w:p>
    <w:p w14:paraId="6627C5BC" w14:textId="77777777" w:rsidR="005A6605" w:rsidRPr="005A6605" w:rsidRDefault="005A6605" w:rsidP="005A6605">
      <w:r w:rsidRPr="005A6605">
        <w:t>COQ_6 = fr_acc</w:t>
      </w:r>
      <w:r w:rsidRPr="005A6605">
        <w:rPr>
          <w:vertAlign w:val="subscript"/>
        </w:rPr>
        <w:t>1</w:t>
      </w:r>
      <w:r w:rsidRPr="005A6605">
        <w:t>(q</w:t>
      </w:r>
      <w:r w:rsidRPr="005A6605">
        <w:rPr>
          <w:vertAlign w:val="subscript"/>
        </w:rPr>
        <w:t>1</w:t>
      </w:r>
      <w:r w:rsidRPr="005A6605">
        <w:t>) + fr_acc</w:t>
      </w:r>
      <w:r w:rsidRPr="005A6605">
        <w:rPr>
          <w:vertAlign w:val="subscript"/>
        </w:rPr>
        <w:t>2</w:t>
      </w:r>
      <w:r w:rsidRPr="005A6605">
        <w:t>(q</w:t>
      </w:r>
      <w:r w:rsidRPr="005A6605">
        <w:rPr>
          <w:vertAlign w:val="subscript"/>
        </w:rPr>
        <w:t>1</w:t>
      </w:r>
      <w:r w:rsidRPr="005A6605">
        <w:t>) = 25</w:t>
      </w:r>
    </w:p>
    <w:p w14:paraId="1ED9BD5A" w14:textId="77777777" w:rsidR="005A6605" w:rsidRPr="005A6605" w:rsidRDefault="005A6605" w:rsidP="005A6605"/>
    <w:p w14:paraId="2241E96F" w14:textId="77777777" w:rsidR="005A6605" w:rsidRPr="005A6605" w:rsidRDefault="005A6605" w:rsidP="005A6605">
      <w:r w:rsidRPr="005A6605">
        <w:t>z_6 = CTQ_6 * CBQ_6 - COQ_6*COQ_6 = - 25*25 = -625</w:t>
      </w:r>
    </w:p>
    <w:p w14:paraId="55A50297" w14:textId="77777777" w:rsidR="005A6605" w:rsidRPr="005A6605" w:rsidRDefault="005A6605" w:rsidP="005A6605"/>
    <w:p w14:paraId="36614EB2" w14:textId="77777777" w:rsidR="005A6605" w:rsidRPr="005A6605" w:rsidRDefault="005A6605" w:rsidP="005A6605">
      <w:r w:rsidRPr="005A6605">
        <w:t>Astfel, valoarea cea mai mare pentru z este z_3 = 554 (partiția 3)</w:t>
      </w:r>
    </w:p>
    <w:p w14:paraId="4E14D576" w14:textId="77777777" w:rsidR="005A6605" w:rsidRPr="005A6605" w:rsidRDefault="005A6605" w:rsidP="005A6605">
      <w:r w:rsidRPr="005A6605">
        <w:t>Partiția 3:</w:t>
      </w:r>
    </w:p>
    <w:p w14:paraId="104DDEB2" w14:textId="77777777" w:rsidR="005A6605" w:rsidRPr="005A6605" w:rsidRDefault="005A6605" w:rsidP="005A6605">
      <w:r w:rsidRPr="005A6605">
        <w:t>TA = {A3,A1, A2} = {</w:t>
      </w:r>
      <w:proofErr w:type="spellStart"/>
      <w:r w:rsidRPr="005A6605">
        <w:t>name</w:t>
      </w:r>
      <w:proofErr w:type="spellEnd"/>
      <w:r w:rsidRPr="005A6605">
        <w:t xml:space="preserve">, email, </w:t>
      </w:r>
      <w:proofErr w:type="spellStart"/>
      <w:r w:rsidRPr="005A6605">
        <w:t>password</w:t>
      </w:r>
      <w:proofErr w:type="spellEnd"/>
      <w:r w:rsidRPr="005A6605">
        <w:t>}</w:t>
      </w:r>
    </w:p>
    <w:p w14:paraId="16650971" w14:textId="77777777" w:rsidR="005A6605" w:rsidRPr="005A6605" w:rsidRDefault="005A6605" w:rsidP="005A6605">
      <w:r w:rsidRPr="005A6605">
        <w:t>BA = {A5,A4,A6,A7} = {</w:t>
      </w:r>
      <w:proofErr w:type="spellStart"/>
      <w:r w:rsidRPr="005A6605">
        <w:t>is_deleted</w:t>
      </w:r>
      <w:proofErr w:type="spellEnd"/>
      <w:r w:rsidRPr="005A6605">
        <w:t xml:space="preserve">, </w:t>
      </w:r>
      <w:proofErr w:type="spellStart"/>
      <w:r w:rsidRPr="005A6605">
        <w:t>accountcreationdate</w:t>
      </w:r>
      <w:proofErr w:type="spellEnd"/>
      <w:r w:rsidRPr="005A6605">
        <w:t xml:space="preserve">, </w:t>
      </w:r>
      <w:proofErr w:type="spellStart"/>
      <w:r w:rsidRPr="005A6605">
        <w:t>gender</w:t>
      </w:r>
      <w:proofErr w:type="spellEnd"/>
      <w:r w:rsidRPr="005A6605">
        <w:t xml:space="preserve">, </w:t>
      </w:r>
      <w:proofErr w:type="spellStart"/>
      <w:r w:rsidRPr="005A6605">
        <w:t>type</w:t>
      </w:r>
      <w:proofErr w:type="spellEnd"/>
      <w:r w:rsidRPr="005A6605">
        <w:t>}</w:t>
      </w:r>
    </w:p>
    <w:p w14:paraId="3D27DF0F" w14:textId="77777777" w:rsidR="005A6605" w:rsidRPr="005A6605" w:rsidRDefault="005A6605" w:rsidP="005A6605">
      <w:r w:rsidRPr="005A6605">
        <w:lastRenderedPageBreak/>
        <w:t>La aceste fragmente se adaugă cheia primară.</w:t>
      </w:r>
    </w:p>
    <w:p w14:paraId="3DA52654" w14:textId="77777777" w:rsidR="005A6605" w:rsidRPr="005A6605" w:rsidRDefault="005A6605" w:rsidP="005A6605">
      <w:r w:rsidRPr="005A6605">
        <w:t>Astfel, cele două fragmente sunt:</w:t>
      </w:r>
    </w:p>
    <w:p w14:paraId="03BC433B" w14:textId="77777777" w:rsidR="005A6605" w:rsidRPr="005A6605" w:rsidRDefault="005A6605" w:rsidP="005A6605">
      <w:r w:rsidRPr="005A6605">
        <w:t>{</w:t>
      </w:r>
      <w:proofErr w:type="spellStart"/>
      <w:r w:rsidRPr="005A6605">
        <w:t>id_user</w:t>
      </w:r>
      <w:proofErr w:type="spellEnd"/>
      <w:r w:rsidRPr="005A6605">
        <w:t xml:space="preserve">#, </w:t>
      </w:r>
      <w:proofErr w:type="spellStart"/>
      <w:r w:rsidRPr="005A6605">
        <w:t>name,email</w:t>
      </w:r>
      <w:proofErr w:type="spellEnd"/>
      <w:r w:rsidRPr="005A6605">
        <w:t xml:space="preserve">, </w:t>
      </w:r>
      <w:proofErr w:type="spellStart"/>
      <w:r w:rsidRPr="005A6605">
        <w:t>password</w:t>
      </w:r>
      <w:proofErr w:type="spellEnd"/>
      <w:r w:rsidRPr="005A6605">
        <w:t>} și {</w:t>
      </w:r>
      <w:proofErr w:type="spellStart"/>
      <w:r w:rsidRPr="005A6605">
        <w:t>id_user</w:t>
      </w:r>
      <w:proofErr w:type="spellEnd"/>
      <w:r w:rsidRPr="005A6605">
        <w:t xml:space="preserve">#, </w:t>
      </w:r>
      <w:proofErr w:type="spellStart"/>
      <w:r w:rsidRPr="005A6605">
        <w:t>is_deleted</w:t>
      </w:r>
      <w:proofErr w:type="spellEnd"/>
      <w:r w:rsidRPr="005A6605">
        <w:t xml:space="preserve">, </w:t>
      </w:r>
      <w:proofErr w:type="spellStart"/>
      <w:r w:rsidRPr="005A6605">
        <w:t>accountcreationdate</w:t>
      </w:r>
      <w:proofErr w:type="spellEnd"/>
      <w:r w:rsidRPr="005A6605">
        <w:t xml:space="preserve">, </w:t>
      </w:r>
      <w:proofErr w:type="spellStart"/>
      <w:r w:rsidRPr="005A6605">
        <w:t>gender</w:t>
      </w:r>
      <w:proofErr w:type="spellEnd"/>
      <w:r w:rsidRPr="005A6605">
        <w:t xml:space="preserve">, </w:t>
      </w:r>
      <w:proofErr w:type="spellStart"/>
      <w:r w:rsidRPr="005A6605">
        <w:t>type</w:t>
      </w:r>
      <w:proofErr w:type="spellEnd"/>
      <w:r w:rsidRPr="005A6605">
        <w:t>}</w:t>
      </w:r>
    </w:p>
    <w:p w14:paraId="686BD252" w14:textId="77777777" w:rsidR="005A6605" w:rsidRPr="005A6605" w:rsidRDefault="005A6605" w:rsidP="005A6605">
      <w:r w:rsidRPr="005A6605">
        <w:t>ii. Obținerea fragmentelor verticale</w:t>
      </w:r>
    </w:p>
    <w:p w14:paraId="0B709438" w14:textId="77777777" w:rsidR="005A6605" w:rsidRPr="005A6605" w:rsidRDefault="005A6605" w:rsidP="005A6605">
      <w:r w:rsidRPr="005A6605">
        <w:t>Astfel, fragmentele obținute</w:t>
      </w:r>
    </w:p>
    <w:p w14:paraId="78F2E88E" w14:textId="77777777" w:rsidR="005A6605" w:rsidRPr="005A6605" w:rsidRDefault="005A6605" w:rsidP="005A6605">
      <w:r w:rsidRPr="005A6605">
        <w:t xml:space="preserve"> =&gt; USER_TAM_GLOBAL (</w:t>
      </w:r>
      <w:proofErr w:type="spellStart"/>
      <w:r w:rsidRPr="005A6605">
        <w:t>id_user</w:t>
      </w:r>
      <w:proofErr w:type="spellEnd"/>
      <w:r w:rsidRPr="005A6605">
        <w:t xml:space="preserve">#, </w:t>
      </w:r>
      <w:proofErr w:type="spellStart"/>
      <w:r w:rsidRPr="005A6605">
        <w:t>is_deleted</w:t>
      </w:r>
      <w:proofErr w:type="spellEnd"/>
      <w:r w:rsidRPr="005A6605">
        <w:t xml:space="preserve">, </w:t>
      </w:r>
      <w:proofErr w:type="spellStart"/>
      <w:r w:rsidRPr="005A6605">
        <w:t>accountcreationdate</w:t>
      </w:r>
      <w:proofErr w:type="spellEnd"/>
      <w:r w:rsidRPr="005A6605">
        <w:t xml:space="preserve">, </w:t>
      </w:r>
      <w:proofErr w:type="spellStart"/>
      <w:r w:rsidRPr="005A6605">
        <w:t>gender</w:t>
      </w:r>
      <w:proofErr w:type="spellEnd"/>
      <w:r w:rsidRPr="005A6605">
        <w:t xml:space="preserve">, </w:t>
      </w:r>
      <w:proofErr w:type="spellStart"/>
      <w:r w:rsidRPr="005A6605">
        <w:t>type</w:t>
      </w:r>
      <w:proofErr w:type="spellEnd"/>
      <w:r w:rsidRPr="005A6605">
        <w:t>)</w:t>
      </w:r>
    </w:p>
    <w:p w14:paraId="19D082FA" w14:textId="77777777" w:rsidR="005A6605" w:rsidRPr="005A6605" w:rsidRDefault="005A6605" w:rsidP="005A6605">
      <w:r w:rsidRPr="005A6605">
        <w:t xml:space="preserve"> =&gt; USER_TAM_EXEU (</w:t>
      </w:r>
      <w:proofErr w:type="spellStart"/>
      <w:r w:rsidRPr="005A6605">
        <w:t>id_user</w:t>
      </w:r>
      <w:proofErr w:type="spellEnd"/>
      <w:r w:rsidRPr="005A6605">
        <w:t xml:space="preserve">#, </w:t>
      </w:r>
      <w:proofErr w:type="spellStart"/>
      <w:r w:rsidRPr="005A6605">
        <w:t>name</w:t>
      </w:r>
      <w:proofErr w:type="spellEnd"/>
      <w:r w:rsidRPr="005A6605">
        <w:t xml:space="preserve">, email, </w:t>
      </w:r>
      <w:proofErr w:type="spellStart"/>
      <w:r w:rsidRPr="005A6605">
        <w:t>password</w:t>
      </w:r>
      <w:proofErr w:type="spellEnd"/>
      <w:r w:rsidRPr="005A6605">
        <w:t xml:space="preserve">) </w:t>
      </w:r>
    </w:p>
    <w:p w14:paraId="6F3D802B" w14:textId="77777777" w:rsidR="005A6605" w:rsidRPr="005A6605" w:rsidRDefault="005A6605" w:rsidP="005A6605">
      <w:pPr>
        <w:pStyle w:val="Titlu2"/>
        <w:widowControl w:val="0"/>
        <w:spacing w:line="240" w:lineRule="auto"/>
        <w:rPr>
          <w:rFonts w:ascii="Arial" w:hAnsi="Arial" w:cs="Arial"/>
          <w:b/>
          <w:sz w:val="22"/>
          <w:szCs w:val="22"/>
        </w:rPr>
      </w:pPr>
      <w:bookmarkStart w:id="5" w:name="_jsb0ift9twtn" w:colFirst="0" w:colLast="0"/>
      <w:bookmarkEnd w:id="5"/>
      <w:r w:rsidRPr="005A6605">
        <w:rPr>
          <w:rFonts w:ascii="Arial" w:hAnsi="Arial" w:cs="Arial"/>
          <w:sz w:val="22"/>
          <w:szCs w:val="22"/>
        </w:rPr>
        <w:t>5 .</w:t>
      </w:r>
      <w:r w:rsidRPr="005A6605">
        <w:rPr>
          <w:rFonts w:ascii="Arial" w:hAnsi="Arial" w:cs="Arial"/>
          <w:b/>
          <w:sz w:val="22"/>
          <w:szCs w:val="22"/>
        </w:rPr>
        <w:t xml:space="preserve">Verificarea corectitudinii fragmentărilor realizate </w:t>
      </w:r>
    </w:p>
    <w:p w14:paraId="256AD92D" w14:textId="77777777" w:rsidR="005A6605" w:rsidRPr="005A6605" w:rsidRDefault="005A6605" w:rsidP="005A6605">
      <w:pPr>
        <w:widowControl w:val="0"/>
        <w:spacing w:line="240" w:lineRule="auto"/>
      </w:pPr>
    </w:p>
    <w:p w14:paraId="0F1A4807" w14:textId="77777777" w:rsidR="005A6605" w:rsidRPr="005A6605" w:rsidRDefault="005A6605" w:rsidP="005A6605">
      <w:pPr>
        <w:widowControl w:val="0"/>
        <w:spacing w:line="240" w:lineRule="auto"/>
        <w:rPr>
          <w:shd w:val="clear" w:color="auto" w:fill="FFD966"/>
        </w:rPr>
      </w:pPr>
      <w:r w:rsidRPr="005A6605">
        <w:rPr>
          <w:shd w:val="clear" w:color="auto" w:fill="FFD966"/>
        </w:rPr>
        <w:t>Având în vedere verificările realizate în partea de implementare pentru fragmentările orizontale primară, derivate și fragmentarea verticală  se poate remarca faptul că toate tabelele incluse în aceste fragmentări respectă cele 3 reguli, deci fragmentarea este corectă.</w:t>
      </w:r>
    </w:p>
    <w:p w14:paraId="7E49DC40" w14:textId="77777777" w:rsidR="005A6605" w:rsidRPr="005A6605" w:rsidRDefault="005A6605" w:rsidP="005A6605">
      <w:pPr>
        <w:widowControl w:val="0"/>
        <w:spacing w:line="240" w:lineRule="auto"/>
      </w:pPr>
    </w:p>
    <w:p w14:paraId="72938DCA" w14:textId="77777777" w:rsidR="005A6605" w:rsidRPr="005A6605" w:rsidRDefault="005A6605" w:rsidP="005A6605">
      <w:pPr>
        <w:pStyle w:val="Titlu2"/>
        <w:rPr>
          <w:rFonts w:ascii="Arial" w:hAnsi="Arial" w:cs="Arial"/>
          <w:b/>
          <w:sz w:val="22"/>
          <w:szCs w:val="22"/>
        </w:rPr>
      </w:pPr>
      <w:bookmarkStart w:id="6" w:name="_e35kiuoaguhr" w:colFirst="0" w:colLast="0"/>
      <w:bookmarkEnd w:id="6"/>
      <w:r w:rsidRPr="005A6605">
        <w:rPr>
          <w:rFonts w:ascii="Arial" w:hAnsi="Arial" w:cs="Arial"/>
          <w:sz w:val="22"/>
          <w:szCs w:val="22"/>
        </w:rPr>
        <w:t xml:space="preserve">6. </w:t>
      </w:r>
      <w:r w:rsidRPr="005A6605">
        <w:rPr>
          <w:rFonts w:ascii="Arial" w:hAnsi="Arial" w:cs="Arial"/>
          <w:b/>
          <w:sz w:val="22"/>
          <w:szCs w:val="22"/>
        </w:rPr>
        <w:t>Argumentarea deciziei de replicare a anumitor relații sau/și de stocare a unei relații pe o singură stație.</w:t>
      </w:r>
    </w:p>
    <w:p w14:paraId="21B3790B" w14:textId="77777777" w:rsidR="005A6605" w:rsidRPr="005A6605" w:rsidRDefault="005A6605" w:rsidP="005A6605"/>
    <w:p w14:paraId="7D375BCE" w14:textId="77777777" w:rsidR="005A6605" w:rsidRPr="005A6605" w:rsidRDefault="005A6605" w:rsidP="005A6605">
      <w:r w:rsidRPr="005A6605">
        <w:t xml:space="preserve">Tabelele replicate din baza de date inițială sunt </w:t>
      </w:r>
      <w:r w:rsidRPr="005A6605">
        <w:rPr>
          <w:b/>
        </w:rPr>
        <w:t xml:space="preserve">BOOK </w:t>
      </w:r>
      <w:r w:rsidRPr="005A6605">
        <w:t xml:space="preserve">și </w:t>
      </w:r>
      <w:r w:rsidRPr="005A6605">
        <w:rPr>
          <w:b/>
        </w:rPr>
        <w:t xml:space="preserve">REVIEW. </w:t>
      </w:r>
      <w:r w:rsidRPr="005A6605">
        <w:t>S-a ales replicarea acestor tabele, deoarece utilizatorii aplicației, indiferent de locație (Europa sau afara Europei) trebuie să aibă acces la toate cărțile și toate recenziile acestora.</w:t>
      </w:r>
    </w:p>
    <w:p w14:paraId="4FC9F29C" w14:textId="77777777" w:rsidR="005A6605" w:rsidRPr="005A6605" w:rsidRDefault="005A6605" w:rsidP="005A6605"/>
    <w:p w14:paraId="116D1F6B" w14:textId="77777777" w:rsidR="005A6605" w:rsidRPr="005A6605" w:rsidRDefault="005A6605" w:rsidP="005A6605">
      <w:r w:rsidRPr="005A6605">
        <w:t xml:space="preserve">În urma fragmentarii verticale, au rezultat două fragmente situate în: </w:t>
      </w:r>
    </w:p>
    <w:p w14:paraId="225B100F" w14:textId="77777777" w:rsidR="005A6605" w:rsidRPr="005A6605" w:rsidRDefault="005A6605" w:rsidP="005A6605">
      <w:pPr>
        <w:numPr>
          <w:ilvl w:val="0"/>
          <w:numId w:val="8"/>
        </w:numPr>
      </w:pPr>
      <w:r w:rsidRPr="005A6605">
        <w:t>schema utilizatorului BDD_GLOBAL (USER_TAM_GLOBAL)</w:t>
      </w:r>
    </w:p>
    <w:p w14:paraId="1A83CE2B" w14:textId="77777777" w:rsidR="005A6605" w:rsidRPr="005A6605" w:rsidRDefault="005A6605" w:rsidP="005A6605">
      <w:r w:rsidRPr="005A6605">
        <w:t xml:space="preserve">Fragmentul USER_TAM_GLOBAL a fost stocat pe stația care corespunde  Europei din orcl2, deoarece datele conținute în acesta sunt sensibile și </w:t>
      </w:r>
      <w:proofErr w:type="spellStart"/>
      <w:r w:rsidRPr="005A6605">
        <w:t>sunti</w:t>
      </w:r>
      <w:proofErr w:type="spellEnd"/>
      <w:r w:rsidRPr="005A6605">
        <w:t xml:space="preserve"> utilizate în anumite cazuri speciale. Astfel datele fiind în altă bază de date sunt protejate.</w:t>
      </w:r>
    </w:p>
    <w:p w14:paraId="4D88FC5F" w14:textId="77777777" w:rsidR="005A6605" w:rsidRPr="005A6605" w:rsidRDefault="005A6605" w:rsidP="005A6605">
      <w:pPr>
        <w:numPr>
          <w:ilvl w:val="0"/>
          <w:numId w:val="8"/>
        </w:numPr>
      </w:pPr>
      <w:r w:rsidRPr="005A6605">
        <w:t>utilizatorul BDD din prima bază de date (EXEU - USER_TAM_EXEU)</w:t>
      </w:r>
    </w:p>
    <w:p w14:paraId="1B469D8F" w14:textId="77777777" w:rsidR="005A6605" w:rsidRPr="005A6605" w:rsidRDefault="005A6605" w:rsidP="005A6605">
      <w:r w:rsidRPr="005A6605">
        <w:t xml:space="preserve">A fost replicat fragmentul USER_TAM_EXEU ca </w:t>
      </w:r>
      <w:r w:rsidRPr="005A6605">
        <w:rPr>
          <w:b/>
        </w:rPr>
        <w:t xml:space="preserve">USER_TAM_EU </w:t>
      </w:r>
      <w:r w:rsidRPr="005A6605">
        <w:t>în a doua bază de date. Decizia de replicare a fost  luată pentru a face posibilă conectarea și gestionarea utilizatorilor indiferent de zona geografică.</w:t>
      </w:r>
    </w:p>
    <w:p w14:paraId="7F1730A4" w14:textId="77777777" w:rsidR="005A6605" w:rsidRPr="005A6605" w:rsidRDefault="005A6605" w:rsidP="005A6605"/>
    <w:p w14:paraId="37B1FE89" w14:textId="77777777" w:rsidR="005A6605" w:rsidRPr="005A6605" w:rsidRDefault="005A6605" w:rsidP="005A6605"/>
    <w:p w14:paraId="427EAA75" w14:textId="77777777" w:rsidR="005A6605" w:rsidRPr="005A6605" w:rsidRDefault="005A6605" w:rsidP="005A6605"/>
    <w:p w14:paraId="105E186F" w14:textId="77777777" w:rsidR="005A6605" w:rsidRPr="005A6605" w:rsidRDefault="005A6605" w:rsidP="005A6605"/>
    <w:p w14:paraId="04DC0A35" w14:textId="77777777" w:rsidR="005A6605" w:rsidRPr="005A6605" w:rsidRDefault="005A6605" w:rsidP="005A6605">
      <w:pPr>
        <w:pStyle w:val="Titlu2"/>
        <w:rPr>
          <w:rFonts w:ascii="Arial" w:hAnsi="Arial" w:cs="Arial"/>
          <w:b/>
          <w:sz w:val="22"/>
          <w:szCs w:val="22"/>
        </w:rPr>
      </w:pPr>
      <w:bookmarkStart w:id="7" w:name="_k828pknutkc3" w:colFirst="0" w:colLast="0"/>
      <w:bookmarkEnd w:id="7"/>
      <w:r w:rsidRPr="005A6605">
        <w:rPr>
          <w:rFonts w:ascii="Arial" w:hAnsi="Arial" w:cs="Arial"/>
          <w:sz w:val="22"/>
          <w:szCs w:val="22"/>
        </w:rPr>
        <w:lastRenderedPageBreak/>
        <w:t>7.</w:t>
      </w:r>
      <w:r w:rsidRPr="005A6605">
        <w:rPr>
          <w:rFonts w:ascii="Arial" w:hAnsi="Arial" w:cs="Arial"/>
          <w:b/>
          <w:sz w:val="22"/>
          <w:szCs w:val="22"/>
        </w:rPr>
        <w:t>Crearea schemelor conceptuale locale (corespunzătoare bazelor de date locale).</w:t>
      </w:r>
    </w:p>
    <w:p w14:paraId="0880495B" w14:textId="77777777" w:rsidR="005A6605" w:rsidRPr="005A6605" w:rsidRDefault="005A6605" w:rsidP="005A6605">
      <w:r w:rsidRPr="005A6605">
        <w:rPr>
          <w:noProof/>
        </w:rPr>
        <w:drawing>
          <wp:inline distT="114300" distB="114300" distL="114300" distR="114300" wp14:anchorId="3636DC8B" wp14:editId="71B7814E">
            <wp:extent cx="4757645" cy="3643313"/>
            <wp:effectExtent l="0" t="0" r="0" b="0"/>
            <wp:docPr id="420" name="image414.png"/>
            <wp:cNvGraphicFramePr/>
            <a:graphic xmlns:a="http://schemas.openxmlformats.org/drawingml/2006/main">
              <a:graphicData uri="http://schemas.openxmlformats.org/drawingml/2006/picture">
                <pic:pic xmlns:pic="http://schemas.openxmlformats.org/drawingml/2006/picture">
                  <pic:nvPicPr>
                    <pic:cNvPr id="0" name="image414.png"/>
                    <pic:cNvPicPr preferRelativeResize="0"/>
                  </pic:nvPicPr>
                  <pic:blipFill>
                    <a:blip r:embed="rId7"/>
                    <a:srcRect/>
                    <a:stretch>
                      <a:fillRect/>
                    </a:stretch>
                  </pic:blipFill>
                  <pic:spPr>
                    <a:xfrm>
                      <a:off x="0" y="0"/>
                      <a:ext cx="4757645" cy="3643313"/>
                    </a:xfrm>
                    <a:prstGeom prst="rect">
                      <a:avLst/>
                    </a:prstGeom>
                    <a:ln/>
                  </pic:spPr>
                </pic:pic>
              </a:graphicData>
            </a:graphic>
          </wp:inline>
        </w:drawing>
      </w:r>
      <w:r w:rsidRPr="005A6605">
        <w:rPr>
          <w:noProof/>
        </w:rPr>
        <w:drawing>
          <wp:inline distT="114300" distB="114300" distL="114300" distR="114300" wp14:anchorId="27E8921C" wp14:editId="203A10EB">
            <wp:extent cx="4886532" cy="3742012"/>
            <wp:effectExtent l="0" t="0" r="0" b="0"/>
            <wp:docPr id="471" name="image455.png"/>
            <wp:cNvGraphicFramePr/>
            <a:graphic xmlns:a="http://schemas.openxmlformats.org/drawingml/2006/main">
              <a:graphicData uri="http://schemas.openxmlformats.org/drawingml/2006/picture">
                <pic:pic xmlns:pic="http://schemas.openxmlformats.org/drawingml/2006/picture">
                  <pic:nvPicPr>
                    <pic:cNvPr id="0" name="image455.png"/>
                    <pic:cNvPicPr preferRelativeResize="0"/>
                  </pic:nvPicPr>
                  <pic:blipFill>
                    <a:blip r:embed="rId8"/>
                    <a:srcRect/>
                    <a:stretch>
                      <a:fillRect/>
                    </a:stretch>
                  </pic:blipFill>
                  <pic:spPr>
                    <a:xfrm>
                      <a:off x="0" y="0"/>
                      <a:ext cx="4886532" cy="3742012"/>
                    </a:xfrm>
                    <a:prstGeom prst="rect">
                      <a:avLst/>
                    </a:prstGeom>
                    <a:ln/>
                  </pic:spPr>
                </pic:pic>
              </a:graphicData>
            </a:graphic>
          </wp:inline>
        </w:drawing>
      </w:r>
    </w:p>
    <w:p w14:paraId="3C8AE114" w14:textId="77777777" w:rsidR="005A6605" w:rsidRPr="005A6605" w:rsidRDefault="005A6605" w:rsidP="005A6605"/>
    <w:p w14:paraId="36E99EDF" w14:textId="77777777" w:rsidR="005A6605" w:rsidRPr="005A6605" w:rsidRDefault="005A6605" w:rsidP="005A6605"/>
    <w:p w14:paraId="3B80AC5A" w14:textId="77777777" w:rsidR="005A6605" w:rsidRPr="005A6605" w:rsidRDefault="005A6605" w:rsidP="005A6605"/>
    <w:p w14:paraId="5260BC48" w14:textId="77777777" w:rsidR="005A6605" w:rsidRPr="005A6605" w:rsidRDefault="005A6605" w:rsidP="005A6605">
      <w:pPr>
        <w:pStyle w:val="Titlu2"/>
        <w:rPr>
          <w:rFonts w:ascii="Arial" w:hAnsi="Arial" w:cs="Arial"/>
          <w:sz w:val="22"/>
          <w:szCs w:val="22"/>
        </w:rPr>
      </w:pPr>
      <w:bookmarkStart w:id="8" w:name="_1vrbi12fpj0f" w:colFirst="0" w:colLast="0"/>
      <w:bookmarkEnd w:id="8"/>
      <w:r w:rsidRPr="005A6605">
        <w:rPr>
          <w:rFonts w:ascii="Arial" w:hAnsi="Arial" w:cs="Arial"/>
          <w:sz w:val="22"/>
          <w:szCs w:val="22"/>
        </w:rPr>
        <w:lastRenderedPageBreak/>
        <w:t xml:space="preserve">8. Lista tuturor constrângerilor ce trebuie îndeplinite de model </w:t>
      </w:r>
    </w:p>
    <w:p w14:paraId="6423E9D9" w14:textId="77777777" w:rsidR="005A6605" w:rsidRPr="005A6605" w:rsidRDefault="005A6605" w:rsidP="005A6605">
      <w:pPr>
        <w:numPr>
          <w:ilvl w:val="0"/>
          <w:numId w:val="31"/>
        </w:numPr>
      </w:pPr>
      <w:r w:rsidRPr="005A6605">
        <w:t>Unicitate</w:t>
      </w:r>
    </w:p>
    <w:p w14:paraId="50CF25EA" w14:textId="77777777" w:rsidR="005A6605" w:rsidRPr="005A6605" w:rsidRDefault="005A6605" w:rsidP="005A6605">
      <w:pPr>
        <w:numPr>
          <w:ilvl w:val="0"/>
          <w:numId w:val="26"/>
        </w:numPr>
      </w:pPr>
      <w:r w:rsidRPr="005A6605">
        <w:t>unicitate locală</w:t>
      </w:r>
    </w:p>
    <w:p w14:paraId="35EE540E" w14:textId="77777777" w:rsidR="005A6605" w:rsidRPr="005A6605" w:rsidRDefault="005A6605" w:rsidP="005A6605">
      <w:pPr>
        <w:ind w:left="1440"/>
      </w:pPr>
      <w:r w:rsidRPr="005A6605">
        <w:t xml:space="preserve">Unicitate pe coloana </w:t>
      </w:r>
      <w:proofErr w:type="spellStart"/>
      <w:r w:rsidRPr="005A6605">
        <w:rPr>
          <w:b/>
        </w:rPr>
        <w:t>name</w:t>
      </w:r>
      <w:proofErr w:type="spellEnd"/>
      <w:r w:rsidRPr="005A6605">
        <w:rPr>
          <w:b/>
        </w:rPr>
        <w:t xml:space="preserve"> </w:t>
      </w:r>
      <w:r w:rsidRPr="005A6605">
        <w:t xml:space="preserve">din tabelele </w:t>
      </w:r>
      <w:proofErr w:type="spellStart"/>
      <w:r w:rsidRPr="005A6605">
        <w:t>country_exeu</w:t>
      </w:r>
      <w:proofErr w:type="spellEnd"/>
      <w:r w:rsidRPr="005A6605">
        <w:t xml:space="preserve"> și </w:t>
      </w:r>
      <w:proofErr w:type="spellStart"/>
      <w:r w:rsidRPr="005A6605">
        <w:t>country_eu</w:t>
      </w:r>
      <w:proofErr w:type="spellEnd"/>
      <w:r w:rsidRPr="005A6605">
        <w:t xml:space="preserve"> presupune aplicarea constrângerii de unicitate la nivelul liniei din tabel.</w:t>
      </w:r>
    </w:p>
    <w:p w14:paraId="131B72F5" w14:textId="77777777" w:rsidR="005A6605" w:rsidRPr="005A6605" w:rsidRDefault="005A6605" w:rsidP="005A6605">
      <w:pPr>
        <w:ind w:left="1440"/>
      </w:pPr>
    </w:p>
    <w:p w14:paraId="1F15DAA0" w14:textId="77777777" w:rsidR="005A6605" w:rsidRPr="005A6605" w:rsidRDefault="005A6605" w:rsidP="005A6605">
      <w:pPr>
        <w:ind w:left="1440"/>
      </w:pPr>
      <w:r w:rsidRPr="005A6605">
        <w:t xml:space="preserve">Unicitate pe coloana </w:t>
      </w:r>
      <w:r w:rsidRPr="005A6605">
        <w:rPr>
          <w:b/>
        </w:rPr>
        <w:t xml:space="preserve">email </w:t>
      </w:r>
      <w:r w:rsidRPr="005A6605">
        <w:t xml:space="preserve">din tabelele </w:t>
      </w:r>
      <w:proofErr w:type="spellStart"/>
      <w:r w:rsidRPr="005A6605">
        <w:t>user_tam_exeu</w:t>
      </w:r>
      <w:proofErr w:type="spellEnd"/>
      <w:r w:rsidRPr="005A6605">
        <w:t xml:space="preserve">, </w:t>
      </w:r>
      <w:proofErr w:type="spellStart"/>
      <w:r w:rsidRPr="005A6605">
        <w:t>user_tam_eu</w:t>
      </w:r>
      <w:proofErr w:type="spellEnd"/>
      <w:r w:rsidRPr="005A6605">
        <w:t xml:space="preserve"> presupune aplicarea constrângerii de unicitate la nivelul liniei din tabel.</w:t>
      </w:r>
    </w:p>
    <w:p w14:paraId="2470F9C1" w14:textId="77777777" w:rsidR="005A6605" w:rsidRPr="005A6605" w:rsidRDefault="005A6605" w:rsidP="005A6605">
      <w:pPr>
        <w:ind w:left="1440"/>
      </w:pPr>
    </w:p>
    <w:p w14:paraId="1D2A1B7C" w14:textId="77777777" w:rsidR="005A6605" w:rsidRPr="005A6605" w:rsidRDefault="005A6605" w:rsidP="005A6605">
      <w:pPr>
        <w:ind w:left="1440"/>
      </w:pPr>
    </w:p>
    <w:p w14:paraId="736D2AA0" w14:textId="77777777" w:rsidR="005A6605" w:rsidRPr="005A6605" w:rsidRDefault="005A6605" w:rsidP="005A6605">
      <w:pPr>
        <w:numPr>
          <w:ilvl w:val="0"/>
          <w:numId w:val="26"/>
        </w:numPr>
      </w:pPr>
      <w:r w:rsidRPr="005A6605">
        <w:t xml:space="preserve">unicitate globală pe fragmente orizontale </w:t>
      </w:r>
    </w:p>
    <w:p w14:paraId="3E094060" w14:textId="77777777" w:rsidR="005A6605" w:rsidRPr="005A6605" w:rsidRDefault="005A6605" w:rsidP="005A6605">
      <w:pPr>
        <w:ind w:left="1440"/>
      </w:pPr>
      <w:r w:rsidRPr="005A6605">
        <w:t xml:space="preserve">Se creează câte un trigger în fiecare bază de date (eu și </w:t>
      </w:r>
      <w:proofErr w:type="spellStart"/>
      <w:r w:rsidRPr="005A6605">
        <w:t>exeu</w:t>
      </w:r>
      <w:proofErr w:type="spellEnd"/>
      <w:r w:rsidRPr="005A6605">
        <w:t xml:space="preserve">) care să verifice ca înainte de inserarea sau actualizarea numelui în tabela </w:t>
      </w:r>
      <w:proofErr w:type="spellStart"/>
      <w:r w:rsidRPr="005A6605">
        <w:t>country_eu</w:t>
      </w:r>
      <w:proofErr w:type="spellEnd"/>
      <w:r w:rsidRPr="005A6605">
        <w:t xml:space="preserve"> (</w:t>
      </w:r>
      <w:proofErr w:type="spellStart"/>
      <w:r w:rsidRPr="005A6605">
        <w:t>bd_eu</w:t>
      </w:r>
      <w:proofErr w:type="spellEnd"/>
      <w:r w:rsidRPr="005A6605">
        <w:t xml:space="preserve">), respectiv </w:t>
      </w:r>
      <w:proofErr w:type="spellStart"/>
      <w:r w:rsidRPr="005A6605">
        <w:t>country_exeu</w:t>
      </w:r>
      <w:proofErr w:type="spellEnd"/>
      <w:r w:rsidRPr="005A6605">
        <w:t xml:space="preserve"> (</w:t>
      </w:r>
      <w:proofErr w:type="spellStart"/>
      <w:r w:rsidRPr="005A6605">
        <w:t>bd_exeu</w:t>
      </w:r>
      <w:proofErr w:type="spellEnd"/>
      <w:r w:rsidRPr="005A6605">
        <w:t xml:space="preserve">) să nu fie în cealaltă bază de date deja un country cu acest nume deja inserat. Astfel, este asigurată unicitatea la nivel global: </w:t>
      </w:r>
    </w:p>
    <w:p w14:paraId="03F76D48" w14:textId="77777777" w:rsidR="005A6605" w:rsidRPr="005A6605" w:rsidRDefault="005A6605" w:rsidP="005A6605">
      <w:pPr>
        <w:ind w:left="1440"/>
      </w:pPr>
      <w:r w:rsidRPr="005A6605">
        <w:t xml:space="preserve">- dacă </w:t>
      </w:r>
      <w:proofErr w:type="spellStart"/>
      <w:r w:rsidRPr="005A6605">
        <w:t>name</w:t>
      </w:r>
      <w:proofErr w:type="spellEnd"/>
      <w:r w:rsidRPr="005A6605">
        <w:t xml:space="preserve"> este din Europa și dacă </w:t>
      </w:r>
      <w:proofErr w:type="spellStart"/>
      <w:r w:rsidRPr="005A6605">
        <w:t>name</w:t>
      </w:r>
      <w:proofErr w:type="spellEnd"/>
      <w:r w:rsidRPr="005A6605">
        <w:t xml:space="preserve"> nu se găsește în </w:t>
      </w:r>
      <w:proofErr w:type="spellStart"/>
      <w:r w:rsidRPr="005A6605">
        <w:t>ExEu</w:t>
      </w:r>
      <w:proofErr w:type="spellEnd"/>
      <w:r w:rsidRPr="005A6605">
        <w:t xml:space="preserve"> se inserează în Eu; </w:t>
      </w:r>
    </w:p>
    <w:p w14:paraId="462824CB" w14:textId="77777777" w:rsidR="005A6605" w:rsidRPr="005A6605" w:rsidRDefault="005A6605" w:rsidP="005A6605">
      <w:pPr>
        <w:ind w:left="1440"/>
      </w:pPr>
      <w:r w:rsidRPr="005A6605">
        <w:t xml:space="preserve">- daca </w:t>
      </w:r>
      <w:proofErr w:type="spellStart"/>
      <w:r w:rsidRPr="005A6605">
        <w:t>name</w:t>
      </w:r>
      <w:proofErr w:type="spellEnd"/>
      <w:r w:rsidRPr="005A6605">
        <w:t xml:space="preserve"> este din </w:t>
      </w:r>
      <w:proofErr w:type="spellStart"/>
      <w:r w:rsidRPr="005A6605">
        <w:t>ExEu</w:t>
      </w:r>
      <w:proofErr w:type="spellEnd"/>
      <w:r w:rsidRPr="005A6605">
        <w:t xml:space="preserve"> și dacă </w:t>
      </w:r>
      <w:proofErr w:type="spellStart"/>
      <w:r w:rsidRPr="005A6605">
        <w:t>name</w:t>
      </w:r>
      <w:proofErr w:type="spellEnd"/>
      <w:r w:rsidRPr="005A6605">
        <w:t xml:space="preserve"> nu se găsește în Eu se inserează în </w:t>
      </w:r>
      <w:proofErr w:type="spellStart"/>
      <w:r w:rsidRPr="005A6605">
        <w:t>ExEu</w:t>
      </w:r>
      <w:proofErr w:type="spellEnd"/>
      <w:r w:rsidRPr="005A6605">
        <w:t>.</w:t>
      </w:r>
    </w:p>
    <w:p w14:paraId="0D185E16" w14:textId="77777777" w:rsidR="005A6605" w:rsidRPr="005A6605" w:rsidRDefault="005A6605" w:rsidP="005A6605"/>
    <w:p w14:paraId="7ADE1967" w14:textId="77777777" w:rsidR="005A6605" w:rsidRPr="005A6605" w:rsidRDefault="005A6605" w:rsidP="005A6605">
      <w:pPr>
        <w:numPr>
          <w:ilvl w:val="0"/>
          <w:numId w:val="26"/>
        </w:numPr>
      </w:pPr>
      <w:r w:rsidRPr="005A6605">
        <w:t>unicitate globală în cazul în care trebuie să fie unică o combinație de coloane care se găsesc în fragmente verticale diferite, specificându-se argumentele care au stat la baza acestei decizii din punct de vedere al optimizării -</w:t>
      </w:r>
      <w:r w:rsidRPr="005A6605">
        <w:rPr>
          <w:b/>
        </w:rPr>
        <w:t xml:space="preserve"> Nu există cazul, am vorbit la consultații</w:t>
      </w:r>
    </w:p>
    <w:p w14:paraId="35817317" w14:textId="77777777" w:rsidR="005A6605" w:rsidRPr="005A6605" w:rsidRDefault="005A6605" w:rsidP="005A6605">
      <w:pPr>
        <w:ind w:left="1440"/>
      </w:pPr>
    </w:p>
    <w:p w14:paraId="4228F7C5" w14:textId="77777777" w:rsidR="005A6605" w:rsidRPr="005A6605" w:rsidRDefault="005A6605" w:rsidP="005A6605">
      <w:r w:rsidRPr="005A6605">
        <w:t>b. PK (local, global)</w:t>
      </w:r>
    </w:p>
    <w:p w14:paraId="38B6262C" w14:textId="77777777" w:rsidR="005A6605" w:rsidRPr="005A6605" w:rsidRDefault="005A6605" w:rsidP="005A6605">
      <w:r w:rsidRPr="005A6605">
        <w:t xml:space="preserve"> În cazul fragmentării verticale constrângerea de cheie primară se implementează prin definirea constrângerii la nivelul fiecărui fragment vertical. </w:t>
      </w:r>
    </w:p>
    <w:p w14:paraId="3EE32526" w14:textId="77777777" w:rsidR="005A6605" w:rsidRPr="005A6605" w:rsidRDefault="005A6605" w:rsidP="005A6605">
      <w:r w:rsidRPr="005A6605">
        <w:t>Se creează cheie primară pentru tabelele rezultate din fragmentarea verticală:</w:t>
      </w:r>
    </w:p>
    <w:p w14:paraId="2B15015E" w14:textId="77777777" w:rsidR="005A6605" w:rsidRPr="005A6605" w:rsidRDefault="005A6605" w:rsidP="005A6605">
      <w:pPr>
        <w:numPr>
          <w:ilvl w:val="0"/>
          <w:numId w:val="11"/>
        </w:numPr>
      </w:pPr>
      <w:proofErr w:type="spellStart"/>
      <w:r w:rsidRPr="005A6605">
        <w:t>user_tam_exeu</w:t>
      </w:r>
      <w:proofErr w:type="spellEnd"/>
      <w:r w:rsidRPr="005A6605">
        <w:t xml:space="preserve"> (</w:t>
      </w:r>
      <w:proofErr w:type="spellStart"/>
      <w:r w:rsidRPr="005A6605">
        <w:t>bd_exeu</w:t>
      </w:r>
      <w:proofErr w:type="spellEnd"/>
      <w:r w:rsidRPr="005A6605">
        <w:t xml:space="preserve">), </w:t>
      </w:r>
      <w:proofErr w:type="spellStart"/>
      <w:r w:rsidRPr="005A6605">
        <w:t>user_tam_global</w:t>
      </w:r>
      <w:proofErr w:type="spellEnd"/>
      <w:r w:rsidRPr="005A6605">
        <w:t xml:space="preserve"> (schema </w:t>
      </w:r>
      <w:proofErr w:type="spellStart"/>
      <w:r w:rsidRPr="005A6605">
        <w:t>bdd_global</w:t>
      </w:r>
      <w:proofErr w:type="spellEnd"/>
      <w:r w:rsidRPr="005A6605">
        <w:t xml:space="preserve"> din </w:t>
      </w:r>
      <w:proofErr w:type="spellStart"/>
      <w:r w:rsidRPr="005A6605">
        <w:t>bd_exeu</w:t>
      </w:r>
      <w:proofErr w:type="spellEnd"/>
      <w:r w:rsidRPr="005A6605">
        <w:t xml:space="preserve">), </w:t>
      </w:r>
      <w:proofErr w:type="spellStart"/>
      <w:r w:rsidRPr="005A6605">
        <w:t>user_tam_eu</w:t>
      </w:r>
      <w:proofErr w:type="spellEnd"/>
      <w:r w:rsidRPr="005A6605">
        <w:t xml:space="preserve"> (</w:t>
      </w:r>
      <w:proofErr w:type="spellStart"/>
      <w:r w:rsidRPr="005A6605">
        <w:t>bd_eu</w:t>
      </w:r>
      <w:proofErr w:type="spellEnd"/>
      <w:r w:rsidRPr="005A6605">
        <w:t xml:space="preserve">) adaugă constrângerea de cheie primară pentru coloana </w:t>
      </w:r>
      <w:proofErr w:type="spellStart"/>
      <w:r w:rsidRPr="005A6605">
        <w:t>id_user</w:t>
      </w:r>
      <w:proofErr w:type="spellEnd"/>
      <w:r w:rsidRPr="005A6605">
        <w:t>.</w:t>
      </w:r>
    </w:p>
    <w:p w14:paraId="5FE22F77" w14:textId="77777777" w:rsidR="005A6605" w:rsidRPr="005A6605" w:rsidRDefault="005A6605" w:rsidP="005A6605">
      <w:r w:rsidRPr="005A6605">
        <w:t xml:space="preserve">Această metodă asigură păstrarea constrângerii de cheie primară în cazul global, deoarece în momentul inserării se inserează în același timp cu aceeași valoare pentru </w:t>
      </w:r>
      <w:proofErr w:type="spellStart"/>
      <w:r w:rsidRPr="005A6605">
        <w:t>id_user</w:t>
      </w:r>
      <w:proofErr w:type="spellEnd"/>
      <w:r w:rsidRPr="005A6605">
        <w:t xml:space="preserve"> în toate cele 3 tabelele.</w:t>
      </w:r>
    </w:p>
    <w:p w14:paraId="0343CA8A" w14:textId="77777777" w:rsidR="005A6605" w:rsidRPr="005A6605" w:rsidRDefault="005A6605" w:rsidP="005A6605"/>
    <w:p w14:paraId="5ABDCF99" w14:textId="77777777" w:rsidR="005A6605" w:rsidRPr="005A6605" w:rsidRDefault="005A6605" w:rsidP="005A6605">
      <w:r w:rsidRPr="005A6605">
        <w:t xml:space="preserve">În cazul fragmentării orizontale constrângerea de cheie primară se va implementa prin: definirea constrângerii la nivelul fiecărui fragment orizontal și utilizarea obiectelor de tip secvență care vor genera valori unice la nivel global. Se fac pentru fiecare tabel fragmentat orizontal câte două secvențe pe local, una pentru generare de </w:t>
      </w:r>
      <w:proofErr w:type="spellStart"/>
      <w:r w:rsidRPr="005A6605">
        <w:t>id-uri</w:t>
      </w:r>
      <w:proofErr w:type="spellEnd"/>
      <w:r w:rsidRPr="005A6605">
        <w:t xml:space="preserve"> pare (baza de date EXEU), alta pentru impare ( baza de date EU).</w:t>
      </w:r>
    </w:p>
    <w:p w14:paraId="3ED1F4A8" w14:textId="77777777" w:rsidR="005A6605" w:rsidRPr="005A6605" w:rsidRDefault="005A6605" w:rsidP="005A6605">
      <w:r w:rsidRPr="005A6605">
        <w:t xml:space="preserve">Astfel, cazul inserării în </w:t>
      </w:r>
      <w:proofErr w:type="spellStart"/>
      <w:r w:rsidRPr="005A6605">
        <w:t>view</w:t>
      </w:r>
      <w:proofErr w:type="spellEnd"/>
      <w:r w:rsidRPr="005A6605">
        <w:t>-uri pe global se vor utiliza cele două secvențe de pe local pentru fragmentele respectiv, ceea ce asigură că se respectă constrângerea de cheie primară.</w:t>
      </w:r>
    </w:p>
    <w:p w14:paraId="17A393DF" w14:textId="77777777" w:rsidR="005A6605" w:rsidRPr="005A6605" w:rsidRDefault="005A6605" w:rsidP="005A6605"/>
    <w:p w14:paraId="796C8662" w14:textId="77777777" w:rsidR="005A6605" w:rsidRPr="005A6605" w:rsidRDefault="005A6605" w:rsidP="005A6605">
      <w:r w:rsidRPr="005A6605">
        <w:lastRenderedPageBreak/>
        <w:t>Se creează cheie primară pentru tabelele rezultate din fragmentarea orizontală:</w:t>
      </w:r>
    </w:p>
    <w:p w14:paraId="536C5C87" w14:textId="77777777" w:rsidR="005A6605" w:rsidRPr="005A6605" w:rsidRDefault="005A6605" w:rsidP="005A6605">
      <w:pPr>
        <w:numPr>
          <w:ilvl w:val="0"/>
          <w:numId w:val="23"/>
        </w:numPr>
      </w:pPr>
      <w:proofErr w:type="spellStart"/>
      <w:r w:rsidRPr="005A6605">
        <w:t>country_eu</w:t>
      </w:r>
      <w:proofErr w:type="spellEnd"/>
      <w:r w:rsidRPr="005A6605">
        <w:t xml:space="preserve"> - cu secvența de numere impare,  </w:t>
      </w:r>
      <w:proofErr w:type="spellStart"/>
      <w:r w:rsidRPr="005A6605">
        <w:t>country_exeu</w:t>
      </w:r>
      <w:proofErr w:type="spellEnd"/>
      <w:r w:rsidRPr="005A6605">
        <w:t xml:space="preserve"> - cu secvența de numere pare, </w:t>
      </w:r>
      <w:proofErr w:type="spellStart"/>
      <w:r w:rsidRPr="005A6605">
        <w:t>id_country</w:t>
      </w:r>
      <w:proofErr w:type="spellEnd"/>
      <w:r w:rsidRPr="005A6605">
        <w:t xml:space="preserve"> va fi setat pentru fiecare fragment să aibă ca valoare </w:t>
      </w:r>
      <w:proofErr w:type="spellStart"/>
      <w:r w:rsidRPr="005A6605">
        <w:t>default</w:t>
      </w:r>
      <w:proofErr w:type="spellEnd"/>
      <w:r w:rsidRPr="005A6605">
        <w:t xml:space="preserve"> valoarea </w:t>
      </w:r>
      <w:proofErr w:type="spellStart"/>
      <w:r w:rsidRPr="005A6605">
        <w:t>urmatoare</w:t>
      </w:r>
      <w:proofErr w:type="spellEnd"/>
      <w:r w:rsidRPr="005A6605">
        <w:t xml:space="preserve"> (</w:t>
      </w:r>
      <w:proofErr w:type="spellStart"/>
      <w:r w:rsidRPr="005A6605">
        <w:t>nextval</w:t>
      </w:r>
      <w:proofErr w:type="spellEnd"/>
      <w:r w:rsidRPr="005A6605">
        <w:t>) din secvența corespunzătoare</w:t>
      </w:r>
    </w:p>
    <w:p w14:paraId="7F269BDA" w14:textId="77777777" w:rsidR="005A6605" w:rsidRPr="005A6605" w:rsidRDefault="005A6605" w:rsidP="005A6605">
      <w:pPr>
        <w:numPr>
          <w:ilvl w:val="0"/>
          <w:numId w:val="23"/>
        </w:numPr>
      </w:pPr>
      <w:proofErr w:type="spellStart"/>
      <w:r w:rsidRPr="005A6605">
        <w:t>city_eu</w:t>
      </w:r>
      <w:proofErr w:type="spellEnd"/>
      <w:r w:rsidRPr="005A6605">
        <w:t xml:space="preserve"> - cu secvența de numere impare,  </w:t>
      </w:r>
      <w:proofErr w:type="spellStart"/>
      <w:r w:rsidRPr="005A6605">
        <w:t>city_exeu</w:t>
      </w:r>
      <w:proofErr w:type="spellEnd"/>
      <w:r w:rsidRPr="005A6605">
        <w:t xml:space="preserve"> - cu secvența de numere pare, </w:t>
      </w:r>
      <w:proofErr w:type="spellStart"/>
      <w:r w:rsidRPr="005A6605">
        <w:t>id_city</w:t>
      </w:r>
      <w:proofErr w:type="spellEnd"/>
      <w:r w:rsidRPr="005A6605">
        <w:t xml:space="preserve"> va fi setat pentru fiecare fragment să aibă ca valoare </w:t>
      </w:r>
      <w:proofErr w:type="spellStart"/>
      <w:r w:rsidRPr="005A6605">
        <w:t>default</w:t>
      </w:r>
      <w:proofErr w:type="spellEnd"/>
      <w:r w:rsidRPr="005A6605">
        <w:t xml:space="preserve"> valoarea </w:t>
      </w:r>
      <w:proofErr w:type="spellStart"/>
      <w:r w:rsidRPr="005A6605">
        <w:t>urmatoare</w:t>
      </w:r>
      <w:proofErr w:type="spellEnd"/>
      <w:r w:rsidRPr="005A6605">
        <w:t xml:space="preserve"> (</w:t>
      </w:r>
      <w:proofErr w:type="spellStart"/>
      <w:r w:rsidRPr="005A6605">
        <w:t>nextval</w:t>
      </w:r>
      <w:proofErr w:type="spellEnd"/>
      <w:r w:rsidRPr="005A6605">
        <w:t>) din secvența corespunzătoare</w:t>
      </w:r>
    </w:p>
    <w:p w14:paraId="07360138" w14:textId="77777777" w:rsidR="005A6605" w:rsidRPr="005A6605" w:rsidRDefault="005A6605" w:rsidP="005A6605">
      <w:pPr>
        <w:numPr>
          <w:ilvl w:val="0"/>
          <w:numId w:val="23"/>
        </w:numPr>
      </w:pPr>
      <w:proofErr w:type="spellStart"/>
      <w:r w:rsidRPr="005A6605">
        <w:t>address_eu</w:t>
      </w:r>
      <w:proofErr w:type="spellEnd"/>
      <w:r w:rsidRPr="005A6605">
        <w:t xml:space="preserve"> - cu secvența de numere impare, </w:t>
      </w:r>
      <w:proofErr w:type="spellStart"/>
      <w:r w:rsidRPr="005A6605">
        <w:t>address_exeu</w:t>
      </w:r>
      <w:proofErr w:type="spellEnd"/>
      <w:r w:rsidRPr="005A6605">
        <w:t xml:space="preserve">- cu secvența de numere pare, </w:t>
      </w:r>
      <w:proofErr w:type="spellStart"/>
      <w:r w:rsidRPr="005A6605">
        <w:t>id_address</w:t>
      </w:r>
      <w:proofErr w:type="spellEnd"/>
      <w:r w:rsidRPr="005A6605">
        <w:t xml:space="preserve"> va fi setat pentru fiecare fragment să aibă ca valoare </w:t>
      </w:r>
      <w:proofErr w:type="spellStart"/>
      <w:r w:rsidRPr="005A6605">
        <w:t>default</w:t>
      </w:r>
      <w:proofErr w:type="spellEnd"/>
      <w:r w:rsidRPr="005A6605">
        <w:t xml:space="preserve"> valoarea </w:t>
      </w:r>
      <w:proofErr w:type="spellStart"/>
      <w:r w:rsidRPr="005A6605">
        <w:t>urmatoare</w:t>
      </w:r>
      <w:proofErr w:type="spellEnd"/>
      <w:r w:rsidRPr="005A6605">
        <w:t xml:space="preserve"> (</w:t>
      </w:r>
      <w:proofErr w:type="spellStart"/>
      <w:r w:rsidRPr="005A6605">
        <w:t>nextval</w:t>
      </w:r>
      <w:proofErr w:type="spellEnd"/>
      <w:r w:rsidRPr="005A6605">
        <w:t>) din secvența corespunzătoare</w:t>
      </w:r>
    </w:p>
    <w:p w14:paraId="3DD9811C" w14:textId="77777777" w:rsidR="005A6605" w:rsidRPr="005A6605" w:rsidRDefault="005A6605" w:rsidP="005A6605">
      <w:pPr>
        <w:numPr>
          <w:ilvl w:val="0"/>
          <w:numId w:val="23"/>
        </w:numPr>
      </w:pPr>
      <w:proofErr w:type="spellStart"/>
      <w:r w:rsidRPr="005A6605">
        <w:t>order_tam_eu</w:t>
      </w:r>
      <w:proofErr w:type="spellEnd"/>
      <w:r w:rsidRPr="005A6605">
        <w:t xml:space="preserve">- cu secvența de numere impare, </w:t>
      </w:r>
      <w:proofErr w:type="spellStart"/>
      <w:r w:rsidRPr="005A6605">
        <w:t>order_tam_exeu</w:t>
      </w:r>
      <w:proofErr w:type="spellEnd"/>
      <w:r w:rsidRPr="005A6605">
        <w:t xml:space="preserve">- cu secvența de numere pare, </w:t>
      </w:r>
      <w:proofErr w:type="spellStart"/>
      <w:r w:rsidRPr="005A6605">
        <w:t>id_order</w:t>
      </w:r>
      <w:proofErr w:type="spellEnd"/>
      <w:r w:rsidRPr="005A6605">
        <w:t xml:space="preserve"> va fi setat pentru fiecare fragment să aibă ca valoare </w:t>
      </w:r>
      <w:proofErr w:type="spellStart"/>
      <w:r w:rsidRPr="005A6605">
        <w:t>default</w:t>
      </w:r>
      <w:proofErr w:type="spellEnd"/>
      <w:r w:rsidRPr="005A6605">
        <w:t xml:space="preserve"> valoarea </w:t>
      </w:r>
      <w:proofErr w:type="spellStart"/>
      <w:r w:rsidRPr="005A6605">
        <w:t>urmatoare</w:t>
      </w:r>
      <w:proofErr w:type="spellEnd"/>
      <w:r w:rsidRPr="005A6605">
        <w:t xml:space="preserve"> (</w:t>
      </w:r>
      <w:proofErr w:type="spellStart"/>
      <w:r w:rsidRPr="005A6605">
        <w:t>nextval</w:t>
      </w:r>
      <w:proofErr w:type="spellEnd"/>
      <w:r w:rsidRPr="005A6605">
        <w:t>) din secvența corespunzătoare</w:t>
      </w:r>
    </w:p>
    <w:p w14:paraId="5C3AD8C0" w14:textId="77777777" w:rsidR="005A6605" w:rsidRPr="005A6605" w:rsidRDefault="005A6605" w:rsidP="005A6605">
      <w:pPr>
        <w:numPr>
          <w:ilvl w:val="0"/>
          <w:numId w:val="23"/>
        </w:numPr>
      </w:pPr>
      <w:proofErr w:type="spellStart"/>
      <w:r w:rsidRPr="005A6605">
        <w:t>order_detail_eu</w:t>
      </w:r>
      <w:proofErr w:type="spellEnd"/>
      <w:r w:rsidRPr="005A6605">
        <w:t xml:space="preserve"> , </w:t>
      </w:r>
      <w:proofErr w:type="spellStart"/>
      <w:r w:rsidRPr="005A6605">
        <w:t>order_detail_exeu</w:t>
      </w:r>
      <w:proofErr w:type="spellEnd"/>
      <w:r w:rsidRPr="005A6605">
        <w:t xml:space="preserve">, cheia primară este compusă din </w:t>
      </w:r>
      <w:proofErr w:type="spellStart"/>
      <w:r w:rsidRPr="005A6605">
        <w:t>id_order</w:t>
      </w:r>
      <w:proofErr w:type="spellEnd"/>
      <w:r w:rsidRPr="005A6605">
        <w:t xml:space="preserve"> și </w:t>
      </w:r>
      <w:proofErr w:type="spellStart"/>
      <w:r w:rsidRPr="005A6605">
        <w:t>id_book</w:t>
      </w:r>
      <w:proofErr w:type="spellEnd"/>
      <w:r w:rsidRPr="005A6605">
        <w:t xml:space="preserve">. Pentru a păstra constrângerea de cheie primară în global, se creează doi </w:t>
      </w:r>
      <w:proofErr w:type="spellStart"/>
      <w:r w:rsidRPr="005A6605">
        <w:t>triggeri</w:t>
      </w:r>
      <w:proofErr w:type="spellEnd"/>
      <w:r w:rsidRPr="005A6605">
        <w:t xml:space="preserve"> în cele două baze de date care înainte de inserarea în tabelele </w:t>
      </w:r>
      <w:proofErr w:type="spellStart"/>
      <w:r w:rsidRPr="005A6605">
        <w:t>order_detail_eu</w:t>
      </w:r>
      <w:proofErr w:type="spellEnd"/>
      <w:r w:rsidRPr="005A6605">
        <w:t xml:space="preserve">, respectiv </w:t>
      </w:r>
      <w:proofErr w:type="spellStart"/>
      <w:r w:rsidRPr="005A6605">
        <w:t>order_detail_exeu</w:t>
      </w:r>
      <w:proofErr w:type="spellEnd"/>
      <w:r w:rsidRPr="005A6605">
        <w:t xml:space="preserve"> verifică dacă este deja inserată acea combinație de </w:t>
      </w:r>
      <w:proofErr w:type="spellStart"/>
      <w:r w:rsidRPr="005A6605">
        <w:t>id_order</w:t>
      </w:r>
      <w:proofErr w:type="spellEnd"/>
      <w:r w:rsidRPr="005A6605">
        <w:t xml:space="preserve"> și </w:t>
      </w:r>
      <w:proofErr w:type="spellStart"/>
      <w:r w:rsidRPr="005A6605">
        <w:t>id_book</w:t>
      </w:r>
      <w:proofErr w:type="spellEnd"/>
      <w:r w:rsidRPr="005A6605">
        <w:t xml:space="preserve"> în cealaltă bază de date, iar dacă nu este, atunci se poate insera.</w:t>
      </w:r>
    </w:p>
    <w:p w14:paraId="589A25D3" w14:textId="77777777" w:rsidR="005A6605" w:rsidRPr="005A6605" w:rsidRDefault="005A6605" w:rsidP="005A6605">
      <w:r w:rsidRPr="005A6605">
        <w:t>De asemenea, se creează chei primare și pentru tabelele replicate</w:t>
      </w:r>
    </w:p>
    <w:p w14:paraId="2CA9F4F5" w14:textId="77777777" w:rsidR="005A6605" w:rsidRPr="005A6605" w:rsidRDefault="005A6605" w:rsidP="005A6605"/>
    <w:p w14:paraId="0F2724A9" w14:textId="77777777" w:rsidR="005A6605" w:rsidRPr="005A6605" w:rsidRDefault="005A6605" w:rsidP="005A6605">
      <w:proofErr w:type="spellStart"/>
      <w:r w:rsidRPr="005A6605">
        <w:t>Book_eu</w:t>
      </w:r>
      <w:proofErr w:type="spellEnd"/>
      <w:r w:rsidRPr="005A6605">
        <w:t xml:space="preserve"> - cheie primară pe </w:t>
      </w:r>
      <w:proofErr w:type="spellStart"/>
      <w:r w:rsidRPr="005A6605">
        <w:t>id_book</w:t>
      </w:r>
      <w:proofErr w:type="spellEnd"/>
    </w:p>
    <w:p w14:paraId="6BB63013" w14:textId="77777777" w:rsidR="005A6605" w:rsidRPr="005A6605" w:rsidRDefault="005A6605" w:rsidP="005A6605">
      <w:proofErr w:type="spellStart"/>
      <w:r w:rsidRPr="005A6605">
        <w:t>Book_exeu</w:t>
      </w:r>
      <w:proofErr w:type="spellEnd"/>
      <w:r w:rsidRPr="005A6605">
        <w:t xml:space="preserve"> - cheie primară pe </w:t>
      </w:r>
      <w:proofErr w:type="spellStart"/>
      <w:r w:rsidRPr="005A6605">
        <w:t>id_book</w:t>
      </w:r>
      <w:proofErr w:type="spellEnd"/>
      <w:r w:rsidRPr="005A6605">
        <w:t xml:space="preserve"> și crearea unei secvențe care crește cu o unitate, iar </w:t>
      </w:r>
      <w:proofErr w:type="spellStart"/>
      <w:r w:rsidRPr="005A6605">
        <w:t>id_book</w:t>
      </w:r>
      <w:proofErr w:type="spellEnd"/>
      <w:r w:rsidRPr="005A6605">
        <w:t xml:space="preserve"> are setata ca valoare </w:t>
      </w:r>
      <w:proofErr w:type="spellStart"/>
      <w:r w:rsidRPr="005A6605">
        <w:t>default</w:t>
      </w:r>
      <w:proofErr w:type="spellEnd"/>
      <w:r w:rsidRPr="005A6605">
        <w:t xml:space="preserve"> valoarea următoare din </w:t>
      </w:r>
      <w:proofErr w:type="spellStart"/>
      <w:r w:rsidRPr="005A6605">
        <w:t>secventă</w:t>
      </w:r>
      <w:proofErr w:type="spellEnd"/>
      <w:r w:rsidRPr="005A6605">
        <w:t>.</w:t>
      </w:r>
    </w:p>
    <w:p w14:paraId="475F2A16" w14:textId="77777777" w:rsidR="005A6605" w:rsidRPr="005A6605" w:rsidRDefault="005A6605" w:rsidP="005A6605">
      <w:r w:rsidRPr="005A6605">
        <w:t xml:space="preserve">Constrângerea de cheie primară pentru </w:t>
      </w:r>
      <w:proofErr w:type="spellStart"/>
      <w:r w:rsidRPr="005A6605">
        <w:t>Book</w:t>
      </w:r>
      <w:proofErr w:type="spellEnd"/>
      <w:r w:rsidRPr="005A6605">
        <w:t xml:space="preserve"> în global este asigurată, deoarece, fiind o singură secvență aceasta va fi folosită când se inserează în </w:t>
      </w:r>
      <w:proofErr w:type="spellStart"/>
      <w:r w:rsidRPr="005A6605">
        <w:t>Book_exeu</w:t>
      </w:r>
      <w:proofErr w:type="spellEnd"/>
      <w:r w:rsidRPr="005A6605">
        <w:t xml:space="preserve">, iar prin replicare se activează triggerul care după ce se realizează inserarea în </w:t>
      </w:r>
      <w:proofErr w:type="spellStart"/>
      <w:r w:rsidRPr="005A6605">
        <w:t>book_exeu</w:t>
      </w:r>
      <w:proofErr w:type="spellEnd"/>
      <w:r w:rsidRPr="005A6605">
        <w:t xml:space="preserve">, aceleași date sunt inserate și în </w:t>
      </w:r>
      <w:proofErr w:type="spellStart"/>
      <w:r w:rsidRPr="005A6605">
        <w:t>Book_eu</w:t>
      </w:r>
      <w:proofErr w:type="spellEnd"/>
      <w:r w:rsidRPr="005A6605">
        <w:t>.</w:t>
      </w:r>
    </w:p>
    <w:p w14:paraId="28DE5819" w14:textId="77777777" w:rsidR="005A6605" w:rsidRPr="005A6605" w:rsidRDefault="005A6605" w:rsidP="005A6605"/>
    <w:p w14:paraId="74E68335" w14:textId="77777777" w:rsidR="005A6605" w:rsidRPr="005A6605" w:rsidRDefault="005A6605" w:rsidP="005A6605">
      <w:proofErr w:type="spellStart"/>
      <w:r w:rsidRPr="005A6605">
        <w:t>Review_eu</w:t>
      </w:r>
      <w:proofErr w:type="spellEnd"/>
      <w:r w:rsidRPr="005A6605">
        <w:t xml:space="preserve">, </w:t>
      </w:r>
      <w:proofErr w:type="spellStart"/>
      <w:r w:rsidRPr="005A6605">
        <w:t>Review_exeu</w:t>
      </w:r>
      <w:proofErr w:type="spellEnd"/>
      <w:r w:rsidRPr="005A6605">
        <w:t xml:space="preserve">  - cheie primară compusă cu coloanele: </w:t>
      </w:r>
      <w:proofErr w:type="spellStart"/>
      <w:r w:rsidRPr="005A6605">
        <w:t>review_date</w:t>
      </w:r>
      <w:proofErr w:type="spellEnd"/>
      <w:r w:rsidRPr="005A6605">
        <w:t xml:space="preserve">, </w:t>
      </w:r>
      <w:proofErr w:type="spellStart"/>
      <w:r w:rsidRPr="005A6605">
        <w:t>id_user</w:t>
      </w:r>
      <w:proofErr w:type="spellEnd"/>
      <w:r w:rsidRPr="005A6605">
        <w:t xml:space="preserve">, </w:t>
      </w:r>
      <w:proofErr w:type="spellStart"/>
      <w:r w:rsidRPr="005A6605">
        <w:t>id_book</w:t>
      </w:r>
      <w:proofErr w:type="spellEnd"/>
      <w:r w:rsidRPr="005A6605">
        <w:t xml:space="preserve">. </w:t>
      </w:r>
    </w:p>
    <w:p w14:paraId="4A447713" w14:textId="77777777" w:rsidR="005A6605" w:rsidRPr="005A6605" w:rsidRDefault="005A6605" w:rsidP="005A6605">
      <w:r w:rsidRPr="005A6605">
        <w:t xml:space="preserve">Constrângerea de cheie primară pentru Review în global este asigurată, deoarece, combinația este unică, iar după ce se inserează în </w:t>
      </w:r>
      <w:proofErr w:type="spellStart"/>
      <w:r w:rsidRPr="005A6605">
        <w:t>Review_exeu</w:t>
      </w:r>
      <w:proofErr w:type="spellEnd"/>
      <w:r w:rsidRPr="005A6605">
        <w:t xml:space="preserve">, se activează triggerul prin care se inserează în </w:t>
      </w:r>
      <w:proofErr w:type="spellStart"/>
      <w:r w:rsidRPr="005A6605">
        <w:t>Review_eu</w:t>
      </w:r>
      <w:proofErr w:type="spellEnd"/>
      <w:r w:rsidRPr="005A6605">
        <w:t xml:space="preserve"> aceleași date care au fost introduse în </w:t>
      </w:r>
      <w:proofErr w:type="spellStart"/>
      <w:r w:rsidRPr="005A6605">
        <w:t>Review_exeu</w:t>
      </w:r>
      <w:proofErr w:type="spellEnd"/>
      <w:r w:rsidRPr="005A6605">
        <w:t>.</w:t>
      </w:r>
    </w:p>
    <w:p w14:paraId="3F98E041" w14:textId="77777777" w:rsidR="005A6605" w:rsidRPr="005A6605" w:rsidRDefault="005A6605" w:rsidP="005A6605">
      <w:r w:rsidRPr="005A6605">
        <w:t xml:space="preserve"> </w:t>
      </w:r>
    </w:p>
    <w:p w14:paraId="66DFFAF9" w14:textId="77777777" w:rsidR="005A6605" w:rsidRPr="005A6605" w:rsidRDefault="005A6605" w:rsidP="005A6605">
      <w:r w:rsidRPr="005A6605">
        <w:t>c. FK (local, pentru relații stocate în baze de date diferite)</w:t>
      </w:r>
    </w:p>
    <w:p w14:paraId="39AC08BC" w14:textId="77777777" w:rsidR="005A6605" w:rsidRPr="005A6605" w:rsidRDefault="005A6605" w:rsidP="005A6605">
      <w:pPr>
        <w:spacing w:before="240" w:after="240"/>
      </w:pPr>
      <w:r w:rsidRPr="005A6605">
        <w:rPr>
          <w:b/>
        </w:rPr>
        <w:t>Nu există situația de FK pentru relații stocate în baze de date diferite, am vorbit la consultații.</w:t>
      </w:r>
    </w:p>
    <w:p w14:paraId="17D7EBD1" w14:textId="77777777" w:rsidR="005A6605" w:rsidRPr="005A6605" w:rsidRDefault="005A6605" w:rsidP="005A6605">
      <w:r w:rsidRPr="005A6605">
        <w:t xml:space="preserve">Se creează chei externe între tabelele din aceeași bază de date, anume: chei externe între tabelele din </w:t>
      </w:r>
      <w:proofErr w:type="spellStart"/>
      <w:r w:rsidRPr="005A6605">
        <w:t>bd_exeu</w:t>
      </w:r>
      <w:proofErr w:type="spellEnd"/>
      <w:r w:rsidRPr="005A6605">
        <w:t xml:space="preserve"> și chei externe între tabelele din </w:t>
      </w:r>
      <w:proofErr w:type="spellStart"/>
      <w:r w:rsidRPr="005A6605">
        <w:t>bd_eu</w:t>
      </w:r>
      <w:proofErr w:type="spellEnd"/>
      <w:r w:rsidRPr="005A6605">
        <w:t>.</w:t>
      </w:r>
    </w:p>
    <w:p w14:paraId="517E6A65" w14:textId="77777777" w:rsidR="005A6605" w:rsidRPr="005A6605" w:rsidRDefault="005A6605" w:rsidP="005A6605"/>
    <w:p w14:paraId="79C48ABE" w14:textId="77777777" w:rsidR="005A6605" w:rsidRPr="005A6605" w:rsidRDefault="005A6605" w:rsidP="005A6605">
      <w:proofErr w:type="spellStart"/>
      <w:r w:rsidRPr="005A6605">
        <w:t>City_eu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id_country</w:t>
      </w:r>
      <w:proofErr w:type="spellEnd"/>
      <w:r w:rsidRPr="005A6605">
        <w:rPr>
          <w:b/>
        </w:rPr>
        <w:t xml:space="preserve"> </w:t>
      </w:r>
      <w:r w:rsidRPr="005A6605">
        <w:t xml:space="preserve">din </w:t>
      </w:r>
      <w:proofErr w:type="spellStart"/>
      <w:r w:rsidRPr="005A6605">
        <w:t>country_eu</w:t>
      </w:r>
      <w:proofErr w:type="spellEnd"/>
    </w:p>
    <w:p w14:paraId="040B8401" w14:textId="77777777" w:rsidR="005A6605" w:rsidRPr="005A6605" w:rsidRDefault="005A6605" w:rsidP="005A6605">
      <w:proofErr w:type="spellStart"/>
      <w:r w:rsidRPr="005A6605">
        <w:t>Address_eu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id_city</w:t>
      </w:r>
      <w:proofErr w:type="spellEnd"/>
      <w:r w:rsidRPr="005A6605">
        <w:rPr>
          <w:b/>
        </w:rPr>
        <w:t xml:space="preserve"> </w:t>
      </w:r>
      <w:r w:rsidRPr="005A6605">
        <w:t xml:space="preserve">din </w:t>
      </w:r>
      <w:proofErr w:type="spellStart"/>
      <w:r w:rsidRPr="005A6605">
        <w:t>city_eu</w:t>
      </w:r>
      <w:proofErr w:type="spellEnd"/>
      <w:r w:rsidRPr="005A6605">
        <w:t xml:space="preserve"> și </w:t>
      </w:r>
      <w:proofErr w:type="spellStart"/>
      <w:r w:rsidRPr="005A6605">
        <w:rPr>
          <w:b/>
        </w:rPr>
        <w:t>id_user</w:t>
      </w:r>
      <w:proofErr w:type="spellEnd"/>
      <w:r w:rsidRPr="005A6605">
        <w:rPr>
          <w:b/>
        </w:rPr>
        <w:t xml:space="preserve"> </w:t>
      </w:r>
      <w:r w:rsidRPr="005A6605">
        <w:t xml:space="preserve">din </w:t>
      </w:r>
      <w:proofErr w:type="spellStart"/>
      <w:r w:rsidRPr="005A6605">
        <w:t>user_tam_eu</w:t>
      </w:r>
      <w:proofErr w:type="spellEnd"/>
    </w:p>
    <w:p w14:paraId="48D3B9E8" w14:textId="77777777" w:rsidR="005A6605" w:rsidRPr="005A6605" w:rsidRDefault="005A6605" w:rsidP="005A6605">
      <w:proofErr w:type="spellStart"/>
      <w:r w:rsidRPr="005A6605">
        <w:t>Order_tam_eu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id_user</w:t>
      </w:r>
      <w:proofErr w:type="spellEnd"/>
      <w:r w:rsidRPr="005A6605">
        <w:rPr>
          <w:b/>
        </w:rPr>
        <w:t xml:space="preserve"> </w:t>
      </w:r>
      <w:r w:rsidRPr="005A6605">
        <w:t xml:space="preserve">din </w:t>
      </w:r>
      <w:proofErr w:type="spellStart"/>
      <w:r w:rsidRPr="005A6605">
        <w:t>user_tam_eu</w:t>
      </w:r>
      <w:proofErr w:type="spellEnd"/>
      <w:r w:rsidRPr="005A6605">
        <w:t xml:space="preserve"> și </w:t>
      </w:r>
      <w:proofErr w:type="spellStart"/>
      <w:r w:rsidRPr="005A6605">
        <w:rPr>
          <w:b/>
        </w:rPr>
        <w:t>id_address</w:t>
      </w:r>
      <w:proofErr w:type="spellEnd"/>
      <w:r w:rsidRPr="005A6605">
        <w:rPr>
          <w:b/>
        </w:rPr>
        <w:t xml:space="preserve"> </w:t>
      </w:r>
      <w:r w:rsidRPr="005A6605">
        <w:t xml:space="preserve">din </w:t>
      </w:r>
      <w:proofErr w:type="spellStart"/>
      <w:r w:rsidRPr="005A6605">
        <w:t>address_eu</w:t>
      </w:r>
      <w:proofErr w:type="spellEnd"/>
    </w:p>
    <w:p w14:paraId="7D8FE52D" w14:textId="77777777" w:rsidR="005A6605" w:rsidRPr="005A6605" w:rsidRDefault="005A6605" w:rsidP="005A6605">
      <w:proofErr w:type="spellStart"/>
      <w:r w:rsidRPr="005A6605">
        <w:lastRenderedPageBreak/>
        <w:t>Order_detail_eu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id_order</w:t>
      </w:r>
      <w:proofErr w:type="spellEnd"/>
      <w:r w:rsidRPr="005A6605">
        <w:rPr>
          <w:b/>
        </w:rPr>
        <w:t xml:space="preserve"> </w:t>
      </w:r>
      <w:r w:rsidRPr="005A6605">
        <w:t xml:space="preserve">din </w:t>
      </w:r>
      <w:proofErr w:type="spellStart"/>
      <w:r w:rsidRPr="005A6605">
        <w:t>order_tam_eu</w:t>
      </w:r>
      <w:proofErr w:type="spellEnd"/>
      <w:r w:rsidRPr="005A6605">
        <w:t xml:space="preserve"> și </w:t>
      </w:r>
      <w:proofErr w:type="spellStart"/>
      <w:r w:rsidRPr="005A6605">
        <w:rPr>
          <w:b/>
        </w:rPr>
        <w:t>id_book</w:t>
      </w:r>
      <w:proofErr w:type="spellEnd"/>
      <w:r w:rsidRPr="005A6605">
        <w:rPr>
          <w:b/>
        </w:rPr>
        <w:t xml:space="preserve"> </w:t>
      </w:r>
      <w:r w:rsidRPr="005A6605">
        <w:t xml:space="preserve">din </w:t>
      </w:r>
      <w:proofErr w:type="spellStart"/>
      <w:r w:rsidRPr="005A6605">
        <w:t>book_eu</w:t>
      </w:r>
      <w:proofErr w:type="spellEnd"/>
    </w:p>
    <w:p w14:paraId="1457DEC5" w14:textId="77777777" w:rsidR="005A6605" w:rsidRPr="005A6605" w:rsidRDefault="005A6605" w:rsidP="005A6605">
      <w:proofErr w:type="spellStart"/>
      <w:r w:rsidRPr="005A6605">
        <w:t>Review_eu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id_user</w:t>
      </w:r>
      <w:proofErr w:type="spellEnd"/>
      <w:r w:rsidRPr="005A6605">
        <w:rPr>
          <w:b/>
        </w:rPr>
        <w:t xml:space="preserve"> </w:t>
      </w:r>
      <w:r w:rsidRPr="005A6605">
        <w:t xml:space="preserve">din </w:t>
      </w:r>
      <w:proofErr w:type="spellStart"/>
      <w:r w:rsidRPr="005A6605">
        <w:t>user_tam_eu</w:t>
      </w:r>
      <w:proofErr w:type="spellEnd"/>
      <w:r w:rsidRPr="005A6605">
        <w:t xml:space="preserve"> și </w:t>
      </w:r>
      <w:proofErr w:type="spellStart"/>
      <w:r w:rsidRPr="005A6605">
        <w:rPr>
          <w:b/>
        </w:rPr>
        <w:t>id_book</w:t>
      </w:r>
      <w:proofErr w:type="spellEnd"/>
      <w:r w:rsidRPr="005A6605">
        <w:rPr>
          <w:b/>
        </w:rPr>
        <w:t xml:space="preserve"> </w:t>
      </w:r>
      <w:r w:rsidRPr="005A6605">
        <w:t xml:space="preserve">din </w:t>
      </w:r>
      <w:proofErr w:type="spellStart"/>
      <w:r w:rsidRPr="005A6605">
        <w:t>book_eu</w:t>
      </w:r>
      <w:proofErr w:type="spellEnd"/>
    </w:p>
    <w:p w14:paraId="0A09E2F1" w14:textId="77777777" w:rsidR="005A6605" w:rsidRPr="005A6605" w:rsidRDefault="005A6605" w:rsidP="005A6605"/>
    <w:p w14:paraId="3853F3F2" w14:textId="77777777" w:rsidR="005A6605" w:rsidRPr="005A6605" w:rsidRDefault="005A6605" w:rsidP="005A6605">
      <w:proofErr w:type="spellStart"/>
      <w:r w:rsidRPr="005A6605">
        <w:t>City_exeu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id_country</w:t>
      </w:r>
      <w:proofErr w:type="spellEnd"/>
      <w:r w:rsidRPr="005A6605">
        <w:rPr>
          <w:b/>
        </w:rPr>
        <w:t xml:space="preserve"> </w:t>
      </w:r>
      <w:r w:rsidRPr="005A6605">
        <w:t xml:space="preserve">din </w:t>
      </w:r>
      <w:proofErr w:type="spellStart"/>
      <w:r w:rsidRPr="005A6605">
        <w:t>country_exeu</w:t>
      </w:r>
      <w:proofErr w:type="spellEnd"/>
    </w:p>
    <w:p w14:paraId="07C24DD4" w14:textId="77777777" w:rsidR="005A6605" w:rsidRPr="005A6605" w:rsidRDefault="005A6605" w:rsidP="005A6605">
      <w:proofErr w:type="spellStart"/>
      <w:r w:rsidRPr="005A6605">
        <w:t>Address_exeu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id_city</w:t>
      </w:r>
      <w:proofErr w:type="spellEnd"/>
      <w:r w:rsidRPr="005A6605">
        <w:rPr>
          <w:b/>
        </w:rPr>
        <w:t xml:space="preserve"> </w:t>
      </w:r>
      <w:r w:rsidRPr="005A6605">
        <w:t xml:space="preserve">din </w:t>
      </w:r>
      <w:proofErr w:type="spellStart"/>
      <w:r w:rsidRPr="005A6605">
        <w:t>city_exeu</w:t>
      </w:r>
      <w:proofErr w:type="spellEnd"/>
      <w:r w:rsidRPr="005A6605">
        <w:t xml:space="preserve"> și </w:t>
      </w:r>
      <w:proofErr w:type="spellStart"/>
      <w:r w:rsidRPr="005A6605">
        <w:rPr>
          <w:b/>
        </w:rPr>
        <w:t>id_user</w:t>
      </w:r>
      <w:proofErr w:type="spellEnd"/>
      <w:r w:rsidRPr="005A6605">
        <w:rPr>
          <w:b/>
        </w:rPr>
        <w:t xml:space="preserve"> </w:t>
      </w:r>
      <w:r w:rsidRPr="005A6605">
        <w:t xml:space="preserve">din </w:t>
      </w:r>
      <w:proofErr w:type="spellStart"/>
      <w:r w:rsidRPr="005A6605">
        <w:t>user_tam_exeu</w:t>
      </w:r>
      <w:proofErr w:type="spellEnd"/>
    </w:p>
    <w:p w14:paraId="4430795C" w14:textId="77777777" w:rsidR="005A6605" w:rsidRPr="005A6605" w:rsidRDefault="005A6605" w:rsidP="005A6605">
      <w:proofErr w:type="spellStart"/>
      <w:r w:rsidRPr="005A6605">
        <w:t>Order_tam_exeu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id_user</w:t>
      </w:r>
      <w:proofErr w:type="spellEnd"/>
      <w:r w:rsidRPr="005A6605">
        <w:rPr>
          <w:b/>
        </w:rPr>
        <w:t xml:space="preserve"> </w:t>
      </w:r>
      <w:r w:rsidRPr="005A6605">
        <w:t xml:space="preserve">din </w:t>
      </w:r>
      <w:proofErr w:type="spellStart"/>
      <w:r w:rsidRPr="005A6605">
        <w:t>user_tam_exeu</w:t>
      </w:r>
      <w:proofErr w:type="spellEnd"/>
      <w:r w:rsidRPr="005A6605">
        <w:t xml:space="preserve"> și </w:t>
      </w:r>
      <w:proofErr w:type="spellStart"/>
      <w:r w:rsidRPr="005A6605">
        <w:rPr>
          <w:b/>
        </w:rPr>
        <w:t>id_address</w:t>
      </w:r>
      <w:proofErr w:type="spellEnd"/>
      <w:r w:rsidRPr="005A6605">
        <w:rPr>
          <w:b/>
        </w:rPr>
        <w:t xml:space="preserve"> </w:t>
      </w:r>
      <w:r w:rsidRPr="005A6605">
        <w:t xml:space="preserve">din </w:t>
      </w:r>
      <w:proofErr w:type="spellStart"/>
      <w:r w:rsidRPr="005A6605">
        <w:t>address_exeu</w:t>
      </w:r>
      <w:proofErr w:type="spellEnd"/>
    </w:p>
    <w:p w14:paraId="12AC92DF" w14:textId="77777777" w:rsidR="005A6605" w:rsidRPr="005A6605" w:rsidRDefault="005A6605" w:rsidP="005A6605">
      <w:proofErr w:type="spellStart"/>
      <w:r w:rsidRPr="005A6605">
        <w:t>Order_detail_exeu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id_order</w:t>
      </w:r>
      <w:proofErr w:type="spellEnd"/>
      <w:r w:rsidRPr="005A6605">
        <w:rPr>
          <w:b/>
        </w:rPr>
        <w:t xml:space="preserve"> </w:t>
      </w:r>
      <w:r w:rsidRPr="005A6605">
        <w:t xml:space="preserve">din </w:t>
      </w:r>
      <w:proofErr w:type="spellStart"/>
      <w:r w:rsidRPr="005A6605">
        <w:t>order_tam_exeu</w:t>
      </w:r>
      <w:proofErr w:type="spellEnd"/>
      <w:r w:rsidRPr="005A6605">
        <w:t xml:space="preserve"> și </w:t>
      </w:r>
      <w:proofErr w:type="spellStart"/>
      <w:r w:rsidRPr="005A6605">
        <w:rPr>
          <w:b/>
        </w:rPr>
        <w:t>id_book</w:t>
      </w:r>
      <w:proofErr w:type="spellEnd"/>
      <w:r w:rsidRPr="005A6605">
        <w:rPr>
          <w:b/>
        </w:rPr>
        <w:t xml:space="preserve"> </w:t>
      </w:r>
      <w:r w:rsidRPr="005A6605">
        <w:t xml:space="preserve">din </w:t>
      </w:r>
      <w:proofErr w:type="spellStart"/>
      <w:r w:rsidRPr="005A6605">
        <w:t>book_exeu</w:t>
      </w:r>
      <w:proofErr w:type="spellEnd"/>
    </w:p>
    <w:p w14:paraId="018B1D54" w14:textId="77777777" w:rsidR="005A6605" w:rsidRPr="005A6605" w:rsidRDefault="005A6605" w:rsidP="005A6605">
      <w:proofErr w:type="spellStart"/>
      <w:r w:rsidRPr="005A6605">
        <w:t>Review_exeu</w:t>
      </w:r>
      <w:proofErr w:type="spellEnd"/>
      <w:r w:rsidRPr="005A6605">
        <w:t xml:space="preserve"> - </w:t>
      </w:r>
      <w:proofErr w:type="spellStart"/>
      <w:r w:rsidRPr="005A6605">
        <w:t>fk</w:t>
      </w:r>
      <w:proofErr w:type="spellEnd"/>
      <w:r w:rsidRPr="005A6605">
        <w:t xml:space="preserve"> pe coloana </w:t>
      </w:r>
      <w:proofErr w:type="spellStart"/>
      <w:r w:rsidRPr="005A6605">
        <w:rPr>
          <w:b/>
        </w:rPr>
        <w:t>id_user</w:t>
      </w:r>
      <w:proofErr w:type="spellEnd"/>
      <w:r w:rsidRPr="005A6605">
        <w:rPr>
          <w:b/>
        </w:rPr>
        <w:t xml:space="preserve"> </w:t>
      </w:r>
      <w:r w:rsidRPr="005A6605">
        <w:t xml:space="preserve">din </w:t>
      </w:r>
      <w:proofErr w:type="spellStart"/>
      <w:r w:rsidRPr="005A6605">
        <w:t>user_tam_exeu</w:t>
      </w:r>
      <w:proofErr w:type="spellEnd"/>
      <w:r w:rsidRPr="005A6605">
        <w:t xml:space="preserve"> și </w:t>
      </w:r>
      <w:proofErr w:type="spellStart"/>
      <w:r w:rsidRPr="005A6605">
        <w:rPr>
          <w:b/>
        </w:rPr>
        <w:t>id_book</w:t>
      </w:r>
      <w:proofErr w:type="spellEnd"/>
      <w:r w:rsidRPr="005A6605">
        <w:rPr>
          <w:b/>
        </w:rPr>
        <w:t xml:space="preserve"> </w:t>
      </w:r>
      <w:r w:rsidRPr="005A6605">
        <w:t xml:space="preserve">din </w:t>
      </w:r>
      <w:proofErr w:type="spellStart"/>
      <w:r w:rsidRPr="005A6605">
        <w:t>book_exeu</w:t>
      </w:r>
      <w:proofErr w:type="spellEnd"/>
    </w:p>
    <w:p w14:paraId="50F0C85A" w14:textId="77777777" w:rsidR="005A6605" w:rsidRPr="005A6605" w:rsidRDefault="005A6605" w:rsidP="005A6605"/>
    <w:p w14:paraId="4042FE50" w14:textId="77777777" w:rsidR="005A6605" w:rsidRPr="005A6605" w:rsidRDefault="005A6605" w:rsidP="005A6605">
      <w:r w:rsidRPr="005A6605">
        <w:t>Constrângerile de cheie externă de la nivel local asigură constrângerea de cheie externă de la nivel global.</w:t>
      </w:r>
    </w:p>
    <w:p w14:paraId="65230B4B" w14:textId="77777777" w:rsidR="005A6605" w:rsidRPr="005A6605" w:rsidRDefault="005A6605" w:rsidP="005A6605"/>
    <w:p w14:paraId="0C7519FC" w14:textId="77777777" w:rsidR="005A6605" w:rsidRPr="005A6605" w:rsidRDefault="005A6605" w:rsidP="005A6605">
      <w:r w:rsidRPr="005A6605">
        <w:t xml:space="preserve">d.  Validare (la nivel local și pentru relații stocate în baze de date diferite) </w:t>
      </w:r>
    </w:p>
    <w:p w14:paraId="037294F1" w14:textId="77777777" w:rsidR="005A6605" w:rsidRPr="005A6605" w:rsidRDefault="005A6605" w:rsidP="005A6605">
      <w:pPr>
        <w:spacing w:before="240" w:after="240"/>
        <w:rPr>
          <w:b/>
        </w:rPr>
      </w:pPr>
      <w:r w:rsidRPr="005A6605">
        <w:rPr>
          <w:b/>
        </w:rPr>
        <w:t>Nu există validare pe relații stocate în baze de date diferite, am vorbit la consultații.</w:t>
      </w:r>
    </w:p>
    <w:p w14:paraId="5DC8A476" w14:textId="77777777" w:rsidR="005A6605" w:rsidRPr="005A6605" w:rsidRDefault="005A6605" w:rsidP="005A6605">
      <w:r w:rsidRPr="005A6605">
        <w:t xml:space="preserve">În tabelul </w:t>
      </w:r>
      <w:proofErr w:type="spellStart"/>
      <w:r w:rsidRPr="005A6605">
        <w:t>user_tam_global</w:t>
      </w:r>
      <w:proofErr w:type="spellEnd"/>
      <w:r w:rsidRPr="005A6605">
        <w:t xml:space="preserve"> din schema </w:t>
      </w:r>
      <w:proofErr w:type="spellStart"/>
      <w:r w:rsidRPr="005A6605">
        <w:t>userului</w:t>
      </w:r>
      <w:proofErr w:type="spellEnd"/>
      <w:r w:rsidRPr="005A6605">
        <w:t xml:space="preserve"> </w:t>
      </w:r>
      <w:proofErr w:type="spellStart"/>
      <w:r w:rsidRPr="005A6605">
        <w:t>bdd_global</w:t>
      </w:r>
      <w:proofErr w:type="spellEnd"/>
      <w:r w:rsidRPr="005A6605">
        <w:t xml:space="preserve"> din </w:t>
      </w:r>
      <w:proofErr w:type="spellStart"/>
      <w:r w:rsidRPr="005A6605">
        <w:t>bd_exeu</w:t>
      </w:r>
      <w:proofErr w:type="spellEnd"/>
      <w:r w:rsidRPr="005A6605">
        <w:t xml:space="preserve"> trebuie implementate validările pe coloanele:</w:t>
      </w:r>
    </w:p>
    <w:p w14:paraId="755A2492" w14:textId="77777777" w:rsidR="005A6605" w:rsidRPr="005A6605" w:rsidRDefault="005A6605" w:rsidP="005A6605">
      <w:pPr>
        <w:numPr>
          <w:ilvl w:val="0"/>
          <w:numId w:val="9"/>
        </w:numPr>
      </w:pPr>
      <w:proofErr w:type="spellStart"/>
      <w:r w:rsidRPr="005A6605">
        <w:t>is_deleted</w:t>
      </w:r>
      <w:proofErr w:type="spellEnd"/>
      <w:r w:rsidRPr="005A6605">
        <w:t xml:space="preserve"> IN (0,1)</w:t>
      </w:r>
    </w:p>
    <w:p w14:paraId="1E39EFD9" w14:textId="77777777" w:rsidR="005A6605" w:rsidRPr="005A6605" w:rsidRDefault="005A6605" w:rsidP="005A6605">
      <w:pPr>
        <w:numPr>
          <w:ilvl w:val="0"/>
          <w:numId w:val="9"/>
        </w:numPr>
      </w:pPr>
      <w:proofErr w:type="spellStart"/>
      <w:r w:rsidRPr="005A6605">
        <w:t>gender</w:t>
      </w:r>
      <w:proofErr w:type="spellEnd"/>
      <w:r w:rsidRPr="005A6605">
        <w:t xml:space="preserve"> IN (‘M’,’F’)</w:t>
      </w:r>
    </w:p>
    <w:p w14:paraId="2FB32695" w14:textId="77777777" w:rsidR="005A6605" w:rsidRPr="005A6605" w:rsidRDefault="005A6605" w:rsidP="005A6605">
      <w:pPr>
        <w:numPr>
          <w:ilvl w:val="0"/>
          <w:numId w:val="9"/>
        </w:numPr>
      </w:pPr>
      <w:proofErr w:type="spellStart"/>
      <w:r w:rsidRPr="005A6605">
        <w:t>type</w:t>
      </w:r>
      <w:proofErr w:type="spellEnd"/>
      <w:r w:rsidRPr="005A6605">
        <w:t xml:space="preserve"> IN ('Persoana fizica', 'Persoana juridica')</w:t>
      </w:r>
    </w:p>
    <w:p w14:paraId="06DBF84D" w14:textId="77777777" w:rsidR="005A6605" w:rsidRPr="005A6605" w:rsidRDefault="005A6605" w:rsidP="005A6605">
      <w:pPr>
        <w:ind w:left="720"/>
      </w:pPr>
    </w:p>
    <w:p w14:paraId="3FD1511A" w14:textId="77777777" w:rsidR="005A6605" w:rsidRPr="005A6605" w:rsidRDefault="005A6605" w:rsidP="005A6605">
      <w:r w:rsidRPr="005A6605">
        <w:t xml:space="preserve">În tabelele </w:t>
      </w:r>
      <w:proofErr w:type="spellStart"/>
      <w:r w:rsidRPr="005A6605">
        <w:t>review_exeu</w:t>
      </w:r>
      <w:proofErr w:type="spellEnd"/>
      <w:r w:rsidRPr="005A6605">
        <w:t xml:space="preserve">, </w:t>
      </w:r>
      <w:proofErr w:type="spellStart"/>
      <w:r w:rsidRPr="005A6605">
        <w:t>review_eu</w:t>
      </w:r>
      <w:proofErr w:type="spellEnd"/>
      <w:r w:rsidRPr="005A6605">
        <w:t xml:space="preserve"> se va implementa validare pe coloana:</w:t>
      </w:r>
    </w:p>
    <w:p w14:paraId="5C2135F3" w14:textId="77777777" w:rsidR="005A6605" w:rsidRPr="005A6605" w:rsidRDefault="005A6605" w:rsidP="005A6605">
      <w:r w:rsidRPr="005A6605">
        <w:t>- rating BETWEEN 1 AND 5</w:t>
      </w:r>
    </w:p>
    <w:p w14:paraId="011F8D83" w14:textId="77777777" w:rsidR="005A6605" w:rsidRPr="005A6605" w:rsidRDefault="005A6605" w:rsidP="005A6605"/>
    <w:p w14:paraId="32849316" w14:textId="77777777" w:rsidR="005A6605" w:rsidRPr="005A6605" w:rsidRDefault="005A6605" w:rsidP="005A6605">
      <w:r w:rsidRPr="005A6605">
        <w:t>Constrângerea de validare la nivel local asigură respectarea constrângerii la nivel global.</w:t>
      </w:r>
    </w:p>
    <w:p w14:paraId="230B8B30" w14:textId="77777777" w:rsidR="005A6605" w:rsidRPr="005A6605" w:rsidRDefault="005A6605" w:rsidP="005A6605">
      <w:pPr>
        <w:pStyle w:val="Titlu2"/>
        <w:rPr>
          <w:rFonts w:ascii="Arial" w:hAnsi="Arial" w:cs="Arial"/>
          <w:sz w:val="22"/>
          <w:szCs w:val="22"/>
        </w:rPr>
      </w:pPr>
      <w:bookmarkStart w:id="9" w:name="_yvim32innmp" w:colFirst="0" w:colLast="0"/>
      <w:bookmarkEnd w:id="9"/>
    </w:p>
    <w:p w14:paraId="0CE76767" w14:textId="77777777" w:rsidR="005A6605" w:rsidRPr="005A6605" w:rsidRDefault="005A6605" w:rsidP="005A6605">
      <w:pPr>
        <w:pStyle w:val="Titlu2"/>
        <w:rPr>
          <w:rFonts w:ascii="Arial" w:hAnsi="Arial" w:cs="Arial"/>
          <w:sz w:val="22"/>
          <w:szCs w:val="22"/>
        </w:rPr>
      </w:pPr>
      <w:bookmarkStart w:id="10" w:name="_fqtrri6tu4an" w:colFirst="0" w:colLast="0"/>
      <w:bookmarkEnd w:id="10"/>
    </w:p>
    <w:p w14:paraId="247683AB" w14:textId="77777777" w:rsidR="005A6605" w:rsidRPr="005A6605" w:rsidRDefault="005A6605" w:rsidP="005A6605"/>
    <w:p w14:paraId="71A5FD83" w14:textId="77777777" w:rsidR="005A6605" w:rsidRPr="005A6605" w:rsidRDefault="005A6605" w:rsidP="005A6605"/>
    <w:p w14:paraId="07FB909A" w14:textId="77777777" w:rsidR="005A6605" w:rsidRPr="005A6605" w:rsidRDefault="005A6605" w:rsidP="005A6605"/>
    <w:p w14:paraId="58E72582" w14:textId="77777777" w:rsidR="005A6605" w:rsidRPr="005A6605" w:rsidRDefault="005A6605" w:rsidP="005A6605"/>
    <w:p w14:paraId="3696C398" w14:textId="77777777" w:rsidR="005A6605" w:rsidRDefault="005A6605" w:rsidP="005A6605"/>
    <w:p w14:paraId="74830FE3" w14:textId="77777777" w:rsidR="005A6605" w:rsidRPr="005A6605" w:rsidRDefault="005A6605" w:rsidP="005A6605"/>
    <w:p w14:paraId="50DA701D" w14:textId="77777777" w:rsidR="005A6605" w:rsidRPr="005A6605" w:rsidRDefault="005A6605" w:rsidP="005A6605"/>
    <w:p w14:paraId="670BF6D4" w14:textId="77777777" w:rsidR="005A6605" w:rsidRPr="005A6605" w:rsidRDefault="005A6605" w:rsidP="005A6605"/>
    <w:p w14:paraId="51090B3D" w14:textId="77777777" w:rsidR="005A6605" w:rsidRPr="005A6605" w:rsidRDefault="005A6605" w:rsidP="005A6605"/>
    <w:p w14:paraId="63011666" w14:textId="77777777" w:rsidR="005A6605" w:rsidRPr="005A6605" w:rsidRDefault="005A6605" w:rsidP="005A6605">
      <w:pPr>
        <w:pStyle w:val="Titlu2"/>
        <w:rPr>
          <w:rFonts w:ascii="Arial" w:hAnsi="Arial" w:cs="Arial"/>
          <w:sz w:val="22"/>
          <w:szCs w:val="22"/>
        </w:rPr>
      </w:pPr>
      <w:bookmarkStart w:id="11" w:name="_simhpk2pyjtl" w:colFirst="0" w:colLast="0"/>
      <w:bookmarkEnd w:id="11"/>
      <w:r w:rsidRPr="005A6605">
        <w:rPr>
          <w:rFonts w:ascii="Arial" w:hAnsi="Arial" w:cs="Arial"/>
          <w:sz w:val="22"/>
          <w:szCs w:val="22"/>
        </w:rPr>
        <w:lastRenderedPageBreak/>
        <w:t xml:space="preserve">9. </w:t>
      </w:r>
      <w:r w:rsidRPr="005A6605">
        <w:rPr>
          <w:rFonts w:ascii="Arial" w:hAnsi="Arial" w:cs="Arial"/>
          <w:b/>
          <w:sz w:val="22"/>
          <w:szCs w:val="22"/>
        </w:rPr>
        <w:t xml:space="preserve">Formularea în limbaj natural a unei cereri SQL complexe care va folosi date din mai multe fragmente și va fi optimizată în etapa de implementare. Precizarea tehnicilor de optimizare ce ar putea fi utilizate pentru această cerere particulară (avantaje / dezavantaje de utilizare pentru o anumită tehnică) </w:t>
      </w:r>
    </w:p>
    <w:p w14:paraId="3BC52ED5" w14:textId="77777777" w:rsidR="005A6605" w:rsidRPr="005A6605" w:rsidRDefault="005A6605" w:rsidP="005A6605">
      <w:proofErr w:type="spellStart"/>
      <w:r w:rsidRPr="005A6605">
        <w:t>Obtineti</w:t>
      </w:r>
      <w:proofErr w:type="spellEnd"/>
      <w:r w:rsidRPr="005A6605">
        <w:t xml:space="preserve"> cele mai bine </w:t>
      </w:r>
      <w:proofErr w:type="spellStart"/>
      <w:r w:rsidRPr="005A6605">
        <w:t>vandute</w:t>
      </w:r>
      <w:proofErr w:type="spellEnd"/>
      <w:r w:rsidRPr="005A6605">
        <w:t xml:space="preserve"> </w:t>
      </w:r>
      <w:proofErr w:type="spellStart"/>
      <w:r w:rsidRPr="005A6605">
        <w:t>carti</w:t>
      </w:r>
      <w:proofErr w:type="spellEnd"/>
      <w:r w:rsidRPr="005A6605">
        <w:t xml:space="preserve"> per orașele Cluj-Napoca, Constanța, Iași, Timișoara, Craiova care au fost comandate (comanda </w:t>
      </w:r>
      <w:proofErr w:type="spellStart"/>
      <w:r w:rsidRPr="005A6605">
        <w:t>avand</w:t>
      </w:r>
      <w:proofErr w:type="spellEnd"/>
      <w:r w:rsidRPr="005A6605">
        <w:t xml:space="preserve"> status </w:t>
      </w:r>
      <w:proofErr w:type="spellStart"/>
      <w:r w:rsidRPr="005A6605">
        <w:t>Completed</w:t>
      </w:r>
      <w:proofErr w:type="spellEnd"/>
      <w:r w:rsidRPr="005A6605">
        <w:t xml:space="preserve"> sau </w:t>
      </w:r>
      <w:proofErr w:type="spellStart"/>
      <w:r w:rsidRPr="005A6605">
        <w:t>Shipped</w:t>
      </w:r>
      <w:proofErr w:type="spellEnd"/>
      <w:r w:rsidRPr="005A6605">
        <w:t xml:space="preserve">) de utilizatori care </w:t>
      </w:r>
      <w:proofErr w:type="spellStart"/>
      <w:r w:rsidRPr="005A6605">
        <w:t>inca</w:t>
      </w:r>
      <w:proofErr w:type="spellEnd"/>
      <w:r w:rsidRPr="005A6605">
        <w:t xml:space="preserve"> sunt activi pe platforma si care au nume de </w:t>
      </w:r>
      <w:proofErr w:type="spellStart"/>
      <w:r w:rsidRPr="005A6605">
        <w:t>sfant</w:t>
      </w:r>
      <w:proofErr w:type="spellEnd"/>
      <w:r w:rsidRPr="005A6605">
        <w:t xml:space="preserve"> Ion, Maria, Mihail și Gavril și derivatele acestora. </w:t>
      </w:r>
    </w:p>
    <w:p w14:paraId="16A26AD0" w14:textId="77777777" w:rsidR="005A6605" w:rsidRPr="005A6605" w:rsidRDefault="005A6605" w:rsidP="005A6605"/>
    <w:p w14:paraId="6FE86156" w14:textId="77777777" w:rsidR="005A6605" w:rsidRPr="005A6605" w:rsidRDefault="005A6605" w:rsidP="005A6605">
      <w:r w:rsidRPr="005A6605">
        <w:t>Optimizări:</w:t>
      </w:r>
    </w:p>
    <w:p w14:paraId="40EB0DCA" w14:textId="77777777" w:rsidR="005A6605" w:rsidRPr="005A6605" w:rsidRDefault="005A6605" w:rsidP="005A6605">
      <w:pPr>
        <w:numPr>
          <w:ilvl w:val="0"/>
          <w:numId w:val="16"/>
        </w:numPr>
      </w:pPr>
      <w:r w:rsidRPr="005A6605">
        <w:t>Transformare UNION în UNION ALL</w:t>
      </w:r>
    </w:p>
    <w:p w14:paraId="147CC771" w14:textId="77777777" w:rsidR="005A6605" w:rsidRPr="005A6605" w:rsidRDefault="005A6605" w:rsidP="005A6605">
      <w:pPr>
        <w:ind w:left="720"/>
      </w:pPr>
    </w:p>
    <w:p w14:paraId="11FBF15A" w14:textId="77777777" w:rsidR="005A6605" w:rsidRPr="005A6605" w:rsidRDefault="005A6605" w:rsidP="005A6605">
      <w:pPr>
        <w:ind w:left="720"/>
      </w:pPr>
      <w:r w:rsidRPr="005A6605">
        <w:t>Avantaje:</w:t>
      </w:r>
    </w:p>
    <w:p w14:paraId="0966BF1F" w14:textId="77777777" w:rsidR="005A6605" w:rsidRPr="005A6605" w:rsidRDefault="005A6605" w:rsidP="005A6605">
      <w:pPr>
        <w:numPr>
          <w:ilvl w:val="0"/>
          <w:numId w:val="3"/>
        </w:numPr>
      </w:pPr>
      <w:r w:rsidRPr="005A6605">
        <w:t>îmbunătățește performanța prin eliminarea necesității de a elimina duplicatele</w:t>
      </w:r>
    </w:p>
    <w:p w14:paraId="45BECF4B" w14:textId="77777777" w:rsidR="005A6605" w:rsidRPr="005A6605" w:rsidRDefault="005A6605" w:rsidP="005A6605">
      <w:pPr>
        <w:ind w:left="720"/>
      </w:pPr>
      <w:r w:rsidRPr="005A6605">
        <w:t>Dezavantaje:</w:t>
      </w:r>
    </w:p>
    <w:p w14:paraId="44235194" w14:textId="77777777" w:rsidR="005A6605" w:rsidRPr="005A6605" w:rsidRDefault="005A6605" w:rsidP="005A6605">
      <w:pPr>
        <w:numPr>
          <w:ilvl w:val="0"/>
          <w:numId w:val="24"/>
        </w:numPr>
      </w:pPr>
      <w:r w:rsidRPr="005A6605">
        <w:t xml:space="preserve">în cazul general un dezavantaj al utilizării </w:t>
      </w:r>
      <w:proofErr w:type="spellStart"/>
      <w:r w:rsidRPr="005A6605">
        <w:t>union</w:t>
      </w:r>
      <w:proofErr w:type="spellEnd"/>
      <w:r w:rsidRPr="005A6605">
        <w:t xml:space="preserve"> </w:t>
      </w:r>
      <w:proofErr w:type="spellStart"/>
      <w:r w:rsidRPr="005A6605">
        <w:t>all</w:t>
      </w:r>
      <w:proofErr w:type="spellEnd"/>
      <w:r w:rsidRPr="005A6605">
        <w:t xml:space="preserve"> este că rezultatul poate conține duplicate, iar acestea sunt necesare în logica aplicației</w:t>
      </w:r>
    </w:p>
    <w:p w14:paraId="19FD72BC" w14:textId="77777777" w:rsidR="005A6605" w:rsidRPr="005A6605" w:rsidRDefault="005A6605" w:rsidP="005A6605">
      <w:pPr>
        <w:ind w:left="720"/>
      </w:pPr>
    </w:p>
    <w:p w14:paraId="2B275337" w14:textId="77777777" w:rsidR="005A6605" w:rsidRPr="005A6605" w:rsidRDefault="005A6605" w:rsidP="005A6605">
      <w:pPr>
        <w:numPr>
          <w:ilvl w:val="0"/>
          <w:numId w:val="16"/>
        </w:numPr>
      </w:pPr>
      <w:r w:rsidRPr="005A6605">
        <w:t xml:space="preserve">Transformare UNION ALL în IN </w:t>
      </w:r>
    </w:p>
    <w:p w14:paraId="1EB0324F" w14:textId="77777777" w:rsidR="005A6605" w:rsidRPr="005A6605" w:rsidRDefault="005A6605" w:rsidP="005A6605">
      <w:pPr>
        <w:ind w:left="720"/>
      </w:pPr>
    </w:p>
    <w:p w14:paraId="6886C58E" w14:textId="77777777" w:rsidR="005A6605" w:rsidRPr="005A6605" w:rsidRDefault="005A6605" w:rsidP="005A6605">
      <w:pPr>
        <w:ind w:left="720"/>
      </w:pPr>
      <w:r w:rsidRPr="005A6605">
        <w:t>Avantaje:</w:t>
      </w:r>
    </w:p>
    <w:p w14:paraId="1555D605" w14:textId="77777777" w:rsidR="005A6605" w:rsidRPr="005A6605" w:rsidRDefault="005A6605" w:rsidP="005A6605">
      <w:pPr>
        <w:numPr>
          <w:ilvl w:val="0"/>
          <w:numId w:val="6"/>
        </w:numPr>
      </w:pPr>
      <w:r w:rsidRPr="005A6605">
        <w:t>simplificarea logicii și a planului de execuție care duce la o reducere semnificativă a pașilor de execuție</w:t>
      </w:r>
    </w:p>
    <w:p w14:paraId="190033D8" w14:textId="77777777" w:rsidR="005A6605" w:rsidRPr="005A6605" w:rsidRDefault="005A6605" w:rsidP="005A6605">
      <w:pPr>
        <w:numPr>
          <w:ilvl w:val="0"/>
          <w:numId w:val="6"/>
        </w:numPr>
      </w:pPr>
      <w:r w:rsidRPr="005A6605">
        <w:t>este recomandat de folosit doar când condiția este pe o singură coloană</w:t>
      </w:r>
    </w:p>
    <w:p w14:paraId="37D19786" w14:textId="77777777" w:rsidR="005A6605" w:rsidRPr="005A6605" w:rsidRDefault="005A6605" w:rsidP="005A6605">
      <w:pPr>
        <w:ind w:left="720"/>
      </w:pPr>
    </w:p>
    <w:p w14:paraId="7EAEB00A" w14:textId="77777777" w:rsidR="005A6605" w:rsidRPr="005A6605" w:rsidRDefault="005A6605" w:rsidP="005A6605">
      <w:pPr>
        <w:numPr>
          <w:ilvl w:val="0"/>
          <w:numId w:val="16"/>
        </w:numPr>
      </w:pPr>
      <w:r w:rsidRPr="005A6605">
        <w:t xml:space="preserve">Rescrierea </w:t>
      </w:r>
      <w:proofErr w:type="spellStart"/>
      <w:r w:rsidRPr="005A6605">
        <w:t>inline</w:t>
      </w:r>
      <w:proofErr w:type="spellEnd"/>
      <w:r w:rsidRPr="005A6605">
        <w:t xml:space="preserve"> a cererii</w:t>
      </w:r>
    </w:p>
    <w:p w14:paraId="0EA470F6" w14:textId="77777777" w:rsidR="005A6605" w:rsidRPr="005A6605" w:rsidRDefault="005A6605" w:rsidP="005A6605">
      <w:pPr>
        <w:ind w:left="720"/>
      </w:pPr>
    </w:p>
    <w:p w14:paraId="558E549F" w14:textId="77777777" w:rsidR="005A6605" w:rsidRPr="005A6605" w:rsidRDefault="005A6605" w:rsidP="005A6605">
      <w:pPr>
        <w:ind w:left="720"/>
      </w:pPr>
      <w:r w:rsidRPr="005A6605">
        <w:t>Avantaje:</w:t>
      </w:r>
    </w:p>
    <w:p w14:paraId="50514DFF" w14:textId="77777777" w:rsidR="005A6605" w:rsidRPr="005A6605" w:rsidRDefault="005A6605" w:rsidP="005A6605">
      <w:pPr>
        <w:numPr>
          <w:ilvl w:val="0"/>
          <w:numId w:val="13"/>
        </w:numPr>
      </w:pPr>
      <w:r w:rsidRPr="005A6605">
        <w:t>optimizatorul poate alege un plan de execuție mai eficient</w:t>
      </w:r>
    </w:p>
    <w:p w14:paraId="5A2A219A" w14:textId="77777777" w:rsidR="005A6605" w:rsidRPr="005A6605" w:rsidRDefault="005A6605" w:rsidP="005A6605">
      <w:r w:rsidRPr="005A6605">
        <w:t xml:space="preserve">            Dezavantaj:</w:t>
      </w:r>
    </w:p>
    <w:p w14:paraId="1D57F55A" w14:textId="77777777" w:rsidR="005A6605" w:rsidRPr="005A6605" w:rsidRDefault="005A6605" w:rsidP="005A6605">
      <w:r w:rsidRPr="005A6605">
        <w:tab/>
        <w:t xml:space="preserve">     - codul SQL este mai greu de citit, mai puțin lizibil</w:t>
      </w:r>
    </w:p>
    <w:p w14:paraId="526C4075" w14:textId="77777777" w:rsidR="005A6605" w:rsidRPr="005A6605" w:rsidRDefault="005A6605" w:rsidP="005A6605">
      <w:pPr>
        <w:ind w:left="720"/>
      </w:pPr>
    </w:p>
    <w:p w14:paraId="1DF19C47" w14:textId="77777777" w:rsidR="005A6605" w:rsidRPr="005A6605" w:rsidRDefault="005A6605" w:rsidP="005A6605">
      <w:pPr>
        <w:numPr>
          <w:ilvl w:val="0"/>
          <w:numId w:val="16"/>
        </w:numPr>
      </w:pPr>
      <w:r w:rsidRPr="005A6605">
        <w:t xml:space="preserve">Gruparea în WITH a părții din cerere care accesează date </w:t>
      </w:r>
      <w:proofErr w:type="spellStart"/>
      <w:r w:rsidRPr="005A6605">
        <w:t>remote</w:t>
      </w:r>
      <w:proofErr w:type="spellEnd"/>
    </w:p>
    <w:p w14:paraId="5905061D" w14:textId="77777777" w:rsidR="005A6605" w:rsidRPr="005A6605" w:rsidRDefault="005A6605" w:rsidP="005A6605">
      <w:pPr>
        <w:ind w:left="720"/>
      </w:pPr>
    </w:p>
    <w:p w14:paraId="30C87AD3" w14:textId="77777777" w:rsidR="005A6605" w:rsidRPr="005A6605" w:rsidRDefault="005A6605" w:rsidP="005A6605">
      <w:pPr>
        <w:ind w:left="720"/>
      </w:pPr>
      <w:r w:rsidRPr="005A6605">
        <w:t>Avantaje:</w:t>
      </w:r>
    </w:p>
    <w:p w14:paraId="161CC6E6" w14:textId="77777777" w:rsidR="005A6605" w:rsidRPr="005A6605" w:rsidRDefault="005A6605" w:rsidP="005A6605">
      <w:pPr>
        <w:numPr>
          <w:ilvl w:val="0"/>
          <w:numId w:val="1"/>
        </w:numPr>
      </w:pPr>
      <w:r w:rsidRPr="005A6605">
        <w:t>codul SQL este mai ușor de parcurs, mai lizibil</w:t>
      </w:r>
    </w:p>
    <w:p w14:paraId="69071BA7" w14:textId="77777777" w:rsidR="005A6605" w:rsidRPr="005A6605" w:rsidRDefault="005A6605" w:rsidP="005A6605">
      <w:pPr>
        <w:numPr>
          <w:ilvl w:val="0"/>
          <w:numId w:val="1"/>
        </w:numPr>
      </w:pPr>
      <w:r w:rsidRPr="005A6605">
        <w:t>optimizatorul poate alege un plan de execuție mai eficient</w:t>
      </w:r>
    </w:p>
    <w:p w14:paraId="50BCB50D" w14:textId="77777777" w:rsidR="005A6605" w:rsidRPr="005A6605" w:rsidRDefault="005A6605" w:rsidP="005A6605">
      <w:pPr>
        <w:ind w:left="720"/>
      </w:pPr>
    </w:p>
    <w:p w14:paraId="727A9653" w14:textId="77777777" w:rsidR="005A6605" w:rsidRPr="005A6605" w:rsidRDefault="005A6605" w:rsidP="005A6605">
      <w:pPr>
        <w:numPr>
          <w:ilvl w:val="0"/>
          <w:numId w:val="16"/>
        </w:numPr>
      </w:pPr>
      <w:r w:rsidRPr="005A6605">
        <w:t>Crearea de indecși pe cheile externe</w:t>
      </w:r>
    </w:p>
    <w:p w14:paraId="63E5EFDA" w14:textId="77777777" w:rsidR="005A6605" w:rsidRPr="005A6605" w:rsidRDefault="005A6605" w:rsidP="005A6605">
      <w:pPr>
        <w:ind w:left="720"/>
      </w:pPr>
      <w:r w:rsidRPr="005A6605">
        <w:t>Avantaje:</w:t>
      </w:r>
    </w:p>
    <w:p w14:paraId="072F6839" w14:textId="77777777" w:rsidR="005A6605" w:rsidRPr="005A6605" w:rsidRDefault="005A6605" w:rsidP="005A6605">
      <w:pPr>
        <w:numPr>
          <w:ilvl w:val="0"/>
          <w:numId w:val="25"/>
        </w:numPr>
      </w:pPr>
      <w:r w:rsidRPr="005A6605">
        <w:t>reducerea timpului de execuție pentru operațiile de JOIN</w:t>
      </w:r>
    </w:p>
    <w:p w14:paraId="40BE0702" w14:textId="77777777" w:rsidR="005A6605" w:rsidRPr="005A6605" w:rsidRDefault="005A6605" w:rsidP="005A6605">
      <w:pPr>
        <w:numPr>
          <w:ilvl w:val="0"/>
          <w:numId w:val="25"/>
        </w:numPr>
      </w:pPr>
      <w:r w:rsidRPr="005A6605">
        <w:t xml:space="preserve">identificarea rapidă a datelor din tabelele din </w:t>
      </w:r>
      <w:proofErr w:type="spellStart"/>
      <w:r w:rsidRPr="005A6605">
        <w:t>join</w:t>
      </w:r>
      <w:proofErr w:type="spellEnd"/>
    </w:p>
    <w:p w14:paraId="551FA953" w14:textId="77777777" w:rsidR="005A6605" w:rsidRPr="005A6605" w:rsidRDefault="005A6605" w:rsidP="005A6605">
      <w:r w:rsidRPr="005A6605">
        <w:tab/>
        <w:t>Dezavantaj:</w:t>
      </w:r>
    </w:p>
    <w:p w14:paraId="3AAFA793" w14:textId="77777777" w:rsidR="005A6605" w:rsidRPr="005A6605" w:rsidRDefault="005A6605" w:rsidP="005A6605">
      <w:r w:rsidRPr="005A6605">
        <w:tab/>
        <w:t xml:space="preserve"> - necesită spațiu în plus în baza de date</w:t>
      </w:r>
    </w:p>
    <w:p w14:paraId="7FBC84BF" w14:textId="77777777" w:rsidR="005A6605" w:rsidRPr="005A6605" w:rsidRDefault="005A6605" w:rsidP="005A6605"/>
    <w:p w14:paraId="7E3D8520" w14:textId="77777777" w:rsidR="005A6605" w:rsidRPr="005A6605" w:rsidRDefault="005A6605" w:rsidP="005A6605">
      <w:pPr>
        <w:numPr>
          <w:ilvl w:val="0"/>
          <w:numId w:val="16"/>
        </w:numPr>
      </w:pPr>
      <w:r w:rsidRPr="005A6605">
        <w:t>Creare de indecși pe câmpurile din filtrări</w:t>
      </w:r>
    </w:p>
    <w:p w14:paraId="192912A4" w14:textId="77777777" w:rsidR="005A6605" w:rsidRPr="005A6605" w:rsidRDefault="005A6605" w:rsidP="005A6605">
      <w:pPr>
        <w:ind w:left="720"/>
      </w:pPr>
      <w:r w:rsidRPr="005A6605">
        <w:t>Avantaje:</w:t>
      </w:r>
    </w:p>
    <w:p w14:paraId="57BCD459" w14:textId="77777777" w:rsidR="005A6605" w:rsidRPr="005A6605" w:rsidRDefault="005A6605" w:rsidP="005A6605">
      <w:pPr>
        <w:numPr>
          <w:ilvl w:val="0"/>
          <w:numId w:val="27"/>
        </w:numPr>
      </w:pPr>
      <w:r w:rsidRPr="005A6605">
        <w:t>reducerea timpului de execuție pentru operațiile de tip WHERE prin utilizarea indexului în filtrare</w:t>
      </w:r>
    </w:p>
    <w:p w14:paraId="022B5212" w14:textId="77777777" w:rsidR="005A6605" w:rsidRPr="005A6605" w:rsidRDefault="005A6605" w:rsidP="005A6605">
      <w:pPr>
        <w:ind w:left="720"/>
      </w:pPr>
      <w:r w:rsidRPr="005A6605">
        <w:t>Dezavantaje</w:t>
      </w:r>
    </w:p>
    <w:p w14:paraId="52F83A0E" w14:textId="77777777" w:rsidR="005A6605" w:rsidRPr="005A6605" w:rsidRDefault="005A6605" w:rsidP="005A6605">
      <w:pPr>
        <w:numPr>
          <w:ilvl w:val="0"/>
          <w:numId w:val="37"/>
        </w:numPr>
      </w:pPr>
      <w:r w:rsidRPr="005A6605">
        <w:t>încetinirea operațiilor DML dacă sunt prezenți prea mulți indecși pe tabelul respectiv</w:t>
      </w:r>
    </w:p>
    <w:p w14:paraId="17D809CD" w14:textId="77777777" w:rsidR="005A6605" w:rsidRPr="005A6605" w:rsidRDefault="005A6605" w:rsidP="005A6605">
      <w:pPr>
        <w:ind w:left="720"/>
      </w:pPr>
    </w:p>
    <w:p w14:paraId="55FCB85E" w14:textId="77777777" w:rsidR="005A6605" w:rsidRPr="005A6605" w:rsidRDefault="005A6605" w:rsidP="005A6605">
      <w:pPr>
        <w:ind w:left="720"/>
      </w:pPr>
    </w:p>
    <w:p w14:paraId="5B39BF25" w14:textId="77777777" w:rsidR="005A6605" w:rsidRPr="005A6605" w:rsidRDefault="005A6605" w:rsidP="005A6605">
      <w:pPr>
        <w:numPr>
          <w:ilvl w:val="0"/>
          <w:numId w:val="16"/>
        </w:numPr>
      </w:pPr>
      <w:r w:rsidRPr="005A6605">
        <w:t xml:space="preserve">Utilizare </w:t>
      </w:r>
      <w:proofErr w:type="spellStart"/>
      <w:r w:rsidRPr="005A6605">
        <w:t>hint</w:t>
      </w:r>
      <w:proofErr w:type="spellEnd"/>
      <w:r w:rsidRPr="005A6605">
        <w:t xml:space="preserve"> MERGE</w:t>
      </w:r>
    </w:p>
    <w:p w14:paraId="5166D5D7" w14:textId="77777777" w:rsidR="005A6605" w:rsidRPr="005A6605" w:rsidRDefault="005A6605" w:rsidP="005A6605">
      <w:pPr>
        <w:ind w:left="720"/>
      </w:pPr>
      <w:r w:rsidRPr="005A6605">
        <w:t>Avantaje:</w:t>
      </w:r>
    </w:p>
    <w:p w14:paraId="71268C6B" w14:textId="77777777" w:rsidR="005A6605" w:rsidRPr="005A6605" w:rsidRDefault="005A6605" w:rsidP="005A6605">
      <w:pPr>
        <w:numPr>
          <w:ilvl w:val="0"/>
          <w:numId w:val="7"/>
        </w:numPr>
      </w:pPr>
      <w:r w:rsidRPr="005A6605">
        <w:t>integrează cererea asupra căreia se alege aplicarea Merge în planul cererii principale și permite optimizatorului găsirea unui plan de execuție mai eficient</w:t>
      </w:r>
    </w:p>
    <w:p w14:paraId="6EE5D39D" w14:textId="77777777" w:rsidR="005A6605" w:rsidRPr="005A6605" w:rsidRDefault="005A6605" w:rsidP="005A6605">
      <w:pPr>
        <w:ind w:left="720"/>
      </w:pPr>
      <w:r w:rsidRPr="005A6605">
        <w:t>Dezavantaje</w:t>
      </w:r>
    </w:p>
    <w:p w14:paraId="01F419DC" w14:textId="77777777" w:rsidR="005A6605" w:rsidRPr="005A6605" w:rsidRDefault="005A6605" w:rsidP="005A6605">
      <w:pPr>
        <w:numPr>
          <w:ilvl w:val="0"/>
          <w:numId w:val="32"/>
        </w:numPr>
      </w:pPr>
      <w:r w:rsidRPr="005A6605">
        <w:t>dacă interogarea vizualizării conține o clauză GROUP BY sau un operator DISTINCT în lista SELECT, atunci optimizatorul nu poate îmbina interogarea vizualizării în instrucțiunea de accesare dacă nu este activată îmbinarea complexă a vizualizărilor.</w:t>
      </w:r>
    </w:p>
    <w:p w14:paraId="0C90CF16" w14:textId="77777777" w:rsidR="005A6605" w:rsidRPr="005A6605" w:rsidRDefault="005A6605" w:rsidP="005A6605">
      <w:pPr>
        <w:ind w:left="1440"/>
      </w:pPr>
    </w:p>
    <w:p w14:paraId="2A654162" w14:textId="77777777" w:rsidR="005A6605" w:rsidRPr="005A6605" w:rsidRDefault="005A6605" w:rsidP="005A6605">
      <w:pPr>
        <w:ind w:left="720"/>
      </w:pPr>
    </w:p>
    <w:p w14:paraId="098A1487" w14:textId="77777777" w:rsidR="005A6605" w:rsidRPr="005A6605" w:rsidRDefault="005A6605" w:rsidP="005A6605">
      <w:pPr>
        <w:numPr>
          <w:ilvl w:val="0"/>
          <w:numId w:val="16"/>
        </w:numPr>
      </w:pPr>
      <w:r w:rsidRPr="005A6605">
        <w:t xml:space="preserve">Utilizare </w:t>
      </w:r>
      <w:proofErr w:type="spellStart"/>
      <w:r w:rsidRPr="005A6605">
        <w:t>hint</w:t>
      </w:r>
      <w:proofErr w:type="spellEnd"/>
      <w:r w:rsidRPr="005A6605">
        <w:t xml:space="preserve"> DRIVING_SITE pentru a muta execuția pe baza de date </w:t>
      </w:r>
      <w:proofErr w:type="spellStart"/>
      <w:r w:rsidRPr="005A6605">
        <w:t>remote</w:t>
      </w:r>
      <w:proofErr w:type="spellEnd"/>
    </w:p>
    <w:p w14:paraId="114231A9" w14:textId="77777777" w:rsidR="005A6605" w:rsidRPr="005A6605" w:rsidRDefault="005A6605" w:rsidP="005A6605">
      <w:pPr>
        <w:ind w:left="720"/>
      </w:pPr>
      <w:r w:rsidRPr="005A6605">
        <w:t>Avantaje:</w:t>
      </w:r>
    </w:p>
    <w:p w14:paraId="3377DB7A" w14:textId="77777777" w:rsidR="005A6605" w:rsidRPr="005A6605" w:rsidRDefault="005A6605" w:rsidP="005A6605">
      <w:pPr>
        <w:numPr>
          <w:ilvl w:val="0"/>
          <w:numId w:val="22"/>
        </w:numPr>
      </w:pPr>
      <w:r w:rsidRPr="005A6605">
        <w:t>permite execuția din baza de date selectată</w:t>
      </w:r>
    </w:p>
    <w:p w14:paraId="182BA68F" w14:textId="77777777" w:rsidR="005A6605" w:rsidRPr="005A6605" w:rsidRDefault="005A6605" w:rsidP="005A6605">
      <w:pPr>
        <w:numPr>
          <w:ilvl w:val="0"/>
          <w:numId w:val="22"/>
        </w:numPr>
      </w:pPr>
      <w:r w:rsidRPr="005A6605">
        <w:t>reducerea volumului datelor care sunt transferate între bazele de date</w:t>
      </w:r>
    </w:p>
    <w:p w14:paraId="5DA185DD" w14:textId="77777777" w:rsidR="005A6605" w:rsidRPr="005A6605" w:rsidRDefault="005A6605" w:rsidP="005A6605">
      <w:pPr>
        <w:ind w:left="720"/>
      </w:pPr>
      <w:r w:rsidRPr="005A6605">
        <w:t>Dezavantaje</w:t>
      </w:r>
    </w:p>
    <w:p w14:paraId="1899638A" w14:textId="77777777" w:rsidR="005A6605" w:rsidRPr="005A6605" w:rsidRDefault="005A6605" w:rsidP="005A6605">
      <w:pPr>
        <w:numPr>
          <w:ilvl w:val="0"/>
          <w:numId w:val="12"/>
        </w:numPr>
      </w:pPr>
      <w:r w:rsidRPr="005A6605">
        <w:t xml:space="preserve">se pot ignora optimizările locale - de exemplu </w:t>
      </w:r>
      <w:proofErr w:type="spellStart"/>
      <w:r w:rsidRPr="005A6605">
        <w:t>indecsii</w:t>
      </w:r>
      <w:proofErr w:type="spellEnd"/>
      <w:r w:rsidRPr="005A6605">
        <w:t xml:space="preserve"> care au fost creați pe tabelele bazei locale</w:t>
      </w:r>
    </w:p>
    <w:p w14:paraId="080B53A9" w14:textId="77777777" w:rsidR="00F83ACA" w:rsidRPr="005A6605" w:rsidRDefault="00F83ACA"/>
    <w:sectPr w:rsidR="00F83ACA" w:rsidRPr="005A6605" w:rsidSect="00644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rd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4AB9"/>
    <w:multiLevelType w:val="multilevel"/>
    <w:tmpl w:val="D9B230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7C7C76"/>
    <w:multiLevelType w:val="multilevel"/>
    <w:tmpl w:val="012C303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812ECF"/>
    <w:multiLevelType w:val="multilevel"/>
    <w:tmpl w:val="E05809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BB017E"/>
    <w:multiLevelType w:val="multilevel"/>
    <w:tmpl w:val="BF444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716E4D"/>
    <w:multiLevelType w:val="multilevel"/>
    <w:tmpl w:val="BFB4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826DD1"/>
    <w:multiLevelType w:val="multilevel"/>
    <w:tmpl w:val="7EBEA3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B9D1B27"/>
    <w:multiLevelType w:val="multilevel"/>
    <w:tmpl w:val="A77E3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9359E1"/>
    <w:multiLevelType w:val="multilevel"/>
    <w:tmpl w:val="92B0DE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E2D53D5"/>
    <w:multiLevelType w:val="multilevel"/>
    <w:tmpl w:val="C5085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25966D3"/>
    <w:multiLevelType w:val="multilevel"/>
    <w:tmpl w:val="EA543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2F37F01"/>
    <w:multiLevelType w:val="multilevel"/>
    <w:tmpl w:val="4972F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A47319"/>
    <w:multiLevelType w:val="multilevel"/>
    <w:tmpl w:val="C2E6A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D81F5B"/>
    <w:multiLevelType w:val="multilevel"/>
    <w:tmpl w:val="19B6E2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7662A32"/>
    <w:multiLevelType w:val="multilevel"/>
    <w:tmpl w:val="D5305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2E040D"/>
    <w:multiLevelType w:val="multilevel"/>
    <w:tmpl w:val="473EA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A5B1FD2"/>
    <w:multiLevelType w:val="multilevel"/>
    <w:tmpl w:val="FD16E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06530C"/>
    <w:multiLevelType w:val="multilevel"/>
    <w:tmpl w:val="53A455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1A1361D"/>
    <w:multiLevelType w:val="multilevel"/>
    <w:tmpl w:val="5B568B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8A831B9"/>
    <w:multiLevelType w:val="multilevel"/>
    <w:tmpl w:val="77A2E3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8C47429"/>
    <w:multiLevelType w:val="multilevel"/>
    <w:tmpl w:val="3CE0E7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D0A7C52"/>
    <w:multiLevelType w:val="multilevel"/>
    <w:tmpl w:val="2EAA8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0C578F1"/>
    <w:multiLevelType w:val="multilevel"/>
    <w:tmpl w:val="F5186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5A22C6F"/>
    <w:multiLevelType w:val="multilevel"/>
    <w:tmpl w:val="A2BA4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C965A6"/>
    <w:multiLevelType w:val="multilevel"/>
    <w:tmpl w:val="ABE272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4792621B"/>
    <w:multiLevelType w:val="multilevel"/>
    <w:tmpl w:val="C3123E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9B30A43"/>
    <w:multiLevelType w:val="multilevel"/>
    <w:tmpl w:val="B136F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4ABE1CF5"/>
    <w:multiLevelType w:val="multilevel"/>
    <w:tmpl w:val="37DC4C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B65245F"/>
    <w:multiLevelType w:val="multilevel"/>
    <w:tmpl w:val="F95E0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D1E3BAA"/>
    <w:multiLevelType w:val="multilevel"/>
    <w:tmpl w:val="476A3A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52A96E06"/>
    <w:multiLevelType w:val="multilevel"/>
    <w:tmpl w:val="54BAF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3D437F"/>
    <w:multiLevelType w:val="multilevel"/>
    <w:tmpl w:val="3F54C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BEF18C3"/>
    <w:multiLevelType w:val="multilevel"/>
    <w:tmpl w:val="302C8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CD030B"/>
    <w:multiLevelType w:val="multilevel"/>
    <w:tmpl w:val="F7BED8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90C3907"/>
    <w:multiLevelType w:val="multilevel"/>
    <w:tmpl w:val="07AE1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7008401A"/>
    <w:multiLevelType w:val="multilevel"/>
    <w:tmpl w:val="DB7CB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5407B0A"/>
    <w:multiLevelType w:val="multilevel"/>
    <w:tmpl w:val="FDA0A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712E0D"/>
    <w:multiLevelType w:val="multilevel"/>
    <w:tmpl w:val="AD2CF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8477743">
    <w:abstractNumId w:val="0"/>
  </w:num>
  <w:num w:numId="2" w16cid:durableId="233056170">
    <w:abstractNumId w:val="11"/>
  </w:num>
  <w:num w:numId="3" w16cid:durableId="1442339481">
    <w:abstractNumId w:val="17"/>
  </w:num>
  <w:num w:numId="4" w16cid:durableId="28267609">
    <w:abstractNumId w:val="3"/>
  </w:num>
  <w:num w:numId="5" w16cid:durableId="987250068">
    <w:abstractNumId w:val="13"/>
  </w:num>
  <w:num w:numId="6" w16cid:durableId="1801264255">
    <w:abstractNumId w:val="34"/>
  </w:num>
  <w:num w:numId="7" w16cid:durableId="571818663">
    <w:abstractNumId w:val="26"/>
  </w:num>
  <w:num w:numId="8" w16cid:durableId="718944281">
    <w:abstractNumId w:val="27"/>
  </w:num>
  <w:num w:numId="9" w16cid:durableId="1470635068">
    <w:abstractNumId w:val="36"/>
  </w:num>
  <w:num w:numId="10" w16cid:durableId="1025399613">
    <w:abstractNumId w:val="15"/>
  </w:num>
  <w:num w:numId="11" w16cid:durableId="1582790202">
    <w:abstractNumId w:val="22"/>
  </w:num>
  <w:num w:numId="12" w16cid:durableId="1591042605">
    <w:abstractNumId w:val="7"/>
  </w:num>
  <w:num w:numId="13" w16cid:durableId="338578956">
    <w:abstractNumId w:val="33"/>
  </w:num>
  <w:num w:numId="14" w16cid:durableId="1864241759">
    <w:abstractNumId w:val="23"/>
  </w:num>
  <w:num w:numId="15" w16cid:durableId="1336687492">
    <w:abstractNumId w:val="4"/>
  </w:num>
  <w:num w:numId="16" w16cid:durableId="417950507">
    <w:abstractNumId w:val="20"/>
  </w:num>
  <w:num w:numId="17" w16cid:durableId="1368143366">
    <w:abstractNumId w:val="21"/>
  </w:num>
  <w:num w:numId="18" w16cid:durableId="937342">
    <w:abstractNumId w:val="14"/>
  </w:num>
  <w:num w:numId="19" w16cid:durableId="1466434172">
    <w:abstractNumId w:val="2"/>
  </w:num>
  <w:num w:numId="20" w16cid:durableId="1746106790">
    <w:abstractNumId w:val="1"/>
  </w:num>
  <w:num w:numId="21" w16cid:durableId="250555257">
    <w:abstractNumId w:val="24"/>
  </w:num>
  <w:num w:numId="22" w16cid:durableId="1052657565">
    <w:abstractNumId w:val="18"/>
  </w:num>
  <w:num w:numId="23" w16cid:durableId="727192757">
    <w:abstractNumId w:val="29"/>
  </w:num>
  <w:num w:numId="24" w16cid:durableId="1584096916">
    <w:abstractNumId w:val="19"/>
  </w:num>
  <w:num w:numId="25" w16cid:durableId="27033361">
    <w:abstractNumId w:val="16"/>
  </w:num>
  <w:num w:numId="26" w16cid:durableId="1228996986">
    <w:abstractNumId w:val="5"/>
  </w:num>
  <w:num w:numId="27" w16cid:durableId="727648830">
    <w:abstractNumId w:val="9"/>
  </w:num>
  <w:num w:numId="28" w16cid:durableId="1401978244">
    <w:abstractNumId w:val="35"/>
  </w:num>
  <w:num w:numId="29" w16cid:durableId="1624190035">
    <w:abstractNumId w:val="10"/>
  </w:num>
  <w:num w:numId="30" w16cid:durableId="505171676">
    <w:abstractNumId w:val="32"/>
  </w:num>
  <w:num w:numId="31" w16cid:durableId="745804067">
    <w:abstractNumId w:val="8"/>
  </w:num>
  <w:num w:numId="32" w16cid:durableId="1075393304">
    <w:abstractNumId w:val="28"/>
  </w:num>
  <w:num w:numId="33" w16cid:durableId="1667975529">
    <w:abstractNumId w:val="30"/>
  </w:num>
  <w:num w:numId="34" w16cid:durableId="902981561">
    <w:abstractNumId w:val="12"/>
  </w:num>
  <w:num w:numId="35" w16cid:durableId="994800143">
    <w:abstractNumId w:val="31"/>
  </w:num>
  <w:num w:numId="36" w16cid:durableId="1768962633">
    <w:abstractNumId w:val="6"/>
  </w:num>
  <w:num w:numId="37" w16cid:durableId="4160529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05"/>
    <w:rsid w:val="00290C7C"/>
    <w:rsid w:val="002A3F84"/>
    <w:rsid w:val="005A6605"/>
    <w:rsid w:val="0062339B"/>
    <w:rsid w:val="00644DF4"/>
    <w:rsid w:val="00710E2D"/>
    <w:rsid w:val="00792E36"/>
    <w:rsid w:val="007E33E5"/>
    <w:rsid w:val="008221DF"/>
    <w:rsid w:val="00B44DC6"/>
    <w:rsid w:val="00E20292"/>
    <w:rsid w:val="00F83A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04C0"/>
  <w15:chartTrackingRefBased/>
  <w15:docId w15:val="{AE0F2D32-4142-430C-BC8D-C484542C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605"/>
    <w:pPr>
      <w:spacing w:after="0" w:line="276" w:lineRule="auto"/>
    </w:pPr>
    <w:rPr>
      <w:rFonts w:ascii="Arial" w:eastAsia="Arial" w:hAnsi="Arial" w:cs="Arial"/>
      <w:lang w:val="ro" w:eastAsia="ro-RO"/>
      <w14:ligatures w14:val="none"/>
    </w:rPr>
  </w:style>
  <w:style w:type="paragraph" w:styleId="Titlu1">
    <w:name w:val="heading 1"/>
    <w:basedOn w:val="Normal"/>
    <w:next w:val="Normal"/>
    <w:link w:val="Titlu1Caracter"/>
    <w:uiPriority w:val="9"/>
    <w:qFormat/>
    <w:rsid w:val="005A66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unhideWhenUsed/>
    <w:qFormat/>
    <w:rsid w:val="005A66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unhideWhenUsed/>
    <w:qFormat/>
    <w:rsid w:val="005A6605"/>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unhideWhenUsed/>
    <w:qFormat/>
    <w:rsid w:val="005A6605"/>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unhideWhenUsed/>
    <w:qFormat/>
    <w:rsid w:val="005A6605"/>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unhideWhenUsed/>
    <w:qFormat/>
    <w:rsid w:val="005A6605"/>
    <w:pPr>
      <w:keepNext/>
      <w:keepLines/>
      <w:spacing w:before="4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5A6605"/>
    <w:pPr>
      <w:keepNext/>
      <w:keepLines/>
      <w:spacing w:before="4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5A6605"/>
    <w:pPr>
      <w:keepNext/>
      <w:keepLines/>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5A6605"/>
    <w:pPr>
      <w:keepNext/>
      <w:keepLines/>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5A6605"/>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rsid w:val="005A6605"/>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rsid w:val="005A6605"/>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rsid w:val="005A6605"/>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rsid w:val="005A6605"/>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rsid w:val="005A6605"/>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5A6605"/>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5A6605"/>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5A6605"/>
    <w:rPr>
      <w:rFonts w:eastAsiaTheme="majorEastAsia" w:cstheme="majorBidi"/>
      <w:color w:val="272727" w:themeColor="text1" w:themeTint="D8"/>
    </w:rPr>
  </w:style>
  <w:style w:type="paragraph" w:styleId="Titlu">
    <w:name w:val="Title"/>
    <w:basedOn w:val="Normal"/>
    <w:next w:val="Normal"/>
    <w:link w:val="TitluCaracter"/>
    <w:uiPriority w:val="10"/>
    <w:qFormat/>
    <w:rsid w:val="005A6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5A6605"/>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5A6605"/>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5A6605"/>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5A6605"/>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5A6605"/>
    <w:rPr>
      <w:i/>
      <w:iCs/>
      <w:color w:val="404040" w:themeColor="text1" w:themeTint="BF"/>
    </w:rPr>
  </w:style>
  <w:style w:type="paragraph" w:styleId="Listparagraf">
    <w:name w:val="List Paragraph"/>
    <w:basedOn w:val="Normal"/>
    <w:uiPriority w:val="34"/>
    <w:qFormat/>
    <w:rsid w:val="005A6605"/>
    <w:pPr>
      <w:ind w:left="720"/>
      <w:contextualSpacing/>
    </w:pPr>
  </w:style>
  <w:style w:type="character" w:styleId="Accentuareintens">
    <w:name w:val="Intense Emphasis"/>
    <w:basedOn w:val="Fontdeparagrafimplicit"/>
    <w:uiPriority w:val="21"/>
    <w:qFormat/>
    <w:rsid w:val="005A6605"/>
    <w:rPr>
      <w:i/>
      <w:iCs/>
      <w:color w:val="2F5496" w:themeColor="accent1" w:themeShade="BF"/>
    </w:rPr>
  </w:style>
  <w:style w:type="paragraph" w:styleId="Citatintens">
    <w:name w:val="Intense Quote"/>
    <w:basedOn w:val="Normal"/>
    <w:next w:val="Normal"/>
    <w:link w:val="CitatintensCaracter"/>
    <w:uiPriority w:val="30"/>
    <w:qFormat/>
    <w:rsid w:val="005A66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5A6605"/>
    <w:rPr>
      <w:i/>
      <w:iCs/>
      <w:color w:val="2F5496" w:themeColor="accent1" w:themeShade="BF"/>
    </w:rPr>
  </w:style>
  <w:style w:type="character" w:styleId="Referireintens">
    <w:name w:val="Intense Reference"/>
    <w:basedOn w:val="Fontdeparagrafimplicit"/>
    <w:uiPriority w:val="32"/>
    <w:qFormat/>
    <w:rsid w:val="005A6605"/>
    <w:rPr>
      <w:b/>
      <w:bCs/>
      <w:smallCaps/>
      <w:color w:val="2F5496" w:themeColor="accent1" w:themeShade="BF"/>
      <w:spacing w:val="5"/>
    </w:rPr>
  </w:style>
  <w:style w:type="table" w:customStyle="1" w:styleId="TableNormal">
    <w:name w:val="Table Normal"/>
    <w:rsid w:val="005A6605"/>
    <w:pPr>
      <w:spacing w:after="0" w:line="276" w:lineRule="auto"/>
    </w:pPr>
    <w:rPr>
      <w:rFonts w:ascii="Arial" w:eastAsia="Arial" w:hAnsi="Arial" w:cs="Arial"/>
      <w:lang w:val="ro" w:eastAsia="ro-RO"/>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4247</Words>
  <Characters>24638</Characters>
  <Application>Microsoft Office Word</Application>
  <DocSecurity>0</DocSecurity>
  <Lines>205</Lines>
  <Paragraphs>57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MIRUNA POSTOLACHE</dc:creator>
  <cp:keywords/>
  <dc:description/>
  <cp:lastModifiedBy>ANDREEA MIRUNA POSTOLACHE</cp:lastModifiedBy>
  <cp:revision>1</cp:revision>
  <dcterms:created xsi:type="dcterms:W3CDTF">2025-05-07T15:08:00Z</dcterms:created>
  <dcterms:modified xsi:type="dcterms:W3CDTF">2025-05-07T15:20:00Z</dcterms:modified>
</cp:coreProperties>
</file>