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70671" w14:textId="03FBE08E" w:rsidR="00D86457" w:rsidRPr="00094146" w:rsidRDefault="00C11CBA" w:rsidP="000420C3">
      <w:pPr>
        <w:jc w:val="center"/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>市政地铁</w:t>
      </w:r>
      <w:r w:rsidR="00D3453D" w:rsidRPr="00094146">
        <w:rPr>
          <w:rFonts w:ascii="SimHei" w:eastAsia="SimHei" w:hAnsi="SimHei" w:hint="eastAsia"/>
          <w:sz w:val="20"/>
          <w:szCs w:val="20"/>
        </w:rPr>
        <w:t>－v1.0</w:t>
      </w:r>
    </w:p>
    <w:p w14:paraId="7A1B00A2" w14:textId="2BC88E84" w:rsidR="00FC1363" w:rsidRPr="00094146" w:rsidRDefault="009B0F22" w:rsidP="00FC1363">
      <w:pPr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>＊</w:t>
      </w:r>
      <w:r w:rsidR="006F5BA5" w:rsidRPr="00094146">
        <w:rPr>
          <w:rFonts w:ascii="SimHei" w:eastAsia="SimHei" w:hAnsi="SimHei" w:hint="eastAsia"/>
          <w:sz w:val="20"/>
          <w:szCs w:val="20"/>
        </w:rPr>
        <w:t>文档描述</w:t>
      </w:r>
      <w:r w:rsidR="00794197" w:rsidRPr="00094146">
        <w:rPr>
          <w:rFonts w:ascii="SimHei" w:eastAsia="SimHei" w:hAnsi="SimHei" w:hint="eastAsia"/>
          <w:sz w:val="20"/>
          <w:szCs w:val="20"/>
        </w:rPr>
        <w:t>：</w:t>
      </w:r>
    </w:p>
    <w:p w14:paraId="6799E5C6" w14:textId="030078BE" w:rsidR="00F944F3" w:rsidRPr="00094146" w:rsidRDefault="008C3998" w:rsidP="00FC1363">
      <w:pPr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ab/>
      </w:r>
      <w:r w:rsidR="003A677A" w:rsidRPr="00094146">
        <w:rPr>
          <w:rFonts w:ascii="SimHei" w:eastAsia="SimHei" w:hAnsi="SimHei" w:hint="eastAsia"/>
          <w:sz w:val="20"/>
          <w:szCs w:val="20"/>
        </w:rPr>
        <w:t>1、</w:t>
      </w:r>
      <w:r w:rsidR="00AC39CB" w:rsidRPr="00094146">
        <w:rPr>
          <w:rFonts w:ascii="SimHei" w:eastAsia="SimHei" w:hAnsi="SimHei" w:hint="eastAsia"/>
          <w:sz w:val="20"/>
          <w:szCs w:val="20"/>
        </w:rPr>
        <w:t>文档结构：</w:t>
      </w:r>
    </w:p>
    <w:p w14:paraId="2D16681C" w14:textId="7AF7C4B8" w:rsidR="00AC39CB" w:rsidRPr="00094146" w:rsidRDefault="004E34F9" w:rsidP="00FC1363">
      <w:pPr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ab/>
      </w:r>
      <w:r w:rsidRPr="00094146">
        <w:rPr>
          <w:rFonts w:ascii="SimHei" w:eastAsia="SimHei" w:hAnsi="SimHei" w:hint="eastAsia"/>
          <w:sz w:val="20"/>
          <w:szCs w:val="20"/>
        </w:rPr>
        <w:tab/>
        <w:t>1、事故原因</w:t>
      </w:r>
    </w:p>
    <w:p w14:paraId="6EADAB8B" w14:textId="2878ED05" w:rsidR="004E34F9" w:rsidRPr="00094146" w:rsidRDefault="004E34F9" w:rsidP="00FC1363">
      <w:pPr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ab/>
      </w:r>
      <w:r w:rsidRPr="00094146">
        <w:rPr>
          <w:rFonts w:ascii="SimHei" w:eastAsia="SimHei" w:hAnsi="SimHei" w:hint="eastAsia"/>
          <w:sz w:val="20"/>
          <w:szCs w:val="20"/>
        </w:rPr>
        <w:tab/>
        <w:t>2、</w:t>
      </w:r>
      <w:r w:rsidR="00AD5882" w:rsidRPr="00094146">
        <w:rPr>
          <w:rFonts w:ascii="SimHei" w:eastAsia="SimHei" w:hAnsi="SimHei" w:hint="eastAsia"/>
          <w:sz w:val="20"/>
          <w:szCs w:val="20"/>
        </w:rPr>
        <w:t>事故脚本</w:t>
      </w:r>
      <w:r w:rsidR="00323E06" w:rsidRPr="00094146">
        <w:rPr>
          <w:rFonts w:ascii="SimHei" w:eastAsia="SimHei" w:hAnsi="SimHei" w:hint="eastAsia"/>
          <w:sz w:val="20"/>
          <w:szCs w:val="20"/>
        </w:rPr>
        <w:t>（场景</w:t>
      </w:r>
      <w:r w:rsidR="00DD4757" w:rsidRPr="00094146">
        <w:rPr>
          <w:rFonts w:ascii="SimHei" w:eastAsia="SimHei" w:hAnsi="SimHei" w:hint="eastAsia"/>
          <w:sz w:val="20"/>
          <w:szCs w:val="20"/>
        </w:rPr>
        <w:t>表现</w:t>
      </w:r>
      <w:r w:rsidR="00323E06" w:rsidRPr="00094146">
        <w:rPr>
          <w:rFonts w:ascii="SimHei" w:eastAsia="SimHei" w:hAnsi="SimHei" w:hint="eastAsia"/>
          <w:sz w:val="20"/>
          <w:szCs w:val="20"/>
        </w:rPr>
        <w:t>）</w:t>
      </w:r>
    </w:p>
    <w:p w14:paraId="15083538" w14:textId="27FF2963" w:rsidR="00AD5882" w:rsidRPr="00094146" w:rsidRDefault="00AD5882" w:rsidP="00FC1363">
      <w:pPr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ab/>
      </w:r>
      <w:r w:rsidRPr="00094146">
        <w:rPr>
          <w:rFonts w:ascii="SimHei" w:eastAsia="SimHei" w:hAnsi="SimHei" w:hint="eastAsia"/>
          <w:sz w:val="20"/>
          <w:szCs w:val="20"/>
        </w:rPr>
        <w:tab/>
        <w:t>3</w:t>
      </w:r>
      <w:r w:rsidR="007218E9" w:rsidRPr="00094146">
        <w:rPr>
          <w:rFonts w:ascii="SimHei" w:eastAsia="SimHei" w:hAnsi="SimHei" w:hint="eastAsia"/>
          <w:sz w:val="20"/>
          <w:szCs w:val="20"/>
        </w:rPr>
        <w:t>、场景实现</w:t>
      </w:r>
    </w:p>
    <w:p w14:paraId="66A5515F" w14:textId="02E38333" w:rsidR="00FD3BD4" w:rsidRPr="00094146" w:rsidRDefault="00FD3BD4" w:rsidP="00FC1363">
      <w:pPr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ab/>
      </w:r>
      <w:r w:rsidRPr="00094146">
        <w:rPr>
          <w:rFonts w:ascii="SimHei" w:eastAsia="SimHei" w:hAnsi="SimHei" w:hint="eastAsia"/>
          <w:sz w:val="20"/>
          <w:szCs w:val="20"/>
        </w:rPr>
        <w:tab/>
        <w:t>4</w:t>
      </w:r>
      <w:r w:rsidR="007218E9" w:rsidRPr="00094146">
        <w:rPr>
          <w:rFonts w:ascii="SimHei" w:eastAsia="SimHei" w:hAnsi="SimHei" w:hint="eastAsia"/>
          <w:sz w:val="20"/>
          <w:szCs w:val="20"/>
        </w:rPr>
        <w:t>、交互实现</w:t>
      </w:r>
    </w:p>
    <w:p w14:paraId="3BC60507" w14:textId="36BBB4FC" w:rsidR="00B0444B" w:rsidRPr="00094146" w:rsidRDefault="00F77B0E" w:rsidP="00FC1363">
      <w:pPr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ab/>
      </w:r>
      <w:r w:rsidRPr="00094146">
        <w:rPr>
          <w:rFonts w:ascii="SimHei" w:eastAsia="SimHei" w:hAnsi="SimHei" w:hint="eastAsia"/>
          <w:sz w:val="20"/>
          <w:szCs w:val="20"/>
        </w:rPr>
        <w:tab/>
        <w:t>5、</w:t>
      </w:r>
      <w:r w:rsidR="00C627FF" w:rsidRPr="00094146">
        <w:rPr>
          <w:rFonts w:ascii="SimHei" w:eastAsia="SimHei" w:hAnsi="SimHei" w:hint="eastAsia"/>
          <w:sz w:val="20"/>
          <w:szCs w:val="20"/>
        </w:rPr>
        <w:t>结束内容</w:t>
      </w:r>
    </w:p>
    <w:p w14:paraId="5A1B0069" w14:textId="07FBCE8A" w:rsidR="00B0444B" w:rsidRPr="00094146" w:rsidRDefault="00B0444B" w:rsidP="00FC1363">
      <w:pPr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/>
          <w:sz w:val="20"/>
          <w:szCs w:val="20"/>
        </w:rPr>
        <w:tab/>
        <w:t>2</w:t>
      </w:r>
      <w:r w:rsidRPr="00094146">
        <w:rPr>
          <w:rFonts w:ascii="SimHei" w:eastAsia="SimHei" w:hAnsi="SimHei" w:hint="eastAsia"/>
          <w:sz w:val="20"/>
          <w:szCs w:val="20"/>
        </w:rPr>
        <w:t>、版本更新</w:t>
      </w:r>
      <w:r w:rsidR="00780E34" w:rsidRPr="00094146">
        <w:rPr>
          <w:rFonts w:ascii="SimHei" w:eastAsia="SimHei" w:hAnsi="SimHei" w:hint="eastAsia"/>
          <w:sz w:val="20"/>
          <w:szCs w:val="20"/>
        </w:rPr>
        <w:t>：</w:t>
      </w:r>
    </w:p>
    <w:p w14:paraId="44B16EE9" w14:textId="1FD2F88E" w:rsidR="00F67C5D" w:rsidRPr="00094146" w:rsidRDefault="00F67C5D" w:rsidP="00FC1363">
      <w:pPr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ab/>
      </w:r>
      <w:r w:rsidRPr="00094146">
        <w:rPr>
          <w:rFonts w:ascii="SimHei" w:eastAsia="SimHei" w:hAnsi="SimHei" w:hint="eastAsia"/>
          <w:sz w:val="20"/>
          <w:szCs w:val="20"/>
        </w:rPr>
        <w:tab/>
      </w:r>
    </w:p>
    <w:p w14:paraId="1E0360E4" w14:textId="4B65F746" w:rsidR="00455E55" w:rsidRPr="00094146" w:rsidRDefault="004C3E10" w:rsidP="003A677A">
      <w:pPr>
        <w:ind w:firstLine="420"/>
        <w:rPr>
          <w:rFonts w:ascii="SimHei" w:eastAsia="SimHei" w:hAnsi="SimHei"/>
          <w:sz w:val="20"/>
          <w:szCs w:val="20"/>
        </w:rPr>
      </w:pPr>
      <w:r w:rsidRPr="00094146">
        <w:rPr>
          <w:rFonts w:ascii="SimHei" w:eastAsia="SimHei" w:hAnsi="SimHei" w:hint="eastAsia"/>
          <w:sz w:val="20"/>
          <w:szCs w:val="20"/>
        </w:rPr>
        <w:t>3</w:t>
      </w:r>
      <w:r w:rsidR="003A677A" w:rsidRPr="00094146">
        <w:rPr>
          <w:rFonts w:ascii="SimHei" w:eastAsia="SimHei" w:hAnsi="SimHei" w:hint="eastAsia"/>
          <w:sz w:val="20"/>
          <w:szCs w:val="20"/>
        </w:rPr>
        <w:t>、</w:t>
      </w:r>
      <w:r w:rsidR="00455E55" w:rsidRPr="00094146">
        <w:rPr>
          <w:rFonts w:ascii="SimHei" w:eastAsia="SimHei" w:hAnsi="SimHei" w:hint="eastAsia"/>
          <w:sz w:val="20"/>
          <w:szCs w:val="20"/>
        </w:rPr>
        <w:t>文档目录：</w:t>
      </w:r>
    </w:p>
    <w:p w14:paraId="3C7A1D5D" w14:textId="77777777" w:rsidR="00170590" w:rsidRDefault="00186A9C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094146">
        <w:rPr>
          <w:rFonts w:ascii="SimHei" w:eastAsia="SimHei" w:hAnsi="SimHei"/>
          <w:i/>
          <w:iCs/>
          <w:smallCaps/>
        </w:rPr>
        <w:fldChar w:fldCharType="begin"/>
      </w:r>
      <w:r w:rsidRPr="00094146">
        <w:rPr>
          <w:rFonts w:ascii="SimHei" w:eastAsia="SimHei" w:hAnsi="SimHei"/>
          <w:i/>
          <w:iCs/>
          <w:smallCaps/>
        </w:rPr>
        <w:instrText xml:space="preserve"> </w:instrText>
      </w:r>
      <w:r w:rsidRPr="00094146">
        <w:rPr>
          <w:rFonts w:ascii="SimHei" w:eastAsia="SimHei" w:hAnsi="SimHei" w:hint="eastAsia"/>
          <w:i/>
          <w:iCs/>
          <w:smallCaps/>
        </w:rPr>
        <w:instrText>TOC \o "1-2"</w:instrText>
      </w:r>
      <w:r w:rsidRPr="00094146">
        <w:rPr>
          <w:rFonts w:ascii="SimHei" w:eastAsia="SimHei" w:hAnsi="SimHei"/>
          <w:i/>
          <w:iCs/>
          <w:smallCaps/>
        </w:rPr>
        <w:instrText xml:space="preserve"> </w:instrText>
      </w:r>
      <w:r w:rsidRPr="00094146">
        <w:rPr>
          <w:rFonts w:ascii="SimHei" w:eastAsia="SimHei" w:hAnsi="SimHei"/>
          <w:i/>
          <w:iCs/>
          <w:smallCaps/>
        </w:rPr>
        <w:fldChar w:fldCharType="separate"/>
      </w:r>
      <w:r w:rsidR="00170590" w:rsidRPr="00385B4C">
        <w:rPr>
          <w:rFonts w:ascii="SimHei" w:eastAsia="SimHei" w:hAnsi="SimHei"/>
          <w:b w:val="0"/>
          <w:noProof/>
        </w:rPr>
        <w:t>产品总述</w:t>
      </w:r>
      <w:r w:rsidR="00170590">
        <w:rPr>
          <w:noProof/>
        </w:rPr>
        <w:tab/>
      </w:r>
      <w:r w:rsidR="00170590">
        <w:rPr>
          <w:noProof/>
        </w:rPr>
        <w:fldChar w:fldCharType="begin"/>
      </w:r>
      <w:r w:rsidR="00170590">
        <w:rPr>
          <w:noProof/>
        </w:rPr>
        <w:instrText xml:space="preserve"> PAGEREF _Toc485885040 \h </w:instrText>
      </w:r>
      <w:r w:rsidR="00170590">
        <w:rPr>
          <w:noProof/>
        </w:rPr>
      </w:r>
      <w:r w:rsidR="00170590">
        <w:rPr>
          <w:noProof/>
        </w:rPr>
        <w:fldChar w:fldCharType="separate"/>
      </w:r>
      <w:r w:rsidR="00170590">
        <w:rPr>
          <w:noProof/>
        </w:rPr>
        <w:t>3</w:t>
      </w:r>
      <w:r w:rsidR="00170590">
        <w:rPr>
          <w:noProof/>
        </w:rPr>
        <w:fldChar w:fldCharType="end"/>
      </w:r>
    </w:p>
    <w:p w14:paraId="33C540A4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UI界面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4DB4D6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产品时间管控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1F46BE" w14:textId="77777777" w:rsidR="00170590" w:rsidRDefault="00170590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385B4C">
        <w:rPr>
          <w:rFonts w:ascii="SimHei" w:eastAsia="SimHei" w:hAnsi="SimHei"/>
          <w:b w:val="0"/>
          <w:noProof/>
        </w:rPr>
        <w:t>用户流程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E9A811" w14:textId="77777777" w:rsidR="00170590" w:rsidRDefault="00170590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385B4C">
        <w:rPr>
          <w:rFonts w:ascii="SimHei" w:eastAsia="SimHei" w:hAnsi="SimHei"/>
          <w:b w:val="0"/>
          <w:noProof/>
        </w:rPr>
        <w:t>高空坠落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E13AC4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事故原因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983996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事故脚本（场景表现）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E5F4CE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场景实现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ED36FD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4、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交互实现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634B92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5、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结束内容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56FAB4" w14:textId="77777777" w:rsidR="00170590" w:rsidRDefault="00170590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385B4C">
        <w:rPr>
          <w:rFonts w:ascii="SimHei" w:eastAsia="SimHei" w:hAnsi="SimHei"/>
          <w:b w:val="0"/>
          <w:noProof/>
        </w:rPr>
        <w:t>基坑坍塌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DC9CFE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事故原因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7F6854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事故脚本（场景表现）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D2573A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场景实现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691786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4、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交互实现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B84625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5、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结束内容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67EACF" w14:textId="77777777" w:rsidR="00170590" w:rsidRDefault="00170590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385B4C">
        <w:rPr>
          <w:rFonts w:ascii="SimHei" w:eastAsia="SimHei" w:hAnsi="SimHei"/>
          <w:b w:val="0"/>
          <w:noProof/>
        </w:rPr>
        <w:t>物体打击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A7DA37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事故原因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6B7A12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事故脚本（场景表现）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36FBC1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场景实现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64CE4B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lastRenderedPageBreak/>
        <w:t>4、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交互实现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4AC90C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5、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结束内容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0F94DF" w14:textId="77777777" w:rsidR="00170590" w:rsidRDefault="00170590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385B4C">
        <w:rPr>
          <w:rFonts w:ascii="SimHei" w:eastAsia="SimHei" w:hAnsi="SimHei"/>
          <w:b w:val="0"/>
          <w:noProof/>
        </w:rPr>
        <w:t>机械伤害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CEFBBC" w14:textId="77777777" w:rsidR="00170590" w:rsidRDefault="00170590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385B4C">
        <w:rPr>
          <w:rFonts w:ascii="SimHei" w:eastAsia="SimHei" w:hAnsi="SimHei"/>
          <w:b w:val="0"/>
          <w:noProof/>
        </w:rPr>
        <w:t>触电伤害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9C5B80" w14:textId="77777777" w:rsidR="00170590" w:rsidRDefault="00170590">
      <w:pPr>
        <w:pStyle w:val="11"/>
        <w:tabs>
          <w:tab w:val="right" w:leader="dot" w:pos="829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385B4C">
        <w:rPr>
          <w:rFonts w:ascii="SimHei" w:eastAsia="SimHei" w:hAnsi="SimHei"/>
          <w:b w:val="0"/>
          <w:noProof/>
        </w:rPr>
        <w:t>火灾伤害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6F0F3F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1、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事故原因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A8C43E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2、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原因：基坑外延处，施工人员进行二级电箱电焊作业，电火花落在基坑内条幅处，点燃发生火灾事故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7D6EFD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事故脚本（场景表现）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17D279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4、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场景实现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F261D2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5、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交互实现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9F847C" w14:textId="77777777" w:rsidR="00170590" w:rsidRDefault="00170590">
      <w:pPr>
        <w:pStyle w:val="21"/>
        <w:tabs>
          <w:tab w:val="left" w:pos="720"/>
          <w:tab w:val="right" w:leader="do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6、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结束内容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_Toc485885070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257A5D" w14:textId="57B2B887" w:rsidR="008D77D9" w:rsidRPr="00094146" w:rsidRDefault="00186A9C">
      <w:pPr>
        <w:pStyle w:val="31"/>
        <w:rPr>
          <w:rFonts w:ascii="SimHei" w:eastAsia="SimHei" w:hAnsi="SimHei"/>
        </w:rPr>
      </w:pPr>
      <w:r w:rsidRPr="00094146">
        <w:rPr>
          <w:rFonts w:ascii="SimHei" w:eastAsia="SimHei" w:hAnsi="SimHei"/>
          <w:i w:val="0"/>
          <w:iCs w:val="0"/>
          <w:smallCaps/>
        </w:rPr>
        <w:fldChar w:fldCharType="end"/>
      </w:r>
    </w:p>
    <w:p w14:paraId="21059B1A" w14:textId="77777777" w:rsidR="00672C37" w:rsidRPr="00094146" w:rsidRDefault="00672C37" w:rsidP="003C4FC6">
      <w:pPr>
        <w:pStyle w:val="1"/>
        <w:jc w:val="center"/>
        <w:rPr>
          <w:rFonts w:ascii="SimHei" w:eastAsia="SimHei" w:hAnsi="SimHei"/>
          <w:b w:val="0"/>
          <w:bCs w:val="0"/>
          <w:kern w:val="2"/>
          <w:sz w:val="20"/>
          <w:szCs w:val="20"/>
        </w:rPr>
      </w:pPr>
    </w:p>
    <w:p w14:paraId="3C31009E" w14:textId="2DC57709" w:rsidR="004D6F04" w:rsidRPr="00094146" w:rsidRDefault="004D6F04" w:rsidP="003C4FC6">
      <w:pPr>
        <w:pStyle w:val="1"/>
        <w:jc w:val="center"/>
        <w:rPr>
          <w:rFonts w:ascii="SimHei" w:eastAsia="SimHei" w:hAnsi="SimHei"/>
          <w:b w:val="0"/>
          <w:sz w:val="24"/>
          <w:szCs w:val="24"/>
        </w:rPr>
      </w:pPr>
      <w:bookmarkStart w:id="0" w:name="_Toc485885040"/>
      <w:r w:rsidRPr="00094146">
        <w:rPr>
          <w:rFonts w:ascii="SimHei" w:eastAsia="SimHei" w:hAnsi="SimHei" w:hint="eastAsia"/>
          <w:b w:val="0"/>
          <w:sz w:val="24"/>
          <w:szCs w:val="24"/>
        </w:rPr>
        <w:t>产品总述</w:t>
      </w:r>
      <w:bookmarkEnd w:id="0"/>
    </w:p>
    <w:p w14:paraId="18CA6440" w14:textId="1F0E446D" w:rsidR="001B0107" w:rsidRDefault="009B3341" w:rsidP="00BB49DD">
      <w:pPr>
        <w:pStyle w:val="2"/>
      </w:pPr>
      <w:bookmarkStart w:id="1" w:name="_Toc485885041"/>
      <w:r w:rsidRPr="00094146">
        <w:rPr>
          <w:rFonts w:hint="eastAsia"/>
        </w:rPr>
        <w:t>UI界面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E28C0" w14:paraId="02A61875" w14:textId="77777777" w:rsidTr="00340F98">
        <w:trPr>
          <w:trHeight w:val="2428"/>
        </w:trPr>
        <w:tc>
          <w:tcPr>
            <w:tcW w:w="8290" w:type="dxa"/>
          </w:tcPr>
          <w:p w14:paraId="6395BDFA" w14:textId="242C5E0C" w:rsidR="004E28C0" w:rsidRDefault="00C66C8B" w:rsidP="004E28C0">
            <w:pPr>
              <w:jc w:val="center"/>
            </w:pPr>
            <w:r w:rsidRPr="00C66C8B">
              <w:rPr>
                <w:noProof/>
              </w:rPr>
              <w:drawing>
                <wp:inline distT="0" distB="0" distL="0" distR="0" wp14:anchorId="5520B21F" wp14:editId="625E3F34">
                  <wp:extent cx="5270500" cy="4234180"/>
                  <wp:effectExtent l="0" t="0" r="1270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23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F98" w14:paraId="09B992F8" w14:textId="77777777" w:rsidTr="004E28C0">
        <w:trPr>
          <w:trHeight w:val="2428"/>
        </w:trPr>
        <w:tc>
          <w:tcPr>
            <w:tcW w:w="8290" w:type="dxa"/>
          </w:tcPr>
          <w:p w14:paraId="572D8E51" w14:textId="26112A97" w:rsidR="00340F98" w:rsidRPr="001D2676" w:rsidRDefault="00D069F2" w:rsidP="00340F98">
            <w:r w:rsidRPr="00D069F2">
              <w:rPr>
                <w:noProof/>
              </w:rPr>
              <w:drawing>
                <wp:inline distT="0" distB="0" distL="0" distR="0" wp14:anchorId="7B9BA34A" wp14:editId="1CD4562E">
                  <wp:extent cx="5270500" cy="4166235"/>
                  <wp:effectExtent l="0" t="0" r="1270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16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8C0" w14:paraId="78BA1E70" w14:textId="77777777" w:rsidTr="003D53F8">
        <w:trPr>
          <w:trHeight w:val="863"/>
        </w:trPr>
        <w:tc>
          <w:tcPr>
            <w:tcW w:w="8290" w:type="dxa"/>
          </w:tcPr>
          <w:p w14:paraId="0690B69B" w14:textId="2A8ADFE3" w:rsidR="004E28C0" w:rsidRPr="001D2676" w:rsidRDefault="000A403A" w:rsidP="00943480">
            <w:r w:rsidRPr="000A403A">
              <w:rPr>
                <w:noProof/>
              </w:rPr>
              <w:drawing>
                <wp:inline distT="0" distB="0" distL="0" distR="0" wp14:anchorId="2CBBD4F1" wp14:editId="3CE4F459">
                  <wp:extent cx="5270500" cy="4276725"/>
                  <wp:effectExtent l="0" t="0" r="1270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8C0" w14:paraId="750F318A" w14:textId="77777777" w:rsidTr="00943480">
        <w:trPr>
          <w:trHeight w:val="829"/>
        </w:trPr>
        <w:tc>
          <w:tcPr>
            <w:tcW w:w="8290" w:type="dxa"/>
          </w:tcPr>
          <w:p w14:paraId="172EAF7E" w14:textId="01A4C7AE" w:rsidR="004E28C0" w:rsidRPr="001D2676" w:rsidRDefault="007A7E81" w:rsidP="00943480">
            <w:r w:rsidRPr="007A7E81">
              <w:rPr>
                <w:noProof/>
              </w:rPr>
              <w:drawing>
                <wp:inline distT="0" distB="0" distL="0" distR="0" wp14:anchorId="298D1EBA" wp14:editId="25E0881C">
                  <wp:extent cx="5270500" cy="4171315"/>
                  <wp:effectExtent l="0" t="0" r="1270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17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533B2" w14:textId="77777777" w:rsidR="009327F9" w:rsidRPr="009327F9" w:rsidRDefault="009327F9" w:rsidP="009327F9"/>
    <w:p w14:paraId="2A106EAD" w14:textId="48D89971" w:rsidR="001D2676" w:rsidRDefault="001D2676" w:rsidP="001D2676">
      <w:pPr>
        <w:ind w:left="420"/>
      </w:pPr>
    </w:p>
    <w:p w14:paraId="12618F61" w14:textId="7D2A3078" w:rsidR="007207DB" w:rsidRDefault="007207DB" w:rsidP="001D2676">
      <w:pPr>
        <w:ind w:left="420"/>
        <w:rPr>
          <w:rFonts w:ascii="SimHei" w:eastAsia="SimHei" w:hAnsi="SimHei"/>
          <w:sz w:val="20"/>
          <w:szCs w:val="20"/>
        </w:rPr>
      </w:pPr>
      <w:r w:rsidRPr="004C5EA3">
        <w:rPr>
          <w:rFonts w:ascii="SimHei" w:eastAsia="SimHei" w:hAnsi="SimHei" w:hint="eastAsia"/>
          <w:sz w:val="20"/>
          <w:szCs w:val="20"/>
        </w:rPr>
        <w:t>A</w:t>
      </w:r>
      <w:r w:rsidR="00ED41F9">
        <w:rPr>
          <w:rFonts w:ascii="SimHei" w:eastAsia="SimHei" w:hAnsi="SimHei" w:hint="eastAsia"/>
          <w:sz w:val="20"/>
          <w:szCs w:val="20"/>
        </w:rPr>
        <w:t>1</w:t>
      </w:r>
      <w:r w:rsidR="00CC7BF8" w:rsidRPr="004C5EA3">
        <w:rPr>
          <w:rFonts w:ascii="SimHei" w:eastAsia="SimHei" w:hAnsi="SimHei" w:hint="eastAsia"/>
          <w:sz w:val="20"/>
          <w:szCs w:val="20"/>
        </w:rPr>
        <w:t>：</w:t>
      </w:r>
      <w:r w:rsidR="00ED41F9">
        <w:rPr>
          <w:rFonts w:ascii="SimHei" w:eastAsia="SimHei" w:hAnsi="SimHei" w:hint="eastAsia"/>
          <w:sz w:val="20"/>
          <w:szCs w:val="20"/>
        </w:rPr>
        <w:t>软件开启</w:t>
      </w:r>
      <w:r w:rsidR="00554795">
        <w:rPr>
          <w:rFonts w:ascii="SimHei" w:eastAsia="SimHei" w:hAnsi="SimHei" w:hint="eastAsia"/>
          <w:sz w:val="20"/>
          <w:szCs w:val="20"/>
        </w:rPr>
        <w:t>UI</w:t>
      </w:r>
      <w:r w:rsidR="00065265">
        <w:rPr>
          <w:rFonts w:ascii="SimHei" w:eastAsia="SimHei" w:hAnsi="SimHei" w:hint="eastAsia"/>
          <w:sz w:val="20"/>
          <w:szCs w:val="20"/>
        </w:rPr>
        <w:t>界面</w:t>
      </w:r>
      <w:r w:rsidR="00F818FF">
        <w:rPr>
          <w:rFonts w:ascii="SimHei" w:eastAsia="SimHei" w:hAnsi="SimHei" w:hint="eastAsia"/>
          <w:sz w:val="20"/>
          <w:szCs w:val="20"/>
        </w:rPr>
        <w:t>：</w:t>
      </w:r>
      <w:r w:rsidR="00D31C3B">
        <w:rPr>
          <w:rFonts w:ascii="SimHei" w:eastAsia="SimHei" w:hAnsi="SimHei" w:hint="eastAsia"/>
          <w:sz w:val="20"/>
          <w:szCs w:val="20"/>
        </w:rPr>
        <w:t>背景为（1）场景图（2）事故图</w:t>
      </w:r>
      <w:r w:rsidR="0075737E">
        <w:rPr>
          <w:rFonts w:ascii="SimHei" w:eastAsia="SimHei" w:hAnsi="SimHei" w:hint="eastAsia"/>
          <w:sz w:val="20"/>
          <w:szCs w:val="20"/>
        </w:rPr>
        <w:t>轮播</w:t>
      </w:r>
    </w:p>
    <w:p w14:paraId="377EC4ED" w14:textId="4DC3B8F9" w:rsidR="00C66C8B" w:rsidRDefault="00C66C8B" w:rsidP="00C66C8B">
      <w:pPr>
        <w:ind w:left="420"/>
        <w:rPr>
          <w:rFonts w:ascii="SimHei" w:eastAsia="SimHei" w:hAnsi="SimHei"/>
          <w:sz w:val="20"/>
          <w:szCs w:val="20"/>
        </w:rPr>
      </w:pPr>
      <w:r w:rsidRPr="004C5EA3">
        <w:rPr>
          <w:rFonts w:ascii="SimHei" w:eastAsia="SimHei" w:hAnsi="SimHei" w:hint="eastAsia"/>
          <w:sz w:val="20"/>
          <w:szCs w:val="20"/>
        </w:rPr>
        <w:t>A</w:t>
      </w:r>
      <w:r>
        <w:rPr>
          <w:rFonts w:ascii="SimHei" w:eastAsia="SimHei" w:hAnsi="SimHei" w:hint="eastAsia"/>
          <w:sz w:val="20"/>
          <w:szCs w:val="20"/>
        </w:rPr>
        <w:t>2</w:t>
      </w:r>
      <w:r w:rsidRPr="004C5EA3">
        <w:rPr>
          <w:rFonts w:ascii="SimHei" w:eastAsia="SimHei" w:hAnsi="SimHei" w:hint="eastAsia"/>
          <w:sz w:val="20"/>
          <w:szCs w:val="20"/>
        </w:rPr>
        <w:t>：</w:t>
      </w:r>
      <w:r w:rsidR="00541D1F">
        <w:rPr>
          <w:rFonts w:ascii="SimHei" w:eastAsia="SimHei" w:hAnsi="SimHei" w:hint="eastAsia"/>
          <w:sz w:val="20"/>
          <w:szCs w:val="20"/>
        </w:rPr>
        <w:t>鼠标／</w:t>
      </w:r>
      <w:r w:rsidR="004827F7">
        <w:rPr>
          <w:rFonts w:ascii="SimHei" w:eastAsia="SimHei" w:hAnsi="SimHei" w:hint="eastAsia"/>
          <w:sz w:val="20"/>
          <w:szCs w:val="20"/>
        </w:rPr>
        <w:t>手柄射线Enter</w:t>
      </w:r>
      <w:r w:rsidR="003378D0">
        <w:rPr>
          <w:rFonts w:ascii="SimHei" w:eastAsia="SimHei" w:hAnsi="SimHei" w:hint="eastAsia"/>
          <w:sz w:val="20"/>
          <w:szCs w:val="20"/>
        </w:rPr>
        <w:t>界面，通过板机键</w:t>
      </w:r>
      <w:r w:rsidR="004C6A09">
        <w:rPr>
          <w:rFonts w:ascii="SimHei" w:eastAsia="SimHei" w:hAnsi="SimHei" w:hint="eastAsia"/>
          <w:sz w:val="20"/>
          <w:szCs w:val="20"/>
        </w:rPr>
        <w:t>click</w:t>
      </w:r>
      <w:r w:rsidR="003378D0">
        <w:rPr>
          <w:rFonts w:ascii="SimHei" w:eastAsia="SimHei" w:hAnsi="SimHei" w:hint="eastAsia"/>
          <w:sz w:val="20"/>
          <w:szCs w:val="20"/>
        </w:rPr>
        <w:t>确认</w:t>
      </w:r>
    </w:p>
    <w:p w14:paraId="6F0BD004" w14:textId="77777777" w:rsidR="00554795" w:rsidRDefault="00554795" w:rsidP="00C66C8B">
      <w:pPr>
        <w:ind w:left="420"/>
        <w:rPr>
          <w:rFonts w:ascii="SimHei" w:eastAsia="SimHei" w:hAnsi="SimHei"/>
          <w:sz w:val="20"/>
          <w:szCs w:val="20"/>
        </w:rPr>
      </w:pPr>
    </w:p>
    <w:p w14:paraId="333810DB" w14:textId="1798ECFC" w:rsidR="00554795" w:rsidRDefault="00554795" w:rsidP="00C66C8B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B1:事故结束UI界面</w:t>
      </w:r>
      <w:r w:rsidR="002C007F">
        <w:rPr>
          <w:rFonts w:ascii="SimHei" w:eastAsia="SimHei" w:hAnsi="SimHei" w:hint="eastAsia"/>
          <w:sz w:val="20"/>
          <w:szCs w:val="20"/>
        </w:rPr>
        <w:t>：</w:t>
      </w:r>
      <w:r w:rsidR="00C704E1">
        <w:rPr>
          <w:rFonts w:ascii="SimHei" w:eastAsia="SimHei" w:hAnsi="SimHei" w:hint="eastAsia"/>
          <w:sz w:val="20"/>
          <w:szCs w:val="20"/>
        </w:rPr>
        <w:t>3张事故图，3张对应安全教育图</w:t>
      </w:r>
    </w:p>
    <w:p w14:paraId="60C83006" w14:textId="0FE62B19" w:rsidR="00C704E1" w:rsidRDefault="00C704E1" w:rsidP="00C66C8B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B2:</w:t>
      </w:r>
      <w:r w:rsidR="004827F7">
        <w:rPr>
          <w:rFonts w:ascii="SimHei" w:eastAsia="SimHei" w:hAnsi="SimHei" w:hint="eastAsia"/>
          <w:sz w:val="20"/>
          <w:szCs w:val="20"/>
        </w:rPr>
        <w:t>鼠标</w:t>
      </w:r>
      <w:r w:rsidR="00DD058F">
        <w:rPr>
          <w:rFonts w:ascii="SimHei" w:eastAsia="SimHei" w:hAnsi="SimHei" w:hint="eastAsia"/>
          <w:sz w:val="20"/>
          <w:szCs w:val="20"/>
        </w:rPr>
        <w:t>／手柄射线Enter界面，进行</w:t>
      </w:r>
      <w:r w:rsidR="00DD058F" w:rsidRPr="007A7E81">
        <w:rPr>
          <w:rFonts w:ascii="SimHei" w:eastAsia="SimHei" w:hAnsi="SimHei" w:hint="eastAsia"/>
          <w:color w:val="FF0000"/>
          <w:sz w:val="20"/>
          <w:szCs w:val="20"/>
        </w:rPr>
        <w:t>语音</w:t>
      </w:r>
      <w:r w:rsidR="00DD058F">
        <w:rPr>
          <w:rFonts w:ascii="SimHei" w:eastAsia="SimHei" w:hAnsi="SimHei" w:hint="eastAsia"/>
          <w:sz w:val="20"/>
          <w:szCs w:val="20"/>
        </w:rPr>
        <w:t>播放</w:t>
      </w:r>
    </w:p>
    <w:p w14:paraId="6AF8D054" w14:textId="3F017BD9" w:rsidR="00271355" w:rsidRDefault="00271355" w:rsidP="00C66C8B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ab/>
        <w:t>其他控件：</w:t>
      </w:r>
    </w:p>
    <w:p w14:paraId="77BC2F2E" w14:textId="078D2936" w:rsidR="005A453C" w:rsidRPr="00752886" w:rsidRDefault="00C3660A" w:rsidP="00752886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ab/>
      </w:r>
      <w:r>
        <w:rPr>
          <w:rFonts w:ascii="SimHei" w:eastAsia="SimHei" w:hAnsi="SimHei" w:hint="eastAsia"/>
          <w:sz w:val="20"/>
          <w:szCs w:val="20"/>
        </w:rPr>
        <w:tab/>
      </w:r>
      <w:r w:rsidR="009A2F10">
        <w:rPr>
          <w:rFonts w:ascii="SimHei" w:eastAsia="SimHei" w:hAnsi="SimHei" w:hint="eastAsia"/>
          <w:sz w:val="20"/>
          <w:szCs w:val="20"/>
        </w:rPr>
        <w:t>（</w:t>
      </w:r>
      <w:r w:rsidR="00032D4C">
        <w:rPr>
          <w:rFonts w:ascii="SimHei" w:eastAsia="SimHei" w:hAnsi="SimHei" w:hint="eastAsia"/>
          <w:sz w:val="20"/>
          <w:szCs w:val="20"/>
        </w:rPr>
        <w:t>Enter效果／click效果</w:t>
      </w:r>
      <w:r w:rsidR="009A2F10">
        <w:rPr>
          <w:rFonts w:ascii="SimHei" w:eastAsia="SimHei" w:hAnsi="SimHei" w:hint="eastAsia"/>
          <w:sz w:val="20"/>
          <w:szCs w:val="20"/>
        </w:rPr>
        <w:t>）</w:t>
      </w:r>
      <w:r>
        <w:rPr>
          <w:rFonts w:ascii="SimHei" w:eastAsia="SimHei" w:hAnsi="SimHei" w:hint="eastAsia"/>
          <w:sz w:val="20"/>
          <w:szCs w:val="20"/>
        </w:rPr>
        <w:t>：返回键、</w:t>
      </w:r>
      <w:r w:rsidR="001A6DF4">
        <w:rPr>
          <w:rFonts w:ascii="SimHei" w:eastAsia="SimHei" w:hAnsi="SimHei" w:hint="eastAsia"/>
          <w:sz w:val="20"/>
          <w:szCs w:val="20"/>
        </w:rPr>
        <w:t>上下项、再次体验</w:t>
      </w:r>
    </w:p>
    <w:p w14:paraId="61A2C0E7" w14:textId="2334CF6C" w:rsidR="003B0D73" w:rsidRDefault="00DC011D" w:rsidP="00DC011D">
      <w:pPr>
        <w:pStyle w:val="2"/>
      </w:pPr>
      <w:bookmarkStart w:id="2" w:name="_Toc485885042"/>
      <w:r>
        <w:rPr>
          <w:rFonts w:hint="eastAsia"/>
        </w:rPr>
        <w:t>产品时间管控</w:t>
      </w:r>
      <w:bookmarkEnd w:id="2"/>
    </w:p>
    <w:p w14:paraId="5D34ECD7" w14:textId="76316546" w:rsidR="00E651DE" w:rsidRPr="001222B3" w:rsidRDefault="00E651DE" w:rsidP="00E651DE">
      <w:pPr>
        <w:ind w:left="420"/>
        <w:rPr>
          <w:rFonts w:ascii="SimHei" w:eastAsia="SimHei" w:hAnsi="SimHei"/>
          <w:sz w:val="20"/>
          <w:szCs w:val="20"/>
        </w:rPr>
      </w:pPr>
      <w:r w:rsidRPr="001222B3">
        <w:rPr>
          <w:rFonts w:ascii="SimHei" w:eastAsia="SimHei" w:hAnsi="SimHei" w:hint="eastAsia"/>
          <w:sz w:val="20"/>
          <w:szCs w:val="20"/>
        </w:rPr>
        <w:t>7月15日完成</w:t>
      </w:r>
      <w:r w:rsidR="006423E0" w:rsidRPr="001222B3">
        <w:rPr>
          <w:rFonts w:ascii="SimHei" w:eastAsia="SimHei" w:hAnsi="SimHei" w:hint="eastAsia"/>
          <w:sz w:val="20"/>
          <w:szCs w:val="20"/>
        </w:rPr>
        <w:t>（开发与测试）</w:t>
      </w:r>
    </w:p>
    <w:p w14:paraId="364BE0DB" w14:textId="77777777" w:rsidR="00E651DE" w:rsidRPr="001C2123" w:rsidRDefault="00E651DE" w:rsidP="00E651DE">
      <w:pPr>
        <w:ind w:left="420"/>
      </w:pPr>
    </w:p>
    <w:p w14:paraId="0B746977" w14:textId="0BFEC1DE" w:rsidR="004D6F04" w:rsidRPr="00094146" w:rsidRDefault="004D6F04" w:rsidP="003C4FC6">
      <w:pPr>
        <w:pStyle w:val="1"/>
        <w:jc w:val="center"/>
        <w:rPr>
          <w:rFonts w:ascii="SimHei" w:eastAsia="SimHei" w:hAnsi="SimHei"/>
          <w:b w:val="0"/>
          <w:sz w:val="24"/>
          <w:szCs w:val="24"/>
        </w:rPr>
      </w:pPr>
      <w:bookmarkStart w:id="3" w:name="_Toc485885043"/>
      <w:r w:rsidRPr="00094146">
        <w:rPr>
          <w:rFonts w:ascii="SimHei" w:eastAsia="SimHei" w:hAnsi="SimHei" w:hint="eastAsia"/>
          <w:b w:val="0"/>
          <w:sz w:val="24"/>
          <w:szCs w:val="24"/>
        </w:rPr>
        <w:t>用户流程</w:t>
      </w:r>
      <w:bookmarkEnd w:id="3"/>
    </w:p>
    <w:p w14:paraId="750BB7E8" w14:textId="684C6D27" w:rsidR="00F373B1" w:rsidRPr="00C94B09" w:rsidRDefault="00F62B94" w:rsidP="00C94B09">
      <w:pPr>
        <w:rPr>
          <w:rFonts w:ascii="SimHei" w:eastAsia="SimHei" w:hAnsi="SimHei"/>
        </w:rPr>
      </w:pPr>
      <w:r w:rsidRPr="00094146">
        <w:rPr>
          <w:rFonts w:ascii="SimHei" w:eastAsia="SimHei" w:hAnsi="SimHei"/>
          <w:noProof/>
        </w:rPr>
        <w:drawing>
          <wp:inline distT="0" distB="0" distL="0" distR="0" wp14:anchorId="3E394674" wp14:editId="4F317E92">
            <wp:extent cx="5270500" cy="23971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07A3" w14:textId="293B4EAE" w:rsidR="004D6F04" w:rsidRPr="00094146" w:rsidRDefault="004D6F04" w:rsidP="003C4FC6">
      <w:pPr>
        <w:pStyle w:val="1"/>
        <w:jc w:val="center"/>
        <w:rPr>
          <w:rFonts w:ascii="SimHei" w:eastAsia="SimHei" w:hAnsi="SimHei"/>
          <w:b w:val="0"/>
          <w:sz w:val="24"/>
          <w:szCs w:val="24"/>
        </w:rPr>
      </w:pPr>
      <w:bookmarkStart w:id="4" w:name="_Toc485885044"/>
      <w:r w:rsidRPr="00094146">
        <w:rPr>
          <w:rFonts w:ascii="SimHei" w:eastAsia="SimHei" w:hAnsi="SimHei" w:hint="eastAsia"/>
          <w:b w:val="0"/>
          <w:sz w:val="24"/>
          <w:szCs w:val="24"/>
        </w:rPr>
        <w:t>高空坠落</w:t>
      </w:r>
      <w:bookmarkEnd w:id="4"/>
    </w:p>
    <w:p w14:paraId="3478E262" w14:textId="4AC38F60" w:rsidR="005322CE" w:rsidRPr="00094146" w:rsidRDefault="005322CE" w:rsidP="0021622B">
      <w:pPr>
        <w:pStyle w:val="2"/>
        <w:numPr>
          <w:ilvl w:val="0"/>
          <w:numId w:val="5"/>
        </w:numPr>
      </w:pPr>
      <w:bookmarkStart w:id="5" w:name="_Toc485885045"/>
      <w:r w:rsidRPr="00094146">
        <w:rPr>
          <w:rFonts w:hint="eastAsia"/>
        </w:rPr>
        <w:t>事故原因</w:t>
      </w:r>
      <w:bookmarkEnd w:id="5"/>
    </w:p>
    <w:p w14:paraId="27876CD3" w14:textId="2A45FF88" w:rsidR="00D83C47" w:rsidRPr="00F438E1" w:rsidRDefault="00B351D5" w:rsidP="00993FB2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原因：体验者</w:t>
      </w:r>
      <w:r w:rsidR="0060249D">
        <w:rPr>
          <w:rFonts w:ascii="SimHei" w:eastAsia="SimHei" w:hAnsi="SimHei" w:hint="eastAsia"/>
          <w:sz w:val="20"/>
          <w:szCs w:val="20"/>
        </w:rPr>
        <w:t>去搭建</w:t>
      </w:r>
      <w:r w:rsidR="0060249D" w:rsidRPr="00D51478">
        <w:rPr>
          <w:rFonts w:ascii="SimHei" w:eastAsia="SimHei" w:hAnsi="SimHei" w:hint="eastAsia"/>
          <w:color w:val="70AD47" w:themeColor="accent6"/>
          <w:sz w:val="20"/>
          <w:szCs w:val="20"/>
        </w:rPr>
        <w:t>未完成</w:t>
      </w:r>
      <w:r w:rsidR="0060249D">
        <w:rPr>
          <w:rFonts w:ascii="SimHei" w:eastAsia="SimHei" w:hAnsi="SimHei" w:hint="eastAsia"/>
          <w:sz w:val="20"/>
          <w:szCs w:val="20"/>
        </w:rPr>
        <w:t>的高空</w:t>
      </w:r>
      <w:r w:rsidR="00E273ED">
        <w:rPr>
          <w:rFonts w:ascii="SimHei" w:eastAsia="SimHei" w:hAnsi="SimHei" w:hint="eastAsia"/>
          <w:sz w:val="20"/>
          <w:szCs w:val="20"/>
        </w:rPr>
        <w:t>防护栏平台</w:t>
      </w:r>
      <w:r w:rsidR="00FF0B2C">
        <w:rPr>
          <w:rFonts w:ascii="SimHei" w:eastAsia="SimHei" w:hAnsi="SimHei" w:hint="eastAsia"/>
          <w:sz w:val="20"/>
          <w:szCs w:val="20"/>
        </w:rPr>
        <w:t>，由于</w:t>
      </w:r>
      <w:r w:rsidR="00FF0B2C" w:rsidRPr="00A579A6">
        <w:rPr>
          <w:rFonts w:ascii="SimHei" w:eastAsia="SimHei" w:hAnsi="SimHei" w:hint="eastAsia"/>
          <w:color w:val="FF0000"/>
          <w:sz w:val="20"/>
          <w:szCs w:val="20"/>
        </w:rPr>
        <w:t>因素</w:t>
      </w:r>
      <w:r w:rsidR="00FF0B2C">
        <w:rPr>
          <w:rFonts w:ascii="SimHei" w:eastAsia="SimHei" w:hAnsi="SimHei" w:hint="eastAsia"/>
          <w:sz w:val="20"/>
          <w:szCs w:val="20"/>
        </w:rPr>
        <w:t>关系</w:t>
      </w:r>
      <w:r w:rsidR="00A579A6">
        <w:rPr>
          <w:rFonts w:ascii="SimHei" w:eastAsia="SimHei" w:hAnsi="SimHei" w:hint="eastAsia"/>
          <w:sz w:val="20"/>
          <w:szCs w:val="20"/>
        </w:rPr>
        <w:t>，失足</w:t>
      </w:r>
      <w:r w:rsidR="004052AF">
        <w:rPr>
          <w:rFonts w:ascii="SimHei" w:eastAsia="SimHei" w:hAnsi="SimHei" w:hint="eastAsia"/>
          <w:sz w:val="20"/>
          <w:szCs w:val="20"/>
        </w:rPr>
        <w:t>滑落，发生高空坠落。</w:t>
      </w:r>
    </w:p>
    <w:p w14:paraId="1C91A8D7" w14:textId="43CB7463" w:rsidR="005322CE" w:rsidRDefault="005322CE" w:rsidP="00DB1EE6">
      <w:pPr>
        <w:pStyle w:val="2"/>
      </w:pPr>
      <w:bookmarkStart w:id="6" w:name="_Toc485885046"/>
      <w:r w:rsidRPr="00094146">
        <w:rPr>
          <w:rFonts w:hint="eastAsia"/>
        </w:rPr>
        <w:t>事故脚本（场景表现）</w:t>
      </w:r>
      <w:bookmarkEnd w:id="6"/>
    </w:p>
    <w:p w14:paraId="24ACC34F" w14:textId="02438E1B" w:rsidR="007B35D3" w:rsidRPr="00B56E65" w:rsidRDefault="00D83A8F" w:rsidP="00B56E65">
      <w:pPr>
        <w:pStyle w:val="a7"/>
        <w:numPr>
          <w:ilvl w:val="0"/>
          <w:numId w:val="6"/>
        </w:numPr>
        <w:ind w:firstLineChars="0"/>
        <w:rPr>
          <w:rFonts w:ascii="SimHei" w:eastAsia="SimHei" w:hAnsi="SimHei"/>
          <w:sz w:val="20"/>
          <w:szCs w:val="20"/>
        </w:rPr>
      </w:pPr>
      <w:r w:rsidRPr="00B56E65">
        <w:rPr>
          <w:rFonts w:ascii="SimHei" w:eastAsia="SimHei" w:hAnsi="SimHei" w:hint="eastAsia"/>
          <w:sz w:val="20"/>
          <w:szCs w:val="20"/>
        </w:rPr>
        <w:t>体验者沿着</w:t>
      </w:r>
      <w:r w:rsidRPr="00B56E65">
        <w:rPr>
          <w:rFonts w:ascii="SimHei" w:eastAsia="SimHei" w:hAnsi="SimHei" w:hint="eastAsia"/>
          <w:color w:val="70AD47" w:themeColor="accent6"/>
          <w:sz w:val="20"/>
          <w:szCs w:val="20"/>
        </w:rPr>
        <w:t>高空柱</w:t>
      </w:r>
      <w:r w:rsidR="00A135BF" w:rsidRPr="00B56E65">
        <w:rPr>
          <w:rFonts w:ascii="SimHei" w:eastAsia="SimHei" w:hAnsi="SimHei" w:hint="eastAsia"/>
          <w:sz w:val="20"/>
          <w:szCs w:val="20"/>
        </w:rPr>
        <w:t>行走，走到中间</w:t>
      </w:r>
      <w:r w:rsidR="008C1BD1">
        <w:rPr>
          <w:rFonts w:ascii="SimHei" w:eastAsia="SimHei" w:hAnsi="SimHei"/>
          <w:sz w:val="20"/>
          <w:szCs w:val="20"/>
        </w:rPr>
        <w:t>T</w:t>
      </w:r>
      <w:r w:rsidR="00C0507C" w:rsidRPr="00B56E65">
        <w:rPr>
          <w:rFonts w:ascii="SimHei" w:eastAsia="SimHei" w:hAnsi="SimHei" w:hint="eastAsia"/>
          <w:sz w:val="20"/>
          <w:szCs w:val="20"/>
        </w:rPr>
        <w:t>区</w:t>
      </w:r>
      <w:r w:rsidR="00EA590F">
        <w:rPr>
          <w:rFonts w:ascii="SimHei" w:eastAsia="SimHei" w:hAnsi="SimHei" w:hint="eastAsia"/>
          <w:sz w:val="20"/>
          <w:szCs w:val="20"/>
        </w:rPr>
        <w:t>／</w:t>
      </w:r>
      <w:r w:rsidR="00394171">
        <w:rPr>
          <w:rFonts w:ascii="SimHei" w:eastAsia="SimHei" w:hAnsi="SimHei" w:hint="eastAsia"/>
          <w:sz w:val="20"/>
          <w:szCs w:val="20"/>
        </w:rPr>
        <w:t>其他漏空区域</w:t>
      </w:r>
      <w:r w:rsidR="00C0507C" w:rsidRPr="00B56E65">
        <w:rPr>
          <w:rFonts w:ascii="SimHei" w:eastAsia="SimHei" w:hAnsi="SimHei" w:hint="eastAsia"/>
          <w:sz w:val="20"/>
          <w:szCs w:val="20"/>
        </w:rPr>
        <w:t>，表现失重</w:t>
      </w:r>
      <w:r w:rsidR="008E03D1">
        <w:rPr>
          <w:rFonts w:ascii="SimHei" w:eastAsia="SimHei" w:hAnsi="SimHei" w:hint="eastAsia"/>
          <w:sz w:val="20"/>
          <w:szCs w:val="20"/>
        </w:rPr>
        <w:t>／失足</w:t>
      </w:r>
      <w:r w:rsidR="002F075E">
        <w:rPr>
          <w:rFonts w:ascii="SimHei" w:eastAsia="SimHei" w:hAnsi="SimHei" w:hint="eastAsia"/>
          <w:sz w:val="20"/>
          <w:szCs w:val="20"/>
        </w:rPr>
        <w:t>／滑倒</w:t>
      </w:r>
      <w:r w:rsidR="00C0507C" w:rsidRPr="00B56E65">
        <w:rPr>
          <w:rFonts w:ascii="SimHei" w:eastAsia="SimHei" w:hAnsi="SimHei" w:hint="eastAsia"/>
          <w:sz w:val="20"/>
          <w:szCs w:val="20"/>
        </w:rPr>
        <w:t>效果（smoothing</w:t>
      </w:r>
      <w:r w:rsidR="00E207DB" w:rsidRPr="00B56E65">
        <w:rPr>
          <w:rFonts w:ascii="SimHei" w:eastAsia="SimHei" w:hAnsi="SimHei" w:hint="eastAsia"/>
          <w:sz w:val="20"/>
          <w:szCs w:val="20"/>
        </w:rPr>
        <w:t>等偏移</w:t>
      </w:r>
      <w:r w:rsidR="00C0507C" w:rsidRPr="00B56E65">
        <w:rPr>
          <w:rFonts w:ascii="SimHei" w:eastAsia="SimHei" w:hAnsi="SimHei" w:hint="eastAsia"/>
          <w:sz w:val="20"/>
          <w:szCs w:val="20"/>
        </w:rPr>
        <w:t>）</w:t>
      </w:r>
      <w:r w:rsidR="003F0B77" w:rsidRPr="00B56E65">
        <w:rPr>
          <w:rFonts w:ascii="SimHei" w:eastAsia="SimHei" w:hAnsi="SimHei" w:hint="eastAsia"/>
          <w:sz w:val="20"/>
          <w:szCs w:val="20"/>
        </w:rPr>
        <w:t>，完成高空坠落</w:t>
      </w:r>
      <w:r w:rsidR="00347DEE">
        <w:rPr>
          <w:rFonts w:ascii="SimHei" w:eastAsia="SimHei" w:hAnsi="SimHei" w:hint="eastAsia"/>
          <w:sz w:val="20"/>
          <w:szCs w:val="20"/>
        </w:rPr>
        <w:t>，生成死亡人物模型</w:t>
      </w:r>
      <w:r w:rsidR="008A2178">
        <w:rPr>
          <w:rFonts w:ascii="SimHei" w:eastAsia="SimHei" w:hAnsi="SimHei" w:hint="eastAsia"/>
          <w:sz w:val="20"/>
          <w:szCs w:val="20"/>
        </w:rPr>
        <w:t>，屏幕渐黑</w:t>
      </w:r>
      <w:r w:rsidR="00FC05B1">
        <w:rPr>
          <w:rFonts w:ascii="SimHei" w:eastAsia="SimHei" w:hAnsi="SimHei" w:hint="eastAsia"/>
          <w:sz w:val="20"/>
          <w:szCs w:val="20"/>
        </w:rPr>
        <w:t>。</w:t>
      </w:r>
    </w:p>
    <w:p w14:paraId="28288F8A" w14:textId="34BD01E3" w:rsidR="00B56E65" w:rsidRDefault="00B56E65" w:rsidP="00B56E65">
      <w:pPr>
        <w:pStyle w:val="a7"/>
        <w:numPr>
          <w:ilvl w:val="0"/>
          <w:numId w:val="6"/>
        </w:numPr>
        <w:ind w:firstLineChars="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因素：</w:t>
      </w:r>
    </w:p>
    <w:p w14:paraId="4762E1C0" w14:textId="37293544" w:rsidR="00EB5D02" w:rsidRDefault="008973C3" w:rsidP="00EB5D02">
      <w:pPr>
        <w:pStyle w:val="a7"/>
        <w:numPr>
          <w:ilvl w:val="1"/>
          <w:numId w:val="6"/>
        </w:numPr>
        <w:ind w:firstLineChars="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事故</w:t>
      </w:r>
      <w:r w:rsidR="00EB5D02">
        <w:rPr>
          <w:rFonts w:ascii="SimHei" w:eastAsia="SimHei" w:hAnsi="SimHei" w:hint="eastAsia"/>
          <w:sz w:val="20"/>
          <w:szCs w:val="20"/>
        </w:rPr>
        <w:t>诱导因素：UI提示前往</w:t>
      </w:r>
      <w:r w:rsidR="00336D3E">
        <w:rPr>
          <w:rFonts w:ascii="SimHei" w:eastAsia="SimHei" w:hAnsi="SimHei" w:hint="eastAsia"/>
          <w:sz w:val="20"/>
          <w:szCs w:val="20"/>
        </w:rPr>
        <w:t>防护栏平台完成任务</w:t>
      </w:r>
      <w:r w:rsidR="00170C20">
        <w:rPr>
          <w:rFonts w:ascii="SimHei" w:eastAsia="SimHei" w:hAnsi="SimHei" w:hint="eastAsia"/>
          <w:sz w:val="20"/>
          <w:szCs w:val="20"/>
        </w:rPr>
        <w:t>（语音）</w:t>
      </w:r>
    </w:p>
    <w:p w14:paraId="12786187" w14:textId="0BE10971" w:rsidR="0053597E" w:rsidRPr="00B56E65" w:rsidRDefault="0053597E" w:rsidP="00EB5D02">
      <w:pPr>
        <w:pStyle w:val="a7"/>
        <w:numPr>
          <w:ilvl w:val="1"/>
          <w:numId w:val="6"/>
        </w:numPr>
        <w:ind w:firstLineChars="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事故</w:t>
      </w:r>
      <w:r w:rsidR="00806E71">
        <w:rPr>
          <w:rFonts w:ascii="SimHei" w:eastAsia="SimHei" w:hAnsi="SimHei" w:hint="eastAsia"/>
          <w:sz w:val="20"/>
          <w:szCs w:val="20"/>
        </w:rPr>
        <w:t>发生</w:t>
      </w:r>
      <w:r>
        <w:rPr>
          <w:rFonts w:ascii="SimHei" w:eastAsia="SimHei" w:hAnsi="SimHei" w:hint="eastAsia"/>
          <w:sz w:val="20"/>
          <w:szCs w:val="20"/>
        </w:rPr>
        <w:t>引导因素</w:t>
      </w:r>
      <w:r w:rsidR="00A00169">
        <w:rPr>
          <w:rFonts w:ascii="SimHei" w:eastAsia="SimHei" w:hAnsi="SimHei" w:hint="eastAsia"/>
          <w:sz w:val="20"/>
          <w:szCs w:val="20"/>
        </w:rPr>
        <w:t>：</w:t>
      </w:r>
      <w:r w:rsidR="001846E8">
        <w:rPr>
          <w:rFonts w:ascii="SimHei" w:eastAsia="SimHei" w:hAnsi="SimHei" w:hint="eastAsia"/>
          <w:sz w:val="20"/>
          <w:szCs w:val="20"/>
        </w:rPr>
        <w:t>阴雨天</w:t>
      </w:r>
      <w:r w:rsidR="005125CD">
        <w:rPr>
          <w:rFonts w:ascii="SimHei" w:eastAsia="SimHei" w:hAnsi="SimHei" w:hint="eastAsia"/>
          <w:sz w:val="20"/>
          <w:szCs w:val="20"/>
        </w:rPr>
        <w:t>、沙子</w:t>
      </w:r>
      <w:r w:rsidR="0005502E">
        <w:rPr>
          <w:rFonts w:ascii="SimHei" w:eastAsia="SimHei" w:hAnsi="SimHei" w:hint="eastAsia"/>
          <w:sz w:val="20"/>
          <w:szCs w:val="20"/>
        </w:rPr>
        <w:t>，促成脚滑因素</w:t>
      </w:r>
    </w:p>
    <w:p w14:paraId="77586FA9" w14:textId="09B64D1C" w:rsidR="000C1769" w:rsidRDefault="005322CE" w:rsidP="00DB1EE6">
      <w:pPr>
        <w:pStyle w:val="2"/>
      </w:pPr>
      <w:bookmarkStart w:id="7" w:name="_Toc485885047"/>
      <w:r w:rsidRPr="00094146">
        <w:rPr>
          <w:rFonts w:hint="eastAsia"/>
        </w:rPr>
        <w:t>场景实现</w:t>
      </w:r>
      <w:bookmarkEnd w:id="7"/>
    </w:p>
    <w:p w14:paraId="73BBA421" w14:textId="77777777" w:rsidR="00A54B96" w:rsidRDefault="001E4554" w:rsidP="001E4554">
      <w:pPr>
        <w:ind w:left="420"/>
        <w:rPr>
          <w:rFonts w:ascii="SimHei" w:eastAsia="SimHei" w:hAnsi="SimHei"/>
          <w:sz w:val="20"/>
          <w:szCs w:val="20"/>
        </w:rPr>
      </w:pPr>
      <w:r w:rsidRPr="00065965">
        <w:rPr>
          <w:rFonts w:ascii="SimHei" w:eastAsia="SimHei" w:hAnsi="SimHei" w:hint="eastAsia"/>
          <w:color w:val="FF0000"/>
          <w:sz w:val="20"/>
          <w:szCs w:val="20"/>
        </w:rPr>
        <w:t>环境</w:t>
      </w:r>
      <w:r>
        <w:rPr>
          <w:rFonts w:ascii="SimHei" w:eastAsia="SimHei" w:hAnsi="SimHei" w:hint="eastAsia"/>
          <w:sz w:val="20"/>
          <w:szCs w:val="20"/>
        </w:rPr>
        <w:t>：</w:t>
      </w:r>
    </w:p>
    <w:p w14:paraId="5B087504" w14:textId="45D5F967" w:rsidR="001E4554" w:rsidRPr="00A54B96" w:rsidRDefault="001E4554" w:rsidP="00A54B96">
      <w:pPr>
        <w:pStyle w:val="a7"/>
        <w:numPr>
          <w:ilvl w:val="0"/>
          <w:numId w:val="8"/>
        </w:numPr>
        <w:ind w:firstLineChars="0"/>
        <w:rPr>
          <w:rFonts w:ascii="SimHei" w:eastAsia="SimHei" w:hAnsi="SimHei"/>
          <w:sz w:val="20"/>
          <w:szCs w:val="20"/>
        </w:rPr>
      </w:pPr>
      <w:r w:rsidRPr="00A54B96">
        <w:rPr>
          <w:rFonts w:ascii="SimHei" w:eastAsia="SimHei" w:hAnsi="SimHei" w:hint="eastAsia"/>
          <w:sz w:val="20"/>
          <w:szCs w:val="20"/>
        </w:rPr>
        <w:t>阴雨天（氛围上增加脚滑几率，心理上增加负担，增加事故影响氛围感）</w:t>
      </w:r>
    </w:p>
    <w:p w14:paraId="2D4EDF37" w14:textId="4F213AAF" w:rsidR="00A54B96" w:rsidRDefault="00686A09" w:rsidP="00A54B96">
      <w:pPr>
        <w:pStyle w:val="a7"/>
        <w:numPr>
          <w:ilvl w:val="0"/>
          <w:numId w:val="8"/>
        </w:numPr>
        <w:ind w:firstLineChars="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高空</w:t>
      </w:r>
      <w:r w:rsidR="007A7F67">
        <w:rPr>
          <w:rFonts w:ascii="SimHei" w:eastAsia="SimHei" w:hAnsi="SimHei" w:hint="eastAsia"/>
          <w:sz w:val="20"/>
          <w:szCs w:val="20"/>
        </w:rPr>
        <w:t>作业面</w:t>
      </w:r>
      <w:r w:rsidR="00A23634">
        <w:rPr>
          <w:rFonts w:ascii="SimHei" w:eastAsia="SimHei" w:hAnsi="SimHei" w:hint="eastAsia"/>
          <w:sz w:val="20"/>
          <w:szCs w:val="20"/>
        </w:rPr>
        <w:t>、未完成作业平台</w:t>
      </w:r>
      <w:r w:rsidR="00781E07">
        <w:rPr>
          <w:rFonts w:ascii="SimHei" w:eastAsia="SimHei" w:hAnsi="SimHei" w:hint="eastAsia"/>
          <w:sz w:val="20"/>
          <w:szCs w:val="20"/>
        </w:rPr>
        <w:t>、不连续防护网</w:t>
      </w:r>
    </w:p>
    <w:p w14:paraId="563DBE0C" w14:textId="21ACC064" w:rsidR="00206837" w:rsidRPr="00A54B96" w:rsidRDefault="00206837" w:rsidP="00A54B96">
      <w:pPr>
        <w:pStyle w:val="a7"/>
        <w:numPr>
          <w:ilvl w:val="0"/>
          <w:numId w:val="8"/>
        </w:numPr>
        <w:ind w:firstLineChars="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建筑工具：防护网、锤子</w:t>
      </w:r>
      <w:r w:rsidR="006E48E0">
        <w:rPr>
          <w:rFonts w:ascii="SimHei" w:eastAsia="SimHei" w:hAnsi="SimHei" w:hint="eastAsia"/>
          <w:sz w:val="20"/>
          <w:szCs w:val="20"/>
        </w:rPr>
        <w:t>等</w:t>
      </w:r>
    </w:p>
    <w:p w14:paraId="6E30A3CA" w14:textId="18C61481" w:rsidR="001E4554" w:rsidRDefault="00CF3554" w:rsidP="001E4554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特效</w:t>
      </w:r>
      <w:r w:rsidR="001E4554">
        <w:rPr>
          <w:rFonts w:ascii="SimHei" w:eastAsia="SimHei" w:hAnsi="SimHei" w:hint="eastAsia"/>
          <w:sz w:val="20"/>
          <w:szCs w:val="20"/>
        </w:rPr>
        <w:t>：</w:t>
      </w:r>
      <w:r w:rsidR="00BC557C">
        <w:rPr>
          <w:rFonts w:ascii="SimHei" w:eastAsia="SimHei" w:hAnsi="SimHei" w:hint="eastAsia"/>
          <w:sz w:val="20"/>
          <w:szCs w:val="20"/>
        </w:rPr>
        <w:t>沙子</w:t>
      </w:r>
      <w:r w:rsidR="00BA7C89">
        <w:rPr>
          <w:rFonts w:ascii="SimHei" w:eastAsia="SimHei" w:hAnsi="SimHei" w:hint="eastAsia"/>
          <w:sz w:val="20"/>
          <w:szCs w:val="20"/>
        </w:rPr>
        <w:t>、雨滴</w:t>
      </w:r>
      <w:r w:rsidR="007E2DC5">
        <w:rPr>
          <w:rFonts w:ascii="SimHei" w:eastAsia="SimHei" w:hAnsi="SimHei" w:hint="eastAsia"/>
          <w:sz w:val="20"/>
          <w:szCs w:val="20"/>
        </w:rPr>
        <w:t>、屏幕效果</w:t>
      </w:r>
      <w:r w:rsidR="002F19CE">
        <w:rPr>
          <w:rFonts w:ascii="SimHei" w:eastAsia="SimHei" w:hAnsi="SimHei" w:hint="eastAsia"/>
          <w:sz w:val="20"/>
          <w:szCs w:val="20"/>
        </w:rPr>
        <w:t>坠落效果</w:t>
      </w:r>
      <w:r w:rsidR="00D609FA">
        <w:rPr>
          <w:rFonts w:ascii="SimHei" w:eastAsia="SimHei" w:hAnsi="SimHei" w:hint="eastAsia"/>
          <w:sz w:val="20"/>
          <w:szCs w:val="20"/>
        </w:rPr>
        <w:t>、视角的切换</w:t>
      </w:r>
    </w:p>
    <w:p w14:paraId="047CCBCE" w14:textId="0BBF778B" w:rsidR="0040595A" w:rsidRDefault="0040595A" w:rsidP="0040595A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死亡</w:t>
      </w:r>
      <w:r w:rsidRPr="0040595A">
        <w:rPr>
          <w:rFonts w:ascii="SimHei" w:eastAsia="SimHei" w:hAnsi="SimHei" w:hint="eastAsia"/>
          <w:sz w:val="20"/>
          <w:szCs w:val="20"/>
        </w:rPr>
        <w:t>：</w:t>
      </w:r>
      <w:r w:rsidR="0086602D">
        <w:rPr>
          <w:rFonts w:ascii="SimHei" w:eastAsia="SimHei" w:hAnsi="SimHei" w:hint="eastAsia"/>
          <w:sz w:val="20"/>
          <w:szCs w:val="20"/>
        </w:rPr>
        <w:t>根据人物坠落位置</w:t>
      </w:r>
      <w:r w:rsidR="005B1130">
        <w:rPr>
          <w:rFonts w:ascii="SimHei" w:eastAsia="SimHei" w:hAnsi="SimHei" w:hint="eastAsia"/>
          <w:sz w:val="20"/>
          <w:szCs w:val="20"/>
        </w:rPr>
        <w:t>，生成死亡</w:t>
      </w:r>
      <w:r w:rsidR="001A2DCA">
        <w:rPr>
          <w:rFonts w:ascii="SimHei" w:eastAsia="SimHei" w:hAnsi="SimHei" w:hint="eastAsia"/>
          <w:sz w:val="20"/>
          <w:szCs w:val="20"/>
        </w:rPr>
        <w:t>人体</w:t>
      </w:r>
      <w:r w:rsidR="00F609C3">
        <w:rPr>
          <w:rFonts w:ascii="SimHei" w:eastAsia="SimHei" w:hAnsi="SimHei" w:hint="eastAsia"/>
          <w:sz w:val="20"/>
          <w:szCs w:val="20"/>
        </w:rPr>
        <w:t>模型</w:t>
      </w:r>
      <w:r w:rsidR="00CB7076">
        <w:rPr>
          <w:rFonts w:ascii="SimHei" w:eastAsia="SimHei" w:hAnsi="SimHei" w:hint="eastAsia"/>
          <w:sz w:val="20"/>
          <w:szCs w:val="20"/>
        </w:rPr>
        <w:t>、血液</w:t>
      </w:r>
      <w:r w:rsidR="00323634">
        <w:rPr>
          <w:rFonts w:ascii="SimHei" w:eastAsia="SimHei" w:hAnsi="SimHei" w:hint="eastAsia"/>
          <w:sz w:val="20"/>
          <w:szCs w:val="20"/>
        </w:rPr>
        <w:t>贴图</w:t>
      </w:r>
      <w:r w:rsidR="00CC3D12">
        <w:rPr>
          <w:rFonts w:ascii="SimHei" w:eastAsia="SimHei" w:hAnsi="SimHei" w:hint="eastAsia"/>
          <w:sz w:val="20"/>
          <w:szCs w:val="20"/>
        </w:rPr>
        <w:t>、少许沙子</w:t>
      </w:r>
    </w:p>
    <w:p w14:paraId="17C3390A" w14:textId="3FD4B523" w:rsidR="000302CD" w:rsidRPr="001E4554" w:rsidRDefault="000302CD" w:rsidP="0040595A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音效</w:t>
      </w:r>
      <w:r w:rsidRPr="000302CD">
        <w:rPr>
          <w:rFonts w:ascii="SimHei" w:eastAsia="SimHei" w:hAnsi="SimHei" w:hint="eastAsia"/>
          <w:sz w:val="20"/>
          <w:szCs w:val="20"/>
        </w:rPr>
        <w:t>：</w:t>
      </w:r>
      <w:r w:rsidR="00320D1E">
        <w:rPr>
          <w:rFonts w:ascii="SimHei" w:eastAsia="SimHei" w:hAnsi="SimHei" w:hint="eastAsia"/>
          <w:sz w:val="20"/>
          <w:szCs w:val="20"/>
        </w:rPr>
        <w:t>坠落声、死亡声音、雨滴声</w:t>
      </w:r>
      <w:r w:rsidR="00DC2BE3">
        <w:rPr>
          <w:rFonts w:ascii="SimHei" w:eastAsia="SimHei" w:hAnsi="SimHei" w:hint="eastAsia"/>
          <w:sz w:val="20"/>
          <w:szCs w:val="20"/>
        </w:rPr>
        <w:t>、</w:t>
      </w:r>
      <w:r w:rsidR="009A7A80">
        <w:rPr>
          <w:rFonts w:ascii="SimHei" w:eastAsia="SimHei" w:hAnsi="SimHei" w:hint="eastAsia"/>
          <w:sz w:val="20"/>
          <w:szCs w:val="20"/>
        </w:rPr>
        <w:t>心脏声</w:t>
      </w:r>
    </w:p>
    <w:p w14:paraId="73F515B9" w14:textId="2FC20AE3" w:rsidR="005322CE" w:rsidRDefault="005322CE" w:rsidP="00DB1EE6">
      <w:pPr>
        <w:pStyle w:val="2"/>
      </w:pPr>
      <w:bookmarkStart w:id="8" w:name="_Toc485885048"/>
      <w:r w:rsidRPr="00094146">
        <w:rPr>
          <w:rFonts w:hint="eastAsia"/>
        </w:rPr>
        <w:t>交互实现</w:t>
      </w:r>
      <w:bookmarkEnd w:id="8"/>
    </w:p>
    <w:p w14:paraId="465BCB39" w14:textId="3A5034FE" w:rsidR="00287243" w:rsidRDefault="007E0447" w:rsidP="00287243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SDK：</w:t>
      </w:r>
      <w:r w:rsidR="008F6D03">
        <w:rPr>
          <w:rFonts w:ascii="SimHei" w:eastAsia="SimHei" w:hAnsi="SimHei" w:hint="eastAsia"/>
          <w:sz w:val="20"/>
          <w:szCs w:val="20"/>
        </w:rPr>
        <w:t>定位追踪 2*2</w:t>
      </w:r>
      <w:r w:rsidR="004D1581">
        <w:rPr>
          <w:rFonts w:ascii="SimHei" w:eastAsia="SimHei" w:hAnsi="SimHei" w:hint="eastAsia"/>
          <w:sz w:val="20"/>
          <w:szCs w:val="20"/>
        </w:rPr>
        <w:t>实际</w:t>
      </w:r>
      <w:r w:rsidR="008F6D03">
        <w:rPr>
          <w:rFonts w:ascii="SimHei" w:eastAsia="SimHei" w:hAnsi="SimHei" w:hint="eastAsia"/>
          <w:sz w:val="20"/>
          <w:szCs w:val="20"/>
        </w:rPr>
        <w:t>空间</w:t>
      </w:r>
    </w:p>
    <w:p w14:paraId="3FCEBD07" w14:textId="223DD39B" w:rsidR="007E0447" w:rsidRPr="007E0447" w:rsidRDefault="009150AF" w:rsidP="00287243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硬件：300mm*</w:t>
      </w:r>
      <w:r w:rsidR="006A0F4E">
        <w:rPr>
          <w:rFonts w:ascii="SimHei" w:eastAsia="SimHei" w:hAnsi="SimHei" w:hint="eastAsia"/>
          <w:sz w:val="20"/>
          <w:szCs w:val="20"/>
        </w:rPr>
        <w:t>1500mm</w:t>
      </w:r>
      <w:r w:rsidR="007C136D">
        <w:rPr>
          <w:rFonts w:ascii="SimHei" w:eastAsia="SimHei" w:hAnsi="SimHei"/>
          <w:sz w:val="20"/>
          <w:szCs w:val="20"/>
        </w:rPr>
        <w:t>*1</w:t>
      </w:r>
      <w:r w:rsidR="00C61BF6">
        <w:rPr>
          <w:rFonts w:ascii="SimHei" w:eastAsia="SimHei" w:hAnsi="SimHei"/>
          <w:sz w:val="20"/>
          <w:szCs w:val="20"/>
        </w:rPr>
        <w:t>00mm</w:t>
      </w:r>
      <w:r w:rsidR="006A0F4E">
        <w:rPr>
          <w:rFonts w:ascii="SimHei" w:eastAsia="SimHei" w:hAnsi="SimHei" w:hint="eastAsia"/>
          <w:sz w:val="20"/>
          <w:szCs w:val="20"/>
        </w:rPr>
        <w:t>独木桥</w:t>
      </w:r>
      <w:r w:rsidR="00EB38D0">
        <w:rPr>
          <w:rFonts w:ascii="SimHei" w:eastAsia="SimHei" w:hAnsi="SimHei" w:hint="eastAsia"/>
          <w:sz w:val="20"/>
          <w:szCs w:val="20"/>
        </w:rPr>
        <w:t>，坠落处</w:t>
      </w:r>
      <w:r w:rsidR="00B06251">
        <w:rPr>
          <w:rFonts w:ascii="SimHei" w:eastAsia="SimHei" w:hAnsi="SimHei" w:hint="eastAsia"/>
          <w:sz w:val="20"/>
          <w:szCs w:val="20"/>
        </w:rPr>
        <w:t>下降设置</w:t>
      </w:r>
      <w:r w:rsidR="007A0AF4">
        <w:rPr>
          <w:rFonts w:ascii="SimHei" w:eastAsia="SimHei" w:hAnsi="SimHei" w:hint="eastAsia"/>
          <w:sz w:val="20"/>
          <w:szCs w:val="20"/>
        </w:rPr>
        <w:t xml:space="preserve"> </w:t>
      </w:r>
    </w:p>
    <w:p w14:paraId="5E1E7948" w14:textId="44E41CD0" w:rsidR="00612057" w:rsidRDefault="005322CE" w:rsidP="00A104E0">
      <w:pPr>
        <w:pStyle w:val="2"/>
      </w:pPr>
      <w:bookmarkStart w:id="9" w:name="_Toc485885049"/>
      <w:r w:rsidRPr="00094146">
        <w:rPr>
          <w:rFonts w:hint="eastAsia"/>
        </w:rPr>
        <w:t>结束内容</w:t>
      </w:r>
      <w:bookmarkEnd w:id="9"/>
    </w:p>
    <w:p w14:paraId="0D403E9C" w14:textId="669D6364" w:rsidR="00A104E0" w:rsidRDefault="00DC5345" w:rsidP="00A104E0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图片、</w:t>
      </w:r>
      <w:r w:rsidR="004F22A6">
        <w:rPr>
          <w:rFonts w:ascii="SimHei" w:eastAsia="SimHei" w:hAnsi="SimHei" w:hint="eastAsia"/>
          <w:sz w:val="20"/>
          <w:szCs w:val="20"/>
        </w:rPr>
        <w:t>视频</w:t>
      </w:r>
      <w:r w:rsidR="00C23F9B">
        <w:rPr>
          <w:rFonts w:ascii="SimHei" w:eastAsia="SimHei" w:hAnsi="SimHei" w:hint="eastAsia"/>
          <w:sz w:val="20"/>
          <w:szCs w:val="20"/>
        </w:rPr>
        <w:t>、文字、语音</w:t>
      </w:r>
    </w:p>
    <w:p w14:paraId="0B7810DE" w14:textId="77777777" w:rsidR="000B0B3E" w:rsidRPr="005E3677" w:rsidRDefault="000B0B3E" w:rsidP="00A104E0">
      <w:pPr>
        <w:ind w:left="420"/>
        <w:rPr>
          <w:rFonts w:ascii="SimHei" w:eastAsia="SimHei" w:hAnsi="SimHei"/>
          <w:sz w:val="20"/>
          <w:szCs w:val="20"/>
        </w:rPr>
      </w:pPr>
    </w:p>
    <w:p w14:paraId="634640BA" w14:textId="2467FC92" w:rsidR="004D6F04" w:rsidRPr="00094146" w:rsidRDefault="004D6F04" w:rsidP="003C4FC6">
      <w:pPr>
        <w:pStyle w:val="1"/>
        <w:jc w:val="center"/>
        <w:rPr>
          <w:rFonts w:ascii="SimHei" w:eastAsia="SimHei" w:hAnsi="SimHei"/>
          <w:b w:val="0"/>
          <w:sz w:val="24"/>
          <w:szCs w:val="24"/>
        </w:rPr>
      </w:pPr>
      <w:bookmarkStart w:id="10" w:name="_Toc485885050"/>
      <w:r w:rsidRPr="00094146">
        <w:rPr>
          <w:rFonts w:ascii="SimHei" w:eastAsia="SimHei" w:hAnsi="SimHei" w:hint="eastAsia"/>
          <w:b w:val="0"/>
          <w:sz w:val="24"/>
          <w:szCs w:val="24"/>
        </w:rPr>
        <w:t>基坑坍塌</w:t>
      </w:r>
      <w:bookmarkEnd w:id="10"/>
    </w:p>
    <w:p w14:paraId="36F53C2D" w14:textId="77777777" w:rsidR="00273FD9" w:rsidRPr="00094146" w:rsidRDefault="00273FD9" w:rsidP="00745264">
      <w:pPr>
        <w:pStyle w:val="2"/>
        <w:numPr>
          <w:ilvl w:val="0"/>
          <w:numId w:val="7"/>
        </w:numPr>
      </w:pPr>
      <w:bookmarkStart w:id="11" w:name="_Toc485885051"/>
      <w:r w:rsidRPr="00094146">
        <w:rPr>
          <w:rFonts w:hint="eastAsia"/>
        </w:rPr>
        <w:t>事故原因</w:t>
      </w:r>
      <w:bookmarkEnd w:id="11"/>
    </w:p>
    <w:p w14:paraId="77546A3E" w14:textId="3DCB7966" w:rsidR="004435C5" w:rsidRPr="004435C5" w:rsidRDefault="00273FD9" w:rsidP="00273FD9">
      <w:pPr>
        <w:ind w:left="420"/>
        <w:rPr>
          <w:rFonts w:ascii="SimHei" w:eastAsia="SimHei" w:hAnsi="SimHei"/>
          <w:sz w:val="20"/>
          <w:szCs w:val="20"/>
        </w:rPr>
      </w:pPr>
      <w:r w:rsidRPr="004435C5">
        <w:rPr>
          <w:rFonts w:ascii="SimHei" w:eastAsia="SimHei" w:hAnsi="SimHei" w:hint="eastAsia"/>
          <w:sz w:val="20"/>
          <w:szCs w:val="20"/>
        </w:rPr>
        <w:t>原因：</w:t>
      </w:r>
      <w:r w:rsidR="004435C5" w:rsidRPr="004435C5">
        <w:rPr>
          <w:rFonts w:ascii="Microsoft YaHei" w:eastAsia="Microsoft YaHei" w:hAnsi="Microsoft YaHei" w:hint="eastAsia"/>
          <w:sz w:val="20"/>
          <w:szCs w:val="20"/>
        </w:rPr>
        <w:t>混凝土墙</w:t>
      </w:r>
      <w:r w:rsidR="004435C5" w:rsidRPr="000C7D95">
        <w:rPr>
          <w:rFonts w:ascii="Microsoft YaHei" w:eastAsia="Microsoft YaHei" w:hAnsi="Microsoft YaHei" w:hint="eastAsia"/>
          <w:color w:val="FF0000"/>
          <w:sz w:val="20"/>
          <w:szCs w:val="20"/>
        </w:rPr>
        <w:t>缝隙</w:t>
      </w:r>
      <w:r w:rsidR="004435C5" w:rsidRPr="004435C5">
        <w:rPr>
          <w:rFonts w:ascii="Microsoft YaHei" w:eastAsia="Microsoft YaHei" w:hAnsi="Microsoft YaHei" w:hint="eastAsia"/>
          <w:sz w:val="20"/>
          <w:szCs w:val="20"/>
        </w:rPr>
        <w:t>漏水</w:t>
      </w:r>
      <w:r w:rsidR="00BA4E4B">
        <w:rPr>
          <w:rFonts w:ascii="Microsoft YaHei" w:eastAsia="Microsoft YaHei" w:hAnsi="Microsoft YaHei" w:hint="eastAsia"/>
          <w:sz w:val="20"/>
          <w:szCs w:val="20"/>
        </w:rPr>
        <w:t>导致</w:t>
      </w:r>
      <w:r w:rsidR="00BA4E4B" w:rsidRPr="00BA4E4B">
        <w:rPr>
          <w:rFonts w:ascii="Microsoft YaHei" w:eastAsia="Microsoft YaHei" w:hAnsi="Microsoft YaHei" w:hint="eastAsia"/>
          <w:color w:val="FF0000"/>
          <w:sz w:val="20"/>
          <w:szCs w:val="20"/>
        </w:rPr>
        <w:t>钢支撑</w:t>
      </w:r>
      <w:r w:rsidR="00BA4E4B">
        <w:rPr>
          <w:rFonts w:ascii="Microsoft YaHei" w:eastAsia="Microsoft YaHei" w:hAnsi="Microsoft YaHei" w:hint="eastAsia"/>
          <w:sz w:val="20"/>
          <w:szCs w:val="20"/>
        </w:rPr>
        <w:t>崩坏醉落，</w:t>
      </w:r>
      <w:r w:rsidR="00463C78">
        <w:rPr>
          <w:rFonts w:ascii="Microsoft YaHei" w:eastAsia="Microsoft YaHei" w:hAnsi="Microsoft YaHei" w:hint="eastAsia"/>
          <w:sz w:val="20"/>
          <w:szCs w:val="20"/>
        </w:rPr>
        <w:t>混凝土坍塌</w:t>
      </w:r>
      <w:r w:rsidR="00924184">
        <w:rPr>
          <w:rFonts w:ascii="Microsoft YaHei" w:eastAsia="Microsoft YaHei" w:hAnsi="Microsoft YaHei" w:hint="eastAsia"/>
          <w:sz w:val="20"/>
          <w:szCs w:val="20"/>
        </w:rPr>
        <w:t>。</w:t>
      </w:r>
      <w:r w:rsidR="00B7465E">
        <w:rPr>
          <w:rFonts w:ascii="Microsoft YaHei" w:eastAsia="Microsoft YaHei" w:hAnsi="Microsoft YaHei" w:hint="eastAsia"/>
          <w:sz w:val="20"/>
          <w:szCs w:val="20"/>
        </w:rPr>
        <w:t>（时间进行事故发生）</w:t>
      </w:r>
    </w:p>
    <w:p w14:paraId="77AF8564" w14:textId="468A9227" w:rsidR="000D7140" w:rsidRDefault="00273FD9" w:rsidP="00DE1ED7">
      <w:pPr>
        <w:ind w:firstLine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体验者</w:t>
      </w:r>
      <w:r w:rsidR="00F65726">
        <w:rPr>
          <w:rFonts w:ascii="SimHei" w:eastAsia="SimHei" w:hAnsi="SimHei" w:hint="eastAsia"/>
          <w:sz w:val="20"/>
          <w:szCs w:val="20"/>
        </w:rPr>
        <w:t>基坑内部作业</w:t>
      </w:r>
    </w:p>
    <w:tbl>
      <w:tblPr>
        <w:tblStyle w:val="a9"/>
        <w:tblW w:w="8318" w:type="dxa"/>
        <w:tblLook w:val="04A0" w:firstRow="1" w:lastRow="0" w:firstColumn="1" w:lastColumn="0" w:noHBand="0" w:noVBand="1"/>
      </w:tblPr>
      <w:tblGrid>
        <w:gridCol w:w="838"/>
        <w:gridCol w:w="1417"/>
        <w:gridCol w:w="1645"/>
        <w:gridCol w:w="1899"/>
        <w:gridCol w:w="2519"/>
      </w:tblGrid>
      <w:tr w:rsidR="00EB4180" w14:paraId="5578E86A" w14:textId="77777777" w:rsidTr="00EB4180">
        <w:tc>
          <w:tcPr>
            <w:tcW w:w="838" w:type="dxa"/>
          </w:tcPr>
          <w:p w14:paraId="79C91410" w14:textId="22627FE6" w:rsidR="00AC42AE" w:rsidRDefault="00AC42AE" w:rsidP="00DE1ED7">
            <w:pPr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时间</w:t>
            </w:r>
          </w:p>
        </w:tc>
        <w:tc>
          <w:tcPr>
            <w:tcW w:w="1417" w:type="dxa"/>
          </w:tcPr>
          <w:p w14:paraId="353AC68C" w14:textId="4A29F939" w:rsidR="00AC42AE" w:rsidRDefault="00AC42AE" w:rsidP="00AC42AE">
            <w:pPr>
              <w:jc w:val="center"/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0s-</w:t>
            </w:r>
            <w:r w:rsidR="004E3BAF">
              <w:rPr>
                <w:rFonts w:ascii="SimHei" w:eastAsia="SimHei" w:hAnsi="SimHei"/>
                <w:sz w:val="20"/>
                <w:szCs w:val="20"/>
              </w:rPr>
              <w:t>2</w:t>
            </w:r>
            <w:r>
              <w:rPr>
                <w:rFonts w:ascii="SimHei" w:eastAsia="SimHei" w:hAnsi="SimHei" w:hint="eastAsia"/>
                <w:sz w:val="20"/>
                <w:szCs w:val="20"/>
              </w:rPr>
              <w:t>s</w:t>
            </w:r>
          </w:p>
        </w:tc>
        <w:tc>
          <w:tcPr>
            <w:tcW w:w="1645" w:type="dxa"/>
          </w:tcPr>
          <w:p w14:paraId="2ADFCB51" w14:textId="241E8B26" w:rsidR="00AC42AE" w:rsidRDefault="00415271" w:rsidP="00EC5B2F">
            <w:pPr>
              <w:jc w:val="center"/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2</w:t>
            </w:r>
            <w:r w:rsidR="00AC42AE">
              <w:rPr>
                <w:rFonts w:ascii="SimHei" w:eastAsia="SimHei" w:hAnsi="SimHei" w:hint="eastAsia"/>
                <w:sz w:val="20"/>
                <w:szCs w:val="20"/>
              </w:rPr>
              <w:t>s</w:t>
            </w:r>
            <w:r w:rsidR="004C413C">
              <w:rPr>
                <w:rFonts w:ascii="SimHei" w:eastAsia="SimHei" w:hAnsi="SimHei" w:hint="eastAsia"/>
                <w:sz w:val="20"/>
                <w:szCs w:val="20"/>
              </w:rPr>
              <w:t>开始</w:t>
            </w:r>
            <w:r w:rsidR="00BE4F23">
              <w:rPr>
                <w:rFonts w:ascii="SimHei" w:eastAsia="SimHei" w:hAnsi="SimHei" w:hint="eastAsia"/>
                <w:sz w:val="20"/>
                <w:szCs w:val="20"/>
              </w:rPr>
              <w:t>触发</w:t>
            </w:r>
            <w:r w:rsidR="004C413C">
              <w:rPr>
                <w:rFonts w:ascii="SimHei" w:eastAsia="SimHei" w:hAnsi="SimHei" w:hint="eastAsia"/>
                <w:sz w:val="20"/>
                <w:szCs w:val="20"/>
              </w:rPr>
              <w:t>至</w:t>
            </w:r>
            <w:r w:rsidR="004F2599">
              <w:rPr>
                <w:rFonts w:ascii="SimHei" w:eastAsia="SimHei" w:hAnsi="SimHei"/>
                <w:sz w:val="20"/>
                <w:szCs w:val="20"/>
              </w:rPr>
              <w:t>4</w:t>
            </w:r>
            <w:r w:rsidR="00974F20">
              <w:rPr>
                <w:rFonts w:ascii="SimHei" w:eastAsia="SimHei" w:hAnsi="SimHei"/>
                <w:sz w:val="20"/>
                <w:szCs w:val="20"/>
              </w:rPr>
              <w:t>s</w:t>
            </w:r>
          </w:p>
        </w:tc>
        <w:tc>
          <w:tcPr>
            <w:tcW w:w="1899" w:type="dxa"/>
          </w:tcPr>
          <w:p w14:paraId="6687AFD3" w14:textId="70A3BB1F" w:rsidR="00AC42AE" w:rsidRDefault="00931EF9" w:rsidP="00EB4180">
            <w:pPr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4</w:t>
            </w:r>
            <w:r w:rsidR="009C518B">
              <w:rPr>
                <w:rFonts w:ascii="SimHei" w:eastAsia="SimHei" w:hAnsi="SimHei"/>
                <w:sz w:val="20"/>
                <w:szCs w:val="20"/>
              </w:rPr>
              <w:t>s</w:t>
            </w:r>
            <w:r w:rsidR="009C518B">
              <w:rPr>
                <w:rFonts w:ascii="SimHei" w:eastAsia="SimHei" w:hAnsi="SimHei" w:hint="eastAsia"/>
                <w:sz w:val="20"/>
                <w:szCs w:val="20"/>
              </w:rPr>
              <w:t>开始</w:t>
            </w:r>
            <w:r w:rsidR="00F61406">
              <w:rPr>
                <w:rFonts w:ascii="SimHei" w:eastAsia="SimHei" w:hAnsi="SimHei" w:hint="eastAsia"/>
                <w:sz w:val="20"/>
                <w:szCs w:val="20"/>
              </w:rPr>
              <w:t>触发</w:t>
            </w:r>
            <w:r w:rsidR="009C518B">
              <w:rPr>
                <w:rFonts w:ascii="SimHei" w:eastAsia="SimHei" w:hAnsi="SimHei" w:hint="eastAsia"/>
                <w:sz w:val="20"/>
                <w:szCs w:val="20"/>
              </w:rPr>
              <w:t>至</w:t>
            </w:r>
            <w:r w:rsidR="00AE6A48">
              <w:rPr>
                <w:rFonts w:ascii="SimHei" w:eastAsia="SimHei" w:hAnsi="SimHei"/>
                <w:sz w:val="20"/>
                <w:szCs w:val="20"/>
              </w:rPr>
              <w:t>6</w:t>
            </w:r>
            <w:r w:rsidR="004C413C">
              <w:rPr>
                <w:rFonts w:ascii="SimHei" w:eastAsia="SimHei" w:hAnsi="SimHei"/>
                <w:sz w:val="20"/>
                <w:szCs w:val="20"/>
              </w:rPr>
              <w:t>s</w:t>
            </w:r>
          </w:p>
        </w:tc>
        <w:tc>
          <w:tcPr>
            <w:tcW w:w="2519" w:type="dxa"/>
          </w:tcPr>
          <w:p w14:paraId="7E7123D7" w14:textId="2C71FCC7" w:rsidR="00AC42AE" w:rsidRDefault="004F52CF" w:rsidP="00DE1ED7">
            <w:pPr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6</w:t>
            </w:r>
            <w:r w:rsidR="006D582C">
              <w:rPr>
                <w:rFonts w:ascii="SimHei" w:eastAsia="SimHei" w:hAnsi="SimHei" w:hint="eastAsia"/>
                <w:sz w:val="20"/>
                <w:szCs w:val="20"/>
              </w:rPr>
              <w:t>s</w:t>
            </w:r>
            <w:r w:rsidR="001C1CF8">
              <w:rPr>
                <w:rFonts w:ascii="SimHei" w:eastAsia="SimHei" w:hAnsi="SimHei" w:hint="eastAsia"/>
                <w:sz w:val="20"/>
                <w:szCs w:val="20"/>
              </w:rPr>
              <w:t>开始触发</w:t>
            </w:r>
            <w:r w:rsidR="00DA12D9">
              <w:rPr>
                <w:rFonts w:ascii="SimHei" w:eastAsia="SimHei" w:hAnsi="SimHei" w:hint="eastAsia"/>
                <w:sz w:val="20"/>
                <w:szCs w:val="20"/>
              </w:rPr>
              <w:t>至</w:t>
            </w:r>
            <w:r w:rsidR="00EC1E48">
              <w:rPr>
                <w:rFonts w:ascii="SimHei" w:eastAsia="SimHei" w:hAnsi="SimHei" w:hint="eastAsia"/>
                <w:sz w:val="20"/>
                <w:szCs w:val="20"/>
              </w:rPr>
              <w:t>9s</w:t>
            </w:r>
          </w:p>
        </w:tc>
      </w:tr>
      <w:tr w:rsidR="00EB4180" w14:paraId="7EA7CB1D" w14:textId="77777777" w:rsidTr="00EB4180">
        <w:tc>
          <w:tcPr>
            <w:tcW w:w="838" w:type="dxa"/>
          </w:tcPr>
          <w:p w14:paraId="1A790759" w14:textId="0B1BC7C2" w:rsidR="00AC42AE" w:rsidRDefault="00AC42AE" w:rsidP="00DE1ED7">
            <w:pPr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行为</w:t>
            </w:r>
          </w:p>
        </w:tc>
        <w:tc>
          <w:tcPr>
            <w:tcW w:w="1417" w:type="dxa"/>
          </w:tcPr>
          <w:p w14:paraId="2D763761" w14:textId="564D38B3" w:rsidR="00AC42AE" w:rsidRDefault="00AC42AE" w:rsidP="00AC42AE">
            <w:pPr>
              <w:jc w:val="center"/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无行为</w:t>
            </w:r>
          </w:p>
        </w:tc>
        <w:tc>
          <w:tcPr>
            <w:tcW w:w="1645" w:type="dxa"/>
          </w:tcPr>
          <w:p w14:paraId="2B376173" w14:textId="2726C1FC" w:rsidR="00AC42AE" w:rsidRDefault="00974F20" w:rsidP="00EC5B2F">
            <w:pPr>
              <w:jc w:val="center"/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混凝土</w:t>
            </w:r>
            <w:r w:rsidR="00F27E98">
              <w:rPr>
                <w:rFonts w:ascii="SimHei" w:eastAsia="SimHei" w:hAnsi="SimHei" w:hint="eastAsia"/>
                <w:sz w:val="20"/>
                <w:szCs w:val="20"/>
              </w:rPr>
              <w:t>缝隙渗水</w:t>
            </w:r>
          </w:p>
        </w:tc>
        <w:tc>
          <w:tcPr>
            <w:tcW w:w="1899" w:type="dxa"/>
          </w:tcPr>
          <w:p w14:paraId="06A2511F" w14:textId="0317E239" w:rsidR="00AC42AE" w:rsidRDefault="00DE1E42" w:rsidP="00EB4180">
            <w:pPr>
              <w:jc w:val="center"/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缝隙变大</w:t>
            </w:r>
            <w:r w:rsidR="0098597F">
              <w:rPr>
                <w:rFonts w:ascii="SimHei" w:eastAsia="SimHei" w:hAnsi="SimHei" w:hint="eastAsia"/>
                <w:sz w:val="20"/>
                <w:szCs w:val="20"/>
              </w:rPr>
              <w:t>、水量变多</w:t>
            </w:r>
          </w:p>
        </w:tc>
        <w:tc>
          <w:tcPr>
            <w:tcW w:w="2519" w:type="dxa"/>
          </w:tcPr>
          <w:p w14:paraId="7D57B6BD" w14:textId="77777777" w:rsidR="00AC42AE" w:rsidRDefault="005C63BF" w:rsidP="00DE1ED7">
            <w:pPr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/>
                <w:sz w:val="20"/>
                <w:szCs w:val="20"/>
              </w:rPr>
              <w:t>6s</w:t>
            </w:r>
            <w:r w:rsidR="007B2C3B">
              <w:rPr>
                <w:rFonts w:ascii="SimHei" w:eastAsia="SimHei" w:hAnsi="SimHei" w:hint="eastAsia"/>
                <w:sz w:val="20"/>
                <w:szCs w:val="20"/>
              </w:rPr>
              <w:t>远处钢支撑坠落</w:t>
            </w:r>
          </w:p>
          <w:p w14:paraId="531AC627" w14:textId="77777777" w:rsidR="005C63BF" w:rsidRDefault="005C63BF" w:rsidP="00332402">
            <w:pPr>
              <w:tabs>
                <w:tab w:val="center" w:pos="1151"/>
              </w:tabs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/>
                <w:sz w:val="20"/>
                <w:szCs w:val="20"/>
              </w:rPr>
              <w:t>8</w:t>
            </w:r>
            <w:r w:rsidR="00332402">
              <w:rPr>
                <w:rFonts w:ascii="SimHei" w:eastAsia="SimHei" w:hAnsi="SimHei" w:hint="eastAsia"/>
                <w:sz w:val="20"/>
                <w:szCs w:val="20"/>
              </w:rPr>
              <w:t>s顶部钢支撑坍塌</w:t>
            </w:r>
          </w:p>
          <w:p w14:paraId="1C0ECBA9" w14:textId="6A2F23F0" w:rsidR="00332402" w:rsidRDefault="00332402" w:rsidP="00332402">
            <w:pPr>
              <w:tabs>
                <w:tab w:val="center" w:pos="1151"/>
              </w:tabs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9s</w:t>
            </w:r>
            <w:r w:rsidR="00244D80">
              <w:rPr>
                <w:rFonts w:ascii="SimHei" w:eastAsia="SimHei" w:hAnsi="SimHei" w:hint="eastAsia"/>
                <w:sz w:val="20"/>
                <w:szCs w:val="20"/>
              </w:rPr>
              <w:t>混凝土墙体坍塌</w:t>
            </w:r>
          </w:p>
        </w:tc>
      </w:tr>
      <w:tr w:rsidR="00EB4180" w14:paraId="308C8251" w14:textId="77777777" w:rsidTr="00EB4180">
        <w:tc>
          <w:tcPr>
            <w:tcW w:w="838" w:type="dxa"/>
          </w:tcPr>
          <w:p w14:paraId="062804A2" w14:textId="600F09ED" w:rsidR="00AC42AE" w:rsidRDefault="00CE4C29" w:rsidP="00DE1ED7">
            <w:pPr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特效</w:t>
            </w:r>
          </w:p>
        </w:tc>
        <w:tc>
          <w:tcPr>
            <w:tcW w:w="1417" w:type="dxa"/>
          </w:tcPr>
          <w:p w14:paraId="53B53F26" w14:textId="61364A3D" w:rsidR="00AC42AE" w:rsidRDefault="001C776D" w:rsidP="00DE1ED7">
            <w:pPr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目的：</w:t>
            </w:r>
            <w:r w:rsidR="00AC42AE">
              <w:rPr>
                <w:rFonts w:ascii="SimHei" w:eastAsia="SimHei" w:hAnsi="SimHei" w:hint="eastAsia"/>
                <w:sz w:val="20"/>
                <w:szCs w:val="20"/>
              </w:rPr>
              <w:t>让体验者适应场景环境</w:t>
            </w:r>
          </w:p>
        </w:tc>
        <w:tc>
          <w:tcPr>
            <w:tcW w:w="1645" w:type="dxa"/>
          </w:tcPr>
          <w:p w14:paraId="6B447695" w14:textId="38F1B899" w:rsidR="00AC42AE" w:rsidRPr="002C78E3" w:rsidRDefault="00EC5B2F" w:rsidP="004C413C">
            <w:pPr>
              <w:jc w:val="center"/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音效、流水特效</w:t>
            </w:r>
          </w:p>
        </w:tc>
        <w:tc>
          <w:tcPr>
            <w:tcW w:w="1899" w:type="dxa"/>
          </w:tcPr>
          <w:p w14:paraId="3C8633E8" w14:textId="06F7E627" w:rsidR="00AC42AE" w:rsidRDefault="006F2F0D" w:rsidP="00DE1ED7">
            <w:pPr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砖块崩裂、大水流</w:t>
            </w:r>
          </w:p>
        </w:tc>
        <w:tc>
          <w:tcPr>
            <w:tcW w:w="2519" w:type="dxa"/>
          </w:tcPr>
          <w:p w14:paraId="038215D7" w14:textId="4D463659" w:rsidR="00AC42AE" w:rsidRDefault="002E3EBB" w:rsidP="00DE1ED7">
            <w:pPr>
              <w:rPr>
                <w:rFonts w:ascii="SimHei" w:eastAsia="SimHei" w:hAnsi="SimHei"/>
                <w:sz w:val="20"/>
                <w:szCs w:val="20"/>
              </w:rPr>
            </w:pPr>
            <w:r>
              <w:rPr>
                <w:rFonts w:ascii="SimHei" w:eastAsia="SimHei" w:hAnsi="SimHei" w:hint="eastAsia"/>
                <w:sz w:val="20"/>
                <w:szCs w:val="20"/>
              </w:rPr>
              <w:t>钢支撑坠落打击音效，</w:t>
            </w:r>
            <w:r w:rsidR="00786F92">
              <w:rPr>
                <w:rFonts w:ascii="SimHei" w:eastAsia="SimHei" w:hAnsi="SimHei" w:hint="eastAsia"/>
                <w:sz w:val="20"/>
                <w:szCs w:val="20"/>
              </w:rPr>
              <w:t>坍塌音效</w:t>
            </w:r>
            <w:r w:rsidR="001C42B3">
              <w:rPr>
                <w:rFonts w:ascii="SimHei" w:eastAsia="SimHei" w:hAnsi="SimHei" w:hint="eastAsia"/>
                <w:sz w:val="20"/>
                <w:szCs w:val="20"/>
              </w:rPr>
              <w:t>、灰尘粒子、</w:t>
            </w:r>
          </w:p>
        </w:tc>
      </w:tr>
    </w:tbl>
    <w:p w14:paraId="79125B0B" w14:textId="6C5E7973" w:rsidR="00273FD9" w:rsidRPr="00F438E1" w:rsidRDefault="00273FD9" w:rsidP="00D11630">
      <w:pPr>
        <w:rPr>
          <w:rFonts w:ascii="SimHei" w:eastAsia="SimHei" w:hAnsi="SimHei"/>
          <w:sz w:val="20"/>
          <w:szCs w:val="20"/>
        </w:rPr>
      </w:pPr>
    </w:p>
    <w:p w14:paraId="503BA6E3" w14:textId="77777777" w:rsidR="00273FD9" w:rsidRDefault="00273FD9" w:rsidP="00273FD9">
      <w:pPr>
        <w:pStyle w:val="2"/>
      </w:pPr>
      <w:bookmarkStart w:id="12" w:name="_Toc485885052"/>
      <w:r w:rsidRPr="00094146">
        <w:rPr>
          <w:rFonts w:hint="eastAsia"/>
        </w:rPr>
        <w:t>事故脚本（场景表现）</w:t>
      </w:r>
      <w:bookmarkEnd w:id="12"/>
    </w:p>
    <w:p w14:paraId="1C940FBC" w14:textId="4911D580" w:rsidR="002A3DD4" w:rsidRPr="00281F73" w:rsidRDefault="00FB09C2" w:rsidP="00281F73">
      <w:pPr>
        <w:pStyle w:val="a7"/>
        <w:ind w:left="780" w:firstLineChars="0" w:firstLine="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体验者</w:t>
      </w:r>
      <w:r w:rsidRPr="00CB1D80">
        <w:rPr>
          <w:rFonts w:ascii="SimHei" w:eastAsia="SimHei" w:hAnsi="SimHei" w:hint="eastAsia"/>
          <w:color w:val="FF0000"/>
          <w:sz w:val="20"/>
          <w:szCs w:val="20"/>
        </w:rPr>
        <w:t>固定位置</w:t>
      </w:r>
      <w:r w:rsidR="00CB1D80">
        <w:rPr>
          <w:rFonts w:ascii="SimHei" w:eastAsia="SimHei" w:hAnsi="SimHei" w:hint="eastAsia"/>
          <w:sz w:val="20"/>
          <w:szCs w:val="20"/>
        </w:rPr>
        <w:t>，</w:t>
      </w:r>
      <w:r w:rsidR="00C57738">
        <w:rPr>
          <w:rFonts w:ascii="SimHei" w:eastAsia="SimHei" w:hAnsi="SimHei" w:hint="eastAsia"/>
          <w:sz w:val="20"/>
          <w:szCs w:val="20"/>
        </w:rPr>
        <w:t>根据时间推进</w:t>
      </w:r>
      <w:r w:rsidR="001D7801">
        <w:rPr>
          <w:rFonts w:ascii="SimHei" w:eastAsia="SimHei" w:hAnsi="SimHei" w:hint="eastAsia"/>
          <w:sz w:val="20"/>
          <w:szCs w:val="20"/>
        </w:rPr>
        <w:t>，模拟</w:t>
      </w:r>
      <w:r w:rsidR="007C69F2">
        <w:rPr>
          <w:rFonts w:ascii="SimHei" w:eastAsia="SimHei" w:hAnsi="SimHei" w:hint="eastAsia"/>
          <w:sz w:val="20"/>
          <w:szCs w:val="20"/>
        </w:rPr>
        <w:t>基坑坍塌事故</w:t>
      </w:r>
      <w:r w:rsidR="00EF61DC">
        <w:rPr>
          <w:rFonts w:ascii="SimHei" w:eastAsia="SimHei" w:hAnsi="SimHei" w:hint="eastAsia"/>
          <w:sz w:val="20"/>
          <w:szCs w:val="20"/>
        </w:rPr>
        <w:t>（开始－过程－爆发／结束）</w:t>
      </w:r>
    </w:p>
    <w:p w14:paraId="15123E18" w14:textId="77777777" w:rsidR="00273FD9" w:rsidRDefault="00273FD9" w:rsidP="00273FD9">
      <w:pPr>
        <w:pStyle w:val="2"/>
      </w:pPr>
      <w:bookmarkStart w:id="13" w:name="_Toc485885053"/>
      <w:r w:rsidRPr="00094146">
        <w:rPr>
          <w:rFonts w:hint="eastAsia"/>
        </w:rPr>
        <w:t>场景实现</w:t>
      </w:r>
      <w:bookmarkEnd w:id="13"/>
    </w:p>
    <w:p w14:paraId="77E4CCB9" w14:textId="77777777" w:rsidR="00273FD9" w:rsidRDefault="00273FD9" w:rsidP="00273FD9">
      <w:pPr>
        <w:ind w:left="420"/>
        <w:rPr>
          <w:rFonts w:ascii="SimHei" w:eastAsia="SimHei" w:hAnsi="SimHei"/>
          <w:sz w:val="20"/>
          <w:szCs w:val="20"/>
        </w:rPr>
      </w:pPr>
      <w:r w:rsidRPr="00065965">
        <w:rPr>
          <w:rFonts w:ascii="SimHei" w:eastAsia="SimHei" w:hAnsi="SimHei" w:hint="eastAsia"/>
          <w:color w:val="FF0000"/>
          <w:sz w:val="20"/>
          <w:szCs w:val="20"/>
        </w:rPr>
        <w:t>环境</w:t>
      </w:r>
      <w:r>
        <w:rPr>
          <w:rFonts w:ascii="SimHei" w:eastAsia="SimHei" w:hAnsi="SimHei" w:hint="eastAsia"/>
          <w:sz w:val="20"/>
          <w:szCs w:val="20"/>
        </w:rPr>
        <w:t>：阴雨天（氛围上增加脚滑几率，心理上增加负担，增加事故影响氛围感）</w:t>
      </w:r>
    </w:p>
    <w:p w14:paraId="1F8EC347" w14:textId="311BE06D" w:rsidR="00273FD9" w:rsidRDefault="00273FD9" w:rsidP="00273FD9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模型</w:t>
      </w:r>
      <w:r w:rsidR="00281F73">
        <w:rPr>
          <w:rFonts w:ascii="SimHei" w:eastAsia="SimHei" w:hAnsi="SimHei" w:hint="eastAsia"/>
          <w:color w:val="FF0000"/>
          <w:sz w:val="20"/>
          <w:szCs w:val="20"/>
        </w:rPr>
        <w:t>／</w:t>
      </w:r>
      <w:r>
        <w:rPr>
          <w:rFonts w:ascii="SimHei" w:eastAsia="SimHei" w:hAnsi="SimHei" w:hint="eastAsia"/>
          <w:color w:val="FF0000"/>
          <w:sz w:val="20"/>
          <w:szCs w:val="20"/>
        </w:rPr>
        <w:t>特效</w:t>
      </w:r>
      <w:r>
        <w:rPr>
          <w:rFonts w:ascii="SimHei" w:eastAsia="SimHei" w:hAnsi="SimHei" w:hint="eastAsia"/>
          <w:sz w:val="20"/>
          <w:szCs w:val="20"/>
        </w:rPr>
        <w:t>：</w:t>
      </w:r>
      <w:r w:rsidR="004B6338">
        <w:rPr>
          <w:rFonts w:ascii="SimHei" w:eastAsia="SimHei" w:hAnsi="SimHei"/>
          <w:sz w:val="20"/>
          <w:szCs w:val="20"/>
        </w:rPr>
        <w:t xml:space="preserve"> </w:t>
      </w:r>
      <w:r w:rsidR="004D0551">
        <w:rPr>
          <w:rFonts w:ascii="SimHei" w:eastAsia="SimHei" w:hAnsi="SimHei" w:hint="eastAsia"/>
          <w:sz w:val="20"/>
          <w:szCs w:val="20"/>
        </w:rPr>
        <w:t>钢支撑、混凝土、水流、灰尘粒子</w:t>
      </w:r>
    </w:p>
    <w:p w14:paraId="249EEEEB" w14:textId="09BFAC98" w:rsidR="007C471A" w:rsidRDefault="00273FD9" w:rsidP="00273FD9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死亡</w:t>
      </w:r>
      <w:r w:rsidRPr="0040595A">
        <w:rPr>
          <w:rFonts w:ascii="SimHei" w:eastAsia="SimHei" w:hAnsi="SimHei" w:hint="eastAsia"/>
          <w:sz w:val="20"/>
          <w:szCs w:val="20"/>
        </w:rPr>
        <w:t>：</w:t>
      </w:r>
      <w:r w:rsidR="003B0112">
        <w:rPr>
          <w:rFonts w:ascii="SimHei" w:eastAsia="SimHei" w:hAnsi="SimHei" w:hint="eastAsia"/>
          <w:sz w:val="20"/>
          <w:szCs w:val="20"/>
        </w:rPr>
        <w:t>视角切换，</w:t>
      </w:r>
      <w:r w:rsidR="00A76CC9">
        <w:rPr>
          <w:rFonts w:ascii="SimHei" w:eastAsia="SimHei" w:hAnsi="SimHei" w:hint="eastAsia"/>
          <w:sz w:val="20"/>
          <w:szCs w:val="20"/>
        </w:rPr>
        <w:t>鸟瞰</w:t>
      </w:r>
      <w:r w:rsidR="007C471A">
        <w:rPr>
          <w:rFonts w:ascii="SimHei" w:eastAsia="SimHei" w:hAnsi="SimHei" w:hint="eastAsia"/>
          <w:sz w:val="20"/>
          <w:szCs w:val="20"/>
        </w:rPr>
        <w:t>虚拟人物上半身、流血场景，下半身又钢支撑、混凝土堆埋</w:t>
      </w:r>
    </w:p>
    <w:p w14:paraId="185267A6" w14:textId="004074DB" w:rsidR="00273FD9" w:rsidRDefault="00273FD9" w:rsidP="00273FD9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音效</w:t>
      </w:r>
      <w:r w:rsidRPr="000302CD">
        <w:rPr>
          <w:rFonts w:ascii="SimHei" w:eastAsia="SimHei" w:hAnsi="SimHei" w:hint="eastAsia"/>
          <w:sz w:val="20"/>
          <w:szCs w:val="20"/>
        </w:rPr>
        <w:t>：</w:t>
      </w:r>
      <w:r w:rsidR="00225960">
        <w:rPr>
          <w:rFonts w:ascii="SimHei" w:eastAsia="SimHei" w:hAnsi="SimHei" w:hint="eastAsia"/>
          <w:sz w:val="20"/>
          <w:szCs w:val="20"/>
        </w:rPr>
        <w:t>见特效</w:t>
      </w:r>
    </w:p>
    <w:p w14:paraId="586670F4" w14:textId="7F0C36D0" w:rsidR="003079A7" w:rsidRPr="001E4554" w:rsidRDefault="003079A7" w:rsidP="00273FD9">
      <w:pPr>
        <w:ind w:left="420"/>
        <w:rPr>
          <w:rFonts w:ascii="SimHei" w:eastAsia="SimHei" w:hAnsi="SimHei"/>
          <w:sz w:val="20"/>
          <w:szCs w:val="20"/>
        </w:rPr>
      </w:pPr>
    </w:p>
    <w:p w14:paraId="2C5F0779" w14:textId="77777777" w:rsidR="00273FD9" w:rsidRDefault="00273FD9" w:rsidP="00273FD9">
      <w:pPr>
        <w:pStyle w:val="2"/>
      </w:pPr>
      <w:bookmarkStart w:id="14" w:name="_Toc485885054"/>
      <w:r w:rsidRPr="00094146">
        <w:rPr>
          <w:rFonts w:hint="eastAsia"/>
        </w:rPr>
        <w:t>交互实现</w:t>
      </w:r>
      <w:bookmarkEnd w:id="14"/>
    </w:p>
    <w:p w14:paraId="54AE8153" w14:textId="77777777" w:rsidR="00273FD9" w:rsidRDefault="00273FD9" w:rsidP="00273FD9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定位追踪 2*2实际空间</w:t>
      </w:r>
    </w:p>
    <w:p w14:paraId="4880CD07" w14:textId="77777777" w:rsidR="00273FD9" w:rsidRDefault="00273FD9" w:rsidP="00273FD9">
      <w:pPr>
        <w:pStyle w:val="2"/>
      </w:pPr>
      <w:bookmarkStart w:id="15" w:name="_Toc485885055"/>
      <w:r w:rsidRPr="00094146">
        <w:rPr>
          <w:rFonts w:hint="eastAsia"/>
        </w:rPr>
        <w:t>结束内容</w:t>
      </w:r>
      <w:bookmarkEnd w:id="15"/>
    </w:p>
    <w:p w14:paraId="10465EC9" w14:textId="77777777" w:rsidR="00273FD9" w:rsidRDefault="00273FD9" w:rsidP="00273FD9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图片、视频、文字、语音</w:t>
      </w:r>
    </w:p>
    <w:p w14:paraId="1D6E8AAB" w14:textId="58BF1E2B" w:rsidR="00167D3B" w:rsidRPr="00273FD9" w:rsidRDefault="00167D3B" w:rsidP="00734538">
      <w:pPr>
        <w:rPr>
          <w:rFonts w:ascii="SimHei" w:eastAsia="SimHei" w:hAnsi="SimHei"/>
        </w:rPr>
      </w:pPr>
    </w:p>
    <w:p w14:paraId="445132DF" w14:textId="7A1979F0" w:rsidR="004D6F04" w:rsidRPr="00094146" w:rsidRDefault="004D6F04" w:rsidP="003C4FC6">
      <w:pPr>
        <w:pStyle w:val="1"/>
        <w:jc w:val="center"/>
        <w:rPr>
          <w:rFonts w:ascii="SimHei" w:eastAsia="SimHei" w:hAnsi="SimHei"/>
          <w:b w:val="0"/>
          <w:sz w:val="24"/>
          <w:szCs w:val="24"/>
        </w:rPr>
      </w:pPr>
      <w:bookmarkStart w:id="16" w:name="_Toc485885056"/>
      <w:r w:rsidRPr="00094146">
        <w:rPr>
          <w:rFonts w:ascii="SimHei" w:eastAsia="SimHei" w:hAnsi="SimHei" w:hint="eastAsia"/>
          <w:b w:val="0"/>
          <w:sz w:val="24"/>
          <w:szCs w:val="24"/>
        </w:rPr>
        <w:t>物体打击</w:t>
      </w:r>
      <w:bookmarkEnd w:id="16"/>
    </w:p>
    <w:p w14:paraId="147F4A5B" w14:textId="77777777" w:rsidR="00663647" w:rsidRPr="00094146" w:rsidRDefault="00663647" w:rsidP="00663647">
      <w:pPr>
        <w:pStyle w:val="2"/>
        <w:numPr>
          <w:ilvl w:val="0"/>
          <w:numId w:val="10"/>
        </w:numPr>
      </w:pPr>
      <w:bookmarkStart w:id="17" w:name="_Toc485885057"/>
      <w:r w:rsidRPr="00094146">
        <w:rPr>
          <w:rFonts w:hint="eastAsia"/>
        </w:rPr>
        <w:t>事故原因</w:t>
      </w:r>
      <w:bookmarkEnd w:id="17"/>
    </w:p>
    <w:p w14:paraId="725449D7" w14:textId="54026530" w:rsidR="00663647" w:rsidRPr="00F438E1" w:rsidRDefault="00663647" w:rsidP="006E30A0">
      <w:pPr>
        <w:tabs>
          <w:tab w:val="left" w:pos="7139"/>
        </w:tabs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原因：</w:t>
      </w:r>
      <w:r w:rsidR="000F6D8A">
        <w:rPr>
          <w:rFonts w:ascii="SimHei" w:eastAsia="SimHei" w:hAnsi="SimHei" w:hint="eastAsia"/>
          <w:sz w:val="20"/>
          <w:szCs w:val="20"/>
        </w:rPr>
        <w:t>基坑外平底</w:t>
      </w:r>
      <w:r w:rsidR="00B3115C">
        <w:rPr>
          <w:rFonts w:ascii="SimHei" w:eastAsia="SimHei" w:hAnsi="SimHei" w:hint="eastAsia"/>
          <w:sz w:val="20"/>
          <w:szCs w:val="20"/>
        </w:rPr>
        <w:t>履带吊</w:t>
      </w:r>
      <w:r w:rsidR="000F6D8A">
        <w:rPr>
          <w:rFonts w:ascii="SimHei" w:eastAsia="SimHei" w:hAnsi="SimHei" w:hint="eastAsia"/>
          <w:sz w:val="20"/>
          <w:szCs w:val="20"/>
        </w:rPr>
        <w:t>，通过U型扣吊钢管，U</w:t>
      </w:r>
      <w:r w:rsidR="006E30A0">
        <w:rPr>
          <w:rFonts w:ascii="SimHei" w:eastAsia="SimHei" w:hAnsi="SimHei" w:hint="eastAsia"/>
          <w:sz w:val="20"/>
          <w:szCs w:val="20"/>
        </w:rPr>
        <w:t>型扣疲劳损坏</w:t>
      </w:r>
      <w:r w:rsidR="0087123E">
        <w:rPr>
          <w:rFonts w:ascii="SimHei" w:eastAsia="SimHei" w:hAnsi="SimHei" w:hint="eastAsia"/>
          <w:sz w:val="20"/>
          <w:szCs w:val="20"/>
        </w:rPr>
        <w:t>，钢管坠落，与基坑内体验者发生物体打击事故</w:t>
      </w:r>
    </w:p>
    <w:p w14:paraId="26A1B392" w14:textId="77777777" w:rsidR="00663647" w:rsidRDefault="00663647" w:rsidP="00663647">
      <w:pPr>
        <w:pStyle w:val="2"/>
      </w:pPr>
      <w:bookmarkStart w:id="18" w:name="_Toc485885058"/>
      <w:r w:rsidRPr="00094146">
        <w:rPr>
          <w:rFonts w:hint="eastAsia"/>
        </w:rPr>
        <w:t>事故脚本（场景表现）</w:t>
      </w:r>
      <w:bookmarkEnd w:id="18"/>
    </w:p>
    <w:p w14:paraId="3AF37C39" w14:textId="330D06F1" w:rsidR="00C2379D" w:rsidRDefault="00534FD7" w:rsidP="009C68E2">
      <w:pPr>
        <w:pStyle w:val="a7"/>
        <w:numPr>
          <w:ilvl w:val="0"/>
          <w:numId w:val="11"/>
        </w:numPr>
        <w:ind w:firstLineChars="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体验者固定位置</w:t>
      </w:r>
      <w:r w:rsidR="00960775">
        <w:rPr>
          <w:rFonts w:ascii="SimHei" w:eastAsia="SimHei" w:hAnsi="SimHei" w:hint="eastAsia"/>
          <w:sz w:val="20"/>
          <w:szCs w:val="20"/>
        </w:rPr>
        <w:t>，</w:t>
      </w:r>
      <w:r w:rsidR="00084EE3">
        <w:rPr>
          <w:rFonts w:ascii="SimHei" w:eastAsia="SimHei" w:hAnsi="SimHei" w:hint="eastAsia"/>
          <w:sz w:val="20"/>
          <w:szCs w:val="20"/>
        </w:rPr>
        <w:t>正方向，1-2米范围内，30度上方</w:t>
      </w:r>
      <w:r w:rsidR="00651964">
        <w:rPr>
          <w:rFonts w:ascii="SimHei" w:eastAsia="SimHei" w:hAnsi="SimHei" w:hint="eastAsia"/>
          <w:sz w:val="20"/>
          <w:szCs w:val="20"/>
        </w:rPr>
        <w:t>，进行</w:t>
      </w:r>
      <w:r w:rsidR="00134235">
        <w:rPr>
          <w:rFonts w:ascii="SimHei" w:eastAsia="SimHei" w:hAnsi="SimHei" w:hint="eastAsia"/>
          <w:sz w:val="20"/>
          <w:szCs w:val="20"/>
        </w:rPr>
        <w:t>履带吊</w:t>
      </w:r>
      <w:r w:rsidR="008D04B9">
        <w:rPr>
          <w:rFonts w:ascii="SimHei" w:eastAsia="SimHei" w:hAnsi="SimHei" w:hint="eastAsia"/>
          <w:sz w:val="20"/>
          <w:szCs w:val="20"/>
        </w:rPr>
        <w:t>行为操作</w:t>
      </w:r>
    </w:p>
    <w:p w14:paraId="378DBDCD" w14:textId="77777777" w:rsidR="00B35EDE" w:rsidRDefault="00B35EDE" w:rsidP="009C68E2">
      <w:pPr>
        <w:pStyle w:val="a7"/>
        <w:numPr>
          <w:ilvl w:val="0"/>
          <w:numId w:val="11"/>
        </w:numPr>
        <w:ind w:firstLineChars="0"/>
        <w:rPr>
          <w:rFonts w:ascii="SimHei" w:eastAsia="SimHei" w:hAnsi="SimHei"/>
          <w:sz w:val="20"/>
          <w:szCs w:val="20"/>
        </w:rPr>
      </w:pPr>
    </w:p>
    <w:p w14:paraId="658318D2" w14:textId="77777777" w:rsidR="00663647" w:rsidRDefault="00663647" w:rsidP="00663647">
      <w:pPr>
        <w:pStyle w:val="2"/>
      </w:pPr>
      <w:bookmarkStart w:id="19" w:name="_Toc485885059"/>
      <w:r w:rsidRPr="00094146">
        <w:rPr>
          <w:rFonts w:hint="eastAsia"/>
        </w:rPr>
        <w:t>场景实现</w:t>
      </w:r>
      <w:bookmarkEnd w:id="19"/>
    </w:p>
    <w:p w14:paraId="715C2387" w14:textId="4A7271D2" w:rsidR="00663647" w:rsidRDefault="00663647" w:rsidP="00663647">
      <w:pPr>
        <w:ind w:left="420"/>
        <w:rPr>
          <w:rFonts w:ascii="SimHei" w:eastAsia="SimHei" w:hAnsi="SimHei"/>
          <w:sz w:val="20"/>
          <w:szCs w:val="20"/>
        </w:rPr>
      </w:pPr>
      <w:r w:rsidRPr="00065965">
        <w:rPr>
          <w:rFonts w:ascii="SimHei" w:eastAsia="SimHei" w:hAnsi="SimHei" w:hint="eastAsia"/>
          <w:color w:val="FF0000"/>
          <w:sz w:val="20"/>
          <w:szCs w:val="20"/>
        </w:rPr>
        <w:t>环境</w:t>
      </w:r>
      <w:r>
        <w:rPr>
          <w:rFonts w:ascii="SimHei" w:eastAsia="SimHei" w:hAnsi="SimHei" w:hint="eastAsia"/>
          <w:sz w:val="20"/>
          <w:szCs w:val="20"/>
        </w:rPr>
        <w:t>：</w:t>
      </w:r>
      <w:r w:rsidR="00C55525">
        <w:rPr>
          <w:rFonts w:ascii="SimHei" w:eastAsia="SimHei" w:hAnsi="SimHei" w:hint="eastAsia"/>
          <w:sz w:val="20"/>
          <w:szCs w:val="20"/>
        </w:rPr>
        <w:t>早晨（</w:t>
      </w:r>
      <w:r w:rsidR="00F96C5B">
        <w:rPr>
          <w:rFonts w:ascii="SimHei" w:eastAsia="SimHei" w:hAnsi="SimHei" w:hint="eastAsia"/>
          <w:sz w:val="20"/>
          <w:szCs w:val="20"/>
        </w:rPr>
        <w:t>清晰</w:t>
      </w:r>
      <w:r w:rsidR="00C55525">
        <w:rPr>
          <w:rFonts w:ascii="SimHei" w:eastAsia="SimHei" w:hAnsi="SimHei" w:hint="eastAsia"/>
          <w:sz w:val="20"/>
          <w:szCs w:val="20"/>
        </w:rPr>
        <w:t>）</w:t>
      </w:r>
    </w:p>
    <w:p w14:paraId="30FEFAD7" w14:textId="597BC064" w:rsidR="0082524C" w:rsidRDefault="00663647" w:rsidP="00663647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特效</w:t>
      </w:r>
      <w:r>
        <w:rPr>
          <w:rFonts w:ascii="SimHei" w:eastAsia="SimHei" w:hAnsi="SimHei" w:hint="eastAsia"/>
          <w:sz w:val="20"/>
          <w:szCs w:val="20"/>
        </w:rPr>
        <w:t>：</w:t>
      </w:r>
      <w:r w:rsidR="0082524C">
        <w:rPr>
          <w:rFonts w:ascii="SimHei" w:eastAsia="SimHei" w:hAnsi="SimHei" w:hint="eastAsia"/>
          <w:sz w:val="20"/>
          <w:szCs w:val="20"/>
        </w:rPr>
        <w:t>钢管</w:t>
      </w:r>
      <w:r w:rsidR="00D74B14">
        <w:rPr>
          <w:rFonts w:ascii="SimHei" w:eastAsia="SimHei" w:hAnsi="SimHei" w:hint="eastAsia"/>
          <w:sz w:val="20"/>
          <w:szCs w:val="20"/>
        </w:rPr>
        <w:t>散落</w:t>
      </w:r>
      <w:r w:rsidR="006870C3">
        <w:rPr>
          <w:rFonts w:ascii="SimHei" w:eastAsia="SimHei" w:hAnsi="SimHei" w:hint="eastAsia"/>
          <w:sz w:val="20"/>
          <w:szCs w:val="20"/>
        </w:rPr>
        <w:t>、U型扣崩坏到两侧</w:t>
      </w:r>
    </w:p>
    <w:p w14:paraId="7B6CE4EE" w14:textId="40E9CF44" w:rsidR="00663647" w:rsidRDefault="00663647" w:rsidP="00663647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死亡</w:t>
      </w:r>
      <w:r w:rsidRPr="0040595A">
        <w:rPr>
          <w:rFonts w:ascii="SimHei" w:eastAsia="SimHei" w:hAnsi="SimHei" w:hint="eastAsia"/>
          <w:sz w:val="20"/>
          <w:szCs w:val="20"/>
        </w:rPr>
        <w:t>：</w:t>
      </w:r>
      <w:r>
        <w:rPr>
          <w:rFonts w:ascii="SimHei" w:eastAsia="SimHei" w:hAnsi="SimHei" w:hint="eastAsia"/>
          <w:sz w:val="20"/>
          <w:szCs w:val="20"/>
        </w:rPr>
        <w:t>根据人物坠落位置，生成死亡人体模型、血液贴图、少许沙子</w:t>
      </w:r>
    </w:p>
    <w:p w14:paraId="1B977167" w14:textId="1A913155" w:rsidR="00663647" w:rsidRPr="00140EDA" w:rsidRDefault="00663647" w:rsidP="00663647">
      <w:pPr>
        <w:ind w:left="420"/>
        <w:rPr>
          <w:rFonts w:ascii="Apple Color Emoji" w:eastAsia="SimHei" w:hAnsi="Apple Color Emoji" w:cs="Apple Color Emoj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音效</w:t>
      </w:r>
      <w:r w:rsidRPr="000302CD">
        <w:rPr>
          <w:rFonts w:ascii="SimHei" w:eastAsia="SimHei" w:hAnsi="SimHei" w:hint="eastAsia"/>
          <w:sz w:val="20"/>
          <w:szCs w:val="20"/>
        </w:rPr>
        <w:t>：</w:t>
      </w:r>
      <w:r w:rsidR="002672F6">
        <w:rPr>
          <w:rFonts w:ascii="SimHei" w:eastAsia="SimHei" w:hAnsi="SimHei" w:hint="eastAsia"/>
          <w:sz w:val="20"/>
          <w:szCs w:val="20"/>
        </w:rPr>
        <w:t>U型扣崩坏、</w:t>
      </w:r>
      <w:r w:rsidR="00023BD5">
        <w:rPr>
          <w:rFonts w:ascii="SimHei" w:eastAsia="SimHei" w:hAnsi="SimHei" w:hint="eastAsia"/>
          <w:sz w:val="20"/>
          <w:szCs w:val="20"/>
        </w:rPr>
        <w:t>钢管碰撞打击</w:t>
      </w:r>
      <w:r w:rsidR="00AB06FD">
        <w:rPr>
          <w:rFonts w:ascii="SimHei" w:eastAsia="SimHei" w:hAnsi="SimHei" w:hint="eastAsia"/>
          <w:sz w:val="20"/>
          <w:szCs w:val="20"/>
        </w:rPr>
        <w:t>、</w:t>
      </w:r>
      <w:r w:rsidR="00140EDA">
        <w:rPr>
          <w:rFonts w:ascii="SimHei" w:eastAsia="SimHei" w:hAnsi="SimHei" w:hint="eastAsia"/>
          <w:sz w:val="20"/>
          <w:szCs w:val="20"/>
        </w:rPr>
        <w:t>人物伤害音效</w:t>
      </w:r>
    </w:p>
    <w:p w14:paraId="1BE64879" w14:textId="77777777" w:rsidR="00663647" w:rsidRDefault="00663647" w:rsidP="00663647">
      <w:pPr>
        <w:pStyle w:val="2"/>
      </w:pPr>
      <w:bookmarkStart w:id="20" w:name="_Toc485885060"/>
      <w:r w:rsidRPr="00094146">
        <w:rPr>
          <w:rFonts w:hint="eastAsia"/>
        </w:rPr>
        <w:t>交互实现</w:t>
      </w:r>
      <w:bookmarkEnd w:id="20"/>
    </w:p>
    <w:p w14:paraId="6C770B71" w14:textId="3B752D6E" w:rsidR="00663647" w:rsidRDefault="00663647" w:rsidP="00663647">
      <w:pPr>
        <w:ind w:left="420"/>
        <w:rPr>
          <w:rFonts w:ascii="SimHei" w:eastAsia="SimHei" w:hAnsi="SimHei"/>
          <w:sz w:val="20"/>
          <w:szCs w:val="20"/>
        </w:rPr>
      </w:pPr>
    </w:p>
    <w:p w14:paraId="2DFEE4D0" w14:textId="77777777" w:rsidR="00663647" w:rsidRPr="007E0447" w:rsidRDefault="00663647" w:rsidP="00663647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硬件：300mm*1500mm</w:t>
      </w:r>
      <w:r>
        <w:rPr>
          <w:rFonts w:ascii="SimHei" w:eastAsia="SimHei" w:hAnsi="SimHei"/>
          <w:sz w:val="20"/>
          <w:szCs w:val="20"/>
        </w:rPr>
        <w:t>*100mm</w:t>
      </w:r>
      <w:r>
        <w:rPr>
          <w:rFonts w:ascii="SimHei" w:eastAsia="SimHei" w:hAnsi="SimHei" w:hint="eastAsia"/>
          <w:sz w:val="20"/>
          <w:szCs w:val="20"/>
        </w:rPr>
        <w:t xml:space="preserve">独木桥，坠落处下降设置 </w:t>
      </w:r>
    </w:p>
    <w:p w14:paraId="269CD5A8" w14:textId="77777777" w:rsidR="00663647" w:rsidRDefault="00663647" w:rsidP="00663647">
      <w:pPr>
        <w:pStyle w:val="2"/>
      </w:pPr>
      <w:bookmarkStart w:id="21" w:name="_Toc485885061"/>
      <w:r w:rsidRPr="00094146">
        <w:rPr>
          <w:rFonts w:hint="eastAsia"/>
        </w:rPr>
        <w:t>结束内容</w:t>
      </w:r>
      <w:bookmarkEnd w:id="21"/>
    </w:p>
    <w:p w14:paraId="69BD5C8E" w14:textId="77777777" w:rsidR="00663647" w:rsidRDefault="00663647" w:rsidP="00663647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图片、视频、文字、语音</w:t>
      </w:r>
    </w:p>
    <w:p w14:paraId="16C48B39" w14:textId="157DC1C4" w:rsidR="00734538" w:rsidRPr="00663647" w:rsidRDefault="00734538" w:rsidP="00734538">
      <w:pPr>
        <w:rPr>
          <w:rFonts w:ascii="SimHei" w:eastAsia="SimHei" w:hAnsi="SimHei"/>
        </w:rPr>
      </w:pPr>
    </w:p>
    <w:p w14:paraId="3E67DFBA" w14:textId="31FEC002" w:rsidR="004D6F04" w:rsidRPr="00094146" w:rsidRDefault="004D6F04" w:rsidP="003C4FC6">
      <w:pPr>
        <w:pStyle w:val="1"/>
        <w:jc w:val="center"/>
        <w:rPr>
          <w:rFonts w:ascii="SimHei" w:eastAsia="SimHei" w:hAnsi="SimHei"/>
          <w:b w:val="0"/>
          <w:sz w:val="24"/>
          <w:szCs w:val="24"/>
        </w:rPr>
      </w:pPr>
      <w:bookmarkStart w:id="22" w:name="_Toc485885062"/>
      <w:r w:rsidRPr="00094146">
        <w:rPr>
          <w:rFonts w:ascii="SimHei" w:eastAsia="SimHei" w:hAnsi="SimHei" w:hint="eastAsia"/>
          <w:b w:val="0"/>
          <w:sz w:val="24"/>
          <w:szCs w:val="24"/>
        </w:rPr>
        <w:t>机械伤害</w:t>
      </w:r>
      <w:bookmarkEnd w:id="22"/>
    </w:p>
    <w:p w14:paraId="10EE96F6" w14:textId="6D417A74" w:rsidR="00734538" w:rsidRPr="00C8457F" w:rsidRDefault="00734538" w:rsidP="00734538">
      <w:pPr>
        <w:rPr>
          <w:rFonts w:ascii="SimHei" w:eastAsia="SimHei" w:hAnsi="SimHei"/>
          <w:sz w:val="20"/>
          <w:szCs w:val="20"/>
        </w:rPr>
      </w:pPr>
      <w:r w:rsidRPr="00C8457F">
        <w:rPr>
          <w:rFonts w:ascii="SimHei" w:eastAsia="SimHei" w:hAnsi="SimHei" w:hint="eastAsia"/>
          <w:sz w:val="20"/>
          <w:szCs w:val="20"/>
        </w:rPr>
        <w:t>是</w:t>
      </w:r>
      <w:r w:rsidR="0023233C" w:rsidRPr="00C8457F">
        <w:rPr>
          <w:rFonts w:ascii="SimHei" w:eastAsia="SimHei" w:hAnsi="SimHei" w:hint="eastAsia"/>
          <w:sz w:val="20"/>
          <w:szCs w:val="20"/>
        </w:rPr>
        <w:t>湿答答</w:t>
      </w:r>
      <w:bookmarkStart w:id="23" w:name="_GoBack"/>
      <w:bookmarkEnd w:id="23"/>
    </w:p>
    <w:p w14:paraId="1518D39D" w14:textId="2832FB63" w:rsidR="004D6F04" w:rsidRPr="00094146" w:rsidRDefault="004D6F04" w:rsidP="003C4FC6">
      <w:pPr>
        <w:pStyle w:val="1"/>
        <w:jc w:val="center"/>
        <w:rPr>
          <w:rFonts w:ascii="SimHei" w:eastAsia="SimHei" w:hAnsi="SimHei"/>
          <w:b w:val="0"/>
          <w:sz w:val="24"/>
          <w:szCs w:val="24"/>
        </w:rPr>
      </w:pPr>
      <w:bookmarkStart w:id="24" w:name="_Toc485885063"/>
      <w:r w:rsidRPr="00094146">
        <w:rPr>
          <w:rFonts w:ascii="SimHei" w:eastAsia="SimHei" w:hAnsi="SimHei" w:hint="eastAsia"/>
          <w:b w:val="0"/>
          <w:sz w:val="24"/>
          <w:szCs w:val="24"/>
        </w:rPr>
        <w:t>触电伤害</w:t>
      </w:r>
      <w:bookmarkEnd w:id="24"/>
    </w:p>
    <w:p w14:paraId="5BACC6AD" w14:textId="77777777" w:rsidR="00BF047E" w:rsidRPr="00094146" w:rsidRDefault="00BF047E" w:rsidP="00BF047E">
      <w:pPr>
        <w:pStyle w:val="2"/>
        <w:numPr>
          <w:ilvl w:val="0"/>
          <w:numId w:val="12"/>
        </w:numPr>
      </w:pPr>
      <w:r w:rsidRPr="00094146">
        <w:rPr>
          <w:rFonts w:hint="eastAsia"/>
        </w:rPr>
        <w:t>事故原因</w:t>
      </w:r>
    </w:p>
    <w:p w14:paraId="0E4ED249" w14:textId="77777777" w:rsidR="00BF047E" w:rsidRDefault="00BF047E" w:rsidP="00BF047E">
      <w:pPr>
        <w:pStyle w:val="2"/>
      </w:pPr>
      <w:r>
        <w:rPr>
          <w:rFonts w:hint="eastAsia"/>
        </w:rPr>
        <w:t>原因：基坑外延边处，施工人员进行二级电箱电焊作业，电火花落在基坑内条幅处，点燃发生火灾事故</w:t>
      </w:r>
    </w:p>
    <w:p w14:paraId="00E60288" w14:textId="77777777" w:rsidR="00BF047E" w:rsidRDefault="00BF047E" w:rsidP="00BF047E">
      <w:pPr>
        <w:pStyle w:val="2"/>
      </w:pPr>
      <w:r w:rsidRPr="00094146">
        <w:rPr>
          <w:rFonts w:hint="eastAsia"/>
        </w:rPr>
        <w:t>事故脚本（场景表现）</w:t>
      </w:r>
    </w:p>
    <w:p w14:paraId="12FBBDE0" w14:textId="77777777" w:rsidR="00BF047E" w:rsidRDefault="00BF047E" w:rsidP="00BF047E">
      <w:pPr>
        <w:pStyle w:val="a7"/>
        <w:numPr>
          <w:ilvl w:val="0"/>
          <w:numId w:val="13"/>
        </w:numPr>
        <w:ind w:firstLineChars="0"/>
        <w:rPr>
          <w:rFonts w:ascii="SimHei" w:eastAsia="SimHei" w:hAnsi="SimHei" w:hint="eastAsia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体验者在基坑内，进行作业，左或右侧斜上方，电焊作业，基坑内混凝土墙外侧挂有条幅。</w:t>
      </w:r>
    </w:p>
    <w:p w14:paraId="5EB00321" w14:textId="77777777" w:rsidR="00BF047E" w:rsidRPr="00EB0DF4" w:rsidRDefault="00BF047E" w:rsidP="00BF047E">
      <w:pPr>
        <w:pStyle w:val="a7"/>
        <w:numPr>
          <w:ilvl w:val="0"/>
          <w:numId w:val="13"/>
        </w:numPr>
        <w:ind w:firstLineChars="0"/>
        <w:rPr>
          <w:rFonts w:ascii="SimHei" w:eastAsia="SimHei" w:hAnsi="SimHei" w:hint="eastAsia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2s后有电火花散落，4s后燃起条幅，6s烧断条幅，燃烧条幅发生偏移到基坑内木堆处，9s开始木材开始燃起。</w:t>
      </w:r>
    </w:p>
    <w:p w14:paraId="2174FCA4" w14:textId="77777777" w:rsidR="00BF047E" w:rsidRDefault="00BF047E" w:rsidP="00BF047E">
      <w:pPr>
        <w:pStyle w:val="2"/>
      </w:pPr>
      <w:r w:rsidRPr="00094146">
        <w:rPr>
          <w:rFonts w:hint="eastAsia"/>
        </w:rPr>
        <w:t>场景实现</w:t>
      </w:r>
    </w:p>
    <w:p w14:paraId="200CF419" w14:textId="77777777" w:rsidR="00BF047E" w:rsidRDefault="00BF047E" w:rsidP="00BF047E">
      <w:pPr>
        <w:ind w:left="420"/>
        <w:rPr>
          <w:rFonts w:ascii="SimHei" w:eastAsia="SimHei" w:hAnsi="SimHei"/>
          <w:sz w:val="20"/>
          <w:szCs w:val="20"/>
        </w:rPr>
      </w:pPr>
      <w:r w:rsidRPr="00065965">
        <w:rPr>
          <w:rFonts w:ascii="SimHei" w:eastAsia="SimHei" w:hAnsi="SimHei" w:hint="eastAsia"/>
          <w:color w:val="FF0000"/>
          <w:sz w:val="20"/>
          <w:szCs w:val="20"/>
        </w:rPr>
        <w:t>环境</w:t>
      </w:r>
      <w:r>
        <w:rPr>
          <w:rFonts w:ascii="SimHei" w:eastAsia="SimHei" w:hAnsi="SimHei" w:hint="eastAsia"/>
          <w:sz w:val="20"/>
          <w:szCs w:val="20"/>
        </w:rPr>
        <w:t>：中午微风（视觉上增加温度感）</w:t>
      </w:r>
    </w:p>
    <w:p w14:paraId="2BFD38BA" w14:textId="77777777" w:rsidR="00BF047E" w:rsidRDefault="00BF047E" w:rsidP="00BF047E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特效</w:t>
      </w:r>
      <w:r>
        <w:rPr>
          <w:rFonts w:ascii="SimHei" w:eastAsia="SimHei" w:hAnsi="SimHei" w:hint="eastAsia"/>
          <w:sz w:val="20"/>
          <w:szCs w:val="20"/>
        </w:rPr>
        <w:t>：条幅、木堆、电火花、燃烧粒子</w:t>
      </w:r>
    </w:p>
    <w:p w14:paraId="2C7602A6" w14:textId="77777777" w:rsidR="00BF047E" w:rsidRDefault="00BF047E" w:rsidP="00BF047E">
      <w:pPr>
        <w:ind w:left="420"/>
        <w:rPr>
          <w:rFonts w:ascii="SimHei" w:eastAsia="SimHei" w:hAnsi="SimHei" w:hint="eastAsia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死亡</w:t>
      </w:r>
      <w:r w:rsidRPr="0040595A">
        <w:rPr>
          <w:rFonts w:ascii="SimHei" w:eastAsia="SimHei" w:hAnsi="SimHei" w:hint="eastAsia"/>
          <w:sz w:val="20"/>
          <w:szCs w:val="20"/>
        </w:rPr>
        <w:t>：</w:t>
      </w:r>
      <w:r>
        <w:rPr>
          <w:rFonts w:ascii="SimHei" w:eastAsia="SimHei" w:hAnsi="SimHei" w:hint="eastAsia"/>
          <w:sz w:val="20"/>
          <w:szCs w:val="20"/>
        </w:rPr>
        <w:t>物理受热</w:t>
      </w:r>
    </w:p>
    <w:p w14:paraId="4650744B" w14:textId="77777777" w:rsidR="00BF047E" w:rsidRPr="00CA2A01" w:rsidRDefault="00BF047E" w:rsidP="00BF047E">
      <w:pPr>
        <w:ind w:left="420"/>
        <w:rPr>
          <w:rFonts w:ascii="Apple Color Emoji" w:eastAsia="SimHei" w:hAnsi="Apple Color Emoji" w:cs="Apple Color Emoj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音效</w:t>
      </w:r>
      <w:r w:rsidRPr="000302CD">
        <w:rPr>
          <w:rFonts w:ascii="SimHei" w:eastAsia="SimHei" w:hAnsi="SimHei" w:hint="eastAsia"/>
          <w:sz w:val="20"/>
          <w:szCs w:val="20"/>
        </w:rPr>
        <w:t>：</w:t>
      </w:r>
      <w:r>
        <w:rPr>
          <w:rFonts w:ascii="SimHei" w:eastAsia="SimHei" w:hAnsi="SimHei" w:hint="eastAsia"/>
          <w:sz w:val="20"/>
          <w:szCs w:val="20"/>
        </w:rPr>
        <w:t xml:space="preserve"> 电镀声音、条幅飘荡声音、不同程度燃烧声音</w:t>
      </w:r>
    </w:p>
    <w:p w14:paraId="178A40DB" w14:textId="77777777" w:rsidR="00BF047E" w:rsidRDefault="00BF047E" w:rsidP="00BF047E">
      <w:pPr>
        <w:pStyle w:val="2"/>
        <w:rPr>
          <w:rFonts w:hint="eastAsia"/>
        </w:rPr>
      </w:pPr>
      <w:r w:rsidRPr="00094146">
        <w:rPr>
          <w:rFonts w:hint="eastAsia"/>
        </w:rPr>
        <w:t>交互实现</w:t>
      </w:r>
    </w:p>
    <w:p w14:paraId="2DE6E2B5" w14:textId="77777777" w:rsidR="00BF047E" w:rsidRPr="00055E34" w:rsidRDefault="00BF047E" w:rsidP="00BF047E">
      <w:pPr>
        <w:ind w:left="420"/>
        <w:rPr>
          <w:rFonts w:ascii="SimHei" w:eastAsia="SimHei" w:hAnsi="SimHei" w:hint="eastAsia"/>
          <w:sz w:val="20"/>
          <w:szCs w:val="20"/>
        </w:rPr>
      </w:pPr>
      <w:r w:rsidRPr="00055E34">
        <w:rPr>
          <w:rFonts w:ascii="SimHei" w:eastAsia="SimHei" w:hAnsi="SimHei" w:hint="eastAsia"/>
          <w:sz w:val="20"/>
          <w:szCs w:val="20"/>
        </w:rPr>
        <w:t>硬件：</w:t>
      </w:r>
      <w:r>
        <w:rPr>
          <w:rFonts w:ascii="SimHei" w:eastAsia="SimHei" w:hAnsi="SimHei" w:hint="eastAsia"/>
          <w:sz w:val="20"/>
          <w:szCs w:val="20"/>
        </w:rPr>
        <w:t>聚光灯</w:t>
      </w:r>
    </w:p>
    <w:p w14:paraId="0D9408BB" w14:textId="77777777" w:rsidR="00BF047E" w:rsidRDefault="00BF047E" w:rsidP="00BF047E">
      <w:pPr>
        <w:pStyle w:val="2"/>
      </w:pPr>
      <w:r w:rsidRPr="00094146">
        <w:rPr>
          <w:rFonts w:hint="eastAsia"/>
        </w:rPr>
        <w:t>结束内容</w:t>
      </w:r>
    </w:p>
    <w:p w14:paraId="031FB2A6" w14:textId="77777777" w:rsidR="00BF047E" w:rsidRDefault="00BF047E" w:rsidP="00BF047E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图片、视频、文字、语音</w:t>
      </w:r>
    </w:p>
    <w:p w14:paraId="6AEA9998" w14:textId="2D2ABD4C" w:rsidR="00734538" w:rsidRPr="000018AC" w:rsidRDefault="00734538" w:rsidP="00734538">
      <w:pPr>
        <w:rPr>
          <w:rFonts w:ascii="SimHei" w:eastAsia="SimHei" w:hAnsi="SimHei"/>
        </w:rPr>
      </w:pPr>
    </w:p>
    <w:p w14:paraId="0B155871" w14:textId="77777777" w:rsidR="005D3056" w:rsidRPr="00094146" w:rsidRDefault="005D3056" w:rsidP="001A055E">
      <w:pPr>
        <w:pStyle w:val="a4"/>
        <w:jc w:val="both"/>
        <w:rPr>
          <w:rFonts w:ascii="SimHei" w:eastAsia="SimHei" w:hAnsi="SimHei"/>
          <w:b w:val="0"/>
          <w:sz w:val="24"/>
          <w:szCs w:val="24"/>
        </w:rPr>
      </w:pPr>
    </w:p>
    <w:p w14:paraId="6616B1A9" w14:textId="5DB441B3" w:rsidR="003C4FC6" w:rsidRPr="00094146" w:rsidRDefault="004D6F04" w:rsidP="003C4FC6">
      <w:pPr>
        <w:pStyle w:val="1"/>
        <w:jc w:val="center"/>
        <w:rPr>
          <w:rFonts w:ascii="SimHei" w:eastAsia="SimHei" w:hAnsi="SimHei"/>
          <w:b w:val="0"/>
          <w:sz w:val="24"/>
          <w:szCs w:val="24"/>
        </w:rPr>
      </w:pPr>
      <w:bookmarkStart w:id="25" w:name="_Toc485885064"/>
      <w:r w:rsidRPr="00094146">
        <w:rPr>
          <w:rFonts w:ascii="SimHei" w:eastAsia="SimHei" w:hAnsi="SimHei" w:hint="eastAsia"/>
          <w:b w:val="0"/>
          <w:sz w:val="24"/>
          <w:szCs w:val="24"/>
        </w:rPr>
        <w:t>火灾伤害</w:t>
      </w:r>
      <w:bookmarkEnd w:id="25"/>
    </w:p>
    <w:p w14:paraId="17114932" w14:textId="77777777" w:rsidR="00B930CF" w:rsidRPr="00094146" w:rsidRDefault="00B930CF" w:rsidP="000018AC">
      <w:pPr>
        <w:pStyle w:val="2"/>
        <w:numPr>
          <w:ilvl w:val="0"/>
          <w:numId w:val="14"/>
        </w:numPr>
      </w:pPr>
      <w:bookmarkStart w:id="26" w:name="_Toc485885065"/>
      <w:r w:rsidRPr="00094146">
        <w:rPr>
          <w:rFonts w:hint="eastAsia"/>
        </w:rPr>
        <w:t>事故原因</w:t>
      </w:r>
      <w:bookmarkEnd w:id="26"/>
    </w:p>
    <w:p w14:paraId="4E2E1E64" w14:textId="40690C41" w:rsidR="00FB093F" w:rsidRDefault="00B930CF" w:rsidP="00B930CF">
      <w:pPr>
        <w:pStyle w:val="2"/>
      </w:pPr>
      <w:bookmarkStart w:id="27" w:name="_Toc485885066"/>
      <w:r>
        <w:rPr>
          <w:rFonts w:hint="eastAsia"/>
        </w:rPr>
        <w:t>原因：</w:t>
      </w:r>
      <w:r w:rsidR="00FB093F">
        <w:rPr>
          <w:rFonts w:hint="eastAsia"/>
        </w:rPr>
        <w:t>基坑外延</w:t>
      </w:r>
      <w:r w:rsidR="00A14121">
        <w:rPr>
          <w:rFonts w:hint="eastAsia"/>
        </w:rPr>
        <w:t>边</w:t>
      </w:r>
      <w:r w:rsidR="00FB093F">
        <w:rPr>
          <w:rFonts w:hint="eastAsia"/>
        </w:rPr>
        <w:t>处，施工人员</w:t>
      </w:r>
      <w:r w:rsidR="00F84CBF">
        <w:rPr>
          <w:rFonts w:hint="eastAsia"/>
        </w:rPr>
        <w:t>进行二级电箱电焊作业，电火花落在基坑内条幅处，点燃发生火灾事故</w:t>
      </w:r>
      <w:bookmarkEnd w:id="27"/>
    </w:p>
    <w:p w14:paraId="4B4ED42D" w14:textId="5A50B86B" w:rsidR="00B930CF" w:rsidRDefault="00B930CF" w:rsidP="00B930CF">
      <w:pPr>
        <w:pStyle w:val="2"/>
      </w:pPr>
      <w:bookmarkStart w:id="28" w:name="_Toc485885067"/>
      <w:r w:rsidRPr="00094146">
        <w:rPr>
          <w:rFonts w:hint="eastAsia"/>
        </w:rPr>
        <w:t>事故脚本（场景表现）</w:t>
      </w:r>
      <w:bookmarkEnd w:id="28"/>
    </w:p>
    <w:p w14:paraId="01D54555" w14:textId="77777777" w:rsidR="00B11C0D" w:rsidRDefault="00746DEB" w:rsidP="000018AC">
      <w:pPr>
        <w:pStyle w:val="a7"/>
        <w:numPr>
          <w:ilvl w:val="0"/>
          <w:numId w:val="15"/>
        </w:numPr>
        <w:ind w:firstLineChars="0"/>
        <w:rPr>
          <w:rFonts w:ascii="SimHei" w:eastAsia="SimHei" w:hAnsi="SimHei" w:hint="eastAsia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体验者在基坑内，进行作业</w:t>
      </w:r>
      <w:r w:rsidR="00F17AE3">
        <w:rPr>
          <w:rFonts w:ascii="SimHei" w:eastAsia="SimHei" w:hAnsi="SimHei" w:hint="eastAsia"/>
          <w:sz w:val="20"/>
          <w:szCs w:val="20"/>
        </w:rPr>
        <w:t>，</w:t>
      </w:r>
      <w:r w:rsidR="00394BBF">
        <w:rPr>
          <w:rFonts w:ascii="SimHei" w:eastAsia="SimHei" w:hAnsi="SimHei" w:hint="eastAsia"/>
          <w:sz w:val="20"/>
          <w:szCs w:val="20"/>
        </w:rPr>
        <w:t>左</w:t>
      </w:r>
      <w:r w:rsidR="00ED36B8">
        <w:rPr>
          <w:rFonts w:ascii="SimHei" w:eastAsia="SimHei" w:hAnsi="SimHei" w:hint="eastAsia"/>
          <w:sz w:val="20"/>
          <w:szCs w:val="20"/>
        </w:rPr>
        <w:t>或</w:t>
      </w:r>
      <w:r w:rsidR="00394BBF">
        <w:rPr>
          <w:rFonts w:ascii="SimHei" w:eastAsia="SimHei" w:hAnsi="SimHei" w:hint="eastAsia"/>
          <w:sz w:val="20"/>
          <w:szCs w:val="20"/>
        </w:rPr>
        <w:t>右</w:t>
      </w:r>
      <w:r w:rsidR="00ED36B8">
        <w:rPr>
          <w:rFonts w:ascii="SimHei" w:eastAsia="SimHei" w:hAnsi="SimHei" w:hint="eastAsia"/>
          <w:sz w:val="20"/>
          <w:szCs w:val="20"/>
        </w:rPr>
        <w:t>侧</w:t>
      </w:r>
      <w:r w:rsidR="0063535A">
        <w:rPr>
          <w:rFonts w:ascii="SimHei" w:eastAsia="SimHei" w:hAnsi="SimHei" w:hint="eastAsia"/>
          <w:sz w:val="20"/>
          <w:szCs w:val="20"/>
        </w:rPr>
        <w:t>斜上方</w:t>
      </w:r>
      <w:r w:rsidR="009A74F1">
        <w:rPr>
          <w:rFonts w:ascii="SimHei" w:eastAsia="SimHei" w:hAnsi="SimHei" w:hint="eastAsia"/>
          <w:sz w:val="20"/>
          <w:szCs w:val="20"/>
        </w:rPr>
        <w:t>，电焊作业</w:t>
      </w:r>
      <w:r w:rsidR="0051053D">
        <w:rPr>
          <w:rFonts w:ascii="SimHei" w:eastAsia="SimHei" w:hAnsi="SimHei" w:hint="eastAsia"/>
          <w:sz w:val="20"/>
          <w:szCs w:val="20"/>
        </w:rPr>
        <w:t>，</w:t>
      </w:r>
      <w:r w:rsidR="00060550">
        <w:rPr>
          <w:rFonts w:ascii="SimHei" w:eastAsia="SimHei" w:hAnsi="SimHei" w:hint="eastAsia"/>
          <w:sz w:val="20"/>
          <w:szCs w:val="20"/>
        </w:rPr>
        <w:t>基坑</w:t>
      </w:r>
      <w:r w:rsidR="001D456C">
        <w:rPr>
          <w:rFonts w:ascii="SimHei" w:eastAsia="SimHei" w:hAnsi="SimHei" w:hint="eastAsia"/>
          <w:sz w:val="20"/>
          <w:szCs w:val="20"/>
        </w:rPr>
        <w:t>内</w:t>
      </w:r>
      <w:r w:rsidR="004C1FBA">
        <w:rPr>
          <w:rFonts w:ascii="SimHei" w:eastAsia="SimHei" w:hAnsi="SimHei" w:hint="eastAsia"/>
          <w:sz w:val="20"/>
          <w:szCs w:val="20"/>
        </w:rPr>
        <w:t>混凝土墙外侧挂有条幅</w:t>
      </w:r>
      <w:r w:rsidR="00B11C0D">
        <w:rPr>
          <w:rFonts w:ascii="SimHei" w:eastAsia="SimHei" w:hAnsi="SimHei" w:hint="eastAsia"/>
          <w:sz w:val="20"/>
          <w:szCs w:val="20"/>
        </w:rPr>
        <w:t>。</w:t>
      </w:r>
    </w:p>
    <w:p w14:paraId="52234FF9" w14:textId="6A7DC334" w:rsidR="00AD4957" w:rsidRPr="00EB0DF4" w:rsidRDefault="00060550" w:rsidP="000018AC">
      <w:pPr>
        <w:pStyle w:val="a7"/>
        <w:numPr>
          <w:ilvl w:val="0"/>
          <w:numId w:val="15"/>
        </w:numPr>
        <w:ind w:firstLineChars="0"/>
        <w:rPr>
          <w:rFonts w:ascii="SimHei" w:eastAsia="SimHei" w:hAnsi="SimHei" w:hint="eastAsia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2s后有电火花</w:t>
      </w:r>
      <w:r w:rsidR="00BF3D7B">
        <w:rPr>
          <w:rFonts w:ascii="SimHei" w:eastAsia="SimHei" w:hAnsi="SimHei" w:hint="eastAsia"/>
          <w:sz w:val="20"/>
          <w:szCs w:val="20"/>
        </w:rPr>
        <w:t>散落，4s后</w:t>
      </w:r>
      <w:r w:rsidR="00112FA8">
        <w:rPr>
          <w:rFonts w:ascii="SimHei" w:eastAsia="SimHei" w:hAnsi="SimHei" w:hint="eastAsia"/>
          <w:sz w:val="20"/>
          <w:szCs w:val="20"/>
        </w:rPr>
        <w:t>燃起条幅，</w:t>
      </w:r>
      <w:r w:rsidR="00031028">
        <w:rPr>
          <w:rFonts w:ascii="SimHei" w:eastAsia="SimHei" w:hAnsi="SimHei" w:hint="eastAsia"/>
          <w:sz w:val="20"/>
          <w:szCs w:val="20"/>
        </w:rPr>
        <w:t>6s烧断条幅，燃烧条幅发生偏移</w:t>
      </w:r>
      <w:r w:rsidR="00185D4B">
        <w:rPr>
          <w:rFonts w:ascii="SimHei" w:eastAsia="SimHei" w:hAnsi="SimHei" w:hint="eastAsia"/>
          <w:sz w:val="20"/>
          <w:szCs w:val="20"/>
        </w:rPr>
        <w:t>到基坑内木堆处，</w:t>
      </w:r>
      <w:r w:rsidR="00BC6388">
        <w:rPr>
          <w:rFonts w:ascii="SimHei" w:eastAsia="SimHei" w:hAnsi="SimHei" w:hint="eastAsia"/>
          <w:sz w:val="20"/>
          <w:szCs w:val="20"/>
        </w:rPr>
        <w:t>9s开始木材开始燃起</w:t>
      </w:r>
      <w:r w:rsidR="00A018CE">
        <w:rPr>
          <w:rFonts w:ascii="SimHei" w:eastAsia="SimHei" w:hAnsi="SimHei" w:hint="eastAsia"/>
          <w:sz w:val="20"/>
          <w:szCs w:val="20"/>
        </w:rPr>
        <w:t>。</w:t>
      </w:r>
    </w:p>
    <w:p w14:paraId="5998A0E7" w14:textId="77777777" w:rsidR="00B930CF" w:rsidRDefault="00B930CF" w:rsidP="00B930CF">
      <w:pPr>
        <w:pStyle w:val="2"/>
      </w:pPr>
      <w:bookmarkStart w:id="29" w:name="_Toc485885068"/>
      <w:r w:rsidRPr="00094146">
        <w:rPr>
          <w:rFonts w:hint="eastAsia"/>
        </w:rPr>
        <w:t>场景实现</w:t>
      </w:r>
      <w:bookmarkEnd w:id="29"/>
    </w:p>
    <w:p w14:paraId="4F619CC7" w14:textId="57ACBF80" w:rsidR="00B930CF" w:rsidRDefault="00B930CF" w:rsidP="00B930CF">
      <w:pPr>
        <w:ind w:left="420"/>
        <w:rPr>
          <w:rFonts w:ascii="SimHei" w:eastAsia="SimHei" w:hAnsi="SimHei"/>
          <w:sz w:val="20"/>
          <w:szCs w:val="20"/>
        </w:rPr>
      </w:pPr>
      <w:r w:rsidRPr="00065965">
        <w:rPr>
          <w:rFonts w:ascii="SimHei" w:eastAsia="SimHei" w:hAnsi="SimHei" w:hint="eastAsia"/>
          <w:color w:val="FF0000"/>
          <w:sz w:val="20"/>
          <w:szCs w:val="20"/>
        </w:rPr>
        <w:t>环境</w:t>
      </w:r>
      <w:r w:rsidR="00677919">
        <w:rPr>
          <w:rFonts w:ascii="SimHei" w:eastAsia="SimHei" w:hAnsi="SimHei" w:hint="eastAsia"/>
          <w:sz w:val="20"/>
          <w:szCs w:val="20"/>
        </w:rPr>
        <w:t>：中午</w:t>
      </w:r>
      <w:r w:rsidR="00137315">
        <w:rPr>
          <w:rFonts w:ascii="SimHei" w:eastAsia="SimHei" w:hAnsi="SimHei" w:hint="eastAsia"/>
          <w:sz w:val="20"/>
          <w:szCs w:val="20"/>
        </w:rPr>
        <w:t>微风</w:t>
      </w:r>
      <w:r>
        <w:rPr>
          <w:rFonts w:ascii="SimHei" w:eastAsia="SimHei" w:hAnsi="SimHei" w:hint="eastAsia"/>
          <w:sz w:val="20"/>
          <w:szCs w:val="20"/>
        </w:rPr>
        <w:t>（</w:t>
      </w:r>
      <w:r w:rsidR="00026FF3">
        <w:rPr>
          <w:rFonts w:ascii="SimHei" w:eastAsia="SimHei" w:hAnsi="SimHei" w:hint="eastAsia"/>
          <w:sz w:val="20"/>
          <w:szCs w:val="20"/>
        </w:rPr>
        <w:t>视觉上增加温度感</w:t>
      </w:r>
      <w:r>
        <w:rPr>
          <w:rFonts w:ascii="SimHei" w:eastAsia="SimHei" w:hAnsi="SimHei" w:hint="eastAsia"/>
          <w:sz w:val="20"/>
          <w:szCs w:val="20"/>
        </w:rPr>
        <w:t>）</w:t>
      </w:r>
    </w:p>
    <w:p w14:paraId="6EC8567B" w14:textId="1D60BABF" w:rsidR="00B930CF" w:rsidRDefault="00B930CF" w:rsidP="00B930CF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特效</w:t>
      </w:r>
      <w:r w:rsidR="009D7690">
        <w:rPr>
          <w:rFonts w:ascii="SimHei" w:eastAsia="SimHei" w:hAnsi="SimHei" w:hint="eastAsia"/>
          <w:sz w:val="20"/>
          <w:szCs w:val="20"/>
        </w:rPr>
        <w:t>：</w:t>
      </w:r>
      <w:r w:rsidR="000C452F">
        <w:rPr>
          <w:rFonts w:ascii="SimHei" w:eastAsia="SimHei" w:hAnsi="SimHei" w:hint="eastAsia"/>
          <w:sz w:val="20"/>
          <w:szCs w:val="20"/>
        </w:rPr>
        <w:t>条幅、木堆、电火花</w:t>
      </w:r>
      <w:r w:rsidR="00884764">
        <w:rPr>
          <w:rFonts w:ascii="SimHei" w:eastAsia="SimHei" w:hAnsi="SimHei" w:hint="eastAsia"/>
          <w:sz w:val="20"/>
          <w:szCs w:val="20"/>
        </w:rPr>
        <w:t>、燃烧粒子</w:t>
      </w:r>
    </w:p>
    <w:p w14:paraId="16AAA4DF" w14:textId="0E44A001" w:rsidR="00B930CF" w:rsidRDefault="00B930CF" w:rsidP="00B930CF">
      <w:pPr>
        <w:ind w:left="420"/>
        <w:rPr>
          <w:rFonts w:ascii="SimHei" w:eastAsia="SimHei" w:hAnsi="SimHei" w:hint="eastAsia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死亡</w:t>
      </w:r>
      <w:r w:rsidRPr="0040595A">
        <w:rPr>
          <w:rFonts w:ascii="SimHei" w:eastAsia="SimHei" w:hAnsi="SimHei" w:hint="eastAsia"/>
          <w:sz w:val="20"/>
          <w:szCs w:val="20"/>
        </w:rPr>
        <w:t>：</w:t>
      </w:r>
      <w:r w:rsidR="00331081">
        <w:rPr>
          <w:rFonts w:ascii="SimHei" w:eastAsia="SimHei" w:hAnsi="SimHei" w:hint="eastAsia"/>
          <w:sz w:val="20"/>
          <w:szCs w:val="20"/>
        </w:rPr>
        <w:t>物理</w:t>
      </w:r>
      <w:r w:rsidR="00F76348">
        <w:rPr>
          <w:rFonts w:ascii="SimHei" w:eastAsia="SimHei" w:hAnsi="SimHei" w:hint="eastAsia"/>
          <w:sz w:val="20"/>
          <w:szCs w:val="20"/>
        </w:rPr>
        <w:t>受热</w:t>
      </w:r>
    </w:p>
    <w:p w14:paraId="2B83BFFA" w14:textId="4D11242F" w:rsidR="00B930CF" w:rsidRPr="00CA2A01" w:rsidRDefault="00B930CF" w:rsidP="00B930CF">
      <w:pPr>
        <w:ind w:left="420"/>
        <w:rPr>
          <w:rFonts w:ascii="Apple Color Emoji" w:eastAsia="SimHei" w:hAnsi="Apple Color Emoji" w:cs="Apple Color Emoji"/>
          <w:sz w:val="20"/>
          <w:szCs w:val="20"/>
        </w:rPr>
      </w:pPr>
      <w:r>
        <w:rPr>
          <w:rFonts w:ascii="SimHei" w:eastAsia="SimHei" w:hAnsi="SimHei" w:hint="eastAsia"/>
          <w:color w:val="FF0000"/>
          <w:sz w:val="20"/>
          <w:szCs w:val="20"/>
        </w:rPr>
        <w:t>音效</w:t>
      </w:r>
      <w:r w:rsidRPr="000302CD">
        <w:rPr>
          <w:rFonts w:ascii="SimHei" w:eastAsia="SimHei" w:hAnsi="SimHei" w:hint="eastAsia"/>
          <w:sz w:val="20"/>
          <w:szCs w:val="20"/>
        </w:rPr>
        <w:t>：</w:t>
      </w:r>
      <w:r w:rsidR="00137315">
        <w:rPr>
          <w:rFonts w:ascii="SimHei" w:eastAsia="SimHei" w:hAnsi="SimHei" w:hint="eastAsia"/>
          <w:sz w:val="20"/>
          <w:szCs w:val="20"/>
        </w:rPr>
        <w:t xml:space="preserve"> 电镀声音、条幅飘荡</w:t>
      </w:r>
      <w:r w:rsidR="00CA2A01">
        <w:rPr>
          <w:rFonts w:ascii="SimHei" w:eastAsia="SimHei" w:hAnsi="SimHei" w:hint="eastAsia"/>
          <w:sz w:val="20"/>
          <w:szCs w:val="20"/>
        </w:rPr>
        <w:t>声音、不同程度燃烧声音</w:t>
      </w:r>
    </w:p>
    <w:p w14:paraId="78689FCD" w14:textId="12C86708" w:rsidR="00B930CF" w:rsidRDefault="00B930CF" w:rsidP="00B930CF">
      <w:pPr>
        <w:pStyle w:val="2"/>
        <w:rPr>
          <w:rFonts w:hint="eastAsia"/>
        </w:rPr>
      </w:pPr>
      <w:bookmarkStart w:id="30" w:name="_Toc485885069"/>
      <w:r w:rsidRPr="00094146">
        <w:rPr>
          <w:rFonts w:hint="eastAsia"/>
        </w:rPr>
        <w:t>交互实现</w:t>
      </w:r>
      <w:bookmarkEnd w:id="30"/>
    </w:p>
    <w:p w14:paraId="7A20B56C" w14:textId="545C7D1A" w:rsidR="00A67337" w:rsidRPr="00055E34" w:rsidRDefault="00C33B79" w:rsidP="00A67337">
      <w:pPr>
        <w:ind w:left="420"/>
        <w:rPr>
          <w:rFonts w:ascii="SimHei" w:eastAsia="SimHei" w:hAnsi="SimHei" w:hint="eastAsia"/>
          <w:sz w:val="20"/>
          <w:szCs w:val="20"/>
        </w:rPr>
      </w:pPr>
      <w:r w:rsidRPr="00055E34">
        <w:rPr>
          <w:rFonts w:ascii="SimHei" w:eastAsia="SimHei" w:hAnsi="SimHei" w:hint="eastAsia"/>
          <w:sz w:val="20"/>
          <w:szCs w:val="20"/>
        </w:rPr>
        <w:t>硬件：</w:t>
      </w:r>
      <w:r w:rsidR="009B55ED">
        <w:rPr>
          <w:rFonts w:ascii="SimHei" w:eastAsia="SimHei" w:hAnsi="SimHei" w:hint="eastAsia"/>
          <w:sz w:val="20"/>
          <w:szCs w:val="20"/>
        </w:rPr>
        <w:t>聚光灯</w:t>
      </w:r>
    </w:p>
    <w:p w14:paraId="12E3A00B" w14:textId="77777777" w:rsidR="00B930CF" w:rsidRDefault="00B930CF" w:rsidP="00B930CF">
      <w:pPr>
        <w:pStyle w:val="2"/>
      </w:pPr>
      <w:bookmarkStart w:id="31" w:name="_Toc485885070"/>
      <w:r w:rsidRPr="00094146">
        <w:rPr>
          <w:rFonts w:hint="eastAsia"/>
        </w:rPr>
        <w:t>结束内容</w:t>
      </w:r>
      <w:bookmarkEnd w:id="31"/>
    </w:p>
    <w:p w14:paraId="417F73C7" w14:textId="77777777" w:rsidR="00B930CF" w:rsidRDefault="00B930CF" w:rsidP="00B930CF">
      <w:pPr>
        <w:ind w:left="420"/>
        <w:rPr>
          <w:rFonts w:ascii="SimHei" w:eastAsia="SimHei" w:hAnsi="SimHei"/>
          <w:sz w:val="20"/>
          <w:szCs w:val="20"/>
        </w:rPr>
      </w:pPr>
      <w:r>
        <w:rPr>
          <w:rFonts w:ascii="SimHei" w:eastAsia="SimHei" w:hAnsi="SimHei" w:hint="eastAsia"/>
          <w:sz w:val="20"/>
          <w:szCs w:val="20"/>
        </w:rPr>
        <w:t>图片、视频、文字、语音</w:t>
      </w:r>
    </w:p>
    <w:p w14:paraId="10944697" w14:textId="08F76CB0" w:rsidR="00734538" w:rsidRDefault="00734538" w:rsidP="00734538">
      <w:pPr>
        <w:rPr>
          <w:rFonts w:ascii="SimHei" w:eastAsia="SimHei" w:hAnsi="SimHei"/>
        </w:rPr>
      </w:pPr>
    </w:p>
    <w:p w14:paraId="51897275" w14:textId="77777777" w:rsidR="00B930CF" w:rsidRDefault="00B930CF" w:rsidP="00734538">
      <w:pPr>
        <w:rPr>
          <w:rFonts w:ascii="SimHei" w:eastAsia="SimHei" w:hAnsi="SimHei"/>
        </w:rPr>
      </w:pPr>
    </w:p>
    <w:p w14:paraId="20F8D231" w14:textId="77777777" w:rsidR="00B930CF" w:rsidRDefault="00B930CF" w:rsidP="00734538">
      <w:pPr>
        <w:rPr>
          <w:rFonts w:ascii="SimHei" w:eastAsia="SimHei" w:hAnsi="SimHei"/>
        </w:rPr>
      </w:pPr>
    </w:p>
    <w:p w14:paraId="04A4538F" w14:textId="77777777" w:rsidR="00B930CF" w:rsidRDefault="00B930CF" w:rsidP="00734538">
      <w:pPr>
        <w:rPr>
          <w:rFonts w:ascii="SimHei" w:eastAsia="SimHei" w:hAnsi="SimHei"/>
        </w:rPr>
      </w:pPr>
    </w:p>
    <w:p w14:paraId="2F263971" w14:textId="77777777" w:rsidR="00B930CF" w:rsidRDefault="00B930CF" w:rsidP="00734538">
      <w:pPr>
        <w:rPr>
          <w:rFonts w:ascii="SimHei" w:eastAsia="SimHei" w:hAnsi="SimHei"/>
        </w:rPr>
      </w:pPr>
    </w:p>
    <w:p w14:paraId="68766922" w14:textId="68233636" w:rsidR="00B930CF" w:rsidRPr="00B930CF" w:rsidRDefault="00B930CF" w:rsidP="00734538">
      <w:p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…………………………………………………………………………</w:t>
      </w:r>
      <w:r w:rsidR="00A0167F">
        <w:rPr>
          <w:rFonts w:ascii="SimHei" w:eastAsia="SimHei" w:hAnsi="SimHei" w:hint="eastAsia"/>
        </w:rPr>
        <w:t>………………</w:t>
      </w:r>
    </w:p>
    <w:p w14:paraId="5E10194E" w14:textId="77777777" w:rsidR="003C4FC6" w:rsidRDefault="003C4FC6" w:rsidP="003C4FC6">
      <w:pPr>
        <w:rPr>
          <w:rFonts w:ascii="SimHei" w:eastAsia="SimHei" w:hAnsi="SimHei"/>
        </w:rPr>
      </w:pPr>
    </w:p>
    <w:p w14:paraId="18EFC5AF" w14:textId="77777777" w:rsidR="00265AEA" w:rsidRDefault="00265AEA" w:rsidP="003C4FC6">
      <w:pPr>
        <w:rPr>
          <w:rFonts w:ascii="SimHei" w:eastAsia="SimHei" w:hAnsi="SimHei"/>
        </w:rPr>
      </w:pPr>
    </w:p>
    <w:p w14:paraId="417F9427" w14:textId="77777777" w:rsidR="00265AEA" w:rsidRDefault="00265AEA" w:rsidP="003C4FC6">
      <w:pPr>
        <w:rPr>
          <w:rFonts w:ascii="SimHei" w:eastAsia="SimHei" w:hAnsi="SimHei"/>
        </w:rPr>
      </w:pPr>
    </w:p>
    <w:p w14:paraId="5663843E" w14:textId="6C12C1EB" w:rsidR="00265AEA" w:rsidRDefault="00265AEA" w:rsidP="003C4FC6">
      <w:p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UI 前往</w:t>
      </w:r>
      <w:r w:rsidR="00CE0D77">
        <w:rPr>
          <w:rFonts w:ascii="SimHei" w:eastAsia="SimHei" w:hAnsi="SimHei" w:hint="eastAsia"/>
        </w:rPr>
        <w:t xml:space="preserve"> 观测点</w:t>
      </w:r>
    </w:p>
    <w:p w14:paraId="1E47369B" w14:textId="77777777" w:rsidR="006F0F03" w:rsidRDefault="006F0F03" w:rsidP="003C4FC6">
      <w:pPr>
        <w:rPr>
          <w:rFonts w:ascii="SimHei" w:eastAsia="SimHei" w:hAnsi="SimHei"/>
        </w:rPr>
      </w:pPr>
    </w:p>
    <w:p w14:paraId="4EDC48CD" w14:textId="21FE9340" w:rsidR="006F0F03" w:rsidRPr="00094146" w:rsidRDefault="004A3367" w:rsidP="003C4FC6">
      <w:p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0621：1、硬件距离 2、</w:t>
      </w:r>
      <w:r w:rsidR="00B77421">
        <w:rPr>
          <w:rFonts w:ascii="SimHei" w:eastAsia="SimHei" w:hAnsi="SimHei" w:hint="eastAsia"/>
        </w:rPr>
        <w:t>危险元素</w:t>
      </w:r>
      <w:r w:rsidR="00447FE1">
        <w:rPr>
          <w:rFonts w:ascii="SimHei" w:eastAsia="SimHei" w:hAnsi="SimHei" w:hint="eastAsia"/>
        </w:rPr>
        <w:t>点</w:t>
      </w:r>
    </w:p>
    <w:p w14:paraId="67495541" w14:textId="27E073AC" w:rsidR="006D0621" w:rsidRPr="00094146" w:rsidRDefault="003C4FC6" w:rsidP="003C4FC6">
      <w:pPr>
        <w:tabs>
          <w:tab w:val="left" w:pos="4871"/>
        </w:tabs>
        <w:rPr>
          <w:rFonts w:ascii="SimHei" w:eastAsia="SimHei" w:hAnsi="SimHei"/>
        </w:rPr>
      </w:pPr>
      <w:r w:rsidRPr="00094146">
        <w:rPr>
          <w:rFonts w:ascii="SimHei" w:eastAsia="SimHei" w:hAnsi="SimHei"/>
        </w:rPr>
        <w:tab/>
      </w:r>
    </w:p>
    <w:sectPr w:rsidR="006D0621" w:rsidRPr="00094146" w:rsidSect="0045230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B21"/>
    <w:multiLevelType w:val="hybridMultilevel"/>
    <w:tmpl w:val="8872091A"/>
    <w:lvl w:ilvl="0" w:tplc="8302685E">
      <w:start w:val="1"/>
      <w:numFmt w:val="decimal"/>
      <w:pStyle w:val="2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167926"/>
    <w:multiLevelType w:val="hybridMultilevel"/>
    <w:tmpl w:val="66449DE6"/>
    <w:lvl w:ilvl="0" w:tplc="862CF04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896B14"/>
    <w:multiLevelType w:val="hybridMultilevel"/>
    <w:tmpl w:val="9768F2A4"/>
    <w:lvl w:ilvl="0" w:tplc="2F3099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FC0EE2"/>
    <w:multiLevelType w:val="hybridMultilevel"/>
    <w:tmpl w:val="C32ABF10"/>
    <w:lvl w:ilvl="0" w:tplc="71C6127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60F76EE"/>
    <w:multiLevelType w:val="hybridMultilevel"/>
    <w:tmpl w:val="C32ABF10"/>
    <w:lvl w:ilvl="0" w:tplc="71C6127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6B13984"/>
    <w:multiLevelType w:val="hybridMultilevel"/>
    <w:tmpl w:val="C32ABF10"/>
    <w:lvl w:ilvl="0" w:tplc="71C6127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F2018DA"/>
    <w:multiLevelType w:val="hybridMultilevel"/>
    <w:tmpl w:val="29FAB4BA"/>
    <w:lvl w:ilvl="0" w:tplc="D5607F84">
      <w:start w:val="1"/>
      <w:numFmt w:val="japaneseCounting"/>
      <w:lvlText w:val="%1、"/>
      <w:lvlJc w:val="left"/>
      <w:pPr>
        <w:ind w:left="900" w:hanging="480"/>
      </w:pPr>
      <w:rPr>
        <w:rFonts w:asciiTheme="minorHAnsi" w:eastAsiaTheme="minorEastAsia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02F4894"/>
    <w:multiLevelType w:val="hybridMultilevel"/>
    <w:tmpl w:val="C32ABF10"/>
    <w:lvl w:ilvl="0" w:tplc="71C6127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3CCD3ABD"/>
    <w:multiLevelType w:val="hybridMultilevel"/>
    <w:tmpl w:val="D8EE9EF6"/>
    <w:lvl w:ilvl="0" w:tplc="55B098F0">
      <w:start w:val="1"/>
      <w:numFmt w:val="decimal"/>
      <w:lvlText w:val="%1、"/>
      <w:lvlJc w:val="left"/>
      <w:pPr>
        <w:ind w:left="1200" w:hanging="36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4E8E5A90"/>
    <w:multiLevelType w:val="hybridMultilevel"/>
    <w:tmpl w:val="C32ABF10"/>
    <w:lvl w:ilvl="0" w:tplc="71C6127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</w:num>
  <w:num w:numId="8">
    <w:abstractNumId w:val="8"/>
  </w:num>
  <w:num w:numId="9">
    <w:abstractNumId w:val="5"/>
  </w:num>
  <w:num w:numId="10">
    <w:abstractNumId w:val="0"/>
    <w:lvlOverride w:ilvl="0">
      <w:startOverride w:val="1"/>
    </w:lvlOverride>
  </w:num>
  <w:num w:numId="11">
    <w:abstractNumId w:val="3"/>
  </w:num>
  <w:num w:numId="12">
    <w:abstractNumId w:val="0"/>
    <w:lvlOverride w:ilvl="0">
      <w:startOverride w:val="1"/>
    </w:lvlOverride>
  </w:num>
  <w:num w:numId="13">
    <w:abstractNumId w:val="9"/>
  </w:num>
  <w:num w:numId="14">
    <w:abstractNumId w:val="0"/>
    <w:lvlOverride w:ilvl="0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BA"/>
    <w:rsid w:val="000018AC"/>
    <w:rsid w:val="000038A5"/>
    <w:rsid w:val="000072E3"/>
    <w:rsid w:val="00007C7B"/>
    <w:rsid w:val="0001288A"/>
    <w:rsid w:val="0001638D"/>
    <w:rsid w:val="00021CF7"/>
    <w:rsid w:val="00023BD5"/>
    <w:rsid w:val="00024F36"/>
    <w:rsid w:val="00026FF3"/>
    <w:rsid w:val="000302CD"/>
    <w:rsid w:val="00031028"/>
    <w:rsid w:val="00032D4C"/>
    <w:rsid w:val="00034806"/>
    <w:rsid w:val="00035FBB"/>
    <w:rsid w:val="000420C3"/>
    <w:rsid w:val="00044314"/>
    <w:rsid w:val="0005502E"/>
    <w:rsid w:val="00055E34"/>
    <w:rsid w:val="00060550"/>
    <w:rsid w:val="00064CA2"/>
    <w:rsid w:val="00065265"/>
    <w:rsid w:val="00065965"/>
    <w:rsid w:val="00066EC3"/>
    <w:rsid w:val="00072198"/>
    <w:rsid w:val="00084EE3"/>
    <w:rsid w:val="00086B8B"/>
    <w:rsid w:val="00094146"/>
    <w:rsid w:val="00094935"/>
    <w:rsid w:val="000A403A"/>
    <w:rsid w:val="000B0B3E"/>
    <w:rsid w:val="000B4DF5"/>
    <w:rsid w:val="000B7FA1"/>
    <w:rsid w:val="000C1769"/>
    <w:rsid w:val="000C452F"/>
    <w:rsid w:val="000C47D7"/>
    <w:rsid w:val="000C7D95"/>
    <w:rsid w:val="000D2671"/>
    <w:rsid w:val="000D40EF"/>
    <w:rsid w:val="000D7140"/>
    <w:rsid w:val="000E45DC"/>
    <w:rsid w:val="000E6CA9"/>
    <w:rsid w:val="000E7439"/>
    <w:rsid w:val="000F6D8A"/>
    <w:rsid w:val="00104160"/>
    <w:rsid w:val="00104EC6"/>
    <w:rsid w:val="00112FA8"/>
    <w:rsid w:val="00116E00"/>
    <w:rsid w:val="001222B3"/>
    <w:rsid w:val="00133373"/>
    <w:rsid w:val="00134235"/>
    <w:rsid w:val="001351B6"/>
    <w:rsid w:val="001364B0"/>
    <w:rsid w:val="00137315"/>
    <w:rsid w:val="00140EDA"/>
    <w:rsid w:val="00141648"/>
    <w:rsid w:val="00145A5F"/>
    <w:rsid w:val="00155A30"/>
    <w:rsid w:val="001660FD"/>
    <w:rsid w:val="00167D3B"/>
    <w:rsid w:val="00170590"/>
    <w:rsid w:val="00170C20"/>
    <w:rsid w:val="001730E9"/>
    <w:rsid w:val="001759F5"/>
    <w:rsid w:val="001846E8"/>
    <w:rsid w:val="00185D4B"/>
    <w:rsid w:val="00186A9C"/>
    <w:rsid w:val="001954AC"/>
    <w:rsid w:val="00196A2B"/>
    <w:rsid w:val="00196D27"/>
    <w:rsid w:val="00196FB3"/>
    <w:rsid w:val="001A055E"/>
    <w:rsid w:val="001A1D53"/>
    <w:rsid w:val="001A2DCA"/>
    <w:rsid w:val="001A6CF2"/>
    <w:rsid w:val="001A6DF4"/>
    <w:rsid w:val="001B0107"/>
    <w:rsid w:val="001B670F"/>
    <w:rsid w:val="001C0AB5"/>
    <w:rsid w:val="001C1CF8"/>
    <w:rsid w:val="001C2123"/>
    <w:rsid w:val="001C42B3"/>
    <w:rsid w:val="001C776D"/>
    <w:rsid w:val="001D1A95"/>
    <w:rsid w:val="001D2676"/>
    <w:rsid w:val="001D456C"/>
    <w:rsid w:val="001D7801"/>
    <w:rsid w:val="001E0FA5"/>
    <w:rsid w:val="001E4554"/>
    <w:rsid w:val="002026F8"/>
    <w:rsid w:val="00203EDB"/>
    <w:rsid w:val="00206837"/>
    <w:rsid w:val="0021622B"/>
    <w:rsid w:val="00225960"/>
    <w:rsid w:val="00226E13"/>
    <w:rsid w:val="0023233C"/>
    <w:rsid w:val="0023529A"/>
    <w:rsid w:val="00242151"/>
    <w:rsid w:val="00244D80"/>
    <w:rsid w:val="002458E7"/>
    <w:rsid w:val="002461CC"/>
    <w:rsid w:val="00255B5F"/>
    <w:rsid w:val="0026133C"/>
    <w:rsid w:val="0026458F"/>
    <w:rsid w:val="00265AEA"/>
    <w:rsid w:val="002672F6"/>
    <w:rsid w:val="002701B9"/>
    <w:rsid w:val="00271355"/>
    <w:rsid w:val="00273FD9"/>
    <w:rsid w:val="00281F73"/>
    <w:rsid w:val="00284409"/>
    <w:rsid w:val="00287243"/>
    <w:rsid w:val="00297AAA"/>
    <w:rsid w:val="002A3DD4"/>
    <w:rsid w:val="002A6819"/>
    <w:rsid w:val="002A7AA0"/>
    <w:rsid w:val="002C007F"/>
    <w:rsid w:val="002C3C8A"/>
    <w:rsid w:val="002C78E3"/>
    <w:rsid w:val="002C7E66"/>
    <w:rsid w:val="002D154E"/>
    <w:rsid w:val="002D3147"/>
    <w:rsid w:val="002D4F01"/>
    <w:rsid w:val="002D507E"/>
    <w:rsid w:val="002D73BE"/>
    <w:rsid w:val="002E3EBB"/>
    <w:rsid w:val="002E519C"/>
    <w:rsid w:val="002F075E"/>
    <w:rsid w:val="002F19CE"/>
    <w:rsid w:val="002F6A89"/>
    <w:rsid w:val="002F72DF"/>
    <w:rsid w:val="002F7454"/>
    <w:rsid w:val="003003F7"/>
    <w:rsid w:val="0030787B"/>
    <w:rsid w:val="003079A7"/>
    <w:rsid w:val="0031583A"/>
    <w:rsid w:val="00320D1E"/>
    <w:rsid w:val="00321FF2"/>
    <w:rsid w:val="00323634"/>
    <w:rsid w:val="00323E06"/>
    <w:rsid w:val="00330F12"/>
    <w:rsid w:val="00331081"/>
    <w:rsid w:val="00332402"/>
    <w:rsid w:val="00336D3E"/>
    <w:rsid w:val="0033736A"/>
    <w:rsid w:val="003378D0"/>
    <w:rsid w:val="00337D84"/>
    <w:rsid w:val="00340F98"/>
    <w:rsid w:val="003414A0"/>
    <w:rsid w:val="0034242A"/>
    <w:rsid w:val="003427C2"/>
    <w:rsid w:val="00345B1C"/>
    <w:rsid w:val="00347DEE"/>
    <w:rsid w:val="003525B7"/>
    <w:rsid w:val="00366569"/>
    <w:rsid w:val="00370BDC"/>
    <w:rsid w:val="003740C5"/>
    <w:rsid w:val="00376CED"/>
    <w:rsid w:val="00382B5B"/>
    <w:rsid w:val="003866EC"/>
    <w:rsid w:val="00394171"/>
    <w:rsid w:val="00394BBF"/>
    <w:rsid w:val="003A5CAD"/>
    <w:rsid w:val="003A615B"/>
    <w:rsid w:val="003A677A"/>
    <w:rsid w:val="003A78D7"/>
    <w:rsid w:val="003B0112"/>
    <w:rsid w:val="003B0D73"/>
    <w:rsid w:val="003B69D7"/>
    <w:rsid w:val="003C3703"/>
    <w:rsid w:val="003C47B9"/>
    <w:rsid w:val="003C4FC6"/>
    <w:rsid w:val="003D2699"/>
    <w:rsid w:val="003E234A"/>
    <w:rsid w:val="003E3B7B"/>
    <w:rsid w:val="003E7728"/>
    <w:rsid w:val="003F0B77"/>
    <w:rsid w:val="003F50AA"/>
    <w:rsid w:val="003F7411"/>
    <w:rsid w:val="00401894"/>
    <w:rsid w:val="00403531"/>
    <w:rsid w:val="004052AF"/>
    <w:rsid w:val="0040595A"/>
    <w:rsid w:val="00406866"/>
    <w:rsid w:val="00412176"/>
    <w:rsid w:val="00413F45"/>
    <w:rsid w:val="004147B6"/>
    <w:rsid w:val="00415271"/>
    <w:rsid w:val="004219C5"/>
    <w:rsid w:val="0043147A"/>
    <w:rsid w:val="004435C5"/>
    <w:rsid w:val="0044495B"/>
    <w:rsid w:val="00445A30"/>
    <w:rsid w:val="00447FE1"/>
    <w:rsid w:val="00452307"/>
    <w:rsid w:val="00455E55"/>
    <w:rsid w:val="00463C78"/>
    <w:rsid w:val="004715B9"/>
    <w:rsid w:val="0047294D"/>
    <w:rsid w:val="004742C5"/>
    <w:rsid w:val="00476539"/>
    <w:rsid w:val="004774CB"/>
    <w:rsid w:val="004827F7"/>
    <w:rsid w:val="0048490B"/>
    <w:rsid w:val="004A3367"/>
    <w:rsid w:val="004B20C0"/>
    <w:rsid w:val="004B40E0"/>
    <w:rsid w:val="004B6338"/>
    <w:rsid w:val="004B7600"/>
    <w:rsid w:val="004C1FBA"/>
    <w:rsid w:val="004C3B1E"/>
    <w:rsid w:val="004C3E10"/>
    <w:rsid w:val="004C413C"/>
    <w:rsid w:val="004C5EA3"/>
    <w:rsid w:val="004C6A09"/>
    <w:rsid w:val="004D0551"/>
    <w:rsid w:val="004D1581"/>
    <w:rsid w:val="004D6F04"/>
    <w:rsid w:val="004E21DD"/>
    <w:rsid w:val="004E28C0"/>
    <w:rsid w:val="004E34F9"/>
    <w:rsid w:val="004E3BAF"/>
    <w:rsid w:val="004F22A6"/>
    <w:rsid w:val="004F2599"/>
    <w:rsid w:val="004F52CF"/>
    <w:rsid w:val="00500466"/>
    <w:rsid w:val="00501726"/>
    <w:rsid w:val="00506AE9"/>
    <w:rsid w:val="0051053D"/>
    <w:rsid w:val="005125CD"/>
    <w:rsid w:val="005139CF"/>
    <w:rsid w:val="005144C1"/>
    <w:rsid w:val="0051678B"/>
    <w:rsid w:val="00523853"/>
    <w:rsid w:val="00530AC3"/>
    <w:rsid w:val="005322CE"/>
    <w:rsid w:val="00534FD7"/>
    <w:rsid w:val="0053597E"/>
    <w:rsid w:val="00541D1F"/>
    <w:rsid w:val="005420F3"/>
    <w:rsid w:val="00545A6B"/>
    <w:rsid w:val="00547CA3"/>
    <w:rsid w:val="00554795"/>
    <w:rsid w:val="00563C0A"/>
    <w:rsid w:val="00573778"/>
    <w:rsid w:val="00576ADF"/>
    <w:rsid w:val="00583D3A"/>
    <w:rsid w:val="0059505A"/>
    <w:rsid w:val="0059669C"/>
    <w:rsid w:val="00597740"/>
    <w:rsid w:val="005A405D"/>
    <w:rsid w:val="005A453C"/>
    <w:rsid w:val="005A7B25"/>
    <w:rsid w:val="005B1130"/>
    <w:rsid w:val="005B2E3E"/>
    <w:rsid w:val="005C03D1"/>
    <w:rsid w:val="005C63BF"/>
    <w:rsid w:val="005D3056"/>
    <w:rsid w:val="005D34CB"/>
    <w:rsid w:val="005D5C1F"/>
    <w:rsid w:val="005D6FCB"/>
    <w:rsid w:val="005E008B"/>
    <w:rsid w:val="005E3677"/>
    <w:rsid w:val="005F6F55"/>
    <w:rsid w:val="00600171"/>
    <w:rsid w:val="0060249D"/>
    <w:rsid w:val="00612057"/>
    <w:rsid w:val="0061436F"/>
    <w:rsid w:val="00615D98"/>
    <w:rsid w:val="00617683"/>
    <w:rsid w:val="0063535A"/>
    <w:rsid w:val="00635C5E"/>
    <w:rsid w:val="006423E0"/>
    <w:rsid w:val="0064258D"/>
    <w:rsid w:val="0064462E"/>
    <w:rsid w:val="0064463B"/>
    <w:rsid w:val="006455D3"/>
    <w:rsid w:val="00651964"/>
    <w:rsid w:val="00663647"/>
    <w:rsid w:val="00672C37"/>
    <w:rsid w:val="0067767F"/>
    <w:rsid w:val="00677919"/>
    <w:rsid w:val="00682795"/>
    <w:rsid w:val="00686A09"/>
    <w:rsid w:val="006870C3"/>
    <w:rsid w:val="0068747B"/>
    <w:rsid w:val="00693ED3"/>
    <w:rsid w:val="006944CB"/>
    <w:rsid w:val="006A0F4E"/>
    <w:rsid w:val="006A408E"/>
    <w:rsid w:val="006A6E47"/>
    <w:rsid w:val="006B2E60"/>
    <w:rsid w:val="006B5CED"/>
    <w:rsid w:val="006D0621"/>
    <w:rsid w:val="006D08D8"/>
    <w:rsid w:val="006D582C"/>
    <w:rsid w:val="006D69C8"/>
    <w:rsid w:val="006E0E34"/>
    <w:rsid w:val="006E30A0"/>
    <w:rsid w:val="006E45B8"/>
    <w:rsid w:val="006E48E0"/>
    <w:rsid w:val="006E7096"/>
    <w:rsid w:val="006F0F03"/>
    <w:rsid w:val="006F2F0D"/>
    <w:rsid w:val="006F5BA5"/>
    <w:rsid w:val="006F7D7F"/>
    <w:rsid w:val="00702488"/>
    <w:rsid w:val="007047B8"/>
    <w:rsid w:val="007129C5"/>
    <w:rsid w:val="00714748"/>
    <w:rsid w:val="00716967"/>
    <w:rsid w:val="007207DB"/>
    <w:rsid w:val="0072179B"/>
    <w:rsid w:val="007218E9"/>
    <w:rsid w:val="00727376"/>
    <w:rsid w:val="00734538"/>
    <w:rsid w:val="007376FD"/>
    <w:rsid w:val="00737965"/>
    <w:rsid w:val="00745264"/>
    <w:rsid w:val="00746DEB"/>
    <w:rsid w:val="00747C4E"/>
    <w:rsid w:val="00752886"/>
    <w:rsid w:val="00755083"/>
    <w:rsid w:val="0075737E"/>
    <w:rsid w:val="00761B96"/>
    <w:rsid w:val="00773A37"/>
    <w:rsid w:val="00780E34"/>
    <w:rsid w:val="00781E07"/>
    <w:rsid w:val="00786F92"/>
    <w:rsid w:val="007913DD"/>
    <w:rsid w:val="00794197"/>
    <w:rsid w:val="007A0836"/>
    <w:rsid w:val="007A0AF4"/>
    <w:rsid w:val="007A6CCC"/>
    <w:rsid w:val="007A7E81"/>
    <w:rsid w:val="007A7F67"/>
    <w:rsid w:val="007B2C3B"/>
    <w:rsid w:val="007B35D3"/>
    <w:rsid w:val="007B5E63"/>
    <w:rsid w:val="007B69C4"/>
    <w:rsid w:val="007C136D"/>
    <w:rsid w:val="007C46AD"/>
    <w:rsid w:val="007C471A"/>
    <w:rsid w:val="007C69F2"/>
    <w:rsid w:val="007C7320"/>
    <w:rsid w:val="007E0447"/>
    <w:rsid w:val="007E27D5"/>
    <w:rsid w:val="007E2DC5"/>
    <w:rsid w:val="007E38E2"/>
    <w:rsid w:val="007F5068"/>
    <w:rsid w:val="00806DA9"/>
    <w:rsid w:val="00806E31"/>
    <w:rsid w:val="00806E71"/>
    <w:rsid w:val="008143BB"/>
    <w:rsid w:val="00823630"/>
    <w:rsid w:val="0082524C"/>
    <w:rsid w:val="008252C4"/>
    <w:rsid w:val="00826685"/>
    <w:rsid w:val="00843E6B"/>
    <w:rsid w:val="008457C5"/>
    <w:rsid w:val="00850284"/>
    <w:rsid w:val="0085083D"/>
    <w:rsid w:val="00854F5B"/>
    <w:rsid w:val="00863E1D"/>
    <w:rsid w:val="008651E5"/>
    <w:rsid w:val="008652DA"/>
    <w:rsid w:val="0086602D"/>
    <w:rsid w:val="0087123E"/>
    <w:rsid w:val="00873D42"/>
    <w:rsid w:val="00881278"/>
    <w:rsid w:val="008830C8"/>
    <w:rsid w:val="00884764"/>
    <w:rsid w:val="008973C3"/>
    <w:rsid w:val="008A2178"/>
    <w:rsid w:val="008A4650"/>
    <w:rsid w:val="008B1F05"/>
    <w:rsid w:val="008C0C5A"/>
    <w:rsid w:val="008C1BD1"/>
    <w:rsid w:val="008C2E6B"/>
    <w:rsid w:val="008C3998"/>
    <w:rsid w:val="008D04B9"/>
    <w:rsid w:val="008D2849"/>
    <w:rsid w:val="008D608B"/>
    <w:rsid w:val="008D648C"/>
    <w:rsid w:val="008D77D9"/>
    <w:rsid w:val="008E03D1"/>
    <w:rsid w:val="008E62B6"/>
    <w:rsid w:val="008F065D"/>
    <w:rsid w:val="008F19F4"/>
    <w:rsid w:val="008F6D03"/>
    <w:rsid w:val="009021C2"/>
    <w:rsid w:val="00903395"/>
    <w:rsid w:val="009107E2"/>
    <w:rsid w:val="00910DD0"/>
    <w:rsid w:val="00915085"/>
    <w:rsid w:val="009150AF"/>
    <w:rsid w:val="00916D42"/>
    <w:rsid w:val="00920E5C"/>
    <w:rsid w:val="00924184"/>
    <w:rsid w:val="009273D4"/>
    <w:rsid w:val="00930C1F"/>
    <w:rsid w:val="00931EF9"/>
    <w:rsid w:val="009327F9"/>
    <w:rsid w:val="00943480"/>
    <w:rsid w:val="00951049"/>
    <w:rsid w:val="0095110C"/>
    <w:rsid w:val="00951370"/>
    <w:rsid w:val="009520C4"/>
    <w:rsid w:val="00960775"/>
    <w:rsid w:val="00974F20"/>
    <w:rsid w:val="0098597F"/>
    <w:rsid w:val="00987AE8"/>
    <w:rsid w:val="00993FB2"/>
    <w:rsid w:val="00994D8B"/>
    <w:rsid w:val="00996064"/>
    <w:rsid w:val="009A0BE6"/>
    <w:rsid w:val="009A2F10"/>
    <w:rsid w:val="009A74F1"/>
    <w:rsid w:val="009A7A80"/>
    <w:rsid w:val="009B0F22"/>
    <w:rsid w:val="009B3341"/>
    <w:rsid w:val="009B3E21"/>
    <w:rsid w:val="009B4B8E"/>
    <w:rsid w:val="009B55ED"/>
    <w:rsid w:val="009C094E"/>
    <w:rsid w:val="009C1488"/>
    <w:rsid w:val="009C518B"/>
    <w:rsid w:val="009C628D"/>
    <w:rsid w:val="009C68E2"/>
    <w:rsid w:val="009D17EC"/>
    <w:rsid w:val="009D7690"/>
    <w:rsid w:val="009D7BF7"/>
    <w:rsid w:val="009E3CE7"/>
    <w:rsid w:val="009E4BD5"/>
    <w:rsid w:val="009E71E6"/>
    <w:rsid w:val="009F6EC2"/>
    <w:rsid w:val="00A00169"/>
    <w:rsid w:val="00A0167F"/>
    <w:rsid w:val="00A018CE"/>
    <w:rsid w:val="00A104E0"/>
    <w:rsid w:val="00A135BF"/>
    <w:rsid w:val="00A14121"/>
    <w:rsid w:val="00A23634"/>
    <w:rsid w:val="00A43B59"/>
    <w:rsid w:val="00A4509D"/>
    <w:rsid w:val="00A54B96"/>
    <w:rsid w:val="00A579A6"/>
    <w:rsid w:val="00A61C58"/>
    <w:rsid w:val="00A65879"/>
    <w:rsid w:val="00A67337"/>
    <w:rsid w:val="00A76CC9"/>
    <w:rsid w:val="00A818DC"/>
    <w:rsid w:val="00A82561"/>
    <w:rsid w:val="00A84C4E"/>
    <w:rsid w:val="00A90BAF"/>
    <w:rsid w:val="00A92A7C"/>
    <w:rsid w:val="00AA4241"/>
    <w:rsid w:val="00AA6460"/>
    <w:rsid w:val="00AA713B"/>
    <w:rsid w:val="00AB06FD"/>
    <w:rsid w:val="00AB675D"/>
    <w:rsid w:val="00AC39CB"/>
    <w:rsid w:val="00AC42AE"/>
    <w:rsid w:val="00AC7904"/>
    <w:rsid w:val="00AD092D"/>
    <w:rsid w:val="00AD4957"/>
    <w:rsid w:val="00AD5882"/>
    <w:rsid w:val="00AE53F5"/>
    <w:rsid w:val="00AE54A6"/>
    <w:rsid w:val="00AE6A48"/>
    <w:rsid w:val="00AF092B"/>
    <w:rsid w:val="00AF39BA"/>
    <w:rsid w:val="00AF7917"/>
    <w:rsid w:val="00B04217"/>
    <w:rsid w:val="00B0444B"/>
    <w:rsid w:val="00B05A75"/>
    <w:rsid w:val="00B06251"/>
    <w:rsid w:val="00B06ADD"/>
    <w:rsid w:val="00B11C0D"/>
    <w:rsid w:val="00B12BB4"/>
    <w:rsid w:val="00B30816"/>
    <w:rsid w:val="00B3115C"/>
    <w:rsid w:val="00B324C9"/>
    <w:rsid w:val="00B351D5"/>
    <w:rsid w:val="00B35EDE"/>
    <w:rsid w:val="00B43B89"/>
    <w:rsid w:val="00B55046"/>
    <w:rsid w:val="00B56E65"/>
    <w:rsid w:val="00B7360B"/>
    <w:rsid w:val="00B7465E"/>
    <w:rsid w:val="00B77421"/>
    <w:rsid w:val="00B8247A"/>
    <w:rsid w:val="00B92AA8"/>
    <w:rsid w:val="00B930CF"/>
    <w:rsid w:val="00BA4E4B"/>
    <w:rsid w:val="00BA7C89"/>
    <w:rsid w:val="00BB49DD"/>
    <w:rsid w:val="00BC3E42"/>
    <w:rsid w:val="00BC557C"/>
    <w:rsid w:val="00BC6280"/>
    <w:rsid w:val="00BC6388"/>
    <w:rsid w:val="00BC679C"/>
    <w:rsid w:val="00BC7042"/>
    <w:rsid w:val="00BE378A"/>
    <w:rsid w:val="00BE4F23"/>
    <w:rsid w:val="00BF047E"/>
    <w:rsid w:val="00BF130A"/>
    <w:rsid w:val="00BF3D7B"/>
    <w:rsid w:val="00BF4462"/>
    <w:rsid w:val="00C021B0"/>
    <w:rsid w:val="00C02FF7"/>
    <w:rsid w:val="00C036B6"/>
    <w:rsid w:val="00C0507C"/>
    <w:rsid w:val="00C0593E"/>
    <w:rsid w:val="00C064CB"/>
    <w:rsid w:val="00C10A03"/>
    <w:rsid w:val="00C11CBA"/>
    <w:rsid w:val="00C2379D"/>
    <w:rsid w:val="00C23F9B"/>
    <w:rsid w:val="00C26A4F"/>
    <w:rsid w:val="00C27686"/>
    <w:rsid w:val="00C33B79"/>
    <w:rsid w:val="00C3660A"/>
    <w:rsid w:val="00C36A2A"/>
    <w:rsid w:val="00C42DA1"/>
    <w:rsid w:val="00C42E27"/>
    <w:rsid w:val="00C4594F"/>
    <w:rsid w:val="00C46397"/>
    <w:rsid w:val="00C55525"/>
    <w:rsid w:val="00C5582B"/>
    <w:rsid w:val="00C558EB"/>
    <w:rsid w:val="00C55A1C"/>
    <w:rsid w:val="00C57738"/>
    <w:rsid w:val="00C61BF6"/>
    <w:rsid w:val="00C627FF"/>
    <w:rsid w:val="00C66C8B"/>
    <w:rsid w:val="00C704E1"/>
    <w:rsid w:val="00C72FBA"/>
    <w:rsid w:val="00C75960"/>
    <w:rsid w:val="00C7609D"/>
    <w:rsid w:val="00C765CD"/>
    <w:rsid w:val="00C769A5"/>
    <w:rsid w:val="00C8457F"/>
    <w:rsid w:val="00C94B09"/>
    <w:rsid w:val="00CA2A01"/>
    <w:rsid w:val="00CA2D01"/>
    <w:rsid w:val="00CA67F1"/>
    <w:rsid w:val="00CA70C3"/>
    <w:rsid w:val="00CB03FF"/>
    <w:rsid w:val="00CB0B68"/>
    <w:rsid w:val="00CB148B"/>
    <w:rsid w:val="00CB1D80"/>
    <w:rsid w:val="00CB7076"/>
    <w:rsid w:val="00CC1B7A"/>
    <w:rsid w:val="00CC3D12"/>
    <w:rsid w:val="00CC7BF8"/>
    <w:rsid w:val="00CD296A"/>
    <w:rsid w:val="00CD3780"/>
    <w:rsid w:val="00CD659D"/>
    <w:rsid w:val="00CD6D11"/>
    <w:rsid w:val="00CD77A3"/>
    <w:rsid w:val="00CE0D77"/>
    <w:rsid w:val="00CE100F"/>
    <w:rsid w:val="00CE2290"/>
    <w:rsid w:val="00CE4C29"/>
    <w:rsid w:val="00CE6381"/>
    <w:rsid w:val="00CE669F"/>
    <w:rsid w:val="00CF3554"/>
    <w:rsid w:val="00CF6CFF"/>
    <w:rsid w:val="00D021A6"/>
    <w:rsid w:val="00D04523"/>
    <w:rsid w:val="00D069F2"/>
    <w:rsid w:val="00D11630"/>
    <w:rsid w:val="00D11B7B"/>
    <w:rsid w:val="00D12701"/>
    <w:rsid w:val="00D31C3B"/>
    <w:rsid w:val="00D31E28"/>
    <w:rsid w:val="00D3453D"/>
    <w:rsid w:val="00D366C3"/>
    <w:rsid w:val="00D51478"/>
    <w:rsid w:val="00D609FA"/>
    <w:rsid w:val="00D61323"/>
    <w:rsid w:val="00D64677"/>
    <w:rsid w:val="00D649E1"/>
    <w:rsid w:val="00D6610A"/>
    <w:rsid w:val="00D70C21"/>
    <w:rsid w:val="00D74B14"/>
    <w:rsid w:val="00D81F7C"/>
    <w:rsid w:val="00D83A8F"/>
    <w:rsid w:val="00D83C47"/>
    <w:rsid w:val="00D86457"/>
    <w:rsid w:val="00D870DF"/>
    <w:rsid w:val="00D87C0E"/>
    <w:rsid w:val="00DA01F5"/>
    <w:rsid w:val="00DA12D9"/>
    <w:rsid w:val="00DA3DD2"/>
    <w:rsid w:val="00DB06B8"/>
    <w:rsid w:val="00DB1EE6"/>
    <w:rsid w:val="00DC011D"/>
    <w:rsid w:val="00DC2BE3"/>
    <w:rsid w:val="00DC3D6C"/>
    <w:rsid w:val="00DC5345"/>
    <w:rsid w:val="00DD058F"/>
    <w:rsid w:val="00DD09CF"/>
    <w:rsid w:val="00DD1676"/>
    <w:rsid w:val="00DD19CD"/>
    <w:rsid w:val="00DD4757"/>
    <w:rsid w:val="00DE1E42"/>
    <w:rsid w:val="00DE1ED7"/>
    <w:rsid w:val="00DE497B"/>
    <w:rsid w:val="00DF471C"/>
    <w:rsid w:val="00E05219"/>
    <w:rsid w:val="00E0578A"/>
    <w:rsid w:val="00E207DB"/>
    <w:rsid w:val="00E25DD5"/>
    <w:rsid w:val="00E27047"/>
    <w:rsid w:val="00E273ED"/>
    <w:rsid w:val="00E27C72"/>
    <w:rsid w:val="00E31ACD"/>
    <w:rsid w:val="00E50148"/>
    <w:rsid w:val="00E51FA6"/>
    <w:rsid w:val="00E522B1"/>
    <w:rsid w:val="00E524F3"/>
    <w:rsid w:val="00E5725F"/>
    <w:rsid w:val="00E6226C"/>
    <w:rsid w:val="00E63286"/>
    <w:rsid w:val="00E651DE"/>
    <w:rsid w:val="00E66978"/>
    <w:rsid w:val="00E74AEE"/>
    <w:rsid w:val="00E75D04"/>
    <w:rsid w:val="00E82623"/>
    <w:rsid w:val="00E844BB"/>
    <w:rsid w:val="00E939CE"/>
    <w:rsid w:val="00EA2EE4"/>
    <w:rsid w:val="00EA536D"/>
    <w:rsid w:val="00EA590F"/>
    <w:rsid w:val="00EB000E"/>
    <w:rsid w:val="00EB088E"/>
    <w:rsid w:val="00EB0DF4"/>
    <w:rsid w:val="00EB38D0"/>
    <w:rsid w:val="00EB4180"/>
    <w:rsid w:val="00EB5D02"/>
    <w:rsid w:val="00EC1E48"/>
    <w:rsid w:val="00EC26AB"/>
    <w:rsid w:val="00EC5B2F"/>
    <w:rsid w:val="00EC60A4"/>
    <w:rsid w:val="00EC7A0A"/>
    <w:rsid w:val="00ED36B8"/>
    <w:rsid w:val="00ED41F9"/>
    <w:rsid w:val="00ED77DD"/>
    <w:rsid w:val="00EE0241"/>
    <w:rsid w:val="00EF545E"/>
    <w:rsid w:val="00EF61DC"/>
    <w:rsid w:val="00EF66AA"/>
    <w:rsid w:val="00F155DF"/>
    <w:rsid w:val="00F17AE3"/>
    <w:rsid w:val="00F17DA5"/>
    <w:rsid w:val="00F24A88"/>
    <w:rsid w:val="00F27E98"/>
    <w:rsid w:val="00F373B1"/>
    <w:rsid w:val="00F40A1E"/>
    <w:rsid w:val="00F438E1"/>
    <w:rsid w:val="00F505BA"/>
    <w:rsid w:val="00F51F70"/>
    <w:rsid w:val="00F609C3"/>
    <w:rsid w:val="00F61406"/>
    <w:rsid w:val="00F61A4E"/>
    <w:rsid w:val="00F62B94"/>
    <w:rsid w:val="00F641B8"/>
    <w:rsid w:val="00F65726"/>
    <w:rsid w:val="00F65AEC"/>
    <w:rsid w:val="00F67C5D"/>
    <w:rsid w:val="00F72B7C"/>
    <w:rsid w:val="00F76348"/>
    <w:rsid w:val="00F7676D"/>
    <w:rsid w:val="00F77575"/>
    <w:rsid w:val="00F77B0E"/>
    <w:rsid w:val="00F818FF"/>
    <w:rsid w:val="00F84CBF"/>
    <w:rsid w:val="00F944F3"/>
    <w:rsid w:val="00F96C5B"/>
    <w:rsid w:val="00FA20F4"/>
    <w:rsid w:val="00FA36CE"/>
    <w:rsid w:val="00FA36D4"/>
    <w:rsid w:val="00FA453D"/>
    <w:rsid w:val="00FB093F"/>
    <w:rsid w:val="00FB09C2"/>
    <w:rsid w:val="00FB3A0A"/>
    <w:rsid w:val="00FB4199"/>
    <w:rsid w:val="00FC05B1"/>
    <w:rsid w:val="00FC1363"/>
    <w:rsid w:val="00FC45E4"/>
    <w:rsid w:val="00FC7047"/>
    <w:rsid w:val="00FD05A6"/>
    <w:rsid w:val="00FD1014"/>
    <w:rsid w:val="00FD3BD4"/>
    <w:rsid w:val="00FE0187"/>
    <w:rsid w:val="00FE4BD1"/>
    <w:rsid w:val="00FF0917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FE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49DD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SimHei" w:eastAsia="SimHei" w:hAnsi="SimHei" w:cstheme="majorBidi"/>
      <w:bCs/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A6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7A0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A677A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3A67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3A677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table of figures"/>
    <w:basedOn w:val="a"/>
    <w:next w:val="a"/>
    <w:uiPriority w:val="99"/>
    <w:unhideWhenUsed/>
    <w:rsid w:val="003A677A"/>
    <w:pPr>
      <w:ind w:left="480" w:hanging="480"/>
      <w:jc w:val="left"/>
    </w:pPr>
    <w:rPr>
      <w:rFonts w:eastAsiaTheme="minorHAnsi"/>
      <w:smallCaps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BB49DD"/>
    <w:rPr>
      <w:rFonts w:ascii="SimHei" w:eastAsia="SimHei" w:hAnsi="SimHei" w:cstheme="majorBidi"/>
      <w:bCs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3A677A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B69C4"/>
    <w:pPr>
      <w:ind w:firstLineChars="200" w:firstLine="420"/>
    </w:pPr>
  </w:style>
  <w:style w:type="paragraph" w:styleId="a8">
    <w:name w:val="TOC Heading"/>
    <w:basedOn w:val="1"/>
    <w:next w:val="a"/>
    <w:uiPriority w:val="39"/>
    <w:unhideWhenUsed/>
    <w:qFormat/>
    <w:rsid w:val="00EC7A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C7A0A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C7A0A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EC7A0A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EC7A0A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C7A0A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C7A0A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C7A0A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C7A0A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C7A0A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table" w:styleId="a9">
    <w:name w:val="Table Grid"/>
    <w:basedOn w:val="a1"/>
    <w:uiPriority w:val="39"/>
    <w:rsid w:val="00932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3E3F31-32EF-6149-97E1-16973B4F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492</Words>
  <Characters>2809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/>
      <vt:lpstr>产品总述</vt:lpstr>
      <vt:lpstr>    UI界面</vt:lpstr>
      <vt:lpstr>    产品时间管控</vt:lpstr>
      <vt:lpstr>用户流程</vt:lpstr>
      <vt:lpstr>高空坠落</vt:lpstr>
      <vt:lpstr>    事故原因</vt:lpstr>
      <vt:lpstr>    事故脚本（场景表现）</vt:lpstr>
      <vt:lpstr>    场景实现</vt:lpstr>
      <vt:lpstr>    交互实现</vt:lpstr>
      <vt:lpstr>    结束内容</vt:lpstr>
      <vt:lpstr>基坑坍塌</vt:lpstr>
      <vt:lpstr>    事故原因</vt:lpstr>
      <vt:lpstr>    事故脚本（场景表现）</vt:lpstr>
      <vt:lpstr>    场景实现</vt:lpstr>
      <vt:lpstr>    交互实现</vt:lpstr>
      <vt:lpstr>    结束内容</vt:lpstr>
      <vt:lpstr>物体打击</vt:lpstr>
      <vt:lpstr>    事故原因</vt:lpstr>
      <vt:lpstr>    事故脚本（场景表现）</vt:lpstr>
      <vt:lpstr>    场景实现</vt:lpstr>
      <vt:lpstr>    交互实现</vt:lpstr>
      <vt:lpstr>    结束内容</vt:lpstr>
      <vt:lpstr>机械伤害</vt:lpstr>
      <vt:lpstr>触电伤害</vt:lpstr>
      <vt:lpstr/>
      <vt:lpstr>火灾伤害</vt:lpstr>
      <vt:lpstr>    事故原因</vt:lpstr>
      <vt:lpstr>    原因：基坑外延边处，施工人员进行二级电箱电焊作业，电火花落在基坑内条幅处，点燃发生火灾事故</vt:lpstr>
      <vt:lpstr>    事故脚本（场景表现）</vt:lpstr>
      <vt:lpstr>    场景实现</vt:lpstr>
      <vt:lpstr>    交互实现</vt:lpstr>
      <vt:lpstr>    结束内容</vt:lpstr>
    </vt:vector>
  </TitlesOfParts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745</cp:revision>
  <dcterms:created xsi:type="dcterms:W3CDTF">2017-06-20T06:01:00Z</dcterms:created>
  <dcterms:modified xsi:type="dcterms:W3CDTF">2017-06-22T01:58:00Z</dcterms:modified>
</cp:coreProperties>
</file>