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Python基础 教案</w:t>
      </w:r>
    </w:p>
    <w:p/>
    <w:tbl>
      <w:tblPr>
        <w:tblW w:type="auto" w:w="0"/>
        <w:jc w:val="center"/>
        <w:tblLayout w:type="autofit"/>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2160"/>
        <w:gridCol w:w="2160"/>
        <w:gridCol w:w="2160"/>
      </w:tblGrid>
      <w:tr>
        <w:tc>
          <w:tcPr>
            <w:tcW w:type="dxa" w:w="1728"/>
          </w:tcPr>
          <w:p>
            <w:pPr>
              <w:jc w:val="center"/>
            </w:pPr>
            <w:r>
              <w:rPr>
                <w:b/>
                <w:sz w:val="24"/>
              </w:rPr>
              <w:t>周次</w:t>
            </w:r>
          </w:p>
        </w:tc>
        <w:tc>
          <w:tcPr>
            <w:tcW w:type="dxa" w:w="1728"/>
          </w:tcPr>
          <w:p>
            <w:pPr>
              <w:jc w:val="center"/>
            </w:pPr>
            <w:r>
              <w:rPr>
                <w:b/>
                <w:sz w:val="24"/>
              </w:rPr>
              <w:t>课次</w:t>
            </w:r>
          </w:p>
        </w:tc>
        <w:tc>
          <w:tcPr>
            <w:tcW w:type="dxa" w:w="4320"/>
          </w:tcPr>
          <w:p>
            <w:pPr>
              <w:jc w:val="center"/>
            </w:pPr>
            <w:r>
              <w:rPr>
                <w:b/>
                <w:sz w:val="24"/>
              </w:rPr>
              <w:t>章节内容</w:t>
            </w:r>
          </w:p>
        </w:tc>
        <w:tc>
          <w:tcPr>
            <w:tcW w:type="dxa" w:w="1728"/>
          </w:tcPr>
          <w:p>
            <w:pPr>
              <w:jc w:val="center"/>
            </w:pPr>
            <w:r>
              <w:rPr>
                <w:b/>
                <w:sz w:val="24"/>
              </w:rPr>
              <w:t>课时</w:t>
            </w:r>
          </w:p>
        </w:tc>
      </w:tr>
      <w:tr>
        <w:tc>
          <w:tcPr>
            <w:tcW w:type="dxa" w:w="1728"/>
          </w:tcPr>
          <w:p>
            <w:pPr>
              <w:jc w:val="center"/>
            </w:pPr>
            <w:r>
              <w:t>1</w:t>
            </w:r>
          </w:p>
        </w:tc>
        <w:tc>
          <w:tcPr>
            <w:tcW w:type="dxa" w:w="1728"/>
          </w:tcPr>
          <w:p>
            <w:pPr>
              <w:jc w:val="center"/>
            </w:pPr>
            <w:r>
              <w:t>2</w:t>
            </w:r>
          </w:p>
        </w:tc>
        <w:tc>
          <w:tcPr>
            <w:tcW w:type="dxa" w:w="4320"/>
          </w:tcPr>
          <w:p>
            <w:pPr>
              <w:jc w:val="center"/>
            </w:pPr>
            <w:r>
              <w:t>条件语句与循环</w:t>
            </w:r>
          </w:p>
        </w:tc>
        <w:tc>
          <w:tcPr>
            <w:tcW w:type="dxa" w:w="1728"/>
          </w:tcPr>
          <w:p>
            <w:pPr>
              <w:jc w:val="center"/>
            </w:pPr>
            <w:r>
              <w:t>2</w:t>
            </w:r>
          </w:p>
        </w:tc>
      </w:tr>
      <w:tr>
        <w:tc>
          <w:tcPr>
            <w:tcW w:type="dxa" w:w="9504"/>
            <w:gridSpan w:val="4"/>
          </w:tcPr>
          <w:p>
            <w:pPr>
              <w:jc w:val="center"/>
            </w:pPr>
            <w:r>
              <w:rPr>
                <w:b/>
                <w:sz w:val="28"/>
              </w:rPr>
              <w:t>单元教学目标</w:t>
            </w:r>
          </w:p>
        </w:tc>
      </w:tr>
      <w:tr>
        <w:tc>
          <w:tcPr>
            <w:tcW w:type="dxa" w:w="9504"/>
            <w:gridSpan w:val="4"/>
          </w:tcPr>
          <w:p>
            <w:pPr>
              <w:jc w:val="left"/>
            </w:pPr>
            <w:r>
              <w:t xml:space="preserve">- 知识目标：能够区分条件语句和循环的基本结构和语法  </w:t>
              <w:br/>
              <w:t xml:space="preserve">- 技能目标：能够编写并运行简单的条件语句和循环程序，如判断奇偶数或计算和差  </w:t>
              <w:br/>
              <w:t>- 素养目标：能够正确使用条件语句和循环结构，提升程序的效率和准确性</w:t>
            </w:r>
          </w:p>
        </w:tc>
      </w:tr>
      <w:tr>
        <w:tc>
          <w:tcPr>
            <w:tcW w:type="dxa" w:w="3456"/>
            <w:gridSpan w:val="2"/>
          </w:tcPr>
          <w:p>
            <w:pPr>
              <w:jc w:val="center"/>
            </w:pPr>
            <w:r>
              <w:rPr>
                <w:b/>
                <w:sz w:val="26"/>
              </w:rPr>
              <w:t>教学重点</w:t>
            </w:r>
          </w:p>
        </w:tc>
        <w:tc>
          <w:tcPr>
            <w:tcW w:type="dxa" w:w="6048"/>
            <w:gridSpan w:val="2"/>
          </w:tcPr>
          <w:p>
            <w:pPr>
              <w:jc w:val="center"/>
            </w:pPr>
            <w:r>
              <w:rPr>
                <w:b/>
                <w:sz w:val="26"/>
              </w:rPr>
              <w:t>教学难点</w:t>
            </w:r>
          </w:p>
        </w:tc>
      </w:tr>
      <w:tr>
        <w:tc>
          <w:tcPr>
            <w:tcW w:type="dxa" w:w="3456"/>
            <w:gridSpan w:val="2"/>
          </w:tcPr>
          <w:p>
            <w:pPr>
              <w:jc w:val="left"/>
            </w:pPr>
            <w:r>
              <w:t xml:space="preserve">• 条件语句的核心结构：掌握if、elif、else的语法规范及逻辑判断顺序，理解条件分支的执行流程  </w:t>
              <w:br/>
              <w:t xml:space="preserve">• 循环的两种主要类型：熟练运用for循环处理可迭代对象（如列表、字符串）和while循环实现重复执行逻辑  </w:t>
              <w:br/>
              <w:t>• 条件与循环的组合应用：掌握通过条件判断控制循环执行范围（如根据数值大小选择不同循环结构）</w:t>
            </w:r>
          </w:p>
        </w:tc>
        <w:tc>
          <w:tcPr>
            <w:tcW w:type="dxa" w:w="6048"/>
            <w:gridSpan w:val="2"/>
          </w:tcPr>
          <w:p>
            <w:pPr>
              <w:jc w:val="left"/>
            </w:pPr>
            <w:r>
              <w:t xml:space="preserve">• 条件语句的嵌套结构易导致逻辑混乱：学生可能难以理解if-elif-else的层级关系，特别是在处理多层条件判断时容易出现逻辑错误（如遗漏分支、条件顺序错误），例如同时满足多个条件时的优先级判断。  </w:t>
              <w:br/>
              <w:br/>
              <w:t>• 循环的控制结构（如break/continue）使用不当：学生可能在实际编程中误用break跳出循环，或因未正确设置循环终止条件导致无限循环，需通过具体案例（如循环次数控制、条件提前终止）强化理解。</w:t>
            </w:r>
          </w:p>
        </w:tc>
      </w:tr>
      <w:tr>
        <w:tc>
          <w:tcPr>
            <w:tcW w:type="dxa" w:w="9504"/>
            <w:gridSpan w:val="4"/>
          </w:tcPr>
          <w:p>
            <w:pPr>
              <w:jc w:val="center"/>
            </w:pPr>
            <w:r>
              <w:rPr>
                <w:b/>
                <w:sz w:val="28"/>
              </w:rPr>
              <w:t>教学活动</w:t>
            </w:r>
          </w:p>
        </w:tc>
      </w:tr>
      <w:tr>
        <w:tc>
          <w:tcPr>
            <w:tcW w:type="dxa" w:w="9504"/>
            <w:gridSpan w:val="4"/>
          </w:tcPr>
          <w:p>
            <w:pPr>
              <w:jc w:val="left"/>
            </w:pPr>
            <w:r>
              <w:t xml:space="preserve">新课导入【10分钟】  </w:t>
              <w:br/>
              <w:t xml:space="preserve">1. 故事导入：讲述"天气预报员"的故事，通过判断天气情况（晴天、雨天、雪天）的条件语句，引导学生思考编程中的条件判断逻辑。  </w:t>
              <w:br/>
              <w:t xml:space="preserve">2. 案例分析：展示生活场景（如购物折扣条件）的代码片段，提问"如何用条件语句实现优惠规则？"，激发学生兴趣。  </w:t>
              <w:br/>
              <w:br/>
              <w:t xml:space="preserve">讲授新课【30分钟】  </w:t>
              <w:br/>
              <w:t xml:space="preserve">1. 条件语句（10分钟）  </w:t>
              <w:br/>
              <w:t xml:space="preserve">   - 讲授法：讲解if-else结构，通过示例（判断年龄是否符合投票资格）演示逻辑流程。  </w:t>
              <w:br/>
              <w:t xml:space="preserve">   - 案例分析：分析"学生考勤系统"的条件判断逻辑（迟到≥30分钟则扣分），分组讨论并绘制流程图。  </w:t>
              <w:br/>
              <w:t xml:space="preserve">   - 讨论法：提问"如何处理逻辑关系？（如'如果A且B则执行C'）"，学生分组协作完成条件表达式编写。  </w:t>
              <w:br/>
              <w:br/>
              <w:t xml:space="preserve">2. 循环语句（15分钟）  </w:t>
              <w:br/>
              <w:t xml:space="preserve">   - 讲授法：用"计数器"案例讲解for循环（如计算1-10的和）和while循环（如循环打印数字）。  </w:t>
              <w:br/>
              <w:t xml:space="preserve">   - 练习法：设计"数字查找游戏"，学生用循环语句寻找隐藏数字，教师巡视指导。  </w:t>
              <w:br/>
              <w:t xml:space="preserve">   - 角色扮演：学生分角色扮演程序员（编写代码）和测试员（验证逻辑），模拟开发流程。  </w:t>
              <w:br/>
              <w:br/>
              <w:t xml:space="preserve">巩固练习【15分钟】  </w:t>
              <w:br/>
              <w:t xml:space="preserve">1. 分层练习（5分钟）  </w:t>
              <w:br/>
              <w:t xml:space="preserve">   - 基础题：编写判断偶数的条件语句（如num%2==0）。  </w:t>
              <w:br/>
              <w:t xml:space="preserve">   - 进阶题：用循环语句计算100以内所有偶数之和。  </w:t>
              <w:br/>
              <w:br/>
              <w:t xml:space="preserve">2. 小组协作（10分钟）  </w:t>
              <w:br/>
              <w:t xml:space="preserve">   - 分组完成"超市购物清单生成器"项目：  </w:t>
              <w:br/>
              <w:t xml:space="preserve">     - 第一组：用if-else判断商品是否打折  </w:t>
              <w:br/>
              <w:t xml:space="preserve">     - 第二组：用for循环生成购物清单  </w:t>
              <w:br/>
              <w:t xml:space="preserve">   - 互相检查代码，教师点评关键点（如循环变量范围、条件逻辑）。  </w:t>
              <w:br/>
              <w:br/>
              <w:t xml:space="preserve">归纳总结【5分钟】  </w:t>
              <w:br/>
              <w:t xml:space="preserve">1. 总结法：教师归纳条件语句的三要素（条件、真值、执行）和循环的两类型（for/while），用思维导图呈现重点。  </w:t>
              <w:br/>
              <w:t xml:space="preserve">2. 学生复述：通过"条件语句的逻辑树"和"循环的执行路径"，强化记忆。  </w:t>
              <w:br/>
              <w:br/>
              <w:t>教学方法：讲授法、案例分析、讨论法、练习法、角色扮演、小组协作。</w:t>
            </w:r>
          </w:p>
        </w:tc>
      </w:tr>
      <w:tr>
        <w:tc>
          <w:tcPr>
            <w:tcW w:type="dxa" w:w="9504"/>
            <w:gridSpan w:val="4"/>
          </w:tcPr>
          <w:p>
            <w:pPr>
              <w:jc w:val="center"/>
            </w:pPr>
            <w:r>
              <w:rPr>
                <w:b/>
                <w:sz w:val="28"/>
              </w:rPr>
              <w:t>教学资源</w:t>
            </w:r>
          </w:p>
        </w:tc>
      </w:tr>
      <w:tr>
        <w:tc>
          <w:tcPr>
            <w:tcW w:type="dxa" w:w="9504"/>
            <w:gridSpan w:val="4"/>
          </w:tcPr>
          <w:p>
            <w:pPr>
              <w:jc w:val="left"/>
            </w:pPr>
            <w:r>
              <w:t xml:space="preserve">• 教学设备：投影仪、白板、笔记本电脑（用于演示代码）、Python编程环境（如Jupyter Notebook或PyCharm）、键盘和鼠标（用于操作）  </w:t>
              <w:br/>
              <w:t xml:space="preserve">• 工具：代码编辑器（如VS Code）、调试工具（如PyCharm调试器）、网络连接（用于在线资源访问）  </w:t>
              <w:br/>
              <w:br/>
              <w:t>---</w:t>
              <w:br/>
              <w:br/>
              <w:t xml:space="preserve">• 推荐参考资料：  </w:t>
              <w:br/>
              <w:t xml:space="preserve">1. 《Python编程从入门到实践》（经典教材，适合初学者）  </w:t>
              <w:br/>
              <w:t xml:space="preserve">2. Python官方文档（https://docs.python.org/zh-cn/3/）  </w:t>
              <w:br/>
              <w:t xml:space="preserve">3. Codementum（在线编程平台，支持实战练习）  </w:t>
              <w:br/>
              <w:t xml:space="preserve">4. LeetCode（练习条件语句与循环的算法题）  </w:t>
              <w:br/>
              <w:t xml:space="preserve">5. HackerRank（提供条件语句与循环的编程挑战）  </w:t>
              <w:br/>
              <w:t xml:space="preserve">6. YouTube频道：Python Programming Tutorials（视频教学资源）  </w:t>
              <w:br/>
              <w:br/>
              <w:t>---</w:t>
              <w:br/>
              <w:br/>
              <w:t xml:space="preserve">• 实践案例与练习：  </w:t>
              <w:br/>
              <w:t xml:space="preserve">- 用`if-else`判断用户输入的年龄是否合法（如：输入18以上）  </w:t>
              <w:br/>
              <w:t xml:space="preserve">- 用`for`循环遍历列表并输出元素  </w:t>
              <w:br/>
              <w:t xml:space="preserve">- 用`while`循环计算1到10的和  </w:t>
              <w:br/>
              <w:t xml:space="preserve">- 编写程序判断输入的数字是正数、负数还是零  </w:t>
              <w:br/>
              <w:t xml:space="preserve">- 使用`if-elif-else`结构实现简单计算器功能  </w:t>
              <w:br/>
              <w:br/>
              <w:t>---</w:t>
              <w:br/>
              <w:br/>
              <w:t xml:space="preserve">• 互动环节建议：  </w:t>
              <w:br/>
              <w:t xml:space="preserve">1. 分组讨论：设计一个程序解决实际问题（如：统计班级学生人数）  </w:t>
              <w:br/>
              <w:t xml:space="preserve">2. 代码调试：提供错误代码让学生分析并修正  </w:t>
              <w:br/>
              <w:t xml:space="preserve">3. 项目练习：完成一个小型项目（如：制作一个天气简报程序）  </w:t>
              <w:br/>
              <w:t xml:space="preserve">4. 课堂演示：展示代码运行结果并讲解逻辑流程  </w:t>
              <w:br/>
              <w:br/>
              <w:t xml:space="preserve">--- </w:t>
              <w:br/>
              <w:br/>
              <w:t xml:space="preserve">• 教学辅助材料：  </w:t>
              <w:br/>
              <w:t xml:space="preserve">- 课程PPT（含流程图、代码示例、练习题）  </w:t>
              <w:br/>
              <w:t xml:space="preserve">- 代码模板（如：条件语句结构、循环结构）  </w:t>
              <w:br/>
              <w:t xml:space="preserve">- 课堂练习题（附答案）  </w:t>
              <w:br/>
              <w:t>- 二维码链接至在线练习平台（如Codementum）</w:t>
            </w:r>
          </w:p>
        </w:tc>
      </w:tr>
      <w:tr>
        <w:tc>
          <w:tcPr>
            <w:tcW w:type="dxa" w:w="9504"/>
            <w:gridSpan w:val="4"/>
          </w:tcPr>
          <w:p>
            <w:pPr>
              <w:jc w:val="center"/>
            </w:pPr>
            <w:r>
              <w:rPr>
                <w:b/>
                <w:sz w:val="28"/>
              </w:rPr>
              <w:t>教学反思</w:t>
            </w:r>
          </w:p>
        </w:tc>
      </w:tr>
      <w:tr>
        <w:tc>
          <w:tcPr>
            <w:tcW w:type="dxa" w:w="9504"/>
            <w:gridSpan w:val="4"/>
          </w:tcPr>
          <w:p>
            <w:pPr>
              <w:jc w:val="left"/>
            </w:pPr>
            <w:r>
              <w:t xml:space="preserve">• 教学效果方面：需评估学生是否能正确区分条件语句（if-else）与循环结构（for/while）的语法逻辑，是否掌握循环中的break/continue语句的应用场景，以及能否独立编写简单程序实现逻辑判断。  </w:t>
              <w:br/>
              <w:t xml:space="preserve">• 学生反馈方面：需关注学生对条件语句逻辑判断的清晰度（如嵌套条件、短路求值）是否理解，循环结构（如循环次数控制、循环变量初始化）的掌握程度，以及是否因复杂逻辑产生困惑。  </w:t>
              <w:br/>
              <w:t xml:space="preserve">• 教学方法方面：需反思课堂讲解是否过于理论化，是否需要通过案例演示（如游戏逻辑、数据处理）增强学生实践理解；是否需要增加互动环节（如小组编程任务）提升参与感。  </w:t>
              <w:br/>
              <w:t xml:space="preserve">• 课后练习设计：需检查课后习题是否覆盖了循环与条件语句的核心应用场景（如计算阶乘、判断素数），是否针对不同水平学生设计分层任务（如基础题、拓展题）。  </w:t>
              <w:br/>
              <w:t xml:space="preserve">• 逻辑结构清晰度：需评估学生对条件语句的优先级（如if-elif-else的顺序）和循环嵌套（如循环内部再嵌套循环）是否掌握，是否需要补充逻辑运算符（如and/or）的使用示例。  </w:t>
              <w:br/>
              <w:t xml:space="preserve">• 课堂节奏控制：需分析是否因时间限制导致部分内容简化，是否需要调整教学节奏（如增加演示环节或减少练习量）以确保学生消化知识点。  </w:t>
              <w:br/>
              <w:t xml:space="preserve">• 学生参与度：需观察学生在课堂活动（如代码填空、小组竞赛）中的表现，是否所有学生都能跟上进度，是否存在分层教学需求（如为慢进学生提供辅助练习）。  </w:t>
              <w:br/>
              <w:t xml:space="preserve">• 技术工具辅助：需反思是否使用代码编辑器（如PyCharm）或可视化工具（如Python Tutor）辅助教学，是否因技术限制导致学生理解困难，是否需要补充相关工具的使用说明。  </w:t>
              <w:br/>
              <w:t>• 课程目标达成度：需评估是否通过本节课实现了学生能独立编写包含条件判断和循环的简单程序的目标，是否需要补充项目实践（如制作简易计算器）巩固知识。</w:t>
            </w:r>
          </w:p>
        </w:tc>
      </w:tr>
      <w:tr>
        <w:tc>
          <w:tcPr>
            <w:tcW w:type="dxa" w:w="9504"/>
            <w:gridSpan w:val="4"/>
          </w:tcPr>
          <w:p>
            <w:pPr>
              <w:jc w:val="center"/>
            </w:pPr>
            <w:r>
              <w:rPr>
                <w:b/>
                <w:sz w:val="28"/>
              </w:rPr>
              <w:t>教学评价</w:t>
            </w:r>
          </w:p>
        </w:tc>
      </w:tr>
      <w:tr>
        <w:tc>
          <w:tcPr>
            <w:tcW w:type="dxa" w:w="9504"/>
            <w:gridSpan w:val="4"/>
          </w:tcPr>
          <w:p>
            <w:pPr>
              <w:jc w:val="left"/>
            </w:pPr>
            <w:r>
              <w:t xml:space="preserve">• 过程性评价  </w:t>
              <w:br/>
              <w:t xml:space="preserve">• 1. 课堂参与度（20%）  </w:t>
              <w:br/>
              <w:t xml:space="preserve">   - 观察学生在条件语句与循环相关环节的发言频率、逻辑表达能力及与同伴的协作情况  </w:t>
              <w:br/>
              <w:t xml:space="preserve">   - 评价方式：课堂观察表（记录学生参与度等级：优/良/中/差）  </w:t>
              <w:br/>
              <w:t xml:space="preserve">• 2. 作业完成情况（30%）  </w:t>
              <w:br/>
              <w:t xml:space="preserve">   - 检查学生是否独立完成条件语句（if/elif/else）和循环（for/while）的编程任务  </w:t>
              <w:br/>
              <w:t xml:space="preserve">   - 评价方式：作业评分表（按代码正确性、逻辑清晰度、语法规范性打分）  </w:t>
              <w:br/>
              <w:t xml:space="preserve">• 3. 小组合作表现（20%）  </w:t>
              <w:br/>
              <w:t xml:space="preserve">   - 评估小组在条件语句与循环相关任务中的分工合理性、沟通效率及协作成果  </w:t>
              <w:br/>
              <w:t xml:space="preserve">   - 评价方式：小组互评表（基于角色分工与任务完成度打分）  </w:t>
              <w:br/>
              <w:t xml:space="preserve">• 4. 课堂提问与反馈（10%）  </w:t>
              <w:br/>
              <w:t xml:space="preserve">   - 记录学生在条件语句与循环概念理解中的困惑点及解决思路  </w:t>
              <w:br/>
              <w:t xml:space="preserve">   - 评价方式：课堂笔记分析（统计学生提问频率与深度）  </w:t>
              <w:br/>
              <w:br/>
              <w:t xml:space="preserve">• 结果性评价  </w:t>
              <w:br/>
              <w:t xml:space="preserve">• 1. 课堂测试（30%）  </w:t>
              <w:br/>
              <w:t xml:space="preserve">   - 通过选择题/填空题检验学生对条件语句与循环语法、逻辑结构的理解  </w:t>
              <w:br/>
              <w:t xml:space="preserve">   - 评价方式：试卷评分（按知识点覆盖度与错误率打分）  </w:t>
              <w:br/>
              <w:t xml:space="preserve">• 2. 项目任务完成度（20%）  </w:t>
              <w:br/>
              <w:t xml:space="preserve">   - 评估学生是否能独立编写包含条件语句与循环的程序（如：计算1-10的和、判断偶数奇数）  </w:t>
              <w:br/>
              <w:t xml:space="preserve">   - 评价方式：项目评分表（按功能完整性、代码规范性、逻辑合理性打分）  </w:t>
              <w:br/>
              <w:t xml:space="preserve">• 3. 代码质量分析（10%）  </w:t>
              <w:br/>
              <w:t xml:space="preserve">   - 通过代码审查工具（如Python语法检查器）评估代码的可读性、注释完整性及错误处理能力  </w:t>
              <w:br/>
              <w:t xml:space="preserve">   - 评价方式：代码评审表（标注代码优化建议与改进空间）  </w:t>
              <w:br/>
              <w:br/>
              <w:t xml:space="preserve">• 评价标准说明  </w:t>
              <w:br/>
              <w:t xml:space="preserve">   - 过程性评价：以学生行为表现（如发言、作业、小组合作）为依据，侧重学习过程的动态追踪  </w:t>
              <w:br/>
              <w:t xml:space="preserve">   - 结果性评价：以最终成果（如考试成绩、项目代码）为依据，侧重知识掌握与应用能力的综合评估  </w:t>
              <w:br/>
              <w:t xml:space="preserve">   - 评分维度：满分100分，过程性占40%，结果性占60%，确保公平性与可操作性</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