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Python函数 教案</w:t>
      </w:r>
    </w:p>
    <w:p w14:paraId="4F30DBE3">
      <w:r>
        <w:t>周次：2</w:t>
      </w:r>
    </w:p>
    <w:p w14:paraId="35AD9D96">
      <w:r>
        <w:t>课次：1</w:t>
      </w:r>
    </w:p>
    <w:p w14:paraId="69153173">
      <w:r>
        <w:t>章节内容：函数定义与调用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知识目标：能够正确定义和调用Python函数，掌握函数的参数、返回值和作用域概念。  </w:t>
        <w:br/>
        <w:t xml:space="preserve">- 技能目标：能够编写并调用至少两个函数，完成简单的数据处理任务，如计算平均值或求和。  </w:t>
        <w:br/>
        <w:t>- 素养目标：能够通过实际项目练习，提升函数开发能力，培养良好的编程规范意识。</w:t>
      </w:r>
    </w:p>
    <w:p w14:paraId="49271D90">
      <w:pPr>
        <w:pStyle w:val="4"/>
      </w:pPr>
      <w:r>
        <w:t>教学重点</w:t>
      </w:r>
    </w:p>
    <w:p w14:paraId="5F92EB18">
      <w:r>
        <w:t xml:space="preserve">• 函数定义的基本语法结构（使用`def`关键字定义函数，包含名称、参数和冒号）  </w:t>
        <w:br/>
        <w:t xml:space="preserve">• 函数的调用方式（通过函数名加括号调用，传递参数并处理返回值）  </w:t>
        <w:br/>
        <w:t>• 参数的传递与返回值（支持位置参数、关键字参数、默认参数，返回值可通过`return`语句实现）</w:t>
      </w:r>
    </w:p>
    <w:p w14:paraId="4DF87B7F">
      <w:pPr>
        <w:pStyle w:val="4"/>
      </w:pPr>
      <w:r>
        <w:t>教学难点</w:t>
      </w:r>
    </w:p>
    <w:p w14:paraId="1B7D6A99">
      <w:r>
        <w:t xml:space="preserve">• 函数的参数和返回值处理是教学难点：学生易混淆参数类型（如int/str）与默认值的使用，以及返回值的多值处理（如使用`return`返回多个值或`None`）。例如，误将`return 10`写成`return 10, 20`，或忽略默认参数的赋值逻辑。  </w:t>
        <w:br/>
        <w:br/>
        <w:t>• 函数的嵌套与作用域理解困难：学生可能难以理解在函数内部定义的新函数如何访问外部变量，或如何通过`nonlocal`声明修改外部变量。例如，误将`def inner() -&gt; int: return x`写成`def inner() -&gt; int: return x`（忽略`nonlocal`声明）。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新课导入【5分钟】  </w:t>
        <w:br/>
        <w:t xml:space="preserve">1. **故事导入**：教师讲述“小明的编程之旅”故事，通过小明遇到数学问题（如计算面积）的场景，引出函数概念。  </w:t>
        <w:br/>
        <w:t xml:space="preserve">2. **提问启发**：提问“如果我要多次计算面积，是否需要重复写代码？”引发学生思考，激发学习兴趣。  </w:t>
        <w:br/>
        <w:br/>
        <w:t xml:space="preserve">讲授新课【20分钟】  </w:t>
        <w:br/>
        <w:t xml:space="preserve">1. **讲授法**：教师讲解函数定义的基本语法（如`def 函数名(...): ...`），强调参数和返回值的作用。  </w:t>
        <w:br/>
        <w:t xml:space="preserve">2. **案例分析**：以“计算面积”为例，展示函数定义（如`def area(r): return 3.14 * r**2`），分步骤讲解参数传递与返回值。  </w:t>
        <w:br/>
        <w:t xml:space="preserve">3. **互动讨论**：学生分组讨论“如何用函数解决重复计算问题”，教师引导总结函数的复用性。  </w:t>
        <w:br/>
        <w:t xml:space="preserve">4. **练习法**：学生尝试编写函数计算周长（`def perimeter(s): return 2 * s`），教师巡视指导，纠正错误。  </w:t>
        <w:br/>
        <w:t xml:space="preserve">5. **角色扮演**：学生模拟程序员角色，设计函数处理用户输入（如`def get_user_input()`: ...），增强实践理解。  </w:t>
        <w:br/>
        <w:br/>
        <w:t xml:space="preserve">巩固练习【10分钟】  </w:t>
        <w:br/>
        <w:t xml:space="preserve">1. **分层练习**：  </w:t>
        <w:br/>
        <w:t xml:space="preserve">   - **基础**：编写函数计算正方形面积（`def square_area(side)`: ...）。  </w:t>
        <w:br/>
        <w:t xml:space="preserve">   - **进阶**：设计函数处理多个参数（如`def calculate(num1, num2)`: ...）。  </w:t>
        <w:br/>
        <w:t xml:space="preserve">   - **综合**：用函数解决实际问题（如“统计列表中数字的出现次数”）。  </w:t>
        <w:br/>
        <w:t xml:space="preserve">2. **小组合作**：学生分组完成练习，教师观察并点评，鼓励学生互相讲解。  </w:t>
        <w:br/>
        <w:t xml:space="preserve">3. **游戏法**：通过“函数拼图”游戏，学生用碎片化代码拼接完整函数，强化记忆。  </w:t>
        <w:br/>
        <w:br/>
        <w:t xml:space="preserve">归纳总结【5分钟】  </w:t>
        <w:br/>
        <w:t xml:space="preserve">1. **教师总结**：回顾函数定义、参数、返回值及用途，强调函数的复用性。  </w:t>
        <w:br/>
        <w:t xml:space="preserve">2. **学生复述**：学生用一句话总结“函数是什么”，教师随机抽查，巩固知识。  </w:t>
        <w:br/>
        <w:t>3. **板书归纳**：教师板书函数核心要点（如“函数=定义+调用”），学生跟随书写，强化记忆。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教学设备和工具  </w:t>
        <w:br/>
        <w:t xml:space="preserve">  - 投影仪/白板用于展示内容  </w:t>
        <w:br/>
        <w:t xml:space="preserve">  - 电脑/平板用于演示代码和操作实践  </w:t>
        <w:br/>
        <w:t xml:space="preserve">  - Python开发环境（如Jupyter Notebook、PyCharm、VS Code）  </w:t>
        <w:br/>
        <w:t xml:space="preserve">  - 实物投影仪或屏幕用于展示示例代码  </w:t>
        <w:br/>
        <w:t xml:space="preserve">  - 打印材料（教案、练习题、示例代码）  </w:t>
        <w:br/>
        <w:br/>
        <w:t xml:space="preserve">• 推荐的参考资料或网站  </w:t>
        <w:br/>
        <w:t xml:space="preserve">  - Python官方文档（https://docs.python.org/3/）  </w:t>
        <w:br/>
        <w:t xml:space="preserve">  - 书籍：《Python编程：从入门到实践》（Eric Matthes）  </w:t>
        <w:br/>
        <w:t xml:space="preserve">  - 在线课程：Coursera《Python for Everybody》（UDEMY）  </w:t>
        <w:br/>
        <w:t xml:space="preserve">  - 学习网站：Stack Overflow（解决编程问题）、Exercism（实践练习）  </w:t>
        <w:br/>
        <w:t xml:space="preserve">  - 教学平台：Codecademy（互动式学习）、LeetCode（编程练习）  </w:t>
        <w:br/>
        <w:t xml:space="preserve">  - 示例代码资源：GitHub（如https://github.com/erikdavid/python-functions）  </w:t>
        <w:br/>
        <w:br/>
        <w:t xml:space="preserve">• 其他建议  </w:t>
        <w:br/>
        <w:t xml:space="preserve">  - 推荐使用Python的Jupyter Notebook进行实时代码演示  </w:t>
        <w:br/>
        <w:t xml:space="preserve">  - 提供练习题示例（如定义函数计算阶乘、求和）  </w:t>
        <w:br/>
        <w:t xml:space="preserve">  - 配套教学视频（如YouTube上的Python教程）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教学效果方面：需评估学生是否能准确区分函数定义与调用语法，是否掌握参数传递、返回值及作用域规则，是否存在对函数嵌套或高阶函数的混淆现象。  </w:t>
        <w:br/>
        <w:t xml:space="preserve">• 学生反馈方面：需关注学生对函数实际应用场景（如数据处理、模块化编程）的理解程度，以及对函数错误处理（如未定义函数或参数类型错误）的敏感度，同时留意学生对函数命名规范（如驼峰命名法）的掌握情况。  </w:t>
        <w:br/>
        <w:t xml:space="preserve">• 教学方法方面：需反思是否通过案例演示（如计算面积、统计功能）有效引导学生理解函数抽象思想，是否存在因讲解过快导致学生消化困难的情况。  </w:t>
        <w:br/>
        <w:t xml:space="preserve">• 课堂互动方面：需评估学生在小组协作中是否能独立完成函数编写任务，是否存在因缺乏合作练习导致的沟通障碍，以及是否通过提问（如“如何优化函数性能？”）激发学习兴趣。  </w:t>
        <w:br/>
        <w:t xml:space="preserve">• 课后巩固方面：需检查学生是否能独立完成函数练习题（如自定义函数实现排序算法），是否存在对函数文档（如docstring）编写规范的模糊理解，以及是否通过实时反馈（如代码审查）发现共性错误。  </w:t>
        <w:br/>
        <w:t xml:space="preserve">• 技术实现方面：需反思代码示例是否清晰（如使用缩进规范、注释是否到位），是否因时间限制导致高阶函数（如map、reduce）讲解不足，以及是否通过可视化工具（如Python Tutor）帮助学生理解函数执行流程。  </w:t>
        <w:br/>
        <w:t xml:space="preserve">• 学习动机方面：需关注学生对函数编程思维的认同度，是否通过对比传统编程方式（如手动编写循环）激发学习兴趣，以及是否通过项目化任务（如开发小型数据分析工具）提升参与感。  </w:t>
        <w:br/>
        <w:t xml:space="preserve">• 教学节奏方面：需评估是否在讲解函数递归、装饰器等扩展内容时因时间不足导致学生兴趣下降，是否通过分层教学（如基础函数→高阶函数→装饰器）逐步提升难度。  </w:t>
        <w:br/>
        <w:t>• 个性化辅导方面：需反思是否能针对不同水平学生（如基础薄弱者需强化语法细节，进阶学生需拓展函数设计模式）提供差异化指导，以及是否通过分组练习（如函数优化挑战赛）促进深度学习。</w:t>
      </w:r>
    </w:p>
    <w:p w14:paraId="43D9E519">
      <w:pPr>
        <w:pStyle w:val="4"/>
      </w:pPr>
      <w:r>
        <w:t>教学评价</w:t>
      </w:r>
    </w:p>
    <w:p w14:paraId="1B70CF2C">
      <w:r>
        <w:t xml:space="preserve">• 过程性评价  </w:t>
        <w:br/>
        <w:t xml:space="preserve">• 课堂参与：观察学生在课堂讨论、提问中的主动性和表达能力，记录参与度（如回答问题次数、发言质量）  </w:t>
        <w:br/>
        <w:t xml:space="preserve">• 作业完成：评估学生是否按时提交作业，作业内容是否覆盖函数定义、调用语法及示例代码，是否存在错误或遗漏  </w:t>
        <w:br/>
        <w:t xml:space="preserve">• 小组合作：评价小组成员分工是否明确，是否完成任务分工，是否通过协作解决问题（如调试函数逻辑）  </w:t>
        <w:br/>
        <w:br/>
        <w:t xml:space="preserve">• 结果性评价  </w:t>
        <w:br/>
        <w:t xml:space="preserve">• 作业评分：根据代码正确性（80分）、逻辑清晰度（20分）、语法规范性（10分）综合评分，满分100分  </w:t>
        <w:br/>
        <w:t xml:space="preserve">• 测试成绩：通过选择题或编程题检验学生对函数参数、返回值、作用域的理解，满分100分  </w:t>
        <w:br/>
        <w:t xml:space="preserve">• 项目成果：学生完成的函数实现是否符合要求（如功能完整、代码规范），评分标准包括：  </w:t>
        <w:br/>
        <w:t xml:space="preserve">  - 功能正确性（60分）  </w:t>
        <w:br/>
        <w:t xml:space="preserve">  - 代码质量（30分，包括注释、缩进、语法）  </w:t>
        <w:br/>
        <w:t xml:space="preserve">  - 创新性（10分，如添加异常处理或装饰器）  </w:t>
        <w:br/>
        <w:br/>
        <w:t xml:space="preserve">• 评价方式  </w:t>
        <w:br/>
        <w:t xml:space="preserve">• 课堂观察：教师记录学生行为数据（如发言频次、作业提交情况）  </w:t>
        <w:br/>
        <w:t xml:space="preserve">• 作业批改：定量分析代码错误类型（如语法错误、逻辑错误）  </w:t>
        <w:br/>
        <w:t xml:space="preserve">• 测试与项目评分：结合主观评分（如理解深度）与客观数据（如代码质量）综合判定  </w:t>
        <w:br/>
        <w:br/>
        <w:t xml:space="preserve">• 评价标准  </w:t>
        <w:br/>
        <w:t xml:space="preserve">• 知识掌握：函数定义语法、调用规则、参数传递、返回值处理  </w:t>
        <w:br/>
        <w:t xml:space="preserve">• 技能应用：能否正确编写函数并调用，处理常见错误（如未定义变量、作用域问题）  </w:t>
        <w:br/>
        <w:t xml:space="preserve">• 合作能力：小组协作效率、任务分配合理性、问题解决能力  </w:t>
        <w:br/>
        <w:t xml:space="preserve">• 评分细则：  </w:t>
        <w:br/>
        <w:t xml:space="preserve">  - 作业：正确性（80） + 完成度（20） + 创新性（0）  </w:t>
        <w:br/>
        <w:t xml:space="preserve">  - 测试：基础知识点（80） + 应用能力（20）  </w:t>
        <w:br/>
        <w:t xml:space="preserve">  - 项目：功能（60） + 代码（30） + 创新（10）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