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Python文件操作 教案</w:t>
      </w:r>
    </w:p>
    <w:p w14:paraId="4F30DBE3">
      <w:r>
        <w:t>周次：4</w:t>
      </w:r>
    </w:p>
    <w:p w14:paraId="35AD9D96">
      <w:r>
        <w:t>课次：1</w:t>
      </w:r>
    </w:p>
    <w:p w14:paraId="69153173">
      <w:r>
        <w:t>章节内容：文件读写</w:t>
      </w:r>
    </w:p>
    <w:p w14:paraId="5EDD76BD">
      <w:r>
        <w:t>课时：2</w:t>
      </w:r>
    </w:p>
    <w:p w14:paraId="19F811EA">
      <w:pPr>
        <w:pStyle w:val="4"/>
      </w:pPr>
      <w:r>
        <w:t>单元教学目标</w:t>
      </w:r>
    </w:p>
    <w:p w14:paraId="743347C3">
      <w:r>
        <w:t xml:space="preserve">- 知识目标：掌握文件的基本操作和模式，理解文件路径的构成及常见文件扩展名。  </w:t>
        <w:br/>
        <w:t xml:space="preserve">- 技能目标：能够使用Python的open函数打开文件，并进行读写操作，完成简单数据的文件操作任务。  </w:t>
        <w:br/>
        <w:t>- 素养目标：养成规范使用文件操作流程的习惯，确保数据操作的安全性和准确性。</w:t>
      </w:r>
    </w:p>
    <w:p w14:paraId="49271D90">
      <w:pPr>
        <w:pStyle w:val="4"/>
      </w:pPr>
      <w:r>
        <w:t>教学重点</w:t>
      </w:r>
    </w:p>
    <w:p w14:paraId="5F92EB18">
      <w:r>
        <w:t xml:space="preserve">• 文件对象的基本概念与创建：掌握文件对象的创建方法（如open()函数）及文件模式（r, w, a）的含义，理解文件模式对读写行为的影响。  </w:t>
        <w:br/>
        <w:t xml:space="preserve">• 读写核心方法的使用：熟练掌握read()、readline()、readlines()等方法的调用场景，区分其在文件读取中的差异（如readline()逐行读取、readlines()一次性读取所有行）。  </w:t>
        <w:br/>
        <w:t>• 文件操作的规范实践：通过with语句实现文件的自动关闭，避免资源泄漏；掌握异常处理机制（如FileNotFoundError）以应对文件路径或权限问题。</w:t>
      </w:r>
    </w:p>
    <w:p w14:paraId="4DF87B7F">
      <w:pPr>
        <w:pStyle w:val="4"/>
      </w:pPr>
      <w:r>
        <w:t>教学难点</w:t>
      </w:r>
    </w:p>
    <w:p w14:paraId="1B7D6A99">
      <w:r>
        <w:t xml:space="preserve">• 学生可能难以掌握文件对象的方法（如`read()`和`write()`）的使用区别，例如`read()`会读取全部内容，而`write()`需要字符串参数，且无法直接写入二进制数据。  </w:t>
        <w:br/>
        <w:t>• 文件模式（如`r`、`w`、`a`）的区分容易混淆，例如`r`模式会覆盖原有内容，`a`模式会追加数据，而`w`模式会清空文件，学生可能误用模式导致数据丢失或格式错误。</w:t>
      </w:r>
    </w:p>
    <w:p w14:paraId="7691823D">
      <w:pPr>
        <w:pStyle w:val="4"/>
      </w:pPr>
      <w:r>
        <w:t>教学活动</w:t>
      </w:r>
    </w:p>
    <w:p w14:paraId="05AD2B3F">
      <w:r>
        <w:t xml:space="preserve">新课导入【5分钟】  </w:t>
        <w:br/>
        <w:t xml:space="preserve">教师用故事导入：讲述一个公司需要整理客户数据的案例，提出问题“如何用Python读取并处理客户信息文件？”通过学生讨论激发兴趣，引出课程内容。  </w:t>
        <w:br/>
        <w:t xml:space="preserve">教学方法：故事导入、讨论法、案例分析法。  </w:t>
        <w:br/>
        <w:br/>
        <w:t xml:space="preserve">讲授新课【15分钟】  </w:t>
        <w:br/>
        <w:t xml:space="preserve">1. **讲授基本概念**（3分钟）：  </w:t>
        <w:br/>
        <w:t xml:space="preserve">   - 介绍文件操作的核心概念（如文件、模式、读写操作）。  </w:t>
        <w:br/>
        <w:t xml:space="preserve">   - 用板书展示文件操作流程图，强调“打开-操作-关闭”三步。  </w:t>
        <w:br/>
        <w:t xml:space="preserve">   - 教师讲解文件模式（r读取、w写入、a追加）。  </w:t>
        <w:br/>
        <w:br/>
        <w:t xml:space="preserve">2. **案例分析法**（5分钟）：  </w:t>
        <w:br/>
        <w:t xml:space="preserve">   - 展示Python代码片段：  </w:t>
        <w:br/>
        <w:t xml:space="preserve">     ```python</w:t>
        <w:br/>
        <w:t xml:space="preserve">     with open("data.txt", "r") as f:  </w:t>
        <w:br/>
        <w:t xml:space="preserve">         content = f.read()  </w:t>
        <w:br/>
        <w:t xml:space="preserve">         print(content)</w:t>
        <w:br/>
        <w:t xml:space="preserve">     ```  </w:t>
        <w:br/>
        <w:t xml:space="preserve">   - 学生分组讨论：如何用代码读取文本文件并输出结果，教师引导归纳关键点（如文件模式、异常处理）。  </w:t>
        <w:br/>
        <w:br/>
        <w:t xml:space="preserve">3. **练习法**（7分钟）：  </w:t>
        <w:br/>
        <w:t xml:space="preserve">   - 学生动手操作：  </w:t>
        <w:br/>
        <w:t xml:space="preserve">     - 基础练习：读取并打印“hello.txt”内容。  </w:t>
        <w:br/>
        <w:t xml:space="preserve">     - 进阶练习：用“w”模式写入“test.txt”，输出“Hello, World!”。  </w:t>
        <w:br/>
        <w:t xml:space="preserve">   - 教师巡视指导，学生互评代码逻辑。  </w:t>
        <w:br/>
        <w:br/>
        <w:t xml:space="preserve">教学方法：讲授法、案例分析法、练习法、讨论法。  </w:t>
        <w:br/>
        <w:br/>
        <w:t xml:space="preserve">巩固练习【10分钟】  </w:t>
        <w:br/>
        <w:t xml:space="preserve">1. **分层练习**（5分钟）：  </w:t>
        <w:br/>
        <w:t xml:space="preserve">   - 基础任务：用“r”模式读取“sample.txt”，输出内容。  </w:t>
        <w:br/>
        <w:t xml:space="preserve">   - 进阶任务：用“a”模式追加写入“log.txt”，记录“成功”信息。  </w:t>
        <w:br/>
        <w:br/>
        <w:t xml:space="preserve">2. **小组合作**（5分钟）：  </w:t>
        <w:br/>
        <w:t xml:space="preserve">   - 学生分组完成练习，教师巡视并提供指导。  </w:t>
        <w:br/>
        <w:t xml:space="preserve">   - 选2组展示成果，其他学生点评代码规范性（如缩进、注释）。  </w:t>
        <w:br/>
        <w:br/>
        <w:t xml:space="preserve">教学方法：练习法、小组合作法、互评法。  </w:t>
        <w:br/>
        <w:br/>
        <w:t xml:space="preserve">归纳总结【5分钟】  </w:t>
        <w:br/>
        <w:t xml:space="preserve">1. **学生总结**（3分钟）：  </w:t>
        <w:br/>
        <w:t xml:space="preserve">   - 学生用思维导图或板书总结文件操作的关键步骤（打开、操作、关闭）及注意事项（模式、异常处理）。  </w:t>
        <w:br/>
        <w:br/>
        <w:t xml:space="preserve">2. **教师补充**（2分钟）：  </w:t>
        <w:br/>
        <w:t xml:space="preserve">   - 强调文件关闭的重要性（避免资源泄漏），提醒使用`with`语句确保正确关闭。  </w:t>
        <w:br/>
        <w:t xml:space="preserve">   - 提问学生：如何处理文件写入时的覆盖问题？  </w:t>
        <w:br/>
        <w:br/>
        <w:t>教学方法：学生总结法、教师补充法。</w:t>
      </w:r>
    </w:p>
    <w:p w14:paraId="3BD40F58">
      <w:pPr>
        <w:pStyle w:val="4"/>
      </w:pPr>
      <w:r>
        <w:t>教学资源</w:t>
      </w:r>
    </w:p>
    <w:p w14:paraId="4208FCAD">
      <w:r>
        <w:t xml:space="preserve">• 教学设备和工具  </w:t>
        <w:br/>
        <w:t xml:space="preserve">  - 电脑（配置需支持Python环境）  </w:t>
        <w:br/>
        <w:t xml:space="preserve">  - 投影仪/白板（用于演示）  </w:t>
        <w:br/>
        <w:t xml:space="preserve">  - 网络设备（路由器/无线网络）  </w:t>
        <w:br/>
        <w:t xml:space="preserve">  - Python解释器（建议安装在教学设备中）  </w:t>
        <w:br/>
        <w:t xml:space="preserve">  - 文本编辑器（如VS Code、PyCharm或Notepad++）  </w:t>
        <w:br/>
        <w:t xml:space="preserve">  - 文件管理工具（如File Explorer/Command Prompt）  </w:t>
        <w:br/>
        <w:t xml:space="preserve">  - 实验环境（如Jupyter Notebook或CodeSkulptor）  </w:t>
        <w:br/>
        <w:br/>
        <w:t xml:space="preserve">• 推荐参考资料或网站  </w:t>
        <w:br/>
        <w:t xml:space="preserve">  - Python官方文档（https://docs.python.org/3/）  </w:t>
        <w:br/>
        <w:t xml:space="preserve">  - 实用Python教程（https://realpython.com/python-data-structures/）  </w:t>
        <w:br/>
        <w:t xml:space="preserve">  - 菜鸟教程（https://www.runoob.com/python/python-tutorial.html）  </w:t>
        <w:br/>
        <w:t xml:space="preserve">  - 《Python编程从入门到实践》（书籍）  </w:t>
        <w:br/>
        <w:t xml:space="preserve">  - Real Python（https://realpython.com）  </w:t>
        <w:br/>
        <w:t xml:space="preserve">  - GitHub开源项目（如`python-docx`、`pandas`）  </w:t>
        <w:br/>
        <w:t xml:space="preserve">  - 练习平台：CodeSkulptor（https://www.codeskulptor.org/）  </w:t>
        <w:br/>
        <w:t xml:space="preserve">  - 学习手册：Python学习手册（https://docs.python.org/3/tutorial/）  </w:t>
        <w:br/>
        <w:br/>
        <w:t xml:space="preserve">• 其他资源建议  </w:t>
        <w:br/>
        <w:t xml:space="preserve">  - 书籍：《Python核心编程》（第3版）  </w:t>
        <w:br/>
        <w:t xml:space="preserve">  - 在线练习：Python练习网站（https://pythonpractice.com/）  </w:t>
        <w:br/>
        <w:t xml:space="preserve">  - 教学视频：YouTube频道“Python for Beginners”（如“Python File Handling”）  </w:t>
        <w:br/>
        <w:t xml:space="preserve">  - 工具：`with`语句演示（如`with open('file.txt', 'r') as f:`）</w:t>
      </w:r>
    </w:p>
    <w:p w14:paraId="58BC733E">
      <w:pPr>
        <w:pStyle w:val="4"/>
      </w:pPr>
      <w:r>
        <w:t>教学反思</w:t>
      </w:r>
    </w:p>
    <w:p w14:paraId="1ED9D756">
      <w:r>
        <w:t xml:space="preserve">• 教学效果：学生能否准确区分文件模式（r/w/a）的差异？是否能正确使用open()函数配置文件句柄？是否掌握读写操作的核心方法（如readline()、write()）？  </w:t>
        <w:br/>
        <w:t xml:space="preserve">• 学生反馈：部分学生对文件模式（如追加模式a）的理解存在混淆，或在处理大文件时遇到性能问题（如内存不足）。部分学生可能因缺乏实践而无法独立调试文件操作代码。  </w:t>
        <w:br/>
        <w:t xml:space="preserve">• 改进建议：  </w:t>
        <w:br/>
        <w:t xml:space="preserve">  • 增加实践环节：通过案例演示（如动态生成文本文件）强化对文件模式的理解。  </w:t>
        <w:br/>
        <w:t xml:space="preserve">  • 强化异常处理：补充try-except块的使用示例，避免因文件未关闭或路径错误导致程序崩溃。  </w:t>
        <w:br/>
        <w:t xml:space="preserve">  • 拓展应用场景：结合实际案例（如日志记录、数据备份）讲解文件操作的实用场景。  </w:t>
        <w:br/>
        <w:t xml:space="preserve">  • 提供分步指导：分阶段教学（如先掌握基础语法，再逐步引入高级功能）。  </w:t>
        <w:br/>
        <w:t xml:space="preserve">  • 增加可视化辅助：使用图形化工具（如PyQt）演示文件操作流程，帮助抽象概念具象化。  </w:t>
        <w:br/>
        <w:t xml:space="preserve">  • 强调资源管理：通过对比传统写法（如with语句）与手动关闭文件的优劣，强调代码规范性。</w:t>
      </w:r>
    </w:p>
    <w:p w14:paraId="43D9E519">
      <w:pPr>
        <w:pStyle w:val="4"/>
      </w:pPr>
      <w:r>
        <w:t>教学评价</w:t>
      </w:r>
    </w:p>
    <w:p w14:paraId="1B70CF2C">
      <w:r>
        <w:t xml:space="preserve">• 过程性评价  </w:t>
        <w:br/>
        <w:t xml:space="preserve">  • 课堂参与：观察学生在课堂讨论、提问中的积极性，是否主动参与小组讨论，能否提出问题或分享观点。  </w:t>
        <w:br/>
        <w:t xml:space="preserve">  • 作业完成情况：评估学生是否按时提交作业，作业内容是否符合要求，是否存在抄袭或错误。  </w:t>
        <w:br/>
        <w:t xml:space="preserve">  • 小组合作：评价小组成员是否分工明确、协作顺畅，能否共同完成文件读写任务（如使用open()函数或with语句）。  </w:t>
        <w:br/>
        <w:t xml:space="preserve">  • 课堂表现：记录学生在教师提问或实践任务中的表现，如是否独立完成任务、能否及时纠正错误。  </w:t>
        <w:br/>
        <w:br/>
        <w:t xml:space="preserve">• 结果性评价  </w:t>
        <w:br/>
        <w:t xml:space="preserve">  • 作业评分：根据作业内容的准确性、规范性及创新性，给予10分制评分（满分10分）。  </w:t>
        <w:br/>
        <w:t xml:space="preserve">  • 项目成果：评估学生是否完成文件读写相关项目（如编写程序读取/写入文本文件），是否按要求提交并展示成果。  </w:t>
        <w:br/>
        <w:t xml:space="preserve">  • 考试测评：通过随堂测试或小测验，考察学生对文件读写知识的掌握程度（如open()函数参数、文件模式、异常处理等）。  </w:t>
        <w:br/>
        <w:br/>
        <w:t xml:space="preserve">• 评价标准与方式  </w:t>
        <w:br/>
        <w:t xml:space="preserve">  • 过程性评价：采用观察记录、课堂提问、小组任务反馈等方式，权重占总分的40%。  </w:t>
        <w:br/>
        <w:t xml:space="preserve">  • 结果性评价：通过作业、项目、考试等量化指标，权重占60%。  </w:t>
        <w:br/>
        <w:t xml:space="preserve">  • 评分细则：  </w:t>
        <w:br/>
        <w:t xml:space="preserve">    - 优秀（90-100分）：全面掌握知识，作业/项目/考试均表现优异。  </w:t>
        <w:br/>
        <w:t xml:space="preserve">    - 良好（75-89分）：基本掌握核心内容，存在少量错误但能及时纠正。  </w:t>
        <w:br/>
        <w:t xml:space="preserve">    - 一般（60-74分）：部分知识点掌握不牢，需加强练习。  </w:t>
        <w:br/>
        <w:t xml:space="preserve">    - 不及格（60分以下）：未完成任务或存在严重错误，需重新学习。  </w:t>
        <w:br/>
        <w:br/>
        <w:t xml:space="preserve">• 评价工具  </w:t>
        <w:br/>
        <w:t xml:space="preserve">  • 过程性：课堂观察表、小组任务评分表、作业批改记录。  </w:t>
        <w:br/>
        <w:t xml:space="preserve">  • 结果性：作业评分表、项目成果展示记录、考试试卷分析。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