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Python网络编程 教案</w:t>
      </w:r>
    </w:p>
    <w:p/>
    <w:tbl>
      <w:tblPr>
        <w:tblW w:type="auto" w:w="0"/>
        <w:jc w:val="center"/>
        <w:tblLayout w:type="autofi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周次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课次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章节内容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HTTP请求处理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单元教学目标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- 知识目标：能够区分HTTP请求方法（GET/POST）的用途及区别，掌握HTTP状态码的常见值（如200、404、500）  </w:t>
              <w:br/>
              <w:t xml:space="preserve">- 技能目标：能够使用Python requests库发送HTTP GET和POST请求，并解析返回的JSON数据，完成简单的网页爬取或表单提交任务  </w:t>
              <w:br/>
              <w:t>- 素养目标：养成规范的代码书写习惯，能通过调试工具排查HTTP请求中的错误，具备基础的网络调试与问题分析能力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教学重点</w:t>
            </w:r>
          </w:p>
        </w:tc>
        <w:tc>
          <w:tcPr>
            <w:tcW w:type="dxa" w:w="6048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教学难点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left"/>
            </w:pPr>
            <w:r>
              <w:t xml:space="preserve">• 使用requests库发送HTTP请求（GET/POST方法）  </w:t>
              <w:br/>
              <w:t xml:space="preserve">• 解析HTTP响应数据（状态码、响应头、内容）  </w:t>
              <w:br/>
              <w:t>• 处理网络异常（如超时、连接错误）</w:t>
            </w:r>
          </w:p>
        </w:tc>
        <w:tc>
          <w:tcPr>
            <w:tcW w:type="dxa" w:w="6048"/>
            <w:gridSpan w:val="2"/>
          </w:tcPr>
          <w:p>
            <w:pPr>
              <w:jc w:val="left"/>
            </w:pPr>
            <w:r>
              <w:t xml:space="preserve">• 学生可能难以掌握如何正确构造HTTP请求参数（如url、data、json等）并确保其与服务器预期的格式匹配，例如未正确设置headers或参数顺序导致请求失败。  </w:t>
              <w:br/>
              <w:t>• 如何解析HTTP响应数据（如提取状态码、响应内容或JSON数据）时，需处理可能的异常（如网络错误、解析失败）并理解响应对象的属性（如response.status_code、response.text）。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教学活动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新课导入【5分钟】  </w:t>
              <w:br/>
              <w:t xml:space="preserve">教师通过播放一段网络爬虫抓取网页数据的短视频，引出HTTP请求的现实应用场景。提问：“若要从网页中提取数据，需向服务器发送什么类型的请求？”学生回答后，教师总结HTTP请求是网络通信的基础，激发学习兴趣。  </w:t>
              <w:br/>
              <w:br/>
              <w:t xml:space="preserve">讲授新课【20分钟】  </w:t>
              <w:br/>
              <w:t xml:space="preserve">1. **讲授法**（5分钟）：讲解HTTP请求的组成（请求行、请求头、请求体），结合GET/POST示例说明请求方法。  </w:t>
              <w:br/>
              <w:t xml:space="preserve">2. **案例分析法**（7分钟）：分组分析“爬取知乎主页”的代码片段，讨论如何通过GET请求获取数据，并指出参数编码规则。  </w:t>
              <w:br/>
              <w:t xml:space="preserve">3. **讨论法**（5分钟）：学生分组讨论“为何需区分GET和POST请求”，教师引导归纳区别（数据暴露 vs 数据封装）。  </w:t>
              <w:br/>
              <w:t xml:space="preserve">4. **角色扮演法**（2分钟）：模拟发送HTTP请求，学生扮演客户端和服务器，体验请求过程。  </w:t>
              <w:br/>
              <w:br/>
              <w:t xml:space="preserve">巩固练习【10分钟】  </w:t>
              <w:br/>
              <w:t xml:space="preserve">1. **基础练习**（4分钟）：学生独立编写代码，使用requests库发送GET请求获取网页数据，并记录响应内容。  </w:t>
              <w:br/>
              <w:t xml:space="preserve">2. **进阶练习**（6分钟）：分组完成“发送POST请求提交表单数据”的任务，要求处理JSON参数并解析响应，小组展示成果。  </w:t>
              <w:br/>
              <w:br/>
              <w:t xml:space="preserve">归纳总结【5分钟】  </w:t>
              <w:br/>
              <w:t>教师总结HTTP请求的关键点：请求方法、请求头、请求体的结构，强调安全实践（如使用HTTPS）。学生通过头脑风暴列举常见HTTP方法（如DELETE、HEAD），教师补充注意事项（如跨域问题）。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教学资源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教学设备：  </w:t>
              <w:br/>
              <w:t xml:space="preserve">  - 投影仪/白板（用于演示）  </w:t>
              <w:br/>
              <w:t xml:space="preserve">  - 多台电脑（需安装Python环境）  </w:t>
              <w:br/>
              <w:t xml:space="preserve">  - 网络环境（确保可访问HTTP服务示例）  </w:t>
              <w:br/>
              <w:t xml:space="preserve">  - 本地服务器（如Python Flask或Django）  </w:t>
              <w:br/>
              <w:t xml:space="preserve">  - 调试工具：Postman、curl、Wireshark（可选）  </w:t>
              <w:br/>
              <w:br/>
              <w:t xml:space="preserve">• 推荐参考资料或网站：  </w:t>
              <w:br/>
              <w:t xml:space="preserve">  1. 书籍：《Python网络编程》（作者：李云峰）  </w:t>
              <w:br/>
              <w:t xml:space="preserve">  2. 官方文档：[Python官方文档](https://docs.python.org/3/library/requests.html)  </w:t>
              <w:br/>
              <w:t xml:space="preserve">  3. 在线资源：  </w:t>
              <w:br/>
              <w:t xml:space="preserve">     - MDN Web Docs：[HTTP请求](https://developer.mozilla.org/zh-CN/docs/Web/HTTP/Requests)  </w:t>
              <w:br/>
              <w:t xml:space="preserve">     - GitHub开源项目：[requests](https://github.com/requests/requests)  </w:t>
              <w:br/>
              <w:t xml:space="preserve">  4. 实践平台：  </w:t>
              <w:br/>
              <w:t xml:space="preserve">     - LeetCode（Python网络编程练习题）  </w:t>
              <w:br/>
              <w:t xml:space="preserve">     - HackerRank（HTTP请求相关挑战）  </w:t>
              <w:br/>
              <w:t xml:space="preserve">  5. 工具推荐：  </w:t>
              <w:br/>
              <w:t xml:space="preserve">     - `requests`库（基础HTTP请求）  </w:t>
              <w:br/>
              <w:t xml:space="preserve">     - `BeautifulSoup`（解析HTML响应）  </w:t>
              <w:br/>
              <w:t xml:space="preserve">     - `Scrapy`（高级网络爬虫示例）  </w:t>
              <w:br/>
              <w:t xml:space="preserve">     - `WebSocket`库（支持实时通信）  </w:t>
              <w:br/>
              <w:br/>
              <w:t xml:space="preserve">• 其他建议：  </w:t>
              <w:br/>
              <w:t xml:space="preserve">  - 提供HTTP请求示例代码（如GET/POST请求）  </w:t>
              <w:br/>
              <w:t xml:space="preserve">  - 引入实际案例（如爬取网页数据、发送表单）  </w:t>
              <w:br/>
              <w:t xml:space="preserve">  - 强调安全实践（如使用HTTPS、验证证书）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教学反思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教学效果方面：学生是否能够准确区分GET和POST请求的差异？是否掌握请求头（headers）和请求体（body）的使用场景？实践环节是否有效巩固了HTTP协议的各组成部分（如方法、状态码、响应码）？  </w:t>
              <w:br/>
              <w:t xml:space="preserve">• 学生反馈方面：部分学生反映对请求头的语法结构（如`headers={...}`）理解困难，或对实际应用（如发送表单数据）缺乏直观体验；是否因时间限制导致实践任务深度不足？  </w:t>
              <w:br/>
              <w:t xml:space="preserve">• 教学设计优化：是否需要增加更多可视化示例（如用工具模拟HTTP请求）或分组项目（如开发简易Web爬虫）以提升参与感？  </w:t>
              <w:br/>
              <w:t xml:space="preserve">• 知识点覆盖深度：是否遗漏了HTTPS协议的基础知识（如TLS加密）或跨域请求（CORS）的简要介绍？  </w:t>
              <w:br/>
              <w:t xml:space="preserve">• 差异化教学需求：是否对不同水平学生（如初学者与进阶者）的实践任务设计不够兼顾？  </w:t>
              <w:br/>
              <w:t xml:space="preserve">• 工具辅助效果：是否通过PyTest或Jupyter Notebook等工具增强代码调试体验，提升学习效率？  </w:t>
              <w:br/>
              <w:t xml:space="preserve">• 课堂节奏把控：是否因讲解过快导致学生消化困难，或因实践时间不足影响学习效果？  </w:t>
              <w:br/>
              <w:t xml:space="preserve">• 延伸学习资源：是否提供可运行的示例代码或配套文档，方便学生课后进一步探索？  </w:t>
              <w:br/>
              <w:t xml:space="preserve">• 互动性提升：是否通过问答、代码调试比赛等形式增强学生对HTTP请求的主动理解？  </w:t>
              <w:br/>
              <w:t>• 技术前沿关联：是否在讲解中提及HTTP/2或REST API设计原则，拓展学生技术视野？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教学评价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过程性评价  </w:t>
              <w:br/>
              <w:t xml:space="preserve">• 课堂参与度：观察学生是否积极回答问题、主动提问或讨论，记录参与情况（如发言次数、互动频率）  </w:t>
              <w:br/>
              <w:t xml:space="preserve">• 实践操作能力：评估学生是否能正确使用Python的`requests`库发送HTTP请求，处理响应数据（如状态码、内容解析）  </w:t>
              <w:br/>
              <w:t xml:space="preserve">• 问题解决能力：记录学生在调试错误（如网络异常、语法错误）时的思考过程及解决策略  </w:t>
              <w:br/>
              <w:t xml:space="preserve">• 学习态度：通过学生完成任务的主动性、按时性及合作意愿进行评估（如是否主动完成课后练习）  </w:t>
              <w:br/>
              <w:br/>
              <w:t xml:space="preserve">• 结果性评价  </w:t>
              <w:br/>
              <w:t xml:space="preserve">• 作业完成情况：检查学生是否独立完成HTTP请求处理的代码任务（如发送GET/POST请求并输出结果）  </w:t>
              <w:br/>
              <w:t xml:space="preserve">• 代码质量：评价代码的结构清晰度、语法正确性、注释完整性及是否符合最佳实践（如使用`try-except`捕获异常）  </w:t>
              <w:br/>
              <w:t xml:space="preserve">• 知识应用能力：通过学生能否将HTTP请求知识应用于实际场景（如模拟网页爬虫、发送表单数据）进行验证  </w:t>
              <w:br/>
              <w:t xml:space="preserve">• 学习成果：通过学生提交的代码或项目成果（如HTTP请求示例程序）评估其对HTTP协议的理解深度（如区分GET/POST、处理JSON响应）  </w:t>
              <w:br/>
              <w:br/>
              <w:t xml:space="preserve">• 评价方式  </w:t>
              <w:br/>
              <w:t xml:space="preserve">• 过程性：课堂观察记录、学生自评/同伴互评、实践操作日志  </w:t>
              <w:br/>
              <w:t xml:space="preserve">• 结果性：作业评分、代码评审、项目展示/演示、课堂测试（如HTTP请求功能验证）  </w:t>
              <w:br/>
              <w:br/>
              <w:t xml:space="preserve">• 评价标准  </w:t>
              <w:br/>
              <w:t xml:space="preserve">• 过程性：参与度（30%）、操作能力（30%）、问题解决（20%）、态度（20%）  </w:t>
              <w:br/>
              <w:t>• 结果性：作业质量（30%）、代码规范（20%）、知识应用（20%）、学习成果（10%）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