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Python数据处理 教案</w:t>
      </w:r>
    </w:p>
    <w:p w14:paraId="4F30DBE3">
      <w:r>
        <w:t>周次：9</w:t>
      </w:r>
    </w:p>
    <w:p w14:paraId="35AD9D96">
      <w:r>
        <w:t>课次：1</w:t>
      </w:r>
    </w:p>
    <w:p w14:paraId="69153173">
      <w:r>
        <w:t>章节内容：Pandas数据分析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知识目标：能够识别Pandas数据结构（DataFrame和Series）的基本特征，并理解其在数据处理中的核心作用。  </w:t>
        <w:br/>
        <w:t xml:space="preserve">- 技能目标：能够使用Pandas完成数据的读取、筛选与基本统计计算，如使用iloc或loc索引器提取数据，或通过describe()函数获取统计信息。  </w:t>
        <w:br/>
        <w:t>- 素养目标：能够遵守数据隐私规范，在处理真实数据时主动识别并处理潜在隐私风险，培养数据伦理意识。</w:t>
      </w:r>
    </w:p>
    <w:p w14:paraId="49271D90">
      <w:pPr>
        <w:pStyle w:val="4"/>
      </w:pPr>
      <w:r>
        <w:t>教学重点</w:t>
      </w:r>
    </w:p>
    <w:p w14:paraId="5F92EB18">
      <w:r>
        <w:t xml:space="preserve">• 数据的加载方法（如`read_csv`）：掌握如何从CSV文件等源数据中加载数据，是后续分析的基础  </w:t>
        <w:br/>
        <w:t xml:space="preserve">• 数据的筛选与过滤（如`loc`和`iloc`）：熟练使用定位索引和位置索引实现数据行/列的精准筛选  </w:t>
        <w:br/>
        <w:t>• 数据的基本操作（如`shape`、`dtypes`、`describe()`）：理解数据结构特征及初步统计信息的获取方法</w:t>
      </w:r>
    </w:p>
    <w:p w14:paraId="4DF87B7F">
      <w:pPr>
        <w:pStyle w:val="4"/>
      </w:pPr>
      <w:r>
        <w:t>教学难点</w:t>
      </w:r>
    </w:p>
    <w:p w14:paraId="1B7D6A99">
      <w:r>
        <w:t xml:space="preserve">• 学生可能难以掌握如何正确读取和处理不同格式的数据（如CSV、Excel、JSON），例如参数配置（如路径、编码、分隔符）和异常处理，导致数据加载失败或格式错误。  </w:t>
        <w:br/>
        <w:t>• 数据清洗与处理是难点，例如如何高效处理缺失值（`fillna`/`dropna`）、重复值（`drop_duplicates`）及分组聚合（`groupby`），学生易混淆不同方法的适用场景或操作顺序。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新课导入【10分钟】：  </w:t>
        <w:br/>
        <w:t xml:space="preserve">1. 教师用电商数据案例引入，展示某电商平台销售数据（如销售记录、用户行为等），提问：“如何快速整理这些数据并分析趋势？”  </w:t>
        <w:br/>
        <w:t xml:space="preserve">2. 学生分组讨论后回答，教师总结引出Pandas数据处理的重要性，激发学习兴趣。  </w:t>
        <w:br/>
        <w:t>3. 教师通过动画演示Pandas的可视化功能，引发学生对数据可视化的好奇心。</w:t>
        <w:br/>
        <w:br/>
        <w:t xml:space="preserve">讲授新课【120分钟】：  </w:t>
        <w:br/>
        <w:t xml:space="preserve">1. **讲授法**（20分钟）：  </w:t>
        <w:br/>
        <w:t xml:space="preserve">   - 解释Pandas的核心概念（数据框、索引、列等），结合电商数据案例说明数据结构。  </w:t>
        <w:br/>
        <w:t xml:space="preserve">   - 教师演示使用`pd.read_csv()`读取数据，并展示数据类型（如字符串、数值、日期）。  </w:t>
        <w:br/>
        <w:br/>
        <w:t xml:space="preserve">2. **案例分析法**（30分钟）：  </w:t>
        <w:br/>
        <w:t xml:space="preserve">   - 教师分发“电商销售数据”文件，指导学生用Pandas读取数据并展示前5行。  </w:t>
        <w:br/>
        <w:t xml:space="preserve">   - 学生分组讨论如何处理缺失值（如用`fillna()`填充或删除），教师点评并总结关键点。  </w:t>
        <w:br/>
        <w:br/>
        <w:t xml:space="preserve">3. **练习法**（30分钟）：  </w:t>
        <w:br/>
        <w:t xml:space="preserve">   - 学生独立完成以下任务：  </w:t>
        <w:br/>
        <w:t xml:space="preserve">     1. 使用`pd.read_excel()`读取指定文件，输出前3行数据。  </w:t>
        <w:br/>
        <w:t xml:space="preserve">     2. 使用`df.drop()`删除“地区”列，并用`df.head()`查看结果。  </w:t>
        <w:br/>
        <w:t xml:space="preserve">   - 教师巡视指导，学生分享练习成果，教师点评并强调重点（如索引的使用）。  </w:t>
        <w:br/>
        <w:br/>
        <w:t xml:space="preserve">4. **讨论法**（20分钟）：  </w:t>
        <w:br/>
        <w:t xml:space="preserve">   - 学生分组讨论“如何用Pandas处理时间序列数据”，教师引导学生思考`resample()`函数的作用。  </w:t>
        <w:br/>
        <w:t xml:space="preserve">   - 学生代表发言，教师总结讨论结论，强调数据清洗的重要性。  </w:t>
        <w:br/>
        <w:br/>
        <w:t xml:space="preserve">5. **头脑风暴法**（10分钟）：  </w:t>
        <w:br/>
        <w:t xml:space="preserve">   - 教师提问：“Pandas有哪些常用函数？”学生列举并分类（如数据读取、清洗、可视化），教师归纳核心函数。  </w:t>
        <w:br/>
        <w:br/>
        <w:t xml:space="preserve">巩固练习【30分钟】：  </w:t>
        <w:br/>
        <w:t xml:space="preserve">1. **游戏法**（15分钟）：  </w:t>
        <w:br/>
        <w:t xml:space="preserve">   - 设计“数据清洗挑战赛”，学生分组用Pandas完成以下任务：  </w:t>
        <w:br/>
        <w:t xml:space="preserve">     - ① 删除重复行（`df.drop_duplicates()`）；  </w:t>
        <w:br/>
        <w:t xml:space="preserve">     - ② 将“销售额”列转为数值类型（`pd.to_numeric()`）。  </w:t>
        <w:br/>
        <w:t xml:space="preserve">   - 教师提供提示，学生限时完成，教师点评优秀案例。  </w:t>
        <w:br/>
        <w:br/>
        <w:t xml:space="preserve">2. **小组合作练习**（15分钟）：  </w:t>
        <w:br/>
        <w:t xml:space="preserve">   - 学生用Pandas合并两份销售数据（如按地区分组），教师展示合并结果并解释`pd.merge()`的参数。  </w:t>
        <w:br/>
        <w:t xml:space="preserve">   - 学生展示练习成果，教师总结合并操作的关键步骤（如键的匹配）。  </w:t>
        <w:br/>
        <w:br/>
        <w:t xml:space="preserve">归纳总结【10分钟】：  </w:t>
        <w:br/>
        <w:t xml:space="preserve">1. **角色扮演法**（5分钟）：  </w:t>
        <w:br/>
        <w:t xml:space="preserve">   - 学生分角色扮演数据分析师（如数据读取、清洗、可视化），总结本节课重点（如索引、数据类型）。  </w:t>
        <w:br/>
        <w:t xml:space="preserve">   - 教师引导学生回顾核心知识点，强调Pandas在数据处理中的优势（如高效性、灵活性）。  </w:t>
        <w:br/>
        <w:br/>
        <w:t xml:space="preserve">2. **总结法**（5分钟）：  </w:t>
        <w:br/>
        <w:t xml:space="preserve">   - 教师用思维导图归纳本课内容：  </w:t>
        <w:br/>
        <w:t xml:space="preserve">     - 核心函数（`read_*`、`drop`、`merge`）；  </w:t>
        <w:br/>
        <w:t xml:space="preserve">     - 关键技巧（数据清洗、索引操作）；  </w:t>
        <w:br/>
        <w:t xml:space="preserve">     - 实际应用场景（电商数据分析）。  </w:t>
        <w:br/>
        <w:t xml:space="preserve">   - 学生用手机记录关键点，教师布置课后练习题（如编写数据清洗代码）。  </w:t>
        <w:br/>
        <w:br/>
        <w:t>教学方法多样性：案例分析、练习、讨论、游戏、角色扮演、讲授，确保学生主动参与并巩固知识。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教学设备：投影仪/白板（用于展示Pandas核心功能演示）、学生计算机（需安装Python及Pandas库）、网络设备（确保可访问在线资源）、编程环境（如Jupyter Notebook或Python解释器）  </w:t>
        <w:br/>
        <w:t xml:space="preserve">• 教学工具：Pandas官方文档（https://pandas.pydata.org/）、《Python数据科学手册》（Python核心书籍）、数据集（如Kaggle公开数据集）、可视化工具（Matplotlib/Seaborn）  </w:t>
        <w:br/>
        <w:t xml:space="preserve">• 推荐参考资料：  </w:t>
        <w:br/>
        <w:t xml:space="preserve">• 《Python数据科学手册》（权威书籍，涵盖Pandas核心功能）  </w:t>
        <w:br/>
        <w:t xml:space="preserve">• Pandas官方文档（https://pandas.pydata.org/）  </w:t>
        <w:br/>
        <w:t xml:space="preserve">• Kaggle学习路径（https://www.kaggle.com/learn/）  </w:t>
        <w:br/>
        <w:t xml:space="preserve">• Coursera《Python for Data Science》课程（实战案例教学）  </w:t>
        <w:br/>
        <w:t xml:space="preserve">• Udacity《Python for Data Science》课程（互动式学习）  </w:t>
        <w:br/>
        <w:t xml:space="preserve">• 数据分析实战项目案例（如：处理CSV数据、数据清洗、统计分析、可视化）  </w:t>
        <w:br/>
        <w:t xml:space="preserve">• 在线资源：  </w:t>
        <w:br/>
        <w:t xml:space="preserve">• Jupyter Notebook模板（用于代码演示与交互式编程）  </w:t>
        <w:br/>
        <w:t xml:space="preserve">• GitHub开源项目（如Pandas示例代码仓库）  </w:t>
        <w:br/>
        <w:t>• 数据科学社区（如Stack Overflow、Reddit r/datasciencelayout）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教学效果方面：学生是否能够独立完成基础数据读取、清洗和统计分析任务？是否掌握关键操作如`df.head()`、`df.info()`、`df.groupby()`等？课堂练习是否有效巩固了Pandas的核心概念？  </w:t>
        <w:br/>
        <w:t xml:space="preserve">• 学生反馈方面：是否有学生对Pandas的灵活性感到困惑？是否需要更多案例说明函数的使用场景？是否因时间限制导致部分实践任务未完成？是否有学生对数据可视化模块兴趣浓厚但时间不足？  </w:t>
        <w:br/>
        <w:t xml:space="preserve">• 教学设计优化：是否需要增加分组实战练习，或通过真实数据案例（如电商销售数据）提升实用性？是否应补充Pandas进阶功能（如时间序列处理）以满足进阶学习需求？  </w:t>
        <w:br/>
        <w:t xml:space="preserve">• 课堂互动改进：是否通过提问引导学生思考数据清洗的逻辑？是否在关键步骤（如`df.dropna()`）前设计分层提问（如“为什么选择此列？”）以加深理解？  </w:t>
        <w:br/>
        <w:t xml:space="preserve">• 资源补充建议：是否提供可视化模块的简要教程（如`matplotlib`基础）以弥补Pandas功能的局限性？是否需在课后补充Pandas文档链接或代码片段供学生自主学习？  </w:t>
        <w:br/>
        <w:t xml:space="preserve">• 学习成果评估：是否通过小测验或作业检测学生对`df.merge()`、`df.sort_values()`等复杂操作的掌握程度？是否需调整教学节奏以确保学生有足够时间消化复杂功能？  </w:t>
        <w:br/>
        <w:t xml:space="preserve">• 教学节奏调整：是否因内容密度导致部分学生跟不上？是否应分阶段讲解（如先讲基础再进阶）或增加课后练习题以巩固知识？  </w:t>
        <w:br/>
        <w:t>• 技术支持需求：是否因学生计算机环境差异导致部分操作（如`pandas as pd`）出现兼容性问题？是否需提供代码模板或虚拟环境指导以减少学习障碍？</w:t>
      </w:r>
    </w:p>
    <w:p w14:paraId="43D9E519">
      <w:pPr>
        <w:pStyle w:val="4"/>
      </w:pPr>
      <w:r>
        <w:t>教学评价</w:t>
      </w:r>
    </w:p>
    <w:p w14:paraId="1B70CF2C">
      <w:r>
        <w:t xml:space="preserve">• 过程性评价  </w:t>
        <w:br/>
        <w:t xml:space="preserve">• 课堂参与：观察学生在小组讨论、代码调试中的主动性和表达能力，记录参与度（如发言次数、提问频率）  </w:t>
        <w:br/>
        <w:t xml:space="preserve">• 作业完成情况：评估学生是否按时提交作业，代码是否规范、逻辑是否清晰，是否存在错误或遗漏  </w:t>
        <w:br/>
        <w:t xml:space="preserve">• 小组合作：通过小组任务完成度、分工协作情况、沟通效率等评价团队合作能力  </w:t>
        <w:br/>
        <w:t xml:space="preserve">• 课堂小测验：通过简短提问（如Pandas基础概念、常用函数）检验学生对知识的掌握程度  </w:t>
        <w:br/>
        <w:br/>
        <w:t xml:space="preserve">• 结果性评价  </w:t>
        <w:br/>
        <w:t xml:space="preserve">• 项目成果：根据学生完成的数据处理项目（如清洗数据、生成可视化图表）评分，重点考察逻辑完整性、代码质量、创新性  </w:t>
        <w:br/>
        <w:t xml:space="preserve">• 试卷考试：设计10题（如数据读取、筛选、合并、绘图）考查知识掌握，满分100分  </w:t>
        <w:br/>
        <w:t xml:space="preserve">• 评分标准：  </w:t>
        <w:br/>
        <w:t xml:space="preserve">  - 项目评分（40分）：完成度（20分）、代码规范（15分）、创新性（5分）  </w:t>
        <w:br/>
        <w:t xml:space="preserve">  - 试卷评分（60分）：正确率（30分）、逻辑清晰度（15分）  </w:t>
        <w:br/>
        <w:br/>
        <w:t xml:space="preserve">• 评价方式  </w:t>
        <w:br/>
        <w:t xml:space="preserve">• 过程性：课堂观察、作业批改、小组互评  </w:t>
        <w:br/>
        <w:t>• 结果性：项目评分、试卷考试成绩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