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Python数据处理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Pandas数据分析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知识目标：[掌握Pandas基础数据结构类型，能够识别DataFrame和Series的结构]  </w:t>
              <w:br/>
              <w:t xml:space="preserve">- 技能目标：[能够使用Pandas的筛选和处理功能清洗数据，如通过loc和iloc实现数据筛选与过滤]  </w:t>
              <w:br/>
              <w:t>- 素养目标：[在数据处理过程中遵守隐私保护规范，具备良好的数据伦理意识]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理解Pandas核心数据结构：DataFrame和Series是数据处理的基础，掌握其创建、访问和操作方法  </w:t>
              <w:br/>
              <w:t xml:space="preserve">• 掌握数据读取与写入核心技能：熟练使用pd.read_csv/pd.read_sql等函数读取数据，以及pd.to_sql/pd.to_csv写入数据  </w:t>
              <w:br/>
              <w:t>• 灵活运用数据筛选与清洗技巧：掌握使用loc/iloc进行条件筛选，掌握缺失值处理（fillna/dropna）和重复值去重（drop_duplicates）的常用方法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数据加载与读取的参数配置复杂性：学生可能难以掌握如何正确使用`read_csv`、`read_excel`等函数的参数（如`sep`、`header`、`dtype`等），尤其是不同数据源（CSV、Excel、数据库）的格式差异导致的错误处理，需通过示例演示参数设置的细节。  </w:t>
              <w:br/>
              <w:br/>
              <w:t>• 数据清洗与处理的逻辑衔接：学生可能对如何通过`dropna`、`fillna`、`dtypes`等函数处理缺失值、类型转换或重复数据缺乏系统性理解，容易在实际操作中出现逻辑错误（如未考虑数据完整性或类型转换的副作用），需通过流程图或代码示例强化步骤衔接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展示电商销售数据的可视化图表，提出问题：“如何从原始数据中提取关键信息并处理缺失值？”引导学生思考数据处理的实际需求，运用故事导入法激发兴趣，同时通过提问引发学生讨论，为后续学习奠定基础。  </w:t>
              <w:br/>
              <w:br/>
              <w:t xml:space="preserve">讲授新课【20分钟】  </w:t>
              <w:br/>
              <w:t xml:space="preserve">1. **讲授法**（5分钟）：讲解Pandas数据框的基本概念，强调其作为数据结构的重要性，结合实例说明数据框的创建与基础操作（如`pd.DataFrame()`）。  </w:t>
              <w:br/>
              <w:t xml:space="preserve">2. **案例分析法**（5分钟）：以“电商销售数据清洗”为例，演示如何使用`df.dropna()`删除缺失值，`df.sort_values()`按销售额排序，引导学生观察数据变化。  </w:t>
              <w:br/>
              <w:t xml:space="preserve">3. **练习法**（5分钟）：学生分组完成数据清洗任务，使用`df.loc`筛选特定行，教师巡视指导，确保学生掌握基础操作。  </w:t>
              <w:br/>
              <w:t xml:space="preserve">4. **讨论法**（5分钟）：小组讨论“如何处理重复数据？”结合`df.duplicated()`函数，探讨去重策略，教师总结关键点。  </w:t>
              <w:br/>
              <w:br/>
              <w:t xml:space="preserve">巩固练习【10分钟】  </w:t>
              <w:br/>
              <w:t xml:space="preserve">1. **分层练习**（5分钟）：  </w:t>
              <w:br/>
              <w:t xml:space="preserve">   - **基础任务**：使用`df.head()`查看前5行数据，`df.tail()`查看后5行。  </w:t>
              <w:br/>
              <w:t xml:space="preserve">   - **进阶任务**：用`df.groupby()`按地区分类统计销售额，输出结果。  </w:t>
              <w:br/>
              <w:t xml:space="preserve">2. **综合任务**（5分钟）：  </w:t>
              <w:br/>
              <w:t xml:space="preserve">   - 组合使用`df.dropna()`、`df.sort_values()`和`df.merge()`处理多源数据，完成“商品销售分析”项目，要求学生分组协作完成并展示成果。  </w:t>
              <w:br/>
              <w:br/>
              <w:t xml:space="preserve">归纳总结【5分钟】  </w:t>
              <w:br/>
              <w:t>教师简要回顾核心知识点：数据框的创建、清洗、筛选、合并操作，并鼓励学生用一句话总结“Pandas在数据处理中的优势”。通过提问引导学生思考实际应用场景，如“如何用Pandas分析用户行为数据？”强化记忆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>&lt;/think&gt;</w:t>
              <w:br/>
              <w:br/>
              <w:t xml:space="preserve">• **教学设备**：  </w:t>
              <w:br/>
              <w:t xml:space="preserve">- 计算机（带Python环境及Jupyter Notebook或PyCharm）  </w:t>
              <w:br/>
              <w:t xml:space="preserve">- 屏幕投影设备（用于展示演示内容）  </w:t>
              <w:br/>
              <w:t xml:space="preserve">- 白板或黑板（用于板书讲解）  </w:t>
              <w:br/>
              <w:t xml:space="preserve">- 智能手机或平板（用于演示代码片段或操作演示）  </w:t>
              <w:br/>
              <w:t xml:space="preserve">- 网络连接（用于访问在线资源或下载资料）  </w:t>
              <w:br/>
              <w:br/>
              <w:t xml:space="preserve">• **推荐参考资料或网站**：  </w:t>
              <w:br/>
              <w:t xml:space="preserve">- 《Python for Data Analysis》 by Wes McKinney（官方书籍，适合初学者）  </w:t>
              <w:br/>
              <w:t xml:space="preserve">- Python官方文档：https://docs.python.org/3/  </w:t>
              <w:br/>
              <w:t xml:space="preserve">- Jupyter Notebook官方文档：https://jupyter.org/  </w:t>
              <w:br/>
              <w:t xml:space="preserve">- Pandas官方文档：https://pandas.pydata.org/pandas-docs/stable/  </w:t>
              <w:br/>
              <w:t xml:space="preserve">- Kaggle（提供数据科学项目和教程）：https://www.kaggle.com/  </w:t>
              <w:br/>
              <w:t xml:space="preserve">- DataCamp（在线学习平台，适合实践练习）：https://datacamp.com/  </w:t>
              <w:br/>
              <w:t xml:space="preserve">- GitHub（查看Pandas源码和社区贡献）：https://github.com/pandas-dev/pandas  </w:t>
              <w:br/>
              <w:br/>
              <w:t xml:space="preserve">• **教学工具推荐**：  </w:t>
              <w:br/>
              <w:t xml:space="preserve">- Jupyter Notebook（用于交互式数据分析）  </w:t>
              <w:br/>
              <w:t xml:space="preserve">- PyCharm（用于代码编写和调试）  </w:t>
              <w:br/>
              <w:t xml:space="preserve">- Pandas官方示例代码（在GitHub上可找到）  </w:t>
              <w:br/>
              <w:t xml:space="preserve">- 数据可视化工具（如Matplotlib、Seaborn）  </w:t>
              <w:br/>
              <w:t xml:space="preserve">- 数据集（如Iris、Wine、Titanic等）可从Kaggle下载使用  </w:t>
              <w:br/>
              <w:br/>
              <w:t xml:space="preserve">---  </w:t>
              <w:br/>
              <w:t>如需进一步细化教学计划或课程设计，请告知！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教学效果：学生对基础操作（如数据读取、筛选、聚合）掌握较好，但复杂操作（如多级索引、数据清洗）理解存在困难，部分学生需额外指导  </w:t>
              <w:br/>
              <w:t xml:space="preserve">• 学生反馈：实践环节中部分学生反映案例不够真实，对Pandas函数的逻辑关系理解较慢，课堂互动不足导致参与度差异显著  </w:t>
              <w:br/>
              <w:t xml:space="preserve">• 改进建议：  </w:t>
              <w:br/>
              <w:t xml:space="preserve">  • 增加分层次练习，针对不同水平学生设计差异化任务（如基础操作巩固+进阶案例分析）  </w:t>
              <w:br/>
              <w:t xml:space="preserve">  • 引入真实数据集（如电商销售数据）提升实践针对性，强化数据清洗与可视化流程  </w:t>
              <w:br/>
              <w:t xml:space="preserve">  • 增加课堂互动环节，如小组讨论（如何高效处理缺失值）或教师演示+学生跟练的混合教学模式  </w:t>
              <w:br/>
              <w:t xml:space="preserve">  • 调整时间分配，确保复杂操作（如多级索引、自定义函数）的讲解时间不少于15分钟，并配套练习题  </w:t>
              <w:br/>
              <w:t>• 教学反思：需关注学生对Pandas函数逻辑的抽象理解，通过实际案例拆解函数内部机制，降低学习门槛，同时强化实践中的问题调试能力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课程目标与评价标准  </w:t>
              <w:br/>
              <w:t xml:space="preserve">  1. 课堂参与度（过程性评价）：学生是否积极回答问题、参与讨论、完成课堂任务，评价标准包括：  </w:t>
              <w:br/>
              <w:t xml:space="preserve">     - 课堂发言频率（≥3次）  </w:t>
              <w:br/>
              <w:t xml:space="preserve">     - 与同伴的协作能力（如分工明确、沟通顺畅）  </w:t>
              <w:br/>
              <w:t xml:space="preserve">     - 对Pandas函数的初步理解（如`pd.read_csv()`、`df.head()`）  </w:t>
              <w:br/>
              <w:br/>
              <w:t xml:space="preserve">  2. 作业完成质量（过程性评价）：学生是否按时提交作业，作业内容是否覆盖知识点，评价标准包括：  </w:t>
              <w:br/>
              <w:t xml:space="preserve">     - 代码规范性（如缩进、注释、错误处理）  </w:t>
              <w:br/>
              <w:t xml:space="preserve">     - 逻辑清晰度（如数据清洗步骤是否完整）  </w:t>
              <w:br/>
              <w:t xml:space="preserve">     - 是否独立完成任务（如小组协作中的贡献度）  </w:t>
              <w:br/>
              <w:br/>
              <w:t xml:space="preserve">• 结果性评价标准  </w:t>
              <w:br/>
              <w:t xml:space="preserve">  3. 课堂测试（结果性评价）：通过随堂测试或小测验评估学生对Pandas基础操作的掌握程度，评分维度：  </w:t>
              <w:br/>
              <w:t xml:space="preserve">     - 函数使用准确性（如`df.loc[]`、`df.groupby()`）  </w:t>
              <w:br/>
              <w:t xml:space="preserve">     - 数据操作能力（如数据筛选、合并、导出）  </w:t>
              <w:br/>
              <w:br/>
              <w:t xml:space="preserve">  4. 项目成果（结果性评价）：学生完成Pandas数据分析项目（如处理CSV数据并生成可视化报告），评分维度：  </w:t>
              <w:br/>
              <w:t xml:space="preserve">     - 项目完整性（是否完成数据清洗、分析、可视化）  </w:t>
              <w:br/>
              <w:t xml:space="preserve">     - 技术实现难度（如复杂操作如`df.pivot_table()`、`df.apply()`）  </w:t>
              <w:br/>
              <w:t xml:space="preserve">     - 作品质量（如代码可读性、图表美观度、解释性）  </w:t>
              <w:br/>
              <w:br/>
              <w:t xml:space="preserve">• 评价方式与工具  </w:t>
              <w:br/>
              <w:t xml:space="preserve">  5. 课堂观察记录：通过课堂观察表记录学生发言、作业提交情况，结合教师评分表打分。  </w:t>
              <w:br/>
              <w:t xml:space="preserve">  6. 项目评分：采用自评+他评（同伴互评+教师评分）结合，权重占比为40%。  </w:t>
              <w:br/>
              <w:t xml:space="preserve">  7. 测试与作业：通过随堂测试、单元测验、作业提交情况综合评分，占比60%。  </w:t>
              <w:br/>
              <w:br/>
              <w:t xml:space="preserve">• 评价维度与权重  </w:t>
              <w:br/>
              <w:t xml:space="preserve">  8. 课堂参与（20%）：包括发言、协作、问题解决能力。  </w:t>
              <w:br/>
              <w:t xml:space="preserve">  9. 作业质量（30%）：代码规范性、逻辑性、完成度。  </w:t>
              <w:br/>
              <w:t xml:space="preserve">  10. 项目成果（50%）：技术实现、创新性、作品完整性。  </w:t>
              <w:br/>
              <w:br/>
              <w:t xml:space="preserve">• 评价反馈与改进  </w:t>
              <w:br/>
              <w:t xml:space="preserve">  11. 评价结果分析：教师根据评分表汇总数据，针对性调整教学策略（如补充难点讲解、优化作业难度）。  </w:t>
              <w:br/>
              <w:t xml:space="preserve">  12. 学生反馈：通过问卷或讨论会收集学生对评价标准的认同度，优化后续教学设计。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