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Common Mistakes and Solutions in SmartGlass Cybersecurity Tasks</w:t>
      </w:r>
    </w:p>
    <w:p>
      <w:pPr>
        <w:pStyle w:val="Heading2"/>
      </w:pPr>
      <w:r>
        <w:t>JWT Authorization Error (Missing or Invalid Token)</w:t>
      </w:r>
    </w:p>
    <w:p>
      <w:pPr>
        <w:pStyle w:val="ListBullet"/>
      </w:pPr>
      <w:r>
        <w:t>❌ Cause: Token not sent or invalid in request headers.</w:t>
      </w:r>
    </w:p>
    <w:p>
      <w:pPr>
        <w:pStyle w:val="ListBullet"/>
      </w:pPr>
      <w:r>
        <w:t>✅ Solution: Ensure the token is added in the Authorization header as: 'Bearer &lt;token&gt;'.</w:t>
      </w:r>
    </w:p>
    <w:p>
      <w:pPr>
        <w:pStyle w:val="Heading2"/>
      </w:pPr>
      <w:r>
        <w:t>Postman Error: ECONNREFUSED 127.0.0.1:5173</w:t>
      </w:r>
    </w:p>
    <w:p>
      <w:pPr>
        <w:pStyle w:val="ListBullet"/>
      </w:pPr>
      <w:r>
        <w:t>❌ Cause: Frontend port tested instead of backend or server not running.</w:t>
      </w:r>
    </w:p>
    <w:p>
      <w:pPr>
        <w:pStyle w:val="ListBullet"/>
      </w:pPr>
      <w:r>
        <w:t>✅ Solution: Run backend using 'npm start' or 'nodemon server.js'. Use correct backend port (e.g., 5000).</w:t>
      </w:r>
    </w:p>
    <w:p>
      <w:pPr>
        <w:pStyle w:val="Heading2"/>
      </w:pPr>
      <w:r>
        <w:t>Unable to Create GitHub PR</w:t>
      </w:r>
    </w:p>
    <w:p>
      <w:pPr>
        <w:pStyle w:val="ListBullet"/>
      </w:pPr>
      <w:r>
        <w:t>❌ Cause: No code changes between branches or not using a forked repo.</w:t>
      </w:r>
    </w:p>
    <w:p>
      <w:pPr>
        <w:pStyle w:val="ListBullet"/>
      </w:pPr>
      <w:r>
        <w:t>✅ Solution: Ensure you commit changes before creating a new branch. Fork the main repo if required.</w:t>
      </w:r>
    </w:p>
    <w:p>
      <w:pPr>
        <w:pStyle w:val="Heading2"/>
      </w:pPr>
      <w:r>
        <w:t>Environment Variable Not Set (process.env.MONGO_URI or JWT_SECRET)</w:t>
      </w:r>
    </w:p>
    <w:p>
      <w:pPr>
        <w:pStyle w:val="ListBullet"/>
      </w:pPr>
      <w:r>
        <w:t>❌ Cause: .env file missing or variable not defined.</w:t>
      </w:r>
    </w:p>
    <w:p>
      <w:pPr>
        <w:pStyle w:val="ListBullet"/>
      </w:pPr>
      <w:r>
        <w:t>✅ Solution: Create a .env file with MONGO_URI and JWT_SECRET keys.</w:t>
      </w:r>
    </w:p>
    <w:p>
      <w:pPr>
        <w:pStyle w:val="Heading2"/>
      </w:pPr>
      <w:r>
        <w:t>Not Understanding Folder Structure (Client/Server Separation)</w:t>
      </w:r>
    </w:p>
    <w:p>
      <w:pPr>
        <w:pStyle w:val="ListBullet"/>
      </w:pPr>
      <w:r>
        <w:t>❌ Cause: Confusion between frontend (React) and backend (Node.js).</w:t>
      </w:r>
    </w:p>
    <w:p>
      <w:pPr>
        <w:pStyle w:val="ListBullet"/>
      </w:pPr>
      <w:r>
        <w:t>✅ Solution: Frontend is under /client/src, backend is under /server. Use 'npm start' in each.</w:t>
      </w:r>
    </w:p>
    <w:p>
      <w:pPr>
        <w:pStyle w:val="Heading2"/>
      </w:pPr>
      <w:r>
        <w:t>Not Knowing How to Perform Security Audit</w:t>
      </w:r>
    </w:p>
    <w:p>
      <w:pPr>
        <w:pStyle w:val="ListBullet"/>
      </w:pPr>
      <w:r>
        <w:t>❌ Cause: Lack of step-by-step guidance.</w:t>
      </w:r>
    </w:p>
    <w:p>
      <w:pPr>
        <w:pStyle w:val="ListBullet"/>
      </w:pPr>
      <w:r>
        <w:t>✅ Solution: Check auth routes, use tools like Postman for API testing, inspect JWT/session handling, validate configs.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