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2399E" w14:textId="77777777" w:rsidR="00E45E3D" w:rsidRDefault="00E45E3D" w:rsidP="00E45E3D">
      <w:pPr>
        <w:pStyle w:val="h5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ADIÓS A CLEMENTE PADÍN (1939-2025)</w:t>
      </w:r>
    </w:p>
    <w:p w14:paraId="4D39436E" w14:textId="77777777" w:rsidR="00E45E3D" w:rsidRDefault="00E45E3D" w:rsidP="00E45E3D">
      <w:pPr>
        <w:pStyle w:val="h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POSVERSO BIENAL despide al poeta experimental uruguayo Clemente Padín, referente indiscutido del arte de vanguardia y la poesía experimental en Latinoamérica</w:t>
      </w:r>
    </w:p>
    <w:p w14:paraId="28DCB56B" w14:textId="77777777" w:rsidR="00E45E3D" w:rsidRDefault="00E45E3D" w:rsidP="00B11352">
      <w:pPr>
        <w:ind w:firstLine="708"/>
        <w:jc w:val="both"/>
      </w:pPr>
    </w:p>
    <w:p w14:paraId="36289746" w14:textId="77777777" w:rsidR="00F575C0" w:rsidRDefault="00F575C0" w:rsidP="00E45E3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4E402442" w14:textId="77777777" w:rsidR="005F542D" w:rsidRDefault="00F575C0" w:rsidP="0046550A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 pasado 3 de octubre se produjo el fallecimiento del reconocido poeta experimental y artista de vanguardia uruguayo Clemente Padín. </w:t>
      </w:r>
      <w:r w:rsidR="00AC55FA">
        <w:rPr>
          <w:rFonts w:ascii="Arial" w:hAnsi="Arial" w:cs="Arial"/>
          <w:color w:val="212529"/>
        </w:rPr>
        <w:t>F</w:t>
      </w:r>
      <w:r>
        <w:rPr>
          <w:rFonts w:ascii="Arial" w:hAnsi="Arial" w:cs="Arial"/>
          <w:color w:val="212529"/>
        </w:rPr>
        <w:t>igura central de la poesía experimental y el arte correo en Latinoamérica, su influencia ha sido de indiscutible relevancia dentro del campo de las prácticas poéticas expa</w:t>
      </w:r>
      <w:r w:rsidR="003C4F6C">
        <w:rPr>
          <w:rFonts w:ascii="Arial" w:hAnsi="Arial" w:cs="Arial"/>
          <w:color w:val="212529"/>
        </w:rPr>
        <w:t>ndidas, y eslabón clave del repertorio teórico de POSVERSO BIENAL.</w:t>
      </w:r>
      <w:r w:rsidR="005F542D">
        <w:rPr>
          <w:rFonts w:ascii="Arial" w:hAnsi="Arial" w:cs="Arial"/>
          <w:color w:val="212529"/>
        </w:rPr>
        <w:t xml:space="preserve"> </w:t>
      </w:r>
    </w:p>
    <w:p w14:paraId="0DBBCAED" w14:textId="77777777" w:rsidR="005F542D" w:rsidRDefault="003C4F6C" w:rsidP="0046550A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modo de homenaje, recordamos</w:t>
      </w:r>
      <w:r w:rsidR="005F542D">
        <w:rPr>
          <w:rFonts w:ascii="Arial" w:hAnsi="Arial" w:cs="Arial"/>
          <w:color w:val="212529"/>
        </w:rPr>
        <w:t xml:space="preserve"> las diversas activaciones de su obra realizadas </w:t>
      </w:r>
      <w:r>
        <w:rPr>
          <w:rFonts w:ascii="Arial" w:hAnsi="Arial" w:cs="Arial"/>
          <w:color w:val="212529"/>
        </w:rPr>
        <w:t>en la</w:t>
      </w:r>
      <w:r w:rsidR="003C6585">
        <w:rPr>
          <w:rFonts w:ascii="Arial" w:hAnsi="Arial" w:cs="Arial"/>
          <w:color w:val="212529"/>
        </w:rPr>
        <w:t xml:space="preserve"> primera edición</w:t>
      </w:r>
      <w:r>
        <w:rPr>
          <w:rFonts w:ascii="Arial" w:hAnsi="Arial" w:cs="Arial"/>
          <w:color w:val="212529"/>
        </w:rPr>
        <w:t xml:space="preserve"> de POSVERSO BIENAL</w:t>
      </w:r>
      <w:r w:rsidR="005F542D">
        <w:rPr>
          <w:rFonts w:ascii="Arial" w:hAnsi="Arial" w:cs="Arial"/>
          <w:color w:val="212529"/>
        </w:rPr>
        <w:t>.</w:t>
      </w:r>
    </w:p>
    <w:p w14:paraId="78649C7E" w14:textId="77777777" w:rsidR="004741B0" w:rsidRDefault="0046550A" w:rsidP="00CC2482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</w:t>
      </w:r>
      <w:r w:rsidR="004741B0">
        <w:rPr>
          <w:rFonts w:ascii="Arial" w:hAnsi="Arial" w:cs="Arial"/>
          <w:color w:val="212529"/>
        </w:rPr>
        <w:t>omo evento pre-bienal,</w:t>
      </w:r>
      <w:r>
        <w:rPr>
          <w:rFonts w:ascii="Arial" w:hAnsi="Arial" w:cs="Arial"/>
          <w:color w:val="212529"/>
        </w:rPr>
        <w:t xml:space="preserve"> en agosto de 2024,</w:t>
      </w:r>
      <w:r w:rsidR="004741B0">
        <w:rPr>
          <w:rFonts w:ascii="Arial" w:hAnsi="Arial" w:cs="Arial"/>
          <w:color w:val="212529"/>
        </w:rPr>
        <w:t xml:space="preserve"> la Galería HOTEL DADA presentó la muestra homenaje </w:t>
      </w:r>
      <w:r w:rsidR="004741B0" w:rsidRPr="003C6585">
        <w:rPr>
          <w:rFonts w:ascii="Arial" w:hAnsi="Arial" w:cs="Arial"/>
          <w:b/>
          <w:i/>
          <w:color w:val="212529"/>
        </w:rPr>
        <w:t>EL LENGUAJE DE LA ACCIÓN</w:t>
      </w:r>
      <w:r w:rsidR="004741B0">
        <w:rPr>
          <w:rFonts w:ascii="Arial" w:hAnsi="Arial" w:cs="Arial"/>
          <w:color w:val="212529"/>
        </w:rPr>
        <w:t>, integrada con material del Archivo HOTEL DADA, donde se atesoran obras originales del artista, como sobres intervenidos, poemas visuales, libros de artista, registros videográficos y diversos documentos.</w:t>
      </w:r>
    </w:p>
    <w:p w14:paraId="46D48908" w14:textId="77777777" w:rsidR="004741B0" w:rsidRDefault="004741B0" w:rsidP="00CC2482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b/>
          <w:color w:val="212529"/>
        </w:rPr>
      </w:pPr>
      <w:r>
        <w:rPr>
          <w:rFonts w:ascii="Arial" w:hAnsi="Arial" w:cs="Arial"/>
          <w:color w:val="212529"/>
        </w:rPr>
        <w:t>En el conte</w:t>
      </w:r>
      <w:r w:rsidR="000D0A0A">
        <w:rPr>
          <w:rFonts w:ascii="Arial" w:hAnsi="Arial" w:cs="Arial"/>
          <w:color w:val="212529"/>
        </w:rPr>
        <w:t xml:space="preserve">xto de la BIENAL, </w:t>
      </w:r>
      <w:r w:rsidR="0046550A">
        <w:rPr>
          <w:rFonts w:ascii="Arial" w:hAnsi="Arial" w:cs="Arial"/>
          <w:color w:val="212529"/>
        </w:rPr>
        <w:t xml:space="preserve">Padín </w:t>
      </w:r>
      <w:r w:rsidR="000D0A0A">
        <w:rPr>
          <w:rFonts w:ascii="Arial" w:hAnsi="Arial" w:cs="Arial"/>
          <w:color w:val="212529"/>
        </w:rPr>
        <w:t>fue parte de</w:t>
      </w:r>
      <w:r>
        <w:rPr>
          <w:rFonts w:ascii="Arial" w:hAnsi="Arial" w:cs="Arial"/>
          <w:color w:val="212529"/>
        </w:rPr>
        <w:t xml:space="preserve"> la muestra central </w:t>
      </w:r>
      <w:r w:rsidRPr="003C6585">
        <w:rPr>
          <w:rFonts w:ascii="Arial" w:hAnsi="Arial" w:cs="Arial"/>
          <w:b/>
          <w:i/>
          <w:color w:val="212529"/>
        </w:rPr>
        <w:t>Poéticas de la resistencia</w:t>
      </w:r>
      <w:r>
        <w:rPr>
          <w:rFonts w:ascii="Arial" w:hAnsi="Arial" w:cs="Arial"/>
          <w:b/>
          <w:color w:val="212529"/>
        </w:rPr>
        <w:t xml:space="preserve">, </w:t>
      </w:r>
      <w:r>
        <w:rPr>
          <w:rFonts w:ascii="Arial" w:hAnsi="Arial" w:cs="Arial"/>
          <w:color w:val="212529"/>
        </w:rPr>
        <w:t xml:space="preserve">que se presentó en el Museo de Arte Contemporáneo Argentino “Víctor Grippo” </w:t>
      </w:r>
      <w:r w:rsidR="003C6585">
        <w:rPr>
          <w:rFonts w:ascii="Arial" w:hAnsi="Arial" w:cs="Arial"/>
          <w:color w:val="212529"/>
        </w:rPr>
        <w:t xml:space="preserve">– </w:t>
      </w:r>
      <w:r>
        <w:rPr>
          <w:rFonts w:ascii="Arial" w:hAnsi="Arial" w:cs="Arial"/>
          <w:color w:val="212529"/>
        </w:rPr>
        <w:t>MACA</w:t>
      </w:r>
      <w:r w:rsidR="003C6585">
        <w:rPr>
          <w:rFonts w:ascii="Arial" w:hAnsi="Arial" w:cs="Arial"/>
          <w:color w:val="212529"/>
        </w:rPr>
        <w:t>, desde el 18 de octubre al 30 de noviembre</w:t>
      </w:r>
      <w:r>
        <w:rPr>
          <w:rFonts w:ascii="Arial" w:hAnsi="Arial" w:cs="Arial"/>
          <w:color w:val="212529"/>
        </w:rPr>
        <w:t xml:space="preserve">. </w:t>
      </w:r>
      <w:r w:rsidR="003C6585">
        <w:rPr>
          <w:rFonts w:ascii="Arial" w:hAnsi="Arial" w:cs="Arial"/>
          <w:color w:val="212529"/>
        </w:rPr>
        <w:t>La obra acogida por el museo fue una instalación vinílica del célebre poema visual PAZ-PAN.</w:t>
      </w:r>
      <w:r w:rsidRPr="004741B0">
        <w:rPr>
          <w:rFonts w:ascii="Arial" w:hAnsi="Arial" w:cs="Arial"/>
          <w:b/>
          <w:color w:val="212529"/>
        </w:rPr>
        <w:t xml:space="preserve"> </w:t>
      </w:r>
    </w:p>
    <w:p w14:paraId="6299CA1A" w14:textId="77777777" w:rsidR="00B11352" w:rsidRPr="00FC15C5" w:rsidRDefault="003C6585" w:rsidP="00CC2482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Arial" w:hAnsi="Arial" w:cs="Arial"/>
          <w:color w:val="212529"/>
        </w:rPr>
      </w:pPr>
      <w:r w:rsidRPr="003C6585">
        <w:rPr>
          <w:rFonts w:ascii="Arial" w:hAnsi="Arial" w:cs="Arial"/>
          <w:color w:val="212529"/>
        </w:rPr>
        <w:t>Además,</w:t>
      </w:r>
      <w:r>
        <w:rPr>
          <w:rFonts w:ascii="Arial" w:hAnsi="Arial" w:cs="Arial"/>
          <w:color w:val="212529"/>
        </w:rPr>
        <w:t xml:space="preserve"> como parte del programa de acciones poéticas en el espacio público, los artistas Silvio De Gracia y Ricardo Salido concretaron una acción, que consistió en la impresión de la frase PAZ-PAN empleando caracteres tipo</w:t>
      </w:r>
      <w:r w:rsidR="00FC797A">
        <w:rPr>
          <w:rFonts w:ascii="Arial" w:hAnsi="Arial" w:cs="Arial"/>
          <w:color w:val="212529"/>
        </w:rPr>
        <w:t>gráficos de gran tamaño</w:t>
      </w:r>
      <w:r>
        <w:rPr>
          <w:rFonts w:ascii="Arial" w:hAnsi="Arial" w:cs="Arial"/>
          <w:color w:val="212529"/>
        </w:rPr>
        <w:t xml:space="preserve">. Esta acción tuvo lugar en el sitio de emplazamiento del </w:t>
      </w:r>
      <w:r w:rsidRPr="003C6585">
        <w:rPr>
          <w:rFonts w:ascii="Arial" w:hAnsi="Arial" w:cs="Arial"/>
          <w:i/>
          <w:color w:val="212529"/>
        </w:rPr>
        <w:t>Horno de Grippo</w:t>
      </w:r>
      <w:r>
        <w:rPr>
          <w:rFonts w:ascii="Arial" w:hAnsi="Arial" w:cs="Arial"/>
          <w:color w:val="212529"/>
        </w:rPr>
        <w:t>, pieza escultórica que homenajea al destacado artista conceptual nacido en Junín.</w:t>
      </w:r>
    </w:p>
    <w:p w14:paraId="40EB2B40" w14:textId="77777777" w:rsidR="00FC15C5" w:rsidRDefault="00FC15C5" w:rsidP="00B1135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E70DFE" w14:textId="77777777" w:rsidR="00B11352" w:rsidRPr="00FC15C5" w:rsidRDefault="00FC15C5" w:rsidP="00B1135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Palabra </w:t>
      </w:r>
      <w:r w:rsidR="00B11352" w:rsidRPr="00FC15C5">
        <w:rPr>
          <w:rFonts w:ascii="Arial" w:hAnsi="Arial" w:cs="Arial"/>
          <w:sz w:val="24"/>
          <w:szCs w:val="24"/>
        </w:rPr>
        <w:t xml:space="preserve">y acción. Arte como forma de vida y como práctica crítica. Para Clemente </w:t>
      </w:r>
      <w:r w:rsidRPr="00FC15C5">
        <w:rPr>
          <w:rFonts w:ascii="Arial" w:hAnsi="Arial" w:cs="Arial"/>
          <w:sz w:val="24"/>
          <w:szCs w:val="24"/>
        </w:rPr>
        <w:t>Padín, que fue esencialmente un poeta, era</w:t>
      </w:r>
      <w:r w:rsidR="00B11352" w:rsidRPr="00FC15C5">
        <w:rPr>
          <w:rFonts w:ascii="Arial" w:hAnsi="Arial" w:cs="Arial"/>
          <w:sz w:val="24"/>
          <w:szCs w:val="24"/>
        </w:rPr>
        <w:t xml:space="preserve"> evidente que toda experiencia de la realidad </w:t>
      </w:r>
      <w:r w:rsidRPr="00FC15C5">
        <w:rPr>
          <w:rFonts w:ascii="Arial" w:hAnsi="Arial" w:cs="Arial"/>
          <w:sz w:val="24"/>
          <w:szCs w:val="24"/>
        </w:rPr>
        <w:t>estaba</w:t>
      </w:r>
      <w:r w:rsidR="00B11352" w:rsidRPr="00FC15C5">
        <w:rPr>
          <w:rFonts w:ascii="Arial" w:hAnsi="Arial" w:cs="Arial"/>
          <w:sz w:val="24"/>
          <w:szCs w:val="24"/>
        </w:rPr>
        <w:t xml:space="preserve"> condicionada por el discurso que la articula</w:t>
      </w:r>
      <w:r>
        <w:rPr>
          <w:rFonts w:ascii="Arial" w:hAnsi="Arial" w:cs="Arial"/>
          <w:sz w:val="24"/>
          <w:szCs w:val="24"/>
        </w:rPr>
        <w:t>ba</w:t>
      </w:r>
      <w:r w:rsidR="007D490A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B11352" w:rsidRPr="00FC15C5">
        <w:rPr>
          <w:rFonts w:ascii="Arial" w:hAnsi="Arial" w:cs="Arial"/>
          <w:sz w:val="24"/>
          <w:szCs w:val="24"/>
        </w:rPr>
        <w:t xml:space="preserve"> Por eso, lo que le importa</w:t>
      </w:r>
      <w:r w:rsidRPr="00FC15C5">
        <w:rPr>
          <w:rFonts w:ascii="Arial" w:hAnsi="Arial" w:cs="Arial"/>
          <w:sz w:val="24"/>
          <w:szCs w:val="24"/>
        </w:rPr>
        <w:t>ba era</w:t>
      </w:r>
      <w:r w:rsidR="00B11352" w:rsidRPr="00FC15C5">
        <w:rPr>
          <w:rFonts w:ascii="Arial" w:hAnsi="Arial" w:cs="Arial"/>
          <w:sz w:val="24"/>
          <w:szCs w:val="24"/>
        </w:rPr>
        <w:t xml:space="preserve">, por un lado, la subversión operada desde la palabra poética, la creación de nuevos signos y codificaciones de lenguajes conocidos o inéditos; y por otro, el desarrollo de un lenguaje de la </w:t>
      </w:r>
      <w:r w:rsidRPr="00FC15C5">
        <w:rPr>
          <w:rFonts w:ascii="Arial" w:hAnsi="Arial" w:cs="Arial"/>
          <w:sz w:val="24"/>
          <w:szCs w:val="24"/>
        </w:rPr>
        <w:t>acción que pudiera</w:t>
      </w:r>
      <w:r w:rsidR="00B11352" w:rsidRPr="00FC15C5">
        <w:rPr>
          <w:rFonts w:ascii="Arial" w:hAnsi="Arial" w:cs="Arial"/>
          <w:sz w:val="24"/>
          <w:szCs w:val="24"/>
        </w:rPr>
        <w:t xml:space="preserve"> actuar directamente sobre la realidad, favoreciendo nuevos modelos de comportamiento y alimentando nuevas utopías.</w:t>
      </w:r>
      <w:r>
        <w:rPr>
          <w:rFonts w:ascii="Arial" w:hAnsi="Arial" w:cs="Arial"/>
          <w:sz w:val="24"/>
          <w:szCs w:val="24"/>
        </w:rPr>
        <w:t xml:space="preserve"> Su obra, imperecedera e ineludible, nos seguirá inspirando. Adiós, maestro y amigo.</w:t>
      </w:r>
    </w:p>
    <w:p w14:paraId="731097A5" w14:textId="77777777" w:rsidR="00C70728" w:rsidRDefault="00C70728"/>
    <w:sectPr w:rsidR="00C7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52"/>
    <w:rsid w:val="000D0A0A"/>
    <w:rsid w:val="00132DA0"/>
    <w:rsid w:val="003C4F6C"/>
    <w:rsid w:val="003C6585"/>
    <w:rsid w:val="0046550A"/>
    <w:rsid w:val="004741B0"/>
    <w:rsid w:val="005F542D"/>
    <w:rsid w:val="007D490A"/>
    <w:rsid w:val="00AC55FA"/>
    <w:rsid w:val="00B11352"/>
    <w:rsid w:val="00C70728"/>
    <w:rsid w:val="00CC2482"/>
    <w:rsid w:val="00E45E3D"/>
    <w:rsid w:val="00F575C0"/>
    <w:rsid w:val="00FC15C5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DEB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5">
    <w:name w:val="h5"/>
    <w:basedOn w:val="Normal"/>
    <w:rsid w:val="00E4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E4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E45E3D"/>
    <w:rPr>
      <w:b/>
      <w:bCs/>
    </w:rPr>
  </w:style>
  <w:style w:type="character" w:styleId="Emphasis">
    <w:name w:val="Emphasis"/>
    <w:basedOn w:val="DefaultParagraphFont"/>
    <w:uiPriority w:val="20"/>
    <w:qFormat/>
    <w:rsid w:val="00E45E3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5">
    <w:name w:val="h5"/>
    <w:basedOn w:val="Normal"/>
    <w:rsid w:val="00E4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E4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E45E3D"/>
    <w:rPr>
      <w:b/>
      <w:bCs/>
    </w:rPr>
  </w:style>
  <w:style w:type="character" w:styleId="Emphasis">
    <w:name w:val="Emphasis"/>
    <w:basedOn w:val="DefaultParagraphFont"/>
    <w:uiPriority w:val="20"/>
    <w:qFormat/>
    <w:rsid w:val="00E45E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MONTENEGRO</cp:lastModifiedBy>
  <cp:revision>11</cp:revision>
  <dcterms:created xsi:type="dcterms:W3CDTF">2025-10-07T21:52:00Z</dcterms:created>
  <dcterms:modified xsi:type="dcterms:W3CDTF">2025-10-07T23:20:00Z</dcterms:modified>
</cp:coreProperties>
</file>