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D3683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hAnsi="Arial" w:eastAsia="等线" w:cs="Arial"/>
          <w:b/>
          <w:sz w:val="52"/>
        </w:rPr>
        <w:t>吉林大学计算机科学与技术学院Qt开发实践项目设计方案</w:t>
      </w:r>
    </w:p>
    <w:p w14:paraId="2B70F89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指导教师：</w:t>
      </w:r>
      <w:r>
        <w:rPr>
          <w:rFonts w:hint="eastAsia" w:ascii="Arial" w:hAnsi="Arial" w:eastAsia="等线" w:cs="Arial"/>
        </w:rPr>
        <w:t>肖俊峰</w:t>
      </w:r>
    </w:p>
    <w:p w14:paraId="27FE5B4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适用对象：吉林大学计算机科学与技术学院Qt开发实践学生（已掌握Qt窗体部件、对话框、信号与槽、布局管理、事件系统、网络编程、数据库操作等基础技术）</w:t>
      </w:r>
    </w:p>
    <w:p w14:paraId="64008E21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项目说明：本次实践提供3个Qt开发项目，学生可自主选择1个完成，每个项目设计5-7个核心模块，充分运用已学Qt技术，注重实用性与工程性，培养学生的项目开发、模块设计及问题解决能力。所有方案均适配Qt 5/6版本，可直接基于Qt Creator开发，支持Windows/Linux跨平台运行。</w:t>
      </w:r>
    </w:p>
    <w:p w14:paraId="3EB4F949">
      <w:pPr>
        <w:spacing w:before="380" w:after="140" w:line="288" w:lineRule="auto"/>
        <w:outlineLvl w:val="0"/>
        <w:rPr>
          <w:rFonts w:hint="eastAsia"/>
          <w:color w:val="ED7D31" w:themeColor="accent2"/>
        </w:rPr>
      </w:pPr>
      <w:bookmarkStart w:id="0" w:name="heading_23"/>
      <w:bookmarkStart w:id="12" w:name="_GoBack"/>
      <w:bookmarkEnd w:id="12"/>
      <w:r>
        <w:rPr>
          <w:rFonts w:ascii="Arial" w:hAnsi="Arial" w:eastAsia="等线" w:cs="Arial"/>
          <w:b/>
          <w:color w:val="ED7D31" w:themeColor="accent2"/>
          <w:sz w:val="36"/>
        </w:rPr>
        <w:t>项目三：智能家居监控平台</w:t>
      </w:r>
      <w:bookmarkEnd w:id="0"/>
    </w:p>
    <w:p w14:paraId="3FCC323F">
      <w:pPr>
        <w:spacing w:before="320" w:after="120" w:line="288" w:lineRule="auto"/>
        <w:outlineLvl w:val="1"/>
        <w:rPr>
          <w:rFonts w:hint="eastAsia"/>
        </w:rPr>
      </w:pPr>
      <w:bookmarkStart w:id="1" w:name="heading_24"/>
      <w:r>
        <w:rPr>
          <w:rFonts w:ascii="Arial" w:hAnsi="Arial" w:eastAsia="等线" w:cs="Arial"/>
          <w:b/>
          <w:sz w:val="32"/>
        </w:rPr>
        <w:t>一、项目概述</w:t>
      </w:r>
      <w:bookmarkEnd w:id="1"/>
    </w:p>
    <w:p w14:paraId="17B074B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本项目开发一款基于Qt的智能家居监控平台，实现家庭设备（灯光、空调、窗帘、摄像头、温湿度传感器等）的远程控制与状态监控，支持设备联动、场景模式设置、历史操作记录查询、异常报警等功能。结合Qt网络编程实现设备远程通信，通过数据库操作存储设备信息与操作记录，利用Qt布局管理与窗体部件搭建简洁、易用的家居控制界面，充分运用学生已掌握的Qt核心技术，打造贴近实际家居场景的监控系统。</w:t>
      </w:r>
    </w:p>
    <w:p w14:paraId="677AD53D">
      <w:pPr>
        <w:spacing w:before="320" w:after="120" w:line="288" w:lineRule="auto"/>
        <w:outlineLvl w:val="1"/>
        <w:rPr>
          <w:rFonts w:hint="eastAsia"/>
        </w:rPr>
      </w:pPr>
      <w:bookmarkStart w:id="2" w:name="heading_25"/>
      <w:r>
        <w:rPr>
          <w:rFonts w:ascii="Arial" w:hAnsi="Arial" w:eastAsia="等线" w:cs="Arial"/>
          <w:b/>
          <w:sz w:val="32"/>
        </w:rPr>
        <w:t>二、核心模块设计（6个模块）</w:t>
      </w:r>
      <w:bookmarkEnd w:id="2"/>
    </w:p>
    <w:p w14:paraId="6E5384E9">
      <w:pPr>
        <w:spacing w:before="300" w:after="120" w:line="288" w:lineRule="auto"/>
        <w:outlineLvl w:val="2"/>
        <w:rPr>
          <w:rFonts w:hint="eastAsia"/>
        </w:rPr>
      </w:pPr>
      <w:bookmarkStart w:id="3" w:name="heading_26"/>
      <w:r>
        <w:rPr>
          <w:rFonts w:ascii="Arial" w:hAnsi="Arial" w:eastAsia="等线" w:cs="Arial"/>
          <w:b/>
          <w:sz w:val="30"/>
        </w:rPr>
        <w:t>模块1：登录与首页模块</w:t>
      </w:r>
      <w:bookmarkEnd w:id="3"/>
    </w:p>
    <w:p w14:paraId="151ED33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功能描述：实现用户登录、注册、密码重置功能，登录后进入首页；首页展示家庭设备总览（在线/离线设备数量、异常设备提示）、常用设备快捷控制（如灯光、空调）、场景模式快捷切换（如回家模式、睡眠模式），支持快速进入各功能模块。</w:t>
      </w:r>
    </w:p>
    <w:p w14:paraId="5A9A708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技术应用：使用QWidget、QLineEdit、QPushButton、QStackedWidget搭建登录界面与首页，采用布局管理（QGridLayout、QVBoxLayout）优化界面布局；通过信号与槽实现登录验证、页面切换、快捷控制等交互逻辑；结合数据库操作存储用户信息，密码加密存储；利用QLabel显示设备总览信息，信号与槽触发设备控制操作。</w:t>
      </w:r>
    </w:p>
    <w:p w14:paraId="71DC9D32">
      <w:pPr>
        <w:spacing w:before="300" w:after="120" w:line="288" w:lineRule="auto"/>
        <w:outlineLvl w:val="2"/>
        <w:rPr>
          <w:rFonts w:hint="eastAsia"/>
        </w:rPr>
      </w:pPr>
      <w:bookmarkStart w:id="4" w:name="heading_27"/>
      <w:r>
        <w:rPr>
          <w:rFonts w:ascii="Arial" w:hAnsi="Arial" w:eastAsia="等线" w:cs="Arial"/>
          <w:b/>
          <w:sz w:val="30"/>
        </w:rPr>
        <w:t>模块2：设备控制与状态监控模块</w:t>
      </w:r>
      <w:bookmarkEnd w:id="4"/>
    </w:p>
    <w:p w14:paraId="37878E69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功能描述：支持家庭设备的分类展示（灯光、空调、窗帘、摄像头等），每个设备显示当前状态（开启/关闭、参数设置等）；可远程控制设备（如开启/关闭灯光、调节空调温度、控制窗帘升降），实时更新设备状态；支持设备参数设置（如空调温度、灯光亮度、窗帘开合度）。</w:t>
      </w:r>
    </w:p>
    <w:p w14:paraId="666F26B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技术应用：使用QWidget、QListWidget、QPushButton、QSlider、QComboBox搭建设备控制界面，按设备类型分类展示；通过Qt网络编程（TCP/UDP）实现与模拟设备的通信，发送控制指令并接收设备状态反馈；利用信号与槽处理设备控制操作、状态更新，事件系统处理设备通信异常；布局管理确保设备列表与控制界面布局合理，操作便捷。</w:t>
      </w:r>
    </w:p>
    <w:p w14:paraId="512DFD45">
      <w:pPr>
        <w:spacing w:before="300" w:after="120" w:line="288" w:lineRule="auto"/>
        <w:outlineLvl w:val="2"/>
        <w:rPr>
          <w:rFonts w:hint="eastAsia"/>
        </w:rPr>
      </w:pPr>
      <w:bookmarkStart w:id="5" w:name="heading_28"/>
      <w:r>
        <w:rPr>
          <w:rFonts w:ascii="Arial" w:hAnsi="Arial" w:eastAsia="等线" w:cs="Arial"/>
          <w:b/>
          <w:sz w:val="30"/>
        </w:rPr>
        <w:t>模块3：场景模式设置模块</w:t>
      </w:r>
      <w:bookmarkEnd w:id="5"/>
    </w:p>
    <w:p w14:paraId="6C5A2D62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功能描述：支持用户自定义场景模式（如回家模式、睡眠模式、离家模式、观影模式），每个场景可绑定多个设备的预设状态（如回家模式：开启灯光、打开空调（26℃）、拉开窗帘）；支持场景模式的添加、修改、删除、激活，激活场景后自动执行绑定的设备操作。</w:t>
      </w:r>
    </w:p>
    <w:p w14:paraId="5A8C0954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技术应用：使用QDialog、QListWidget、QCheckBox搭建场景设置界面，选择场景绑定的设备及预设状态；通过信号与槽处理场景的添加、修改、激活等操作；结合数据库操作存储场景信息与设备绑定关系，激活场景时通过网络编程发送批量设备控制指令；处理场景绑定设备不存在、设备离线等异常场景。</w:t>
      </w:r>
    </w:p>
    <w:p w14:paraId="494EB7C1">
      <w:pPr>
        <w:spacing w:before="300" w:after="120" w:line="288" w:lineRule="auto"/>
        <w:outlineLvl w:val="2"/>
        <w:rPr>
          <w:rFonts w:hint="eastAsia"/>
        </w:rPr>
      </w:pPr>
      <w:bookmarkStart w:id="6" w:name="heading_29"/>
      <w:r>
        <w:rPr>
          <w:rFonts w:ascii="Arial" w:hAnsi="Arial" w:eastAsia="等线" w:cs="Arial"/>
          <w:b/>
          <w:sz w:val="30"/>
        </w:rPr>
        <w:t>模块4：历史操作与数据查询模块</w:t>
      </w:r>
      <w:bookmarkEnd w:id="6"/>
    </w:p>
    <w:p w14:paraId="6BEC3197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功能描述：记录所有设备的操作记录（操作时间、操作人、设备名称、操作内容、操作结果），支持按设备类型、时间范围、操作类型筛选查询；查询家庭环境数据（温湿度、空气质量等）的历史记录，以表格和折线图形式展示，支持数据导出（Excel/CSV）。</w:t>
      </w:r>
    </w:p>
    <w:p w14:paraId="5F375CD3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技术应用：通过数据库操作（INSERT、SELECT）存储与查询操作记录和环境数据；使用QTableWidget展示记录列表，QCustomPlot绘制环境数据折线图；利用QDateEdit、QComboBox实现筛选条件选择，信号与槽触发查询操作；数据导出功能基于QFile、QTextStream实现，支持路径选择与导出提示。</w:t>
      </w:r>
    </w:p>
    <w:p w14:paraId="69F0E4F0">
      <w:pPr>
        <w:spacing w:before="300" w:after="120" w:line="288" w:lineRule="auto"/>
        <w:outlineLvl w:val="2"/>
        <w:rPr>
          <w:rFonts w:hint="eastAsia"/>
        </w:rPr>
      </w:pPr>
      <w:bookmarkStart w:id="7" w:name="heading_30"/>
      <w:r>
        <w:rPr>
          <w:rFonts w:ascii="Arial" w:hAnsi="Arial" w:eastAsia="等线" w:cs="Arial"/>
          <w:b/>
          <w:sz w:val="30"/>
        </w:rPr>
        <w:t>模块5：异常报警模块</w:t>
      </w:r>
      <w:bookmarkEnd w:id="7"/>
    </w:p>
    <w:p w14:paraId="598BC6A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功能描述：监控设备状态与环境数据，当设备出现异常（如设备离线、故障）或环境数据超出阈值（如温度过高、湿度超标）时，触发声光报警（提示框、声音提示），并记录报警信息（时间、报警类型、报警内容）；支持报警记录查询、清除，可设置报警声音与提示方式。</w:t>
      </w:r>
    </w:p>
    <w:p w14:paraId="62517525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技术应用：使用QSound播放报警声音，QMessageBox弹出报警提示框；通过信号与槽监测设备状态与环境数据，触发报警事件；结合数据库操作存储报警记录，支持查询、删除操作；利用QWidget、QPushButton搭建报警设置界面，设置报警阈值与提示方式。</w:t>
      </w:r>
    </w:p>
    <w:p w14:paraId="6A080347">
      <w:pPr>
        <w:spacing w:before="300" w:after="120" w:line="288" w:lineRule="auto"/>
        <w:outlineLvl w:val="2"/>
        <w:rPr>
          <w:rFonts w:hint="eastAsia"/>
        </w:rPr>
      </w:pPr>
      <w:bookmarkStart w:id="8" w:name="heading_31"/>
      <w:r>
        <w:rPr>
          <w:rFonts w:ascii="Arial" w:hAnsi="Arial" w:eastAsia="等线" w:cs="Arial"/>
          <w:b/>
          <w:sz w:val="30"/>
        </w:rPr>
        <w:t>模块6：系统与设备管理模块</w:t>
      </w:r>
      <w:bookmarkEnd w:id="8"/>
    </w:p>
    <w:p w14:paraId="507297C7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功能描述：实现系统设置（界面主题、报警声音、数据刷新频率、数据库备份与恢复）与设备管理（添加设备、删除设备、修改设备信息、设备分组）；支持设备分组管理（如客厅设备、卧室设备），方便快速查找与控制设备；可测试设备连接状态，排查设备离线问题。</w:t>
      </w:r>
    </w:p>
    <w:p w14:paraId="57359717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技术应用：使用QWidget、QLineEdit、QPushButton、QComboBox搭建管理界面，布局管理优化界面布局；通过信号与槽处理设备添加、删除、测试及系统设置操作；利用QSettings类保存系统设置，数据库备份与恢复通过SQL语句实现；支持设备分组，结合数据库实现分组与设备的关联管理。</w:t>
      </w:r>
    </w:p>
    <w:p w14:paraId="3DF2397A">
      <w:pPr>
        <w:spacing w:before="320" w:after="120" w:line="288" w:lineRule="auto"/>
        <w:outlineLvl w:val="1"/>
        <w:rPr>
          <w:rFonts w:hint="eastAsia"/>
        </w:rPr>
      </w:pPr>
      <w:bookmarkStart w:id="9" w:name="heading_32"/>
      <w:r>
        <w:rPr>
          <w:rFonts w:ascii="Arial" w:hAnsi="Arial" w:eastAsia="等线" w:cs="Arial"/>
          <w:b/>
          <w:sz w:val="32"/>
        </w:rPr>
        <w:t>三、技术难点与解决思路</w:t>
      </w:r>
      <w:bookmarkEnd w:id="9"/>
    </w:p>
    <w:p w14:paraId="1093DB49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1.  设备通信稳定性：采用TCP协议实现设备与平台的通信，添加重连机制，处理网络中断、设备离线等异常，确保控制指令准确发送与状态反馈及时；</w:t>
      </w:r>
    </w:p>
    <w:p w14:paraId="13502A75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2.  场景模式联动：设计合理的数据结构，存储场景与设备的绑定关系，激活场景时批量发送控制指令，确保设备操作同步执行；</w:t>
      </w:r>
    </w:p>
    <w:p w14:paraId="0579810E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3.  多设备并发控制：使用多线程处理多个设备的通信与控制，避免单设备操作阻塞整个界面，通过信号与槽实现线程间数据同步。</w:t>
      </w:r>
    </w:p>
    <w:p w14:paraId="2158B28E">
      <w:pPr>
        <w:spacing w:before="320" w:after="120" w:line="288" w:lineRule="auto"/>
        <w:outlineLvl w:val="1"/>
        <w:rPr>
          <w:rFonts w:hint="eastAsia"/>
        </w:rPr>
      </w:pPr>
      <w:bookmarkStart w:id="10" w:name="heading_33"/>
      <w:r>
        <w:rPr>
          <w:rFonts w:ascii="Arial" w:hAnsi="Arial" w:eastAsia="等线" w:cs="Arial"/>
          <w:b/>
          <w:sz w:val="32"/>
        </w:rPr>
        <w:t>四、预期成果</w:t>
      </w:r>
      <w:bookmarkEnd w:id="10"/>
    </w:p>
    <w:p w14:paraId="62C6BB77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1.  完成6个核心模块的开发，实现智能家居设备控制、场景模式、报警、查询等功能；</w:t>
      </w:r>
    </w:p>
    <w:p w14:paraId="7D12A1D0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2.  界面简洁易用，布局合理，设备状态与操作反馈及时，无明显卡顿、闪退问题；</w:t>
      </w:r>
    </w:p>
    <w:p w14:paraId="4ED6A3BE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3.  设备通信稳定，异常场景处理到位，具备一定的容错能力与实用性；</w:t>
      </w:r>
    </w:p>
    <w:p w14:paraId="1B54A18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4.  提交完整的源代码、可执行文件及项目说明文档。</w:t>
      </w:r>
    </w:p>
    <w:p w14:paraId="18C60C18">
      <w:pPr>
        <w:spacing w:before="380" w:after="140" w:line="288" w:lineRule="auto"/>
        <w:outlineLvl w:val="0"/>
        <w:rPr>
          <w:rFonts w:hint="eastAsia"/>
        </w:rPr>
      </w:pPr>
      <w:bookmarkStart w:id="11" w:name="heading_34"/>
      <w:r>
        <w:rPr>
          <w:rFonts w:ascii="Arial" w:hAnsi="Arial" w:eastAsia="等线" w:cs="Arial"/>
          <w:b/>
          <w:sz w:val="36"/>
        </w:rPr>
        <w:t>五、通用说明</w:t>
      </w:r>
      <w:bookmarkEnd w:id="11"/>
    </w:p>
    <w:p w14:paraId="00CAA9D9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1.  开发环境：Qt Creator 5.0+，Qt 5.15/Qt 6.0+，数据库推荐使用SQLite（无需额外安装，Qt自带支持），可选MySQL；</w:t>
      </w:r>
    </w:p>
    <w:p w14:paraId="79E294F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2.  技术要求：所有项目需充分运用已学Qt技术（窗体部件、对话框、信号与槽、布局管理、事件系统、网络编程、数据库操作），禁止使用未学过的高级框架或第三方控件（QCustomPlot除外，可提供简化版替代方案）；</w:t>
      </w:r>
    </w:p>
    <w:p w14:paraId="047A9FB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3.  文档要求：每个项目需提交源代码、可执行文件、项目说明文档（包含模块设计、技术实现、测试报告等）；</w:t>
      </w:r>
    </w:p>
    <w:p w14:paraId="3243CB97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4.  扩展建议：学生可在核心模块基础上，增加个性化功能（如界面美化、多语言支持、手机端简易控制界面等），提升项目竞争力。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83F2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DCD29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957B3D"/>
    <w:rsid w:val="00790B12"/>
    <w:rsid w:val="00957B3D"/>
    <w:rsid w:val="00B8368E"/>
    <w:rsid w:val="00E46DDF"/>
    <w:rsid w:val="4563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6170</Words>
  <Characters>7211</Characters>
  <Lines>132</Lines>
  <Paragraphs>106</Paragraphs>
  <TotalTime>3</TotalTime>
  <ScaleCrop>false</ScaleCrop>
  <LinksUpToDate>false</LinksUpToDate>
  <CharactersWithSpaces>7269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2026-03-07T06:40:00Z</dcterms:created>
  <dc:creator>Apache POI</dc:creator>
  <cp:lastModifiedBy>王靖博</cp:lastModifiedBy>
  <dcterms:modified xsi:type="dcterms:W3CDTF">2026-03-09T04:59:23Z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eyJoZGlkIjoiZGI3MGEyZTI2YTFmYWRjNmZhYzM0MTVmN2MwYzRiYzEiLCJ1c2VySWQiOiIxNjI0NTMyNjgyIn0=</vt:lpwstr>
  </property>
  <property fmtid="{D5CDD505-2E9C-101B-9397-08002B2CF9AE}" pid="3" name="KSOProductBuildVer">
    <vt:lpwstr>2052-12.1.0.24657</vt:lpwstr>
  </property>
  <property fmtid="{D5CDD505-2E9C-101B-9397-08002B2CF9AE}" pid="4" name="ICV">
    <vt:lpwstr>4ED4644E39354D408457E65A49244560_12</vt:lpwstr>
  </property>
</Properties>
</file>