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EF0DD" w14:textId="77777777" w:rsidR="00A53341" w:rsidRPr="00591480" w:rsidRDefault="00A53341" w:rsidP="00A53341">
      <w:pPr>
        <w:pStyle w:val="BasicParagraph"/>
        <w:jc w:val="right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E5801E3" wp14:editId="614D2114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1893619" cy="1083212"/>
            <wp:effectExtent l="25400" t="0" r="11381" b="0"/>
            <wp:wrapNone/>
            <wp:docPr id="1" name="Picture 0" descr="UTH_2c+uthsch_vert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H_2c+uthsch_vert_sm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619" cy="108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B2248" w14:textId="77777777" w:rsidR="00335CF1" w:rsidRPr="00591480" w:rsidRDefault="00335CF1" w:rsidP="00335CF1">
      <w:pPr>
        <w:pStyle w:val="BasicParagraph"/>
        <w:tabs>
          <w:tab w:val="left" w:pos="8980"/>
        </w:tabs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ab/>
      </w:r>
    </w:p>
    <w:p w14:paraId="535EEF62" w14:textId="77777777" w:rsidR="00AE2361" w:rsidRPr="00591480" w:rsidRDefault="00AE2361" w:rsidP="004B7B65">
      <w:pPr>
        <w:pStyle w:val="BasicParagraph"/>
        <w:ind w:right="54"/>
        <w:jc w:val="right"/>
        <w:rPr>
          <w:rFonts w:ascii="Arial" w:hAnsi="Arial" w:cs="Arial"/>
          <w:b/>
          <w:color w:val="D06F19"/>
          <w:spacing w:val="1"/>
          <w:sz w:val="22"/>
          <w:szCs w:val="22"/>
        </w:rPr>
      </w:pPr>
      <w:r w:rsidRPr="00591480">
        <w:rPr>
          <w:rFonts w:ascii="Arial" w:hAnsi="Arial" w:cs="Arial"/>
          <w:b/>
          <w:color w:val="D06F19"/>
          <w:spacing w:val="1"/>
          <w:sz w:val="22"/>
          <w:szCs w:val="22"/>
        </w:rPr>
        <w:t>Medical School</w:t>
      </w:r>
    </w:p>
    <w:p w14:paraId="7C126A86" w14:textId="77777777" w:rsidR="00AE2361" w:rsidRPr="00591480" w:rsidRDefault="00AE2361" w:rsidP="004B7B65">
      <w:pPr>
        <w:pStyle w:val="BasicParagraph"/>
        <w:ind w:right="54"/>
        <w:jc w:val="right"/>
        <w:rPr>
          <w:rFonts w:ascii="Arial" w:hAnsi="Arial" w:cs="Arial"/>
          <w:color w:val="706F73"/>
          <w:spacing w:val="1"/>
          <w:sz w:val="22"/>
          <w:szCs w:val="22"/>
        </w:rPr>
      </w:pPr>
    </w:p>
    <w:p w14:paraId="698D9468" w14:textId="77777777" w:rsidR="00AE2361" w:rsidRPr="00591480" w:rsidRDefault="00AE2361" w:rsidP="004B7B65">
      <w:pPr>
        <w:pStyle w:val="BasicParagraph"/>
        <w:ind w:right="54"/>
        <w:jc w:val="right"/>
        <w:rPr>
          <w:rFonts w:ascii="Arial" w:hAnsi="Arial" w:cs="Arial"/>
          <w:color w:val="706F73"/>
          <w:spacing w:val="1"/>
          <w:sz w:val="22"/>
          <w:szCs w:val="22"/>
        </w:rPr>
      </w:pPr>
      <w:r w:rsidRPr="00591480">
        <w:rPr>
          <w:rFonts w:ascii="Arial" w:hAnsi="Arial" w:cs="Arial"/>
          <w:color w:val="706F73"/>
          <w:spacing w:val="1"/>
          <w:sz w:val="22"/>
          <w:szCs w:val="22"/>
        </w:rPr>
        <w:t>Department of Psychiatry &amp; Behavioral Sciences</w:t>
      </w:r>
    </w:p>
    <w:p w14:paraId="77835230" w14:textId="77777777" w:rsidR="00AE2361" w:rsidRPr="00591480" w:rsidRDefault="00AE2361" w:rsidP="004B7B65">
      <w:pPr>
        <w:pStyle w:val="BasicParagraph"/>
        <w:ind w:right="54"/>
        <w:jc w:val="right"/>
        <w:rPr>
          <w:rFonts w:ascii="Arial" w:hAnsi="Arial" w:cs="Arial"/>
          <w:color w:val="706F73"/>
          <w:spacing w:val="1"/>
          <w:sz w:val="22"/>
          <w:szCs w:val="22"/>
        </w:rPr>
      </w:pPr>
      <w:r w:rsidRPr="00591480">
        <w:rPr>
          <w:rFonts w:ascii="Arial" w:hAnsi="Arial" w:cs="Arial"/>
          <w:color w:val="706F73"/>
          <w:spacing w:val="1"/>
          <w:sz w:val="22"/>
          <w:szCs w:val="22"/>
        </w:rPr>
        <w:t>1941 East Road [BBSB 3118]</w:t>
      </w:r>
    </w:p>
    <w:p w14:paraId="03F4F7AC" w14:textId="77777777" w:rsidR="00AE2361" w:rsidRPr="00591480" w:rsidRDefault="00AE2361" w:rsidP="004B7B65">
      <w:pPr>
        <w:pStyle w:val="BasicParagraph"/>
        <w:ind w:right="54"/>
        <w:jc w:val="right"/>
        <w:rPr>
          <w:rFonts w:ascii="Arial" w:hAnsi="Arial" w:cs="Arial"/>
          <w:b/>
          <w:color w:val="D06F19"/>
          <w:spacing w:val="1"/>
          <w:sz w:val="22"/>
          <w:szCs w:val="22"/>
        </w:rPr>
      </w:pPr>
      <w:r w:rsidRPr="00591480">
        <w:rPr>
          <w:rFonts w:ascii="Arial" w:hAnsi="Arial" w:cs="Arial"/>
          <w:color w:val="706F73"/>
          <w:spacing w:val="1"/>
          <w:sz w:val="22"/>
          <w:szCs w:val="22"/>
        </w:rPr>
        <w:t xml:space="preserve">Houston, TX 77054  </w:t>
      </w:r>
    </w:p>
    <w:p w14:paraId="67CE3B41" w14:textId="77777777" w:rsidR="00AE2361" w:rsidRPr="00591480" w:rsidRDefault="00AE2361" w:rsidP="004B7B65">
      <w:pPr>
        <w:pStyle w:val="BasicParagraph"/>
        <w:ind w:right="54"/>
        <w:jc w:val="right"/>
        <w:rPr>
          <w:rFonts w:ascii="Arial" w:hAnsi="Arial" w:cs="Arial"/>
          <w:color w:val="706F73"/>
          <w:spacing w:val="1"/>
          <w:sz w:val="22"/>
          <w:szCs w:val="22"/>
        </w:rPr>
      </w:pPr>
    </w:p>
    <w:p w14:paraId="6DC4082C" w14:textId="77777777" w:rsidR="00AE2361" w:rsidRPr="00591480" w:rsidRDefault="006B65C4" w:rsidP="004B7B65">
      <w:pPr>
        <w:pStyle w:val="BasicParagraph"/>
        <w:ind w:right="54"/>
        <w:jc w:val="right"/>
        <w:rPr>
          <w:rFonts w:ascii="Arial" w:hAnsi="Arial" w:cs="Arial"/>
          <w:b/>
          <w:color w:val="706F73"/>
          <w:sz w:val="22"/>
          <w:szCs w:val="22"/>
        </w:rPr>
      </w:pPr>
      <w:r w:rsidRPr="00591480">
        <w:rPr>
          <w:rFonts w:ascii="Arial" w:hAnsi="Arial" w:cs="Arial"/>
          <w:b/>
          <w:color w:val="706F73"/>
          <w:sz w:val="22"/>
          <w:szCs w:val="22"/>
        </w:rPr>
        <w:t>Isabelle E.</w:t>
      </w:r>
      <w:r w:rsidR="000C65DB" w:rsidRPr="00591480">
        <w:rPr>
          <w:rFonts w:ascii="Arial" w:hAnsi="Arial" w:cs="Arial"/>
          <w:b/>
          <w:color w:val="706F73"/>
          <w:sz w:val="22"/>
          <w:szCs w:val="22"/>
        </w:rPr>
        <w:t xml:space="preserve"> </w:t>
      </w:r>
      <w:r w:rsidRPr="00591480">
        <w:rPr>
          <w:rFonts w:ascii="Arial" w:hAnsi="Arial" w:cs="Arial"/>
          <w:b/>
          <w:color w:val="706F73"/>
          <w:sz w:val="22"/>
          <w:szCs w:val="22"/>
        </w:rPr>
        <w:t>Bauer</w:t>
      </w:r>
      <w:r w:rsidR="00AE2361" w:rsidRPr="00591480">
        <w:rPr>
          <w:rFonts w:ascii="Arial" w:hAnsi="Arial" w:cs="Arial"/>
          <w:b/>
          <w:color w:val="706F73"/>
          <w:sz w:val="22"/>
          <w:szCs w:val="22"/>
        </w:rPr>
        <w:t>, Ph.D.</w:t>
      </w:r>
    </w:p>
    <w:p w14:paraId="147A7ED7" w14:textId="77777777" w:rsidR="00AE2361" w:rsidRPr="00591480" w:rsidRDefault="006B65C4" w:rsidP="004B7B65">
      <w:pPr>
        <w:pStyle w:val="BasicParagraph"/>
        <w:spacing w:line="240" w:lineRule="auto"/>
        <w:ind w:right="54"/>
        <w:jc w:val="right"/>
        <w:rPr>
          <w:rFonts w:ascii="Arial" w:hAnsi="Arial" w:cs="Arial"/>
          <w:i/>
          <w:iCs/>
          <w:color w:val="706F73"/>
          <w:spacing w:val="2"/>
          <w:sz w:val="22"/>
          <w:szCs w:val="22"/>
        </w:rPr>
      </w:pPr>
      <w:r w:rsidRPr="00591480">
        <w:rPr>
          <w:rFonts w:ascii="Arial" w:hAnsi="Arial" w:cs="Arial"/>
          <w:i/>
          <w:iCs/>
          <w:color w:val="706F73"/>
          <w:spacing w:val="2"/>
          <w:sz w:val="22"/>
          <w:szCs w:val="22"/>
        </w:rPr>
        <w:t>1941 East Road</w:t>
      </w:r>
    </w:p>
    <w:p w14:paraId="3A60C583" w14:textId="77777777" w:rsidR="006B65C4" w:rsidRPr="00591480" w:rsidRDefault="006B65C4" w:rsidP="004B7B65">
      <w:pPr>
        <w:pStyle w:val="BasicParagraph"/>
        <w:spacing w:line="240" w:lineRule="auto"/>
        <w:ind w:right="54"/>
        <w:jc w:val="right"/>
        <w:rPr>
          <w:rFonts w:ascii="Arial" w:hAnsi="Arial" w:cs="Arial"/>
          <w:i/>
          <w:iCs/>
          <w:color w:val="706F73"/>
          <w:spacing w:val="2"/>
          <w:sz w:val="22"/>
          <w:szCs w:val="22"/>
        </w:rPr>
      </w:pPr>
      <w:r w:rsidRPr="00591480">
        <w:rPr>
          <w:rFonts w:ascii="Arial" w:hAnsi="Arial" w:cs="Arial"/>
          <w:i/>
          <w:iCs/>
          <w:color w:val="706F73"/>
          <w:spacing w:val="2"/>
          <w:sz w:val="22"/>
          <w:szCs w:val="22"/>
        </w:rPr>
        <w:t>77054 Houston</w:t>
      </w:r>
    </w:p>
    <w:p w14:paraId="2D861067" w14:textId="77777777" w:rsidR="006B65C4" w:rsidRPr="00591480" w:rsidRDefault="006B65C4" w:rsidP="004B7B65">
      <w:pPr>
        <w:pStyle w:val="BasicParagraph"/>
        <w:spacing w:line="240" w:lineRule="auto"/>
        <w:ind w:right="54"/>
        <w:jc w:val="right"/>
        <w:rPr>
          <w:rFonts w:ascii="Arial" w:eastAsiaTheme="minorEastAsia" w:hAnsi="Arial" w:cs="Arial"/>
          <w:i/>
          <w:noProof/>
          <w:color w:val="5D5E60"/>
          <w:sz w:val="22"/>
          <w:szCs w:val="22"/>
        </w:rPr>
      </w:pPr>
      <w:r w:rsidRPr="00591480">
        <w:rPr>
          <w:rFonts w:ascii="Arial" w:eastAsiaTheme="minorEastAsia" w:hAnsi="Arial" w:cs="Arial"/>
          <w:i/>
          <w:noProof/>
          <w:color w:val="5D5E60"/>
          <w:sz w:val="22"/>
          <w:szCs w:val="22"/>
        </w:rPr>
        <w:t>+1-713-486-2624</w:t>
      </w:r>
    </w:p>
    <w:p w14:paraId="0B3002C8" w14:textId="77777777" w:rsidR="00AE2361" w:rsidRPr="00591480" w:rsidRDefault="00AE2361" w:rsidP="004B7B65">
      <w:pPr>
        <w:pStyle w:val="BasicParagraph"/>
        <w:spacing w:line="240" w:lineRule="auto"/>
        <w:ind w:right="54"/>
        <w:jc w:val="right"/>
        <w:rPr>
          <w:rFonts w:ascii="Arial" w:hAnsi="Arial" w:cs="Arial"/>
          <w:i/>
          <w:iCs/>
          <w:color w:val="706F73"/>
          <w:spacing w:val="2"/>
          <w:sz w:val="22"/>
          <w:szCs w:val="22"/>
        </w:rPr>
      </w:pPr>
      <w:r w:rsidRPr="00591480">
        <w:rPr>
          <w:rFonts w:ascii="Arial" w:eastAsiaTheme="minorEastAsia" w:hAnsi="Arial" w:cs="Arial"/>
          <w:i/>
          <w:noProof/>
          <w:color w:val="5E5F61"/>
          <w:sz w:val="22"/>
          <w:szCs w:val="22"/>
        </w:rPr>
        <w:t xml:space="preserve">Email: </w:t>
      </w:r>
      <w:r w:rsidR="006B65C4" w:rsidRPr="00591480">
        <w:rPr>
          <w:rFonts w:ascii="Arial" w:eastAsiaTheme="minorEastAsia" w:hAnsi="Arial" w:cs="Arial"/>
          <w:i/>
          <w:noProof/>
          <w:color w:val="5E5F61"/>
          <w:sz w:val="22"/>
          <w:szCs w:val="22"/>
        </w:rPr>
        <w:t>Isabelle.E.Bauer@uth.tmc.edu</w:t>
      </w:r>
    </w:p>
    <w:p w14:paraId="4BE77172" w14:textId="075D2F1D" w:rsidR="00050C73" w:rsidRPr="00591480" w:rsidRDefault="00C4271C" w:rsidP="007F7B50">
      <w:pPr>
        <w:rPr>
          <w:rFonts w:ascii="Arial" w:hAnsi="Arial" w:cs="Arial"/>
          <w:sz w:val="22"/>
          <w:szCs w:val="22"/>
        </w:rPr>
      </w:pPr>
      <w:proofErr w:type="spellStart"/>
      <w:r w:rsidRPr="00591480">
        <w:rPr>
          <w:rFonts w:ascii="Arial" w:hAnsi="Arial" w:cs="Arial"/>
          <w:sz w:val="22"/>
          <w:szCs w:val="22"/>
        </w:rPr>
        <w:t>Dr</w:t>
      </w:r>
      <w:proofErr w:type="spellEnd"/>
      <w:r w:rsidRPr="00591480">
        <w:rPr>
          <w:rFonts w:ascii="Arial" w:hAnsi="Arial" w:cs="Arial"/>
          <w:sz w:val="22"/>
          <w:szCs w:val="22"/>
        </w:rPr>
        <w:t xml:space="preserve"> Alan </w:t>
      </w:r>
      <w:proofErr w:type="spellStart"/>
      <w:r w:rsidRPr="00591480">
        <w:rPr>
          <w:rFonts w:ascii="Arial" w:hAnsi="Arial" w:cs="Arial"/>
          <w:sz w:val="22"/>
          <w:szCs w:val="22"/>
        </w:rPr>
        <w:t>Schatzberg</w:t>
      </w:r>
      <w:proofErr w:type="spellEnd"/>
    </w:p>
    <w:p w14:paraId="08F80480" w14:textId="77777777" w:rsidR="007F7B50" w:rsidRPr="00591480" w:rsidRDefault="00C107A3" w:rsidP="007F7B50">
      <w:pPr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>E</w:t>
      </w:r>
      <w:r w:rsidR="007F7B50" w:rsidRPr="00591480">
        <w:rPr>
          <w:rFonts w:ascii="Arial" w:hAnsi="Arial" w:cs="Arial"/>
          <w:sz w:val="22"/>
          <w:szCs w:val="22"/>
        </w:rPr>
        <w:t>ditor-in-Chief</w:t>
      </w:r>
    </w:p>
    <w:p w14:paraId="1D5C4255" w14:textId="1DD82F8F" w:rsidR="00C4271C" w:rsidRPr="00591480" w:rsidRDefault="00C4271C" w:rsidP="007F7B50">
      <w:pPr>
        <w:rPr>
          <w:rFonts w:ascii="Arial" w:hAnsi="Arial" w:cs="Arial"/>
          <w:sz w:val="22"/>
          <w:szCs w:val="22"/>
          <w:lang w:val="en-GB"/>
        </w:rPr>
      </w:pPr>
      <w:r w:rsidRPr="00591480">
        <w:rPr>
          <w:rFonts w:ascii="Arial" w:hAnsi="Arial" w:cs="Arial"/>
          <w:sz w:val="22"/>
          <w:szCs w:val="22"/>
        </w:rPr>
        <w:t>Journal of Psychiatric Research</w:t>
      </w:r>
      <w:r w:rsidR="00050C73" w:rsidRPr="00591480">
        <w:rPr>
          <w:rFonts w:ascii="Arial" w:hAnsi="Arial" w:cs="Arial"/>
          <w:sz w:val="22"/>
          <w:szCs w:val="22"/>
        </w:rPr>
        <w:tab/>
      </w:r>
      <w:r w:rsidR="00050C73" w:rsidRPr="00591480">
        <w:rPr>
          <w:rFonts w:ascii="Arial" w:hAnsi="Arial" w:cs="Arial"/>
          <w:sz w:val="22"/>
          <w:szCs w:val="22"/>
        </w:rPr>
        <w:tab/>
      </w:r>
      <w:r w:rsidR="00050C73" w:rsidRPr="00591480">
        <w:rPr>
          <w:rFonts w:ascii="Arial" w:hAnsi="Arial" w:cs="Arial"/>
          <w:sz w:val="22"/>
          <w:szCs w:val="22"/>
        </w:rPr>
        <w:tab/>
      </w:r>
      <w:r w:rsidR="00050C73" w:rsidRPr="00591480">
        <w:rPr>
          <w:rFonts w:ascii="Arial" w:hAnsi="Arial" w:cs="Arial"/>
          <w:sz w:val="22"/>
          <w:szCs w:val="22"/>
        </w:rPr>
        <w:tab/>
      </w:r>
      <w:r w:rsidR="00B23F92" w:rsidRPr="00591480">
        <w:rPr>
          <w:rFonts w:ascii="Arial" w:hAnsi="Arial" w:cs="Arial"/>
          <w:sz w:val="22"/>
          <w:szCs w:val="22"/>
        </w:rPr>
        <w:tab/>
      </w:r>
      <w:r w:rsidR="005763D3" w:rsidRPr="00591480">
        <w:rPr>
          <w:rFonts w:ascii="Arial" w:hAnsi="Arial" w:cs="Arial"/>
          <w:sz w:val="22"/>
          <w:szCs w:val="22"/>
          <w:lang w:val="en-GB"/>
        </w:rPr>
        <w:tab/>
        <w:t xml:space="preserve">  </w:t>
      </w:r>
      <w:r w:rsidR="005763D3" w:rsidRPr="00591480">
        <w:rPr>
          <w:rFonts w:ascii="Arial" w:hAnsi="Arial" w:cs="Arial"/>
          <w:sz w:val="22"/>
          <w:szCs w:val="22"/>
          <w:lang w:val="en-GB"/>
        </w:rPr>
        <w:tab/>
        <w:t xml:space="preserve">    </w:t>
      </w:r>
      <w:r w:rsidR="005763D3" w:rsidRPr="00591480">
        <w:rPr>
          <w:rFonts w:ascii="Arial" w:hAnsi="Arial" w:cs="Arial"/>
          <w:sz w:val="22"/>
          <w:szCs w:val="22"/>
          <w:lang w:val="en-GB"/>
        </w:rPr>
        <w:tab/>
        <w:t xml:space="preserve">                                 </w:t>
      </w:r>
      <w:r w:rsidR="007F7B50" w:rsidRPr="00591480">
        <w:rPr>
          <w:rFonts w:ascii="Arial" w:hAnsi="Arial" w:cs="Arial"/>
          <w:sz w:val="22"/>
          <w:szCs w:val="22"/>
          <w:lang w:val="en-GB"/>
        </w:rPr>
        <w:t xml:space="preserve">       </w:t>
      </w:r>
      <w:r w:rsidR="00B61A47" w:rsidRPr="00591480">
        <w:rPr>
          <w:rFonts w:ascii="Arial" w:hAnsi="Arial" w:cs="Arial"/>
          <w:sz w:val="22"/>
          <w:szCs w:val="22"/>
          <w:lang w:val="en-GB"/>
        </w:rPr>
        <w:t xml:space="preserve">     </w:t>
      </w:r>
    </w:p>
    <w:p w14:paraId="24DF572D" w14:textId="77777777" w:rsidR="00C4271C" w:rsidRPr="00591480" w:rsidRDefault="00C4271C" w:rsidP="007F7B50">
      <w:pPr>
        <w:rPr>
          <w:rFonts w:ascii="Arial" w:hAnsi="Arial" w:cs="Arial"/>
          <w:sz w:val="22"/>
          <w:szCs w:val="22"/>
          <w:lang w:val="en-GB"/>
        </w:rPr>
      </w:pPr>
    </w:p>
    <w:p w14:paraId="2DD14D10" w14:textId="7AC615FE" w:rsidR="005763D3" w:rsidRPr="00591480" w:rsidRDefault="00722468" w:rsidP="007F7B50">
      <w:pPr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  <w:lang w:val="en-GB"/>
        </w:rPr>
        <w:t>2</w:t>
      </w:r>
      <w:r w:rsidR="005A0B2F">
        <w:rPr>
          <w:rFonts w:ascii="Arial" w:hAnsi="Arial" w:cs="Arial"/>
          <w:sz w:val="22"/>
          <w:szCs w:val="22"/>
          <w:lang w:val="en-GB"/>
        </w:rPr>
        <w:t>9</w:t>
      </w:r>
      <w:bookmarkStart w:id="0" w:name="_GoBack"/>
      <w:bookmarkEnd w:id="0"/>
      <w:r w:rsidRPr="00591480">
        <w:rPr>
          <w:rFonts w:ascii="Arial" w:hAnsi="Arial" w:cs="Arial"/>
          <w:sz w:val="22"/>
          <w:szCs w:val="22"/>
          <w:lang w:val="en-GB"/>
        </w:rPr>
        <w:t xml:space="preserve"> July 2015</w:t>
      </w:r>
    </w:p>
    <w:p w14:paraId="518618E2" w14:textId="77777777" w:rsidR="005763D3" w:rsidRPr="00591480" w:rsidRDefault="005763D3" w:rsidP="005763D3">
      <w:pPr>
        <w:rPr>
          <w:rFonts w:ascii="Arial" w:hAnsi="Arial" w:cs="Arial"/>
          <w:sz w:val="22"/>
          <w:szCs w:val="22"/>
        </w:rPr>
      </w:pPr>
    </w:p>
    <w:p w14:paraId="2075672D" w14:textId="77777777" w:rsidR="005763D3" w:rsidRPr="00591480" w:rsidRDefault="005763D3" w:rsidP="005763D3">
      <w:pPr>
        <w:rPr>
          <w:rFonts w:ascii="Arial" w:hAnsi="Arial" w:cs="Arial"/>
          <w:sz w:val="22"/>
          <w:szCs w:val="22"/>
        </w:rPr>
      </w:pPr>
    </w:p>
    <w:p w14:paraId="5303F15A" w14:textId="77777777" w:rsidR="005763D3" w:rsidRPr="00591480" w:rsidRDefault="005763D3" w:rsidP="00BF46FB">
      <w:pPr>
        <w:ind w:firstLine="720"/>
        <w:rPr>
          <w:rFonts w:ascii="Arial" w:hAnsi="Arial" w:cs="Arial"/>
          <w:sz w:val="22"/>
          <w:szCs w:val="22"/>
        </w:rPr>
      </w:pPr>
    </w:p>
    <w:p w14:paraId="594EF8E3" w14:textId="77777777" w:rsidR="005763D3" w:rsidRPr="00591480" w:rsidRDefault="005763D3" w:rsidP="005763D3">
      <w:pPr>
        <w:rPr>
          <w:rFonts w:ascii="Arial" w:hAnsi="Arial" w:cs="Arial"/>
          <w:sz w:val="22"/>
          <w:szCs w:val="22"/>
        </w:rPr>
      </w:pPr>
    </w:p>
    <w:p w14:paraId="77432DF1" w14:textId="77777777" w:rsidR="003E49AC" w:rsidRPr="00591480" w:rsidRDefault="003E49AC" w:rsidP="003E49AC">
      <w:pPr>
        <w:jc w:val="both"/>
        <w:rPr>
          <w:rFonts w:ascii="Arial" w:hAnsi="Arial" w:cs="Arial"/>
          <w:b/>
          <w:sz w:val="22"/>
          <w:szCs w:val="22"/>
          <w:lang w:val="en-AU"/>
        </w:rPr>
      </w:pPr>
      <w:r w:rsidRPr="00591480">
        <w:rPr>
          <w:rFonts w:ascii="Arial" w:hAnsi="Arial" w:cs="Arial"/>
          <w:b/>
          <w:sz w:val="22"/>
          <w:szCs w:val="22"/>
          <w:lang w:val="en-AU"/>
        </w:rPr>
        <w:t>Re: Interventions targeting dietary habits, exercise and well-being in bipolar disorder: a systematic review</w:t>
      </w:r>
    </w:p>
    <w:p w14:paraId="67465B1A" w14:textId="77777777" w:rsidR="003E49AC" w:rsidRPr="009743FD" w:rsidRDefault="003E49AC" w:rsidP="003E49AC">
      <w:pPr>
        <w:jc w:val="both"/>
        <w:rPr>
          <w:rFonts w:ascii="Arial" w:hAnsi="Arial" w:cs="Arial"/>
          <w:i/>
          <w:sz w:val="22"/>
          <w:szCs w:val="22"/>
          <w:lang w:val="en-AU"/>
        </w:rPr>
      </w:pPr>
      <w:proofErr w:type="gramStart"/>
      <w:r w:rsidRPr="009743FD">
        <w:rPr>
          <w:rFonts w:ascii="Arial" w:hAnsi="Arial" w:cs="Arial"/>
          <w:i/>
          <w:sz w:val="22"/>
          <w:szCs w:val="22"/>
          <w:lang w:val="en-AU"/>
        </w:rPr>
        <w:t xml:space="preserve">By Bauer, I.E., Galvez, J.F., Hamilton, J.E., </w:t>
      </w:r>
      <w:proofErr w:type="spellStart"/>
      <w:r w:rsidRPr="009743FD">
        <w:rPr>
          <w:rFonts w:ascii="Arial" w:hAnsi="Arial" w:cs="Arial"/>
          <w:i/>
          <w:sz w:val="22"/>
          <w:szCs w:val="22"/>
          <w:lang w:val="en-AU"/>
        </w:rPr>
        <w:t>Balanza</w:t>
      </w:r>
      <w:proofErr w:type="spellEnd"/>
      <w:r w:rsidRPr="009743FD">
        <w:rPr>
          <w:rFonts w:ascii="Arial" w:hAnsi="Arial" w:cs="Arial"/>
          <w:i/>
          <w:sz w:val="22"/>
          <w:szCs w:val="22"/>
          <w:lang w:val="en-AU"/>
        </w:rPr>
        <w:t>-Martinez, V., Zunta-Soares, G., Soares, J.C., Meyer, T.D.</w:t>
      </w:r>
      <w:proofErr w:type="gramEnd"/>
    </w:p>
    <w:p w14:paraId="35F7F4B6" w14:textId="77777777" w:rsidR="00B9622F" w:rsidRPr="00591480" w:rsidRDefault="00B9622F" w:rsidP="00B9622F">
      <w:pPr>
        <w:spacing w:after="120"/>
        <w:rPr>
          <w:rFonts w:ascii="Arial" w:hAnsi="Arial" w:cs="Arial"/>
          <w:sz w:val="22"/>
          <w:szCs w:val="22"/>
        </w:rPr>
      </w:pPr>
    </w:p>
    <w:p w14:paraId="0473B32D" w14:textId="5DEC5F47" w:rsidR="00B9622F" w:rsidRPr="00591480" w:rsidRDefault="00B9622F" w:rsidP="00B9622F">
      <w:pPr>
        <w:spacing w:after="120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 xml:space="preserve">Dear </w:t>
      </w:r>
      <w:proofErr w:type="spellStart"/>
      <w:r w:rsidR="00C4271C" w:rsidRPr="00591480">
        <w:rPr>
          <w:rFonts w:ascii="Arial" w:hAnsi="Arial" w:cs="Arial"/>
          <w:sz w:val="22"/>
          <w:szCs w:val="22"/>
        </w:rPr>
        <w:t>Dr</w:t>
      </w:r>
      <w:proofErr w:type="spellEnd"/>
      <w:r w:rsidR="00C4271C" w:rsidRPr="0059148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271C" w:rsidRPr="00591480">
        <w:rPr>
          <w:rFonts w:ascii="Arial" w:hAnsi="Arial" w:cs="Arial"/>
          <w:sz w:val="22"/>
          <w:szCs w:val="22"/>
        </w:rPr>
        <w:t>Schatzberg</w:t>
      </w:r>
      <w:proofErr w:type="spellEnd"/>
      <w:r w:rsidR="00C4271C" w:rsidRPr="00591480">
        <w:rPr>
          <w:rFonts w:ascii="Arial" w:hAnsi="Arial" w:cs="Arial"/>
          <w:sz w:val="22"/>
          <w:szCs w:val="22"/>
        </w:rPr>
        <w:t>,</w:t>
      </w:r>
    </w:p>
    <w:p w14:paraId="65AD7CA5" w14:textId="77777777" w:rsidR="00B9622F" w:rsidRPr="00591480" w:rsidRDefault="00B9622F" w:rsidP="00B9622F">
      <w:pPr>
        <w:spacing w:after="120"/>
        <w:rPr>
          <w:rFonts w:ascii="Arial" w:hAnsi="Arial" w:cs="Arial"/>
          <w:sz w:val="22"/>
          <w:szCs w:val="22"/>
        </w:rPr>
      </w:pPr>
    </w:p>
    <w:p w14:paraId="4B93A1BA" w14:textId="0F46A4DE" w:rsidR="00D872D9" w:rsidRPr="00591480" w:rsidRDefault="00D872D9" w:rsidP="006E75DE">
      <w:pPr>
        <w:spacing w:after="120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 xml:space="preserve">We would like to submit a review entitled </w:t>
      </w:r>
      <w:r w:rsidRPr="00591480">
        <w:rPr>
          <w:rFonts w:ascii="Arial" w:hAnsi="Arial" w:cs="Arial"/>
          <w:i/>
          <w:sz w:val="22"/>
          <w:szCs w:val="22"/>
        </w:rPr>
        <w:t>“Interventions targeting dietary habits, exercise and well-being in bipolar disorder: a systematic review</w:t>
      </w:r>
      <w:r w:rsidRPr="00591480">
        <w:rPr>
          <w:rFonts w:ascii="Arial" w:hAnsi="Arial" w:cs="Arial"/>
          <w:sz w:val="22"/>
          <w:szCs w:val="22"/>
        </w:rPr>
        <w:t>” for consideratio</w:t>
      </w:r>
      <w:r w:rsidR="007A5ADA" w:rsidRPr="00591480">
        <w:rPr>
          <w:rFonts w:ascii="Arial" w:hAnsi="Arial" w:cs="Arial"/>
          <w:sz w:val="22"/>
          <w:szCs w:val="22"/>
        </w:rPr>
        <w:t xml:space="preserve">n for publication in the Journal of Psychiatric Research. </w:t>
      </w:r>
      <w:r w:rsidRPr="00591480">
        <w:rPr>
          <w:rFonts w:ascii="Arial" w:hAnsi="Arial" w:cs="Arial"/>
          <w:sz w:val="22"/>
          <w:szCs w:val="22"/>
        </w:rPr>
        <w:t xml:space="preserve">We believe that this article would be of interest to your readership as it reviews previous literature focusing on lifestyle interventions </w:t>
      </w:r>
      <w:r w:rsidR="004B38BB">
        <w:rPr>
          <w:rFonts w:ascii="Arial" w:hAnsi="Arial" w:cs="Arial"/>
          <w:sz w:val="22"/>
          <w:szCs w:val="22"/>
        </w:rPr>
        <w:t>targeting nutrition and exercise in</w:t>
      </w:r>
      <w:r w:rsidR="005D335F" w:rsidRPr="00591480">
        <w:rPr>
          <w:rFonts w:ascii="Arial" w:hAnsi="Arial" w:cs="Arial"/>
          <w:sz w:val="22"/>
          <w:szCs w:val="22"/>
        </w:rPr>
        <w:t xml:space="preserve"> bipolar disorder. </w:t>
      </w:r>
    </w:p>
    <w:p w14:paraId="79B049F6" w14:textId="1CA2E383" w:rsidR="00B9622F" w:rsidRPr="00591480" w:rsidRDefault="00B9622F" w:rsidP="00B9622F">
      <w:pPr>
        <w:spacing w:after="120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 xml:space="preserve">We herewith confirm that this manuscript has not been published elsewhere and is not under consideration by another journal. All authors have approved the manuscript and agree with its submission to </w:t>
      </w:r>
      <w:r w:rsidR="004D3B17" w:rsidRPr="00591480">
        <w:rPr>
          <w:rFonts w:ascii="Arial" w:hAnsi="Arial" w:cs="Arial"/>
          <w:sz w:val="22"/>
          <w:szCs w:val="22"/>
        </w:rPr>
        <w:t xml:space="preserve">the </w:t>
      </w:r>
      <w:r w:rsidR="007A5ADA" w:rsidRPr="00591480">
        <w:rPr>
          <w:rFonts w:ascii="Arial" w:hAnsi="Arial" w:cs="Arial"/>
          <w:sz w:val="22"/>
          <w:szCs w:val="22"/>
        </w:rPr>
        <w:t>Journal of Psychiatric Research.</w:t>
      </w:r>
      <w:r w:rsidR="00A76CCA" w:rsidRPr="00591480">
        <w:rPr>
          <w:rFonts w:ascii="Arial" w:hAnsi="Arial" w:cs="Arial"/>
          <w:sz w:val="22"/>
          <w:szCs w:val="22"/>
        </w:rPr>
        <w:t xml:space="preserve"> </w:t>
      </w:r>
    </w:p>
    <w:p w14:paraId="7B126A0F" w14:textId="77777777" w:rsidR="004D3B17" w:rsidRPr="00591480" w:rsidRDefault="004D3B17" w:rsidP="00B9622F">
      <w:pPr>
        <w:spacing w:after="120"/>
        <w:rPr>
          <w:rFonts w:ascii="Arial" w:hAnsi="Arial" w:cs="Arial"/>
          <w:sz w:val="22"/>
          <w:szCs w:val="22"/>
        </w:rPr>
      </w:pPr>
    </w:p>
    <w:p w14:paraId="0C7BBFDB" w14:textId="77777777" w:rsidR="00B9622F" w:rsidRPr="00591480" w:rsidRDefault="00B9622F" w:rsidP="00B9622F">
      <w:pPr>
        <w:spacing w:after="120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 xml:space="preserve">We hope that you will consider our manuscript for publication. </w:t>
      </w:r>
    </w:p>
    <w:p w14:paraId="027BF886" w14:textId="77777777" w:rsidR="00B9622F" w:rsidRPr="00591480" w:rsidRDefault="00B9622F" w:rsidP="00B9622F">
      <w:pPr>
        <w:spacing w:after="120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>Yours sincerely</w:t>
      </w:r>
    </w:p>
    <w:p w14:paraId="68F9D67D" w14:textId="77777777" w:rsidR="00141738" w:rsidRPr="00591480" w:rsidRDefault="00141738" w:rsidP="00B9622F">
      <w:pPr>
        <w:spacing w:after="120"/>
        <w:rPr>
          <w:rFonts w:ascii="Arial" w:hAnsi="Arial" w:cs="Arial"/>
          <w:sz w:val="22"/>
          <w:szCs w:val="22"/>
        </w:rPr>
      </w:pPr>
    </w:p>
    <w:p w14:paraId="53A660E3" w14:textId="77777777" w:rsidR="00B9622F" w:rsidRPr="00591480" w:rsidRDefault="00B9622F" w:rsidP="00B9622F">
      <w:pPr>
        <w:spacing w:after="120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>Isabelle Bauer, Ph.D. (for the authors)</w:t>
      </w:r>
    </w:p>
    <w:p w14:paraId="30DFCF64" w14:textId="77777777" w:rsidR="00B9622F" w:rsidRPr="00591480" w:rsidRDefault="00B9622F" w:rsidP="00B9622F">
      <w:pPr>
        <w:spacing w:after="120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>University of Texas Health Science Center</w:t>
      </w:r>
    </w:p>
    <w:p w14:paraId="1523EA86" w14:textId="77777777" w:rsidR="00B9622F" w:rsidRPr="00591480" w:rsidRDefault="00B9622F" w:rsidP="00B9622F">
      <w:pPr>
        <w:spacing w:after="120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>Department of Psychiatry and Behavioral Science</w:t>
      </w:r>
    </w:p>
    <w:p w14:paraId="1DE8DD31" w14:textId="77777777" w:rsidR="00B9622F" w:rsidRPr="00591480" w:rsidRDefault="00B9622F" w:rsidP="00B9622F">
      <w:pPr>
        <w:spacing w:after="120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>1941 East Rd</w:t>
      </w:r>
    </w:p>
    <w:p w14:paraId="097A515C" w14:textId="77777777" w:rsidR="00B9622F" w:rsidRPr="00591480" w:rsidRDefault="00B9622F" w:rsidP="00B9622F">
      <w:pPr>
        <w:spacing w:after="120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>Houston, 77054 - USA</w:t>
      </w:r>
    </w:p>
    <w:p w14:paraId="348FDE82" w14:textId="77777777" w:rsidR="00A53341" w:rsidRPr="00591480" w:rsidRDefault="00B9622F" w:rsidP="00CF5637">
      <w:pPr>
        <w:spacing w:after="120"/>
        <w:rPr>
          <w:rFonts w:ascii="Arial" w:hAnsi="Arial" w:cs="Arial"/>
          <w:sz w:val="22"/>
          <w:szCs w:val="22"/>
        </w:rPr>
      </w:pPr>
      <w:r w:rsidRPr="00591480">
        <w:rPr>
          <w:rFonts w:ascii="Arial" w:hAnsi="Arial" w:cs="Arial"/>
          <w:sz w:val="22"/>
          <w:szCs w:val="22"/>
        </w:rPr>
        <w:t>Isabelle.E.Bauer@uth.tmc.edu</w:t>
      </w:r>
    </w:p>
    <w:sectPr w:rsidR="00A53341" w:rsidRPr="00591480" w:rsidSect="004B7B65">
      <w:pgSz w:w="12240" w:h="15840"/>
      <w:pgMar w:top="864" w:right="1170" w:bottom="360" w:left="1296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31116" w14:textId="77777777" w:rsidR="00915466" w:rsidRDefault="00915466">
      <w:r>
        <w:separator/>
      </w:r>
    </w:p>
  </w:endnote>
  <w:endnote w:type="continuationSeparator" w:id="0">
    <w:p w14:paraId="1DDF891F" w14:textId="77777777" w:rsidR="00915466" w:rsidRDefault="0091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32040" w14:textId="77777777" w:rsidR="00915466" w:rsidRDefault="00915466">
      <w:r>
        <w:separator/>
      </w:r>
    </w:p>
  </w:footnote>
  <w:footnote w:type="continuationSeparator" w:id="0">
    <w:p w14:paraId="05F814BA" w14:textId="77777777" w:rsidR="00915466" w:rsidRDefault="00915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41"/>
    <w:rsid w:val="00050C73"/>
    <w:rsid w:val="000667CB"/>
    <w:rsid w:val="00085CF2"/>
    <w:rsid w:val="00086913"/>
    <w:rsid w:val="000C65DB"/>
    <w:rsid w:val="00105596"/>
    <w:rsid w:val="0010695F"/>
    <w:rsid w:val="0013167C"/>
    <w:rsid w:val="00141738"/>
    <w:rsid w:val="00166FE2"/>
    <w:rsid w:val="00186B08"/>
    <w:rsid w:val="0025250D"/>
    <w:rsid w:val="00335CF1"/>
    <w:rsid w:val="003C447B"/>
    <w:rsid w:val="003E49AC"/>
    <w:rsid w:val="003E65CD"/>
    <w:rsid w:val="004208BC"/>
    <w:rsid w:val="00475E78"/>
    <w:rsid w:val="00486454"/>
    <w:rsid w:val="004B38BB"/>
    <w:rsid w:val="004B7B65"/>
    <w:rsid w:val="004D3B17"/>
    <w:rsid w:val="005116A0"/>
    <w:rsid w:val="00512A07"/>
    <w:rsid w:val="005763D3"/>
    <w:rsid w:val="00591480"/>
    <w:rsid w:val="00594BC4"/>
    <w:rsid w:val="005A0B2F"/>
    <w:rsid w:val="005D335F"/>
    <w:rsid w:val="006B12A0"/>
    <w:rsid w:val="006B65C4"/>
    <w:rsid w:val="006E75DE"/>
    <w:rsid w:val="00722468"/>
    <w:rsid w:val="00751A97"/>
    <w:rsid w:val="0078458E"/>
    <w:rsid w:val="007A5ADA"/>
    <w:rsid w:val="007F7B50"/>
    <w:rsid w:val="0088736E"/>
    <w:rsid w:val="008C07A4"/>
    <w:rsid w:val="00915466"/>
    <w:rsid w:val="0094362B"/>
    <w:rsid w:val="009612EB"/>
    <w:rsid w:val="009743FD"/>
    <w:rsid w:val="009D3502"/>
    <w:rsid w:val="00A055F3"/>
    <w:rsid w:val="00A33134"/>
    <w:rsid w:val="00A53341"/>
    <w:rsid w:val="00A56C25"/>
    <w:rsid w:val="00A76CCA"/>
    <w:rsid w:val="00A937B8"/>
    <w:rsid w:val="00AC6B76"/>
    <w:rsid w:val="00AE2361"/>
    <w:rsid w:val="00B17C33"/>
    <w:rsid w:val="00B23F92"/>
    <w:rsid w:val="00B55D28"/>
    <w:rsid w:val="00B61A47"/>
    <w:rsid w:val="00B9622F"/>
    <w:rsid w:val="00BF21ED"/>
    <w:rsid w:val="00BF46FB"/>
    <w:rsid w:val="00C107A3"/>
    <w:rsid w:val="00C4271C"/>
    <w:rsid w:val="00C52E33"/>
    <w:rsid w:val="00C5430E"/>
    <w:rsid w:val="00C611AA"/>
    <w:rsid w:val="00C71D15"/>
    <w:rsid w:val="00C72CCA"/>
    <w:rsid w:val="00CA2C58"/>
    <w:rsid w:val="00CB0123"/>
    <w:rsid w:val="00CC3E1A"/>
    <w:rsid w:val="00CE18A1"/>
    <w:rsid w:val="00CE37A1"/>
    <w:rsid w:val="00CF5637"/>
    <w:rsid w:val="00D111F6"/>
    <w:rsid w:val="00D803B8"/>
    <w:rsid w:val="00D872D9"/>
    <w:rsid w:val="00DD1C23"/>
    <w:rsid w:val="00E472D6"/>
    <w:rsid w:val="00EF0F80"/>
    <w:rsid w:val="00EF5D35"/>
    <w:rsid w:val="00F23BE0"/>
    <w:rsid w:val="00F3791A"/>
    <w:rsid w:val="00F82A7D"/>
    <w:rsid w:val="00FB01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A5A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Title" w:qFormat="1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  <w:style w:type="paragraph" w:customStyle="1" w:styleId="normale">
    <w:name w:val="normale"/>
    <w:basedOn w:val="Normal"/>
    <w:link w:val="normaleChar"/>
    <w:uiPriority w:val="99"/>
    <w:qFormat/>
    <w:rsid w:val="00D872D9"/>
    <w:pPr>
      <w:spacing w:after="200" w:line="48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normaleChar">
    <w:name w:val="normale Char"/>
    <w:link w:val="normale"/>
    <w:uiPriority w:val="99"/>
    <w:rsid w:val="00D872D9"/>
    <w:rPr>
      <w:rFonts w:ascii="Arial" w:eastAsia="Times New Roman" w:hAnsi="Arial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Title" w:qFormat="1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  <w:style w:type="paragraph" w:customStyle="1" w:styleId="normale">
    <w:name w:val="normale"/>
    <w:basedOn w:val="Normal"/>
    <w:link w:val="normaleChar"/>
    <w:uiPriority w:val="99"/>
    <w:qFormat/>
    <w:rsid w:val="00D872D9"/>
    <w:pPr>
      <w:spacing w:after="200" w:line="48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normaleChar">
    <w:name w:val="normale Char"/>
    <w:link w:val="normale"/>
    <w:uiPriority w:val="99"/>
    <w:rsid w:val="00D872D9"/>
    <w:rPr>
      <w:rFonts w:ascii="Arial" w:eastAsia="Times New Roman" w:hAnsi="Arial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6ED7D-3A61-4CC3-9890-E894F3FD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Laman</dc:creator>
  <cp:lastModifiedBy>Bauer, Isabelle E</cp:lastModifiedBy>
  <cp:revision>14</cp:revision>
  <dcterms:created xsi:type="dcterms:W3CDTF">2015-07-21T14:26:00Z</dcterms:created>
  <dcterms:modified xsi:type="dcterms:W3CDTF">2015-07-29T16:07:00Z</dcterms:modified>
</cp:coreProperties>
</file>