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38" w:rsidRDefault="00B50638" w:rsidP="00B50638">
      <w:r>
        <w:t>Ms. Ref. No.: JPR5764</w:t>
      </w:r>
    </w:p>
    <w:p w:rsidR="00B50638" w:rsidRDefault="00B50638" w:rsidP="00B50638">
      <w:r>
        <w:t xml:space="preserve">Title: </w:t>
      </w:r>
      <w:proofErr w:type="spellStart"/>
      <w:r>
        <w:t>Connectome</w:t>
      </w:r>
      <w:proofErr w:type="spellEnd"/>
      <w:r>
        <w:t xml:space="preserve"> Signatures of Neurocognitive Abnormalities in Euthymic Bipolar I Disorder</w:t>
      </w:r>
    </w:p>
    <w:p w:rsidR="00B50638" w:rsidRDefault="00B50638" w:rsidP="00B50638">
      <w:r>
        <w:t>Journal of Psychiatric Research</w:t>
      </w:r>
    </w:p>
    <w:p w:rsidR="00B50638" w:rsidRDefault="00B50638" w:rsidP="00B50638">
      <w:proofErr w:type="gramStart"/>
      <w:r>
        <w:t xml:space="preserve">By </w:t>
      </w:r>
      <w:proofErr w:type="spellStart"/>
      <w:r>
        <w:t>Ajilore</w:t>
      </w:r>
      <w:proofErr w:type="spellEnd"/>
      <w:r>
        <w:t xml:space="preserve"> et al.</w:t>
      </w:r>
      <w:proofErr w:type="gramEnd"/>
    </w:p>
    <w:p w:rsidR="00B50638" w:rsidRDefault="00B50638" w:rsidP="00B50638"/>
    <w:p w:rsidR="00B50638" w:rsidRDefault="00B50638" w:rsidP="00B50638">
      <w:r>
        <w:t xml:space="preserve">Feedback: </w:t>
      </w:r>
      <w:r w:rsidRPr="00B50638">
        <w:t>The authors have addressed all comments to my satisfaction.</w:t>
      </w:r>
      <w:r>
        <w:t xml:space="preserve"> There are a few very minor revisions I would like to recommend. </w:t>
      </w:r>
    </w:p>
    <w:p w:rsidR="00B50638" w:rsidRDefault="00B50638" w:rsidP="00B50638">
      <w:r>
        <w:t>-In the abstract could the authors please clarify that when they mention left and right after path length and clustering coefficient they refer to brain hemispheres (if appropriate).</w:t>
      </w:r>
    </w:p>
    <w:p w:rsidR="00B50638" w:rsidRDefault="00CE5FFD" w:rsidP="00B50638">
      <w:r>
        <w:t>-</w:t>
      </w:r>
      <w:r w:rsidR="00B50638">
        <w:t>Page 13: could the authors rewrite the second sentence. I imagine that they meant “neurocognitive performance during the Go/</w:t>
      </w:r>
      <w:proofErr w:type="spellStart"/>
      <w:r w:rsidR="00B50638">
        <w:t>NoGo</w:t>
      </w:r>
      <w:proofErr w:type="spellEnd"/>
      <w:r w:rsidR="00B50638">
        <w:t xml:space="preserve"> task</w:t>
      </w:r>
      <w:r>
        <w:t>”</w:t>
      </w:r>
      <w:r w:rsidR="00B50638">
        <w:t xml:space="preserve"> and not neurocognitive performance in BA47. The</w:t>
      </w:r>
      <w:r>
        <w:t xml:space="preserve">y could also split this long sentence into two. The second sentence would highlight </w:t>
      </w:r>
      <w:r w:rsidR="00B50638">
        <w:t xml:space="preserve">that BA47 path length may </w:t>
      </w:r>
      <w:r>
        <w:t>underlie neurocognitive and fMRI</w:t>
      </w:r>
      <w:r w:rsidR="00B50638">
        <w:t xml:space="preserve"> activation abnormalities in BD. </w:t>
      </w:r>
    </w:p>
    <w:p w:rsidR="00B50638" w:rsidRDefault="00B50638" w:rsidP="00B50638">
      <w:r>
        <w:t>Page 15:</w:t>
      </w:r>
      <w:r w:rsidR="00CE5FFD">
        <w:t xml:space="preserve"> </w:t>
      </w:r>
      <w:r>
        <w:t>please rewrite the sentence starting with “the present study adds to …</w:t>
      </w:r>
      <w:proofErr w:type="gramStart"/>
      <w:r>
        <w:t>”.</w:t>
      </w:r>
      <w:proofErr w:type="gramEnd"/>
      <w:r>
        <w:t xml:space="preserve"> The sentence is very long and “…are </w:t>
      </w:r>
      <w:proofErr w:type="spellStart"/>
      <w:r>
        <w:t>abnormal”does</w:t>
      </w:r>
      <w:proofErr w:type="spellEnd"/>
      <w:r>
        <w:t xml:space="preserve"> not sound grammatically correct.</w:t>
      </w:r>
    </w:p>
    <w:p w:rsidR="00183362" w:rsidRDefault="00183362" w:rsidP="00B50638"/>
    <w:p w:rsidR="00183362" w:rsidRDefault="00183362" w:rsidP="00B50638">
      <w:r>
        <w:t>Figure: Please add captions and clarify what it is meant by accuracy (% of controls) in Figure 1</w:t>
      </w:r>
      <w:bookmarkStart w:id="0" w:name="_GoBack"/>
      <w:bookmarkEnd w:id="0"/>
    </w:p>
    <w:p w:rsidR="00B50638" w:rsidRDefault="00B50638" w:rsidP="00B50638"/>
    <w:p w:rsidR="00B50638" w:rsidRPr="00B50638" w:rsidRDefault="00B50638" w:rsidP="00B50638"/>
    <w:sectPr w:rsidR="00B50638" w:rsidRPr="00B5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38"/>
    <w:rsid w:val="00183362"/>
    <w:rsid w:val="0071760B"/>
    <w:rsid w:val="00B50638"/>
    <w:rsid w:val="00C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2015-04-30T16:13:00Z</dcterms:created>
  <dcterms:modified xsi:type="dcterms:W3CDTF">2015-04-30T16:13:00Z</dcterms:modified>
</cp:coreProperties>
</file>