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54" w:rsidRDefault="003D2E54" w:rsidP="003D2E5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 xml:space="preserve">Title: Anxiety symptoms in bipolar offspring with the brain-derived </w:t>
      </w:r>
      <w:proofErr w:type="spellStart"/>
      <w:r>
        <w:rPr>
          <w:rFonts w:ascii="Cambria" w:hAnsi="Cambria" w:cs="Cambria"/>
          <w:sz w:val="21"/>
          <w:szCs w:val="21"/>
        </w:rPr>
        <w:t>neurotrophic</w:t>
      </w:r>
      <w:proofErr w:type="spellEnd"/>
      <w:r>
        <w:rPr>
          <w:rFonts w:ascii="Cambria" w:hAnsi="Cambria" w:cs="Cambria"/>
          <w:sz w:val="21"/>
          <w:szCs w:val="21"/>
        </w:rPr>
        <w:t xml:space="preserve"> factor (BDNF)</w:t>
      </w:r>
    </w:p>
    <w:p w:rsidR="00B6776C" w:rsidRDefault="003D2E54" w:rsidP="003D2E54">
      <w:pPr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Val66Met genotype</w:t>
      </w:r>
    </w:p>
    <w:p w:rsidR="00B32A96" w:rsidRDefault="00074737" w:rsidP="003D2E54">
      <w:pPr>
        <w:rPr>
          <w:rFonts w:ascii="Cambria" w:hAnsi="Cambria" w:cs="Cambria"/>
          <w:sz w:val="21"/>
          <w:szCs w:val="21"/>
        </w:rPr>
      </w:pPr>
      <w:r w:rsidRPr="00074737">
        <w:rPr>
          <w:rFonts w:ascii="Cambria" w:hAnsi="Cambria" w:cs="Cambria"/>
          <w:i/>
          <w:sz w:val="21"/>
          <w:szCs w:val="21"/>
        </w:rPr>
        <w:t>Review outcome:</w:t>
      </w:r>
      <w:r>
        <w:rPr>
          <w:rFonts w:ascii="Cambria" w:hAnsi="Cambria" w:cs="Cambria"/>
          <w:sz w:val="21"/>
          <w:szCs w:val="21"/>
        </w:rPr>
        <w:t xml:space="preserve"> accept, minor revisions</w:t>
      </w:r>
    </w:p>
    <w:p w:rsidR="00074737" w:rsidRDefault="00B32A96" w:rsidP="00AC13A6">
      <w:pPr>
        <w:rPr>
          <w:rFonts w:ascii="Cambria" w:hAnsi="Cambria" w:cs="Cambria"/>
          <w:sz w:val="21"/>
          <w:szCs w:val="21"/>
        </w:rPr>
      </w:pPr>
      <w:r w:rsidRPr="00074737">
        <w:rPr>
          <w:rFonts w:ascii="Cambria" w:hAnsi="Cambria" w:cs="Cambria"/>
          <w:i/>
          <w:sz w:val="21"/>
          <w:szCs w:val="21"/>
        </w:rPr>
        <w:t>Overall comment:</w:t>
      </w:r>
      <w:r>
        <w:rPr>
          <w:rFonts w:ascii="Cambria" w:hAnsi="Cambria" w:cs="Cambria"/>
          <w:sz w:val="21"/>
          <w:szCs w:val="21"/>
        </w:rPr>
        <w:t xml:space="preserve"> The authors explored the relationship between BDNF polymorphisms, anxiety symptoms and family support. The novel finding of this review is that the </w:t>
      </w:r>
      <w:proofErr w:type="spellStart"/>
      <w:r>
        <w:rPr>
          <w:rFonts w:ascii="Cambria" w:hAnsi="Cambria" w:cs="Cambria"/>
          <w:sz w:val="21"/>
          <w:szCs w:val="21"/>
        </w:rPr>
        <w:t>val</w:t>
      </w:r>
      <w:proofErr w:type="spellEnd"/>
      <w:r>
        <w:rPr>
          <w:rFonts w:ascii="Cambria" w:hAnsi="Cambria" w:cs="Cambria"/>
          <w:sz w:val="21"/>
          <w:szCs w:val="21"/>
        </w:rPr>
        <w:t>/</w:t>
      </w:r>
      <w:proofErr w:type="spellStart"/>
      <w:r>
        <w:rPr>
          <w:rFonts w:ascii="Cambria" w:hAnsi="Cambria" w:cs="Cambria"/>
          <w:sz w:val="21"/>
          <w:szCs w:val="21"/>
        </w:rPr>
        <w:t>val</w:t>
      </w:r>
      <w:proofErr w:type="spellEnd"/>
      <w:r>
        <w:rPr>
          <w:rFonts w:ascii="Cambria" w:hAnsi="Cambria" w:cs="Cambria"/>
          <w:sz w:val="21"/>
          <w:szCs w:val="21"/>
        </w:rPr>
        <w:t xml:space="preserve"> polymorphism appears to be associated with greater anxiety in BD offspring. </w:t>
      </w:r>
      <w:r w:rsidR="00AC13A6">
        <w:rPr>
          <w:rFonts w:ascii="Cambria" w:hAnsi="Cambria" w:cs="Cambria"/>
          <w:sz w:val="21"/>
          <w:szCs w:val="21"/>
        </w:rPr>
        <w:t>Further,</w:t>
      </w:r>
      <w:r w:rsidR="00AC13A6" w:rsidRPr="00AC13A6">
        <w:rPr>
          <w:rFonts w:ascii="Cambria" w:hAnsi="Cambria" w:cs="Cambria"/>
          <w:sz w:val="21"/>
          <w:szCs w:val="21"/>
        </w:rPr>
        <w:t xml:space="preserve"> family dysfunction moderate</w:t>
      </w:r>
      <w:r w:rsidR="00AC13A6">
        <w:rPr>
          <w:rFonts w:ascii="Cambria" w:hAnsi="Cambria" w:cs="Cambria"/>
          <w:sz w:val="21"/>
          <w:szCs w:val="21"/>
        </w:rPr>
        <w:t>s</w:t>
      </w:r>
      <w:r w:rsidR="00AC13A6" w:rsidRPr="00AC13A6">
        <w:rPr>
          <w:rFonts w:ascii="Cambria" w:hAnsi="Cambria" w:cs="Cambria"/>
          <w:sz w:val="21"/>
          <w:szCs w:val="21"/>
        </w:rPr>
        <w:t xml:space="preserve"> the interactio</w:t>
      </w:r>
      <w:r w:rsidR="00AC13A6">
        <w:rPr>
          <w:rFonts w:ascii="Cambria" w:hAnsi="Cambria" w:cs="Cambria"/>
          <w:sz w:val="21"/>
          <w:szCs w:val="21"/>
        </w:rPr>
        <w:t xml:space="preserve">n between the BDNF genotype and </w:t>
      </w:r>
      <w:r w:rsidR="00AC13A6" w:rsidRPr="00AC13A6">
        <w:rPr>
          <w:rFonts w:ascii="Cambria" w:hAnsi="Cambria" w:cs="Cambria"/>
          <w:sz w:val="21"/>
          <w:szCs w:val="21"/>
        </w:rPr>
        <w:t>anxiety symptoms</w:t>
      </w:r>
      <w:r w:rsidR="001C60ED">
        <w:rPr>
          <w:rFonts w:ascii="Cambria" w:hAnsi="Cambria" w:cs="Cambria"/>
          <w:sz w:val="21"/>
          <w:szCs w:val="21"/>
        </w:rPr>
        <w:t xml:space="preserve"> in BD.</w:t>
      </w:r>
      <w:r w:rsidR="004447E5">
        <w:rPr>
          <w:rFonts w:ascii="Cambria" w:hAnsi="Cambria" w:cs="Cambria"/>
          <w:sz w:val="21"/>
          <w:szCs w:val="21"/>
        </w:rPr>
        <w:t xml:space="preserve"> These res</w:t>
      </w:r>
      <w:r w:rsidR="001C60ED">
        <w:rPr>
          <w:rFonts w:ascii="Cambria" w:hAnsi="Cambria" w:cs="Cambria"/>
          <w:sz w:val="21"/>
          <w:szCs w:val="21"/>
        </w:rPr>
        <w:t xml:space="preserve">ults will help with early diagnosis and </w:t>
      </w:r>
      <w:r w:rsidR="00C439C5">
        <w:rPr>
          <w:rFonts w:ascii="Cambria" w:hAnsi="Cambria" w:cs="Cambria"/>
          <w:sz w:val="21"/>
          <w:szCs w:val="21"/>
        </w:rPr>
        <w:t>preve</w:t>
      </w:r>
      <w:r w:rsidR="00074737">
        <w:rPr>
          <w:rFonts w:ascii="Cambria" w:hAnsi="Cambria" w:cs="Cambria"/>
          <w:sz w:val="21"/>
          <w:szCs w:val="21"/>
        </w:rPr>
        <w:t xml:space="preserve">ntion in high-risk individuals and are fully within the scope of this journal. </w:t>
      </w:r>
    </w:p>
    <w:p w:rsidR="00074737" w:rsidRDefault="00074737" w:rsidP="00AC13A6">
      <w:pPr>
        <w:rPr>
          <w:rFonts w:ascii="Cambria" w:hAnsi="Cambria" w:cs="Cambria"/>
          <w:sz w:val="21"/>
          <w:szCs w:val="21"/>
        </w:rPr>
      </w:pPr>
      <w:r w:rsidRPr="00074737">
        <w:rPr>
          <w:rFonts w:ascii="Cambria" w:hAnsi="Cambria" w:cs="Cambria"/>
          <w:i/>
          <w:sz w:val="21"/>
          <w:szCs w:val="21"/>
        </w:rPr>
        <w:t>Abstract:</w:t>
      </w:r>
      <w:r>
        <w:rPr>
          <w:rFonts w:ascii="Cambria" w:hAnsi="Cambria" w:cs="Cambria"/>
          <w:sz w:val="21"/>
          <w:szCs w:val="21"/>
        </w:rPr>
        <w:t xml:space="preserve"> I would add a sentence on the statistical methodology and consider reviewing the title to include the role of family dysfunction. </w:t>
      </w:r>
    </w:p>
    <w:p w:rsidR="00074737" w:rsidRDefault="00DE2203" w:rsidP="001C45B5">
      <w:pPr>
        <w:rPr>
          <w:rFonts w:ascii="Cambria" w:hAnsi="Cambria" w:cs="Cambria"/>
          <w:sz w:val="21"/>
          <w:szCs w:val="21"/>
        </w:rPr>
      </w:pPr>
      <w:r w:rsidRPr="00DE2203">
        <w:rPr>
          <w:rFonts w:ascii="Cambria" w:hAnsi="Cambria" w:cs="Cambria"/>
          <w:i/>
          <w:sz w:val="21"/>
          <w:szCs w:val="21"/>
        </w:rPr>
        <w:t>Minor comments:</w:t>
      </w:r>
      <w:r w:rsidR="00074737">
        <w:rPr>
          <w:rFonts w:ascii="Cambria" w:hAnsi="Cambria" w:cs="Cambria"/>
          <w:sz w:val="21"/>
          <w:szCs w:val="21"/>
        </w:rPr>
        <w:t xml:space="preserve"> </w:t>
      </w:r>
      <w:r w:rsidR="001C45B5">
        <w:rPr>
          <w:rFonts w:ascii="Cambria" w:hAnsi="Cambria" w:cs="Cambria"/>
          <w:sz w:val="21"/>
          <w:szCs w:val="21"/>
        </w:rPr>
        <w:t>Page 3</w:t>
      </w:r>
      <w:r w:rsidR="009A13F4">
        <w:rPr>
          <w:rFonts w:ascii="Cambria" w:hAnsi="Cambria" w:cs="Cambria"/>
          <w:sz w:val="21"/>
          <w:szCs w:val="21"/>
        </w:rPr>
        <w:t xml:space="preserve">. </w:t>
      </w:r>
      <w:r w:rsidR="001C45B5" w:rsidRPr="001C45B5">
        <w:rPr>
          <w:rFonts w:ascii="Cambria" w:hAnsi="Cambria" w:cs="Cambria"/>
          <w:sz w:val="21"/>
          <w:szCs w:val="21"/>
        </w:rPr>
        <w:t xml:space="preserve">Decreased brain-derived </w:t>
      </w:r>
      <w:proofErr w:type="spellStart"/>
      <w:r w:rsidR="001C45B5" w:rsidRPr="001C45B5">
        <w:rPr>
          <w:rFonts w:ascii="Cambria" w:hAnsi="Cambria" w:cs="Cambria"/>
          <w:sz w:val="21"/>
          <w:szCs w:val="21"/>
        </w:rPr>
        <w:t>neurotrophic</w:t>
      </w:r>
      <w:proofErr w:type="spellEnd"/>
      <w:r w:rsidR="001C45B5" w:rsidRPr="001C45B5">
        <w:rPr>
          <w:rFonts w:ascii="Cambria" w:hAnsi="Cambria" w:cs="Cambria"/>
          <w:sz w:val="21"/>
          <w:szCs w:val="21"/>
        </w:rPr>
        <w:t xml:space="preserve"> factor (BD</w:t>
      </w:r>
      <w:r w:rsidR="001C45B5">
        <w:rPr>
          <w:rFonts w:ascii="Cambria" w:hAnsi="Cambria" w:cs="Cambria"/>
          <w:sz w:val="21"/>
          <w:szCs w:val="21"/>
        </w:rPr>
        <w:t xml:space="preserve">NF) levels have been implicated </w:t>
      </w:r>
      <w:r w:rsidR="001C45B5" w:rsidRPr="001C45B5">
        <w:rPr>
          <w:rFonts w:ascii="Cambria" w:hAnsi="Cambria" w:cs="Cambria"/>
          <w:sz w:val="21"/>
          <w:szCs w:val="21"/>
        </w:rPr>
        <w:t>in both bipolar and anxiety disorders</w:t>
      </w:r>
      <w:r w:rsidR="001C45B5">
        <w:rPr>
          <w:rFonts w:ascii="Cambria" w:hAnsi="Cambria" w:cs="Cambria"/>
          <w:sz w:val="21"/>
          <w:szCs w:val="21"/>
        </w:rPr>
        <w:t>….it should be defined whether it is in the CNS or in the periphery.</w:t>
      </w:r>
    </w:p>
    <w:p w:rsidR="00DE2203" w:rsidRDefault="007A4BFE" w:rsidP="001C45B5">
      <w:pPr>
        <w:rPr>
          <w:rFonts w:ascii="Cambria" w:hAnsi="Cambria" w:cs="Cambria"/>
          <w:sz w:val="21"/>
          <w:szCs w:val="21"/>
        </w:rPr>
      </w:pPr>
      <w:proofErr w:type="gramStart"/>
      <w:r>
        <w:rPr>
          <w:rFonts w:ascii="Cambria" w:hAnsi="Cambria" w:cs="Cambria"/>
          <w:sz w:val="21"/>
          <w:szCs w:val="21"/>
        </w:rPr>
        <w:t>Page 3</w:t>
      </w:r>
      <w:r w:rsidR="005F6568">
        <w:rPr>
          <w:rFonts w:ascii="Cambria" w:hAnsi="Cambria" w:cs="Cambria"/>
          <w:sz w:val="21"/>
          <w:szCs w:val="21"/>
        </w:rPr>
        <w:t>.</w:t>
      </w:r>
      <w:proofErr w:type="gramEnd"/>
      <w:r w:rsidR="005F6568">
        <w:rPr>
          <w:rFonts w:ascii="Cambria" w:hAnsi="Cambria" w:cs="Cambria"/>
          <w:sz w:val="21"/>
          <w:szCs w:val="21"/>
        </w:rPr>
        <w:t xml:space="preserve"> O</w:t>
      </w:r>
      <w:r w:rsidR="00DE2203" w:rsidRPr="00DE2203">
        <w:rPr>
          <w:rFonts w:ascii="Cambria" w:hAnsi="Cambria" w:cs="Cambria"/>
          <w:sz w:val="21"/>
          <w:szCs w:val="21"/>
        </w:rPr>
        <w:t>ffspring of parents with BD are biologically sensitive to</w:t>
      </w:r>
      <w:r w:rsidR="00DE2203">
        <w:rPr>
          <w:rFonts w:ascii="Cambria" w:hAnsi="Cambria" w:cs="Cambria"/>
          <w:sz w:val="21"/>
          <w:szCs w:val="21"/>
        </w:rPr>
        <w:t xml:space="preserve">…the authors should </w:t>
      </w:r>
      <w:r w:rsidR="001C60ED">
        <w:rPr>
          <w:rFonts w:ascii="Cambria" w:hAnsi="Cambria" w:cs="Cambria"/>
          <w:sz w:val="21"/>
          <w:szCs w:val="21"/>
        </w:rPr>
        <w:t>add example to define</w:t>
      </w:r>
      <w:r w:rsidR="00DE2203">
        <w:rPr>
          <w:rFonts w:ascii="Cambria" w:hAnsi="Cambria" w:cs="Cambria"/>
          <w:sz w:val="21"/>
          <w:szCs w:val="21"/>
        </w:rPr>
        <w:t xml:space="preserve"> what </w:t>
      </w:r>
      <w:r w:rsidR="00DE2203" w:rsidRPr="00964E87">
        <w:rPr>
          <w:rFonts w:ascii="Cambria" w:hAnsi="Cambria" w:cs="Cambria"/>
          <w:i/>
          <w:sz w:val="21"/>
          <w:szCs w:val="21"/>
        </w:rPr>
        <w:t>biologically sensitive</w:t>
      </w:r>
      <w:r w:rsidR="00DE2203">
        <w:rPr>
          <w:rFonts w:ascii="Cambria" w:hAnsi="Cambria" w:cs="Cambria"/>
          <w:sz w:val="21"/>
          <w:szCs w:val="21"/>
        </w:rPr>
        <w:t xml:space="preserve"> refers to. </w:t>
      </w:r>
    </w:p>
    <w:p w:rsidR="007A4BFE" w:rsidRDefault="007A4BFE" w:rsidP="007A4BFE">
      <w:pPr>
        <w:rPr>
          <w:rFonts w:ascii="Cambria" w:hAnsi="Cambria" w:cs="Cambria"/>
          <w:sz w:val="21"/>
          <w:szCs w:val="21"/>
        </w:rPr>
      </w:pPr>
      <w:proofErr w:type="gramStart"/>
      <w:r>
        <w:rPr>
          <w:rFonts w:ascii="Cambria" w:hAnsi="Cambria" w:cs="Cambria"/>
          <w:sz w:val="21"/>
          <w:szCs w:val="21"/>
        </w:rPr>
        <w:t>Page 4.</w:t>
      </w:r>
      <w:proofErr w:type="gramEnd"/>
      <w:r>
        <w:rPr>
          <w:rFonts w:ascii="Cambria" w:hAnsi="Cambria" w:cs="Cambria"/>
          <w:sz w:val="21"/>
          <w:szCs w:val="21"/>
        </w:rPr>
        <w:t xml:space="preserve"> Add references </w:t>
      </w:r>
      <w:r w:rsidR="0037379F">
        <w:rPr>
          <w:rFonts w:ascii="Cambria" w:hAnsi="Cambria" w:cs="Cambria"/>
          <w:sz w:val="21"/>
          <w:szCs w:val="21"/>
        </w:rPr>
        <w:t xml:space="preserve">for </w:t>
      </w:r>
      <w:r>
        <w:rPr>
          <w:rFonts w:ascii="Cambria" w:hAnsi="Cambria" w:cs="Cambria"/>
          <w:sz w:val="21"/>
          <w:szCs w:val="21"/>
        </w:rPr>
        <w:t>th</w:t>
      </w:r>
      <w:r w:rsidR="0037379F">
        <w:rPr>
          <w:rFonts w:ascii="Cambria" w:hAnsi="Cambria" w:cs="Cambria"/>
          <w:sz w:val="21"/>
          <w:szCs w:val="21"/>
        </w:rPr>
        <w:t>e following</w:t>
      </w:r>
      <w:r>
        <w:rPr>
          <w:rFonts w:ascii="Cambria" w:hAnsi="Cambria" w:cs="Cambria"/>
          <w:sz w:val="21"/>
          <w:szCs w:val="21"/>
        </w:rPr>
        <w:t xml:space="preserve"> </w:t>
      </w:r>
      <w:r w:rsidR="0037379F">
        <w:rPr>
          <w:rFonts w:ascii="Cambria" w:hAnsi="Cambria" w:cs="Cambria"/>
          <w:sz w:val="21"/>
          <w:szCs w:val="21"/>
        </w:rPr>
        <w:t>statement</w:t>
      </w:r>
      <w:r>
        <w:rPr>
          <w:rFonts w:ascii="Cambria" w:hAnsi="Cambria" w:cs="Cambria"/>
          <w:sz w:val="21"/>
          <w:szCs w:val="21"/>
        </w:rPr>
        <w:t xml:space="preserve">: </w:t>
      </w:r>
      <w:r w:rsidR="0037379F">
        <w:rPr>
          <w:rFonts w:ascii="Cambria" w:hAnsi="Cambria" w:cs="Cambria"/>
          <w:sz w:val="21"/>
          <w:szCs w:val="21"/>
        </w:rPr>
        <w:t>“</w:t>
      </w:r>
      <w:r w:rsidRPr="007A4BFE">
        <w:rPr>
          <w:rFonts w:ascii="Cambria" w:hAnsi="Cambria" w:cs="Cambria"/>
          <w:sz w:val="21"/>
          <w:szCs w:val="21"/>
        </w:rPr>
        <w:t xml:space="preserve">with a number of studies that have also found that the </w:t>
      </w:r>
      <w:proofErr w:type="spellStart"/>
      <w:r w:rsidRPr="007A4BFE">
        <w:rPr>
          <w:rFonts w:ascii="Cambria" w:hAnsi="Cambria" w:cs="Cambria"/>
          <w:sz w:val="21"/>
          <w:szCs w:val="21"/>
        </w:rPr>
        <w:t>val</w:t>
      </w:r>
      <w:proofErr w:type="spellEnd"/>
      <w:r w:rsidRPr="007A4BFE">
        <w:rPr>
          <w:rFonts w:ascii="Cambria" w:hAnsi="Cambria" w:cs="Cambria"/>
          <w:sz w:val="21"/>
          <w:szCs w:val="21"/>
        </w:rPr>
        <w:t>/</w:t>
      </w:r>
      <w:proofErr w:type="spellStart"/>
      <w:r w:rsidRPr="007A4BFE">
        <w:rPr>
          <w:rFonts w:ascii="Cambria" w:hAnsi="Cambria" w:cs="Cambria"/>
          <w:sz w:val="21"/>
          <w:szCs w:val="21"/>
        </w:rPr>
        <w:t>val</w:t>
      </w:r>
      <w:proofErr w:type="spellEnd"/>
      <w:r w:rsidRPr="007A4BFE">
        <w:rPr>
          <w:rFonts w:ascii="Cambria" w:hAnsi="Cambria" w:cs="Cambria"/>
          <w:sz w:val="21"/>
          <w:szCs w:val="21"/>
        </w:rPr>
        <w:t xml:space="preserve"> allele also</w:t>
      </w:r>
      <w:r>
        <w:rPr>
          <w:rFonts w:ascii="Cambria" w:hAnsi="Cambria" w:cs="Cambria"/>
          <w:sz w:val="21"/>
          <w:szCs w:val="21"/>
        </w:rPr>
        <w:t xml:space="preserve"> </w:t>
      </w:r>
      <w:r w:rsidRPr="007A4BFE">
        <w:rPr>
          <w:rFonts w:ascii="Cambria" w:hAnsi="Cambria" w:cs="Cambria"/>
          <w:sz w:val="21"/>
          <w:szCs w:val="21"/>
        </w:rPr>
        <w:t>confers risk for anxiety or BD. This inconsistency a</w:t>
      </w:r>
      <w:r>
        <w:rPr>
          <w:rFonts w:ascii="Cambria" w:hAnsi="Cambria" w:cs="Cambria"/>
          <w:sz w:val="21"/>
          <w:szCs w:val="21"/>
        </w:rPr>
        <w:t xml:space="preserve">cross studies may be due to the </w:t>
      </w:r>
      <w:r w:rsidR="00890A55" w:rsidRPr="007A4BFE">
        <w:rPr>
          <w:rFonts w:ascii="Cambria" w:hAnsi="Cambria" w:cs="Cambria"/>
          <w:sz w:val="21"/>
          <w:szCs w:val="21"/>
        </w:rPr>
        <w:t>heterogeneous</w:t>
      </w:r>
      <w:r w:rsidRPr="007A4BFE">
        <w:rPr>
          <w:rFonts w:ascii="Cambria" w:hAnsi="Cambria" w:cs="Cambria"/>
          <w:sz w:val="21"/>
          <w:szCs w:val="21"/>
        </w:rPr>
        <w:t xml:space="preserve"> nature of these disorders or unidentified mode</w:t>
      </w:r>
      <w:r>
        <w:rPr>
          <w:rFonts w:ascii="Cambria" w:hAnsi="Cambria" w:cs="Cambria"/>
          <w:sz w:val="21"/>
          <w:szCs w:val="21"/>
        </w:rPr>
        <w:t xml:space="preserve">rating factors between the BDNF </w:t>
      </w:r>
      <w:r w:rsidRPr="007A4BFE">
        <w:rPr>
          <w:rFonts w:ascii="Cambria" w:hAnsi="Cambria" w:cs="Cambria"/>
          <w:sz w:val="21"/>
          <w:szCs w:val="21"/>
        </w:rPr>
        <w:t>genotype and psychiatric symptoms</w:t>
      </w:r>
      <w:r w:rsidR="0037379F">
        <w:rPr>
          <w:rFonts w:ascii="Cambria" w:hAnsi="Cambria" w:cs="Cambria"/>
          <w:sz w:val="21"/>
          <w:szCs w:val="21"/>
        </w:rPr>
        <w:t>”</w:t>
      </w:r>
      <w:r w:rsidRPr="007A4BFE">
        <w:rPr>
          <w:rFonts w:ascii="Cambria" w:hAnsi="Cambria" w:cs="Cambria"/>
          <w:sz w:val="21"/>
          <w:szCs w:val="21"/>
        </w:rPr>
        <w:t>.</w:t>
      </w:r>
    </w:p>
    <w:p w:rsidR="00B14305" w:rsidRPr="00B32A96" w:rsidRDefault="00B14305" w:rsidP="00B14305">
      <w:pPr>
        <w:rPr>
          <w:rFonts w:ascii="Cambria" w:hAnsi="Cambria" w:cs="Cambria"/>
          <w:sz w:val="21"/>
          <w:szCs w:val="21"/>
        </w:rPr>
      </w:pPr>
      <w:proofErr w:type="gramStart"/>
      <w:r>
        <w:rPr>
          <w:rFonts w:ascii="Cambria" w:hAnsi="Cambria" w:cs="Cambria"/>
          <w:sz w:val="21"/>
          <w:szCs w:val="21"/>
        </w:rPr>
        <w:t>Page 12.</w:t>
      </w:r>
      <w:proofErr w:type="gramEnd"/>
      <w:r w:rsidR="00515ED2">
        <w:rPr>
          <w:rFonts w:ascii="Cambria" w:hAnsi="Cambria" w:cs="Cambria"/>
          <w:sz w:val="21"/>
          <w:szCs w:val="21"/>
        </w:rPr>
        <w:t xml:space="preserve"> </w:t>
      </w:r>
      <w:r w:rsidR="002644AE">
        <w:rPr>
          <w:rFonts w:ascii="Cambria" w:hAnsi="Cambria" w:cs="Cambria"/>
          <w:sz w:val="21"/>
          <w:szCs w:val="21"/>
        </w:rPr>
        <w:t>…</w:t>
      </w:r>
      <w:r>
        <w:rPr>
          <w:rFonts w:ascii="Cambria" w:hAnsi="Cambria" w:cs="Cambria"/>
          <w:sz w:val="21"/>
          <w:szCs w:val="21"/>
        </w:rPr>
        <w:t xml:space="preserve">can affect the epigenetic </w:t>
      </w:r>
      <w:r w:rsidRPr="00B14305">
        <w:rPr>
          <w:rFonts w:ascii="Cambria" w:hAnsi="Cambria" w:cs="Cambria"/>
          <w:sz w:val="21"/>
          <w:szCs w:val="21"/>
        </w:rPr>
        <w:t>regulation of BDNF genes</w:t>
      </w:r>
      <w:r w:rsidR="002644AE">
        <w:rPr>
          <w:rFonts w:ascii="Cambria" w:hAnsi="Cambria" w:cs="Cambria"/>
          <w:sz w:val="21"/>
          <w:szCs w:val="21"/>
        </w:rPr>
        <w:t>…</w:t>
      </w:r>
      <w:bookmarkStart w:id="0" w:name="_GoBack"/>
      <w:bookmarkEnd w:id="0"/>
      <w:r>
        <w:rPr>
          <w:rFonts w:ascii="Cambria" w:hAnsi="Cambria" w:cs="Cambria"/>
          <w:sz w:val="21"/>
          <w:szCs w:val="21"/>
        </w:rPr>
        <w:t xml:space="preserve">. Please define or add a sentence explaining what the authors refer to (BDNF expression? </w:t>
      </w:r>
      <w:proofErr w:type="gramStart"/>
      <w:r>
        <w:rPr>
          <w:rFonts w:ascii="Cambria" w:hAnsi="Cambria" w:cs="Cambria"/>
          <w:sz w:val="21"/>
          <w:szCs w:val="21"/>
        </w:rPr>
        <w:t>DNA methylation?).</w:t>
      </w:r>
      <w:proofErr w:type="gramEnd"/>
    </w:p>
    <w:sectPr w:rsidR="00B14305" w:rsidRPr="00B3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54"/>
    <w:rsid w:val="00074737"/>
    <w:rsid w:val="001C45B5"/>
    <w:rsid w:val="001C60ED"/>
    <w:rsid w:val="002644AE"/>
    <w:rsid w:val="0037379F"/>
    <w:rsid w:val="003D2E54"/>
    <w:rsid w:val="004447E5"/>
    <w:rsid w:val="00515ED2"/>
    <w:rsid w:val="005F6568"/>
    <w:rsid w:val="007A4BFE"/>
    <w:rsid w:val="008754C8"/>
    <w:rsid w:val="00890A55"/>
    <w:rsid w:val="00964E87"/>
    <w:rsid w:val="009A13F4"/>
    <w:rsid w:val="00AC13A6"/>
    <w:rsid w:val="00B14305"/>
    <w:rsid w:val="00B32A96"/>
    <w:rsid w:val="00C439C5"/>
    <w:rsid w:val="00CA2D29"/>
    <w:rsid w:val="00D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17</cp:revision>
  <dcterms:created xsi:type="dcterms:W3CDTF">2014-05-27T15:40:00Z</dcterms:created>
  <dcterms:modified xsi:type="dcterms:W3CDTF">2014-05-27T15:59:00Z</dcterms:modified>
</cp:coreProperties>
</file>