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6C" w:rsidRPr="009B5D97" w:rsidRDefault="00C70088" w:rsidP="00E011B2">
      <w:pPr>
        <w:spacing w:line="240" w:lineRule="auto"/>
        <w:rPr>
          <w:rFonts w:ascii="Arial" w:hAnsi="Arial" w:cs="Arial"/>
        </w:rPr>
      </w:pPr>
      <w:r w:rsidRPr="009B5D97">
        <w:rPr>
          <w:rFonts w:ascii="Arial" w:hAnsi="Arial" w:cs="Arial"/>
        </w:rPr>
        <w:t>Review</w:t>
      </w:r>
    </w:p>
    <w:p w:rsidR="00C70088" w:rsidRPr="009B5D97" w:rsidRDefault="00C70088" w:rsidP="00E011B2">
      <w:pPr>
        <w:spacing w:line="240" w:lineRule="auto"/>
        <w:rPr>
          <w:rFonts w:ascii="Arial" w:hAnsi="Arial" w:cs="Arial"/>
        </w:rPr>
      </w:pPr>
    </w:p>
    <w:p w:rsidR="00D920CD" w:rsidRDefault="00D920CD" w:rsidP="00E011B2">
      <w:pPr>
        <w:spacing w:line="240" w:lineRule="auto"/>
        <w:rPr>
          <w:rFonts w:ascii="Arial" w:hAnsi="Arial" w:cs="Arial"/>
        </w:rPr>
      </w:pPr>
      <w:r w:rsidRPr="009B5D97">
        <w:rPr>
          <w:rFonts w:ascii="Arial" w:hAnsi="Arial" w:cs="Arial"/>
        </w:rPr>
        <w:t xml:space="preserve">The authors have answered most of my comments to my satisfaction. I would however suggest a few minor changes to improve the quality of this paper. </w:t>
      </w:r>
    </w:p>
    <w:p w:rsidR="00C03B7C" w:rsidRPr="009B5D97" w:rsidRDefault="00C03B7C" w:rsidP="00E011B2">
      <w:pPr>
        <w:spacing w:line="240" w:lineRule="auto"/>
        <w:rPr>
          <w:rFonts w:ascii="Arial" w:hAnsi="Arial" w:cs="Arial"/>
        </w:rPr>
      </w:pPr>
    </w:p>
    <w:p w:rsidR="00D920CD" w:rsidRPr="009B5D97" w:rsidRDefault="00D920CD" w:rsidP="00E011B2">
      <w:pPr>
        <w:spacing w:line="240" w:lineRule="auto"/>
        <w:rPr>
          <w:rFonts w:ascii="Arial" w:hAnsi="Arial" w:cs="Arial"/>
        </w:rPr>
      </w:pPr>
      <w:r w:rsidRPr="009B5D97">
        <w:rPr>
          <w:rFonts w:ascii="Arial" w:hAnsi="Arial" w:cs="Arial"/>
        </w:rPr>
        <w:t xml:space="preserve">The authors mentioned that efficacy was measured by validated scales that measure panic symptoms. Please state this in the methodology or in the aim section of the introduction. </w:t>
      </w:r>
    </w:p>
    <w:p w:rsidR="00D920CD" w:rsidRPr="009B5D97" w:rsidRDefault="002F6377" w:rsidP="00E011B2">
      <w:pPr>
        <w:spacing w:line="240" w:lineRule="auto"/>
        <w:rPr>
          <w:rFonts w:ascii="Arial" w:hAnsi="Arial" w:cs="Arial"/>
        </w:rPr>
      </w:pPr>
      <w:r w:rsidRPr="009B5D97">
        <w:rPr>
          <w:rFonts w:ascii="Arial" w:hAnsi="Arial" w:cs="Arial"/>
        </w:rPr>
        <w:t xml:space="preserve">The authors mentioned that papers were not filtered by age/gender and other demographics. Please state this in the methodology section. </w:t>
      </w:r>
    </w:p>
    <w:p w:rsidR="002F6377" w:rsidRPr="009B5D97" w:rsidRDefault="002F6377" w:rsidP="00E011B2">
      <w:pPr>
        <w:spacing w:line="240" w:lineRule="auto"/>
        <w:rPr>
          <w:rFonts w:ascii="Arial" w:hAnsi="Arial" w:cs="Arial"/>
        </w:rPr>
      </w:pPr>
      <w:r w:rsidRPr="009B5D97">
        <w:rPr>
          <w:rFonts w:ascii="Arial" w:hAnsi="Arial" w:cs="Arial"/>
        </w:rPr>
        <w:t>The authors do indeed mention that doses of current medications are lower than those used for other psychotic disorders. Could the authors</w:t>
      </w:r>
      <w:r w:rsidR="00E27C60" w:rsidRPr="009B5D97">
        <w:rPr>
          <w:rFonts w:ascii="Arial" w:hAnsi="Arial" w:cs="Arial"/>
        </w:rPr>
        <w:t xml:space="preserve"> please add a reference </w:t>
      </w:r>
      <w:r w:rsidR="00CB0718">
        <w:rPr>
          <w:rFonts w:ascii="Arial" w:hAnsi="Arial" w:cs="Arial"/>
        </w:rPr>
        <w:t xml:space="preserve">or state usual dosage ranges. </w:t>
      </w:r>
    </w:p>
    <w:p w:rsidR="00E27C60" w:rsidRPr="009B5D97" w:rsidRDefault="00E27C60" w:rsidP="00E011B2">
      <w:pPr>
        <w:spacing w:line="240" w:lineRule="auto"/>
        <w:rPr>
          <w:rFonts w:ascii="Arial" w:hAnsi="Arial" w:cs="Arial"/>
        </w:rPr>
      </w:pPr>
      <w:proofErr w:type="gramStart"/>
      <w:r w:rsidRPr="009B5D97">
        <w:rPr>
          <w:rFonts w:ascii="Arial" w:hAnsi="Arial" w:cs="Arial"/>
        </w:rPr>
        <w:t>Publication bias.</w:t>
      </w:r>
      <w:proofErr w:type="gramEnd"/>
      <w:r w:rsidRPr="009B5D97">
        <w:rPr>
          <w:rFonts w:ascii="Arial" w:hAnsi="Arial" w:cs="Arial"/>
        </w:rPr>
        <w:t xml:space="preserve"> Please address it in the limitations (add a reference to the high publication bias in psychiatry, </w:t>
      </w:r>
      <w:r w:rsidR="009B5D97" w:rsidRPr="009B5D97">
        <w:rPr>
          <w:rFonts w:ascii="Arial" w:hAnsi="Arial" w:cs="Arial"/>
        </w:rPr>
        <w:t xml:space="preserve">Turner EH. Publication Bias, with a Focus on Psychiatry: Causes and Solutions. </w:t>
      </w:r>
      <w:proofErr w:type="gramStart"/>
      <w:r w:rsidR="009B5D97" w:rsidRPr="009B5D97">
        <w:rPr>
          <w:rFonts w:ascii="Arial" w:hAnsi="Arial" w:cs="Arial"/>
        </w:rPr>
        <w:t>CNS drugs.</w:t>
      </w:r>
      <w:proofErr w:type="gramEnd"/>
      <w:r w:rsidR="009B5D97" w:rsidRPr="009B5D97">
        <w:rPr>
          <w:rFonts w:ascii="Arial" w:hAnsi="Arial" w:cs="Arial"/>
        </w:rPr>
        <w:t xml:space="preserve"> 2013:1-12). </w:t>
      </w:r>
    </w:p>
    <w:p w:rsidR="00C03B7C" w:rsidRPr="009B5D97" w:rsidRDefault="00C03B7C" w:rsidP="00C03B7C">
      <w:pPr>
        <w:spacing w:line="240" w:lineRule="auto"/>
        <w:rPr>
          <w:rFonts w:ascii="Arial" w:hAnsi="Arial" w:cs="Arial"/>
        </w:rPr>
      </w:pPr>
      <w:bookmarkStart w:id="0" w:name="_GoBack"/>
      <w:r w:rsidRPr="009B5D97">
        <w:rPr>
          <w:rFonts w:ascii="Arial" w:hAnsi="Arial" w:cs="Arial"/>
        </w:rPr>
        <w:t xml:space="preserve">Abstract: as they stand the conclusions are a bit confusing because they make the reader wonder why the authors suggest a </w:t>
      </w:r>
      <w:proofErr w:type="spellStart"/>
      <w:r w:rsidRPr="009B5D97">
        <w:rPr>
          <w:rFonts w:ascii="Arial" w:hAnsi="Arial" w:cs="Arial"/>
        </w:rPr>
        <w:t>therapeutical</w:t>
      </w:r>
      <w:proofErr w:type="spellEnd"/>
      <w:r w:rsidRPr="009B5D97">
        <w:rPr>
          <w:rFonts w:ascii="Arial" w:hAnsi="Arial" w:cs="Arial"/>
        </w:rPr>
        <w:t xml:space="preserve"> role of anti-psychotics despite the low</w:t>
      </w:r>
      <w:r>
        <w:rPr>
          <w:rFonts w:ascii="Arial" w:hAnsi="Arial" w:cs="Arial"/>
        </w:rPr>
        <w:t>er</w:t>
      </w:r>
      <w:r w:rsidRPr="009B5D97">
        <w:rPr>
          <w:rFonts w:ascii="Arial" w:hAnsi="Arial" w:cs="Arial"/>
        </w:rPr>
        <w:t xml:space="preserve"> quality/poor</w:t>
      </w:r>
      <w:r>
        <w:rPr>
          <w:rFonts w:ascii="Arial" w:hAnsi="Arial" w:cs="Arial"/>
        </w:rPr>
        <w:t>er</w:t>
      </w:r>
      <w:r w:rsidRPr="009B5D97">
        <w:rPr>
          <w:rFonts w:ascii="Arial" w:hAnsi="Arial" w:cs="Arial"/>
        </w:rPr>
        <w:t xml:space="preserve"> reliability of current studies (‘small, open-label”). I would suggest that the authors split the conclusions into 2 sentences. Sentence 1 </w:t>
      </w:r>
      <w:r>
        <w:rPr>
          <w:rFonts w:ascii="Arial" w:hAnsi="Arial" w:cs="Arial"/>
        </w:rPr>
        <w:t>could summarize</w:t>
      </w:r>
      <w:r w:rsidRPr="009B5D97">
        <w:rPr>
          <w:rFonts w:ascii="Arial" w:hAnsi="Arial" w:cs="Arial"/>
        </w:rPr>
        <w:t xml:space="preserve"> the findings. Sentence 2 </w:t>
      </w:r>
      <w:r>
        <w:rPr>
          <w:rFonts w:ascii="Arial" w:hAnsi="Arial" w:cs="Arial"/>
        </w:rPr>
        <w:t>c</w:t>
      </w:r>
      <w:r w:rsidRPr="009B5D97">
        <w:rPr>
          <w:rFonts w:ascii="Arial" w:hAnsi="Arial" w:cs="Arial"/>
        </w:rPr>
        <w:t xml:space="preserve">ould highlight clinical implications. </w:t>
      </w:r>
    </w:p>
    <w:bookmarkEnd w:id="0"/>
    <w:p w:rsidR="009B5D97" w:rsidRPr="009B5D97" w:rsidRDefault="009B5D97" w:rsidP="00E011B2">
      <w:pPr>
        <w:spacing w:line="240" w:lineRule="auto"/>
        <w:jc w:val="both"/>
        <w:rPr>
          <w:rFonts w:ascii="Arial" w:hAnsi="Arial" w:cs="Arial"/>
        </w:rPr>
      </w:pPr>
      <w:r w:rsidRPr="009B5D97">
        <w:rPr>
          <w:rFonts w:ascii="Arial" w:hAnsi="Arial" w:cs="Arial"/>
        </w:rPr>
        <w:t xml:space="preserve">The authors mention that they did not use a quality assessment because their search includes both RCT and open labels. I would recommend that the authors check the </w:t>
      </w:r>
      <w:r w:rsidRPr="009B5D97">
        <w:rPr>
          <w:rFonts w:ascii="Arial" w:hAnsi="Arial" w:cs="Arial"/>
        </w:rPr>
        <w:t xml:space="preserve">CRD Quality thresholds (Cochrane Collaboration. </w:t>
      </w:r>
      <w:proofErr w:type="gramStart"/>
      <w:r w:rsidRPr="009B5D97">
        <w:rPr>
          <w:rFonts w:ascii="Arial" w:hAnsi="Arial" w:cs="Arial"/>
        </w:rPr>
        <w:t>Cochrane Rev</w:t>
      </w:r>
      <w:r w:rsidRPr="009B5D97">
        <w:rPr>
          <w:rFonts w:ascii="Arial" w:hAnsi="Arial" w:cs="Arial"/>
        </w:rPr>
        <w:t>iewers’ Handbook.</w:t>
      </w:r>
      <w:proofErr w:type="gramEnd"/>
      <w:r w:rsidRPr="009B5D97">
        <w:rPr>
          <w:rFonts w:ascii="Arial" w:hAnsi="Arial" w:cs="Arial"/>
        </w:rPr>
        <w:t xml:space="preserve"> </w:t>
      </w:r>
      <w:proofErr w:type="gramStart"/>
      <w:r w:rsidRPr="009B5D97">
        <w:rPr>
          <w:rFonts w:ascii="Arial" w:hAnsi="Arial" w:cs="Arial"/>
        </w:rPr>
        <w:t xml:space="preserve">Version 4.2.1) and </w:t>
      </w:r>
      <w:r w:rsidRPr="009B5D97">
        <w:rPr>
          <w:rFonts w:ascii="Arial" w:hAnsi="Arial" w:cs="Arial"/>
        </w:rPr>
        <w:t>Ibrahim et al.’s systematic review of studies of depression prevalence in university students.</w:t>
      </w:r>
      <w:proofErr w:type="gramEnd"/>
      <w:r w:rsidRPr="009B5D97">
        <w:rPr>
          <w:rFonts w:ascii="Arial" w:hAnsi="Arial" w:cs="Arial"/>
        </w:rPr>
        <w:t xml:space="preserve"> </w:t>
      </w:r>
      <w:proofErr w:type="gramStart"/>
      <w:r w:rsidRPr="009B5D97">
        <w:rPr>
          <w:rFonts w:ascii="Arial" w:hAnsi="Arial" w:cs="Arial"/>
        </w:rPr>
        <w:t xml:space="preserve">(Journal of Psychiatric Research 2013, </w:t>
      </w:r>
      <w:r w:rsidRPr="009B5D97">
        <w:rPr>
          <w:rFonts w:ascii="Arial" w:hAnsi="Arial" w:cs="Arial"/>
        </w:rPr>
        <w:t xml:space="preserve">47(3):391-400) </w:t>
      </w:r>
      <w:r w:rsidR="00CB0718">
        <w:rPr>
          <w:rFonts w:ascii="Arial" w:hAnsi="Arial" w:cs="Arial"/>
        </w:rPr>
        <w:t>as examples on how to address this issue.</w:t>
      </w:r>
      <w:proofErr w:type="gramEnd"/>
      <w:r w:rsidR="00CB0718">
        <w:rPr>
          <w:rFonts w:ascii="Arial" w:hAnsi="Arial" w:cs="Arial"/>
        </w:rPr>
        <w:t xml:space="preserve"> They could then</w:t>
      </w:r>
      <w:r w:rsidRPr="009B5D97">
        <w:rPr>
          <w:rFonts w:ascii="Arial" w:hAnsi="Arial" w:cs="Arial"/>
        </w:rPr>
        <w:t xml:space="preserve"> add a table</w:t>
      </w:r>
      <w:r w:rsidR="00CB0718">
        <w:rPr>
          <w:rFonts w:ascii="Arial" w:hAnsi="Arial" w:cs="Arial"/>
        </w:rPr>
        <w:t>/short paragraph</w:t>
      </w:r>
      <w:r w:rsidRPr="009B5D97">
        <w:rPr>
          <w:rFonts w:ascii="Arial" w:hAnsi="Arial" w:cs="Arial"/>
        </w:rPr>
        <w:t xml:space="preserve"> addressing this quality evaluation. </w:t>
      </w:r>
    </w:p>
    <w:sectPr w:rsidR="009B5D97" w:rsidRPr="009B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05706"/>
    <w:multiLevelType w:val="hybridMultilevel"/>
    <w:tmpl w:val="56242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88"/>
    <w:rsid w:val="002F6377"/>
    <w:rsid w:val="004E073F"/>
    <w:rsid w:val="008754C8"/>
    <w:rsid w:val="009B5D97"/>
    <w:rsid w:val="00C03B7C"/>
    <w:rsid w:val="00C70088"/>
    <w:rsid w:val="00CA2D29"/>
    <w:rsid w:val="00CB0718"/>
    <w:rsid w:val="00D920CD"/>
    <w:rsid w:val="00E011B2"/>
    <w:rsid w:val="00E27C60"/>
    <w:rsid w:val="00F4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8</cp:revision>
  <dcterms:created xsi:type="dcterms:W3CDTF">2014-04-21T23:47:00Z</dcterms:created>
  <dcterms:modified xsi:type="dcterms:W3CDTF">2014-04-22T15:39:00Z</dcterms:modified>
</cp:coreProperties>
</file>