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86AA2" w14:textId="44B961F7" w:rsidR="00997D08" w:rsidRPr="008A1276" w:rsidRDefault="00997D08" w:rsidP="00997D08">
      <w:pPr>
        <w:rPr>
          <w:rFonts w:ascii="Verdana" w:eastAsia="Times New Roman" w:hAnsi="Verdana" w:cs="Tahoma"/>
          <w:color w:val="212121"/>
          <w:sz w:val="20"/>
          <w:szCs w:val="20"/>
          <w:shd w:val="clear" w:color="auto" w:fill="FFFFFF"/>
        </w:rPr>
      </w:pPr>
      <w:r w:rsidRPr="008A1276">
        <w:rPr>
          <w:rFonts w:ascii="Verdana" w:eastAsia="Times New Roman" w:hAnsi="Verdana" w:cs="Tahoma"/>
          <w:color w:val="212121"/>
          <w:sz w:val="20"/>
          <w:szCs w:val="20"/>
          <w:shd w:val="clear" w:color="auto" w:fill="FFFFFF"/>
        </w:rPr>
        <w:t>I commend the authors for looking at cognitive impairment alongside BOLD activation, and for considering the role of cognitive load as a factor explaining cognitive heterogeneity in bipolar disorder. It is a refreshing approach</w:t>
      </w:r>
      <w:r w:rsidR="008A1276" w:rsidRPr="008A1276">
        <w:rPr>
          <w:rFonts w:ascii="Verdana" w:eastAsia="Times New Roman" w:hAnsi="Verdana" w:cs="Tahoma"/>
          <w:color w:val="212121"/>
          <w:sz w:val="20"/>
          <w:szCs w:val="20"/>
          <w:shd w:val="clear" w:color="auto" w:fill="FFFFFF"/>
        </w:rPr>
        <w:t xml:space="preserve"> and it goes beyond the typical categorical approach of BD I vs BD II for instance</w:t>
      </w:r>
      <w:r w:rsidRPr="008A1276">
        <w:rPr>
          <w:rFonts w:ascii="Verdana" w:eastAsia="Times New Roman" w:hAnsi="Verdana" w:cs="Tahoma"/>
          <w:color w:val="212121"/>
          <w:sz w:val="20"/>
          <w:szCs w:val="20"/>
          <w:shd w:val="clear" w:color="auto" w:fill="FFFFFF"/>
        </w:rPr>
        <w:t xml:space="preserve">. I have a few methodological comments that I would like the authors to address in their revisions. </w:t>
      </w:r>
    </w:p>
    <w:p w14:paraId="233FA53D" w14:textId="77777777" w:rsidR="00997D08" w:rsidRPr="008A1276" w:rsidRDefault="00997D08" w:rsidP="00997D08">
      <w:pPr>
        <w:rPr>
          <w:rFonts w:ascii="Verdana" w:eastAsia="Times New Roman" w:hAnsi="Verdana" w:cs="Tahoma"/>
          <w:color w:val="212121"/>
          <w:sz w:val="20"/>
          <w:szCs w:val="20"/>
          <w:shd w:val="clear" w:color="auto" w:fill="FFFFFF"/>
        </w:rPr>
      </w:pPr>
    </w:p>
    <w:p w14:paraId="5BB2ED93" w14:textId="365C2B8F" w:rsidR="00997D08" w:rsidRPr="008A1276" w:rsidRDefault="008A1276" w:rsidP="008A1276">
      <w:pPr>
        <w:pStyle w:val="ListParagraph"/>
        <w:numPr>
          <w:ilvl w:val="0"/>
          <w:numId w:val="1"/>
        </w:numPr>
        <w:rPr>
          <w:rFonts w:ascii="Verdana" w:eastAsia="Times New Roman" w:hAnsi="Verdana" w:cs="Tahoma"/>
          <w:color w:val="212121"/>
          <w:sz w:val="20"/>
          <w:szCs w:val="20"/>
          <w:shd w:val="clear" w:color="auto" w:fill="FFFFFF"/>
        </w:rPr>
      </w:pPr>
      <w:r w:rsidRPr="008A1276">
        <w:rPr>
          <w:rFonts w:ascii="Verdana" w:eastAsia="Times New Roman" w:hAnsi="Verdana" w:cs="Tahoma"/>
          <w:color w:val="212121"/>
          <w:sz w:val="20"/>
          <w:szCs w:val="20"/>
          <w:shd w:val="clear" w:color="auto" w:fill="FFFFFF"/>
        </w:rPr>
        <w:t xml:space="preserve">background. Please talk about the concept  of neural efficiency and capacity (Rypma, Neubauer). It applies to your paper and would help you gain critical insight into your findings. </w:t>
      </w:r>
    </w:p>
    <w:p w14:paraId="428C4BA0" w14:textId="6DB1C921" w:rsidR="008A1276" w:rsidRDefault="008A1276" w:rsidP="008A1276">
      <w:pPr>
        <w:pStyle w:val="ListParagraph"/>
        <w:numPr>
          <w:ilvl w:val="0"/>
          <w:numId w:val="1"/>
        </w:numPr>
        <w:rPr>
          <w:rFonts w:ascii="Verdana" w:eastAsia="Times New Roman" w:hAnsi="Verdana" w:cs="Times New Roman"/>
          <w:sz w:val="20"/>
          <w:szCs w:val="20"/>
        </w:rPr>
      </w:pPr>
      <w:r>
        <w:rPr>
          <w:rFonts w:ascii="Verdana" w:eastAsia="Times New Roman" w:hAnsi="Verdana" w:cs="Times New Roman"/>
          <w:sz w:val="20"/>
          <w:szCs w:val="20"/>
        </w:rPr>
        <w:t xml:space="preserve">Backorund: </w:t>
      </w:r>
      <w:r w:rsidRPr="008A1276">
        <w:rPr>
          <w:rFonts w:ascii="Verdana" w:eastAsia="Times New Roman" w:hAnsi="Verdana" w:cs="Times New Roman"/>
          <w:sz w:val="20"/>
          <w:szCs w:val="20"/>
        </w:rPr>
        <w:t>Overall</w:t>
      </w:r>
      <w:r>
        <w:rPr>
          <w:rFonts w:ascii="Verdana" w:eastAsia="Times New Roman" w:hAnsi="Verdana" w:cs="Times New Roman"/>
          <w:sz w:val="20"/>
          <w:szCs w:val="20"/>
        </w:rPr>
        <w:t xml:space="preserve"> I would like to see a more thorough interpretation of what fMRI patters mean in terms of woring memory. For instance, what does behavioral performance mean, ratio between accuracy/latencies, differences in behavioral performance on a WM across mood states. </w:t>
      </w:r>
    </w:p>
    <w:p w14:paraId="18FDD3B5" w14:textId="21F79951" w:rsidR="00632CF3" w:rsidRDefault="00632CF3" w:rsidP="008A1276">
      <w:pPr>
        <w:pStyle w:val="ListParagraph"/>
        <w:numPr>
          <w:ilvl w:val="0"/>
          <w:numId w:val="1"/>
        </w:numPr>
        <w:rPr>
          <w:rFonts w:ascii="Verdana" w:eastAsia="Times New Roman" w:hAnsi="Verdana" w:cs="Times New Roman"/>
          <w:sz w:val="20"/>
          <w:szCs w:val="20"/>
        </w:rPr>
      </w:pPr>
      <w:r>
        <w:rPr>
          <w:rFonts w:ascii="Verdana" w:eastAsia="Times New Roman" w:hAnsi="Verdana" w:cs="Times New Roman"/>
          <w:sz w:val="20"/>
          <w:szCs w:val="20"/>
        </w:rPr>
        <w:t xml:space="preserve">Cognitive task. Describe typical network of activation in healthy controls and other psychiatric populations so that reader can compare your findings to a “normative reference”. </w:t>
      </w:r>
    </w:p>
    <w:p w14:paraId="1CBD371A" w14:textId="7DD9CB6D" w:rsidR="00632CF3" w:rsidRDefault="00632CF3" w:rsidP="008A1276">
      <w:pPr>
        <w:pStyle w:val="ListParagraph"/>
        <w:numPr>
          <w:ilvl w:val="0"/>
          <w:numId w:val="1"/>
        </w:numPr>
        <w:rPr>
          <w:rFonts w:ascii="Verdana" w:eastAsia="Times New Roman" w:hAnsi="Verdana" w:cs="Times New Roman"/>
          <w:sz w:val="20"/>
          <w:szCs w:val="20"/>
        </w:rPr>
      </w:pPr>
      <w:r>
        <w:rPr>
          <w:rFonts w:ascii="Verdana" w:eastAsia="Times New Roman" w:hAnsi="Verdana" w:cs="Times New Roman"/>
          <w:sz w:val="20"/>
          <w:szCs w:val="20"/>
        </w:rPr>
        <w:t>Fmri analyses. Why was p value uncorrected ,why didn’t you use an FDR or permutation based test to correct for multiple comparisons. Why didn’t you provide the following comparisons: 0n vs 2n-back, and the same comparisons within HC, low performers and high WM performers</w:t>
      </w:r>
    </w:p>
    <w:p w14:paraId="5E755347" w14:textId="69FD5221" w:rsidR="00632CF3" w:rsidRDefault="00632CF3" w:rsidP="008A1276">
      <w:pPr>
        <w:pStyle w:val="ListParagraph"/>
        <w:numPr>
          <w:ilvl w:val="0"/>
          <w:numId w:val="1"/>
        </w:numPr>
        <w:rPr>
          <w:rFonts w:ascii="Verdana" w:eastAsia="Times New Roman" w:hAnsi="Verdana" w:cs="Times New Roman"/>
          <w:sz w:val="20"/>
          <w:szCs w:val="20"/>
        </w:rPr>
      </w:pPr>
      <w:r>
        <w:rPr>
          <w:rFonts w:ascii="Verdana" w:eastAsia="Times New Roman" w:hAnsi="Verdana" w:cs="Times New Roman"/>
          <w:sz w:val="20"/>
          <w:szCs w:val="20"/>
        </w:rPr>
        <w:t xml:space="preserve">Did you check </w:t>
      </w:r>
      <w:r w:rsidR="004F6A3B">
        <w:rPr>
          <w:rFonts w:ascii="Verdana" w:eastAsia="Times New Roman" w:hAnsi="Verdana" w:cs="Times New Roman"/>
          <w:sz w:val="20"/>
          <w:szCs w:val="20"/>
        </w:rPr>
        <w:t>for accuracy among your participants? What are the ranges of accuracy among those with and without WM deficits</w:t>
      </w:r>
    </w:p>
    <w:p w14:paraId="0165107E" w14:textId="39469DC3" w:rsidR="00AF35E4" w:rsidRDefault="00AF35E4" w:rsidP="008A1276">
      <w:pPr>
        <w:pStyle w:val="ListParagraph"/>
        <w:numPr>
          <w:ilvl w:val="0"/>
          <w:numId w:val="1"/>
        </w:numPr>
        <w:rPr>
          <w:rFonts w:ascii="Verdana" w:eastAsia="Times New Roman" w:hAnsi="Verdana" w:cs="Times New Roman"/>
          <w:sz w:val="20"/>
          <w:szCs w:val="20"/>
        </w:rPr>
      </w:pPr>
      <w:r>
        <w:rPr>
          <w:rFonts w:ascii="Verdana" w:eastAsia="Times New Roman" w:hAnsi="Verdana" w:cs="Times New Roman"/>
          <w:sz w:val="20"/>
          <w:szCs w:val="20"/>
        </w:rPr>
        <w:t xml:space="preserve">How did you analyse your behavioral data? Spss? Please provide additional information. </w:t>
      </w:r>
    </w:p>
    <w:p w14:paraId="590B201B" w14:textId="5C71FDED" w:rsidR="00015F6E" w:rsidRDefault="00015F6E" w:rsidP="008A1276">
      <w:pPr>
        <w:pStyle w:val="ListParagraph"/>
        <w:numPr>
          <w:ilvl w:val="0"/>
          <w:numId w:val="1"/>
        </w:numPr>
        <w:rPr>
          <w:rFonts w:ascii="Verdana" w:eastAsia="Times New Roman" w:hAnsi="Verdana" w:cs="Times New Roman"/>
          <w:sz w:val="20"/>
          <w:szCs w:val="20"/>
        </w:rPr>
      </w:pPr>
      <w:r>
        <w:rPr>
          <w:rFonts w:ascii="Verdana" w:eastAsia="Times New Roman" w:hAnsi="Verdana" w:cs="Times New Roman"/>
          <w:sz w:val="20"/>
          <w:szCs w:val="20"/>
        </w:rPr>
        <w:t xml:space="preserve">Discussion. I struggle to see the link between your findings and BD as you almost only talk about cognitive/brain networks. Try to link the two. For instance when you talk about “sensitivity to sadness” I wonder if you used depression scores in your analyses? Or do you refer to a network processing negative/sad stimuli? </w:t>
      </w:r>
      <w:r w:rsidR="00BB0F30">
        <w:rPr>
          <w:rFonts w:ascii="Verdana" w:eastAsia="Times New Roman" w:hAnsi="Verdana" w:cs="Times New Roman"/>
          <w:sz w:val="20"/>
          <w:szCs w:val="20"/>
        </w:rPr>
        <w:t xml:space="preserve">Also have you </w:t>
      </w:r>
      <w:r>
        <w:rPr>
          <w:rFonts w:ascii="Verdana" w:eastAsia="Times New Roman" w:hAnsi="Verdana" w:cs="Times New Roman"/>
          <w:sz w:val="20"/>
          <w:szCs w:val="20"/>
        </w:rPr>
        <w:t xml:space="preserve">More precision is needed. </w:t>
      </w:r>
    </w:p>
    <w:p w14:paraId="289B3F11" w14:textId="0983204C" w:rsidR="00C60580" w:rsidRPr="00C60580" w:rsidRDefault="00AF35E4" w:rsidP="00C60580">
      <w:pPr>
        <w:pStyle w:val="ListParagraph"/>
        <w:numPr>
          <w:ilvl w:val="0"/>
          <w:numId w:val="1"/>
        </w:numPr>
        <w:rPr>
          <w:rFonts w:ascii="Verdana" w:eastAsia="Times New Roman" w:hAnsi="Verdana" w:cs="Times New Roman"/>
          <w:sz w:val="20"/>
          <w:szCs w:val="20"/>
        </w:rPr>
      </w:pPr>
      <w:r w:rsidRPr="00AF35E4">
        <w:rPr>
          <w:rFonts w:ascii="Verdana" w:eastAsia="Times New Roman" w:hAnsi="Verdana" w:cs="Times New Roman"/>
          <w:sz w:val="20"/>
          <w:szCs w:val="20"/>
        </w:rPr>
        <w:t xml:space="preserve">Table 1. Please </w:t>
      </w:r>
      <w:r>
        <w:rPr>
          <w:rFonts w:ascii="Verdana" w:eastAsia="Times New Roman" w:hAnsi="Verdana" w:cs="Times New Roman"/>
          <w:sz w:val="20"/>
          <w:szCs w:val="20"/>
        </w:rPr>
        <w:t>provide current mood state.</w:t>
      </w:r>
      <w:r w:rsidR="00C60580">
        <w:rPr>
          <w:rFonts w:ascii="Verdana" w:eastAsia="Times New Roman" w:hAnsi="Verdana" w:cs="Times New Roman"/>
          <w:sz w:val="20"/>
          <w:szCs w:val="20"/>
        </w:rPr>
        <w:t xml:space="preserve"> Table 3. Please provide size of cluster of activation, and p values. </w:t>
      </w:r>
      <w:r w:rsidR="008B39A3">
        <w:rPr>
          <w:rFonts w:ascii="Verdana" w:eastAsia="Times New Roman" w:hAnsi="Verdana" w:cs="Times New Roman"/>
          <w:sz w:val="20"/>
          <w:szCs w:val="20"/>
        </w:rPr>
        <w:t xml:space="preserve">For fMRI tables please change labels to make them a bit more understandable. For instance what is Postcentral_R aal? And in table 2 explain all acronyms (cpz, wais, hama, ymrs etc. ). Keep in mind that some readers may not be familiar with these questionnaires. </w:t>
      </w:r>
      <w:r w:rsidR="00CF5998">
        <w:rPr>
          <w:rFonts w:ascii="Verdana" w:eastAsia="Times New Roman" w:hAnsi="Verdana" w:cs="Times New Roman"/>
          <w:sz w:val="20"/>
          <w:szCs w:val="20"/>
        </w:rPr>
        <w:t xml:space="preserve">Figure 1. Provide a complete caption, keep in mind that some readers may read </w:t>
      </w:r>
      <w:r w:rsidR="005A7A76">
        <w:rPr>
          <w:rFonts w:ascii="Verdana" w:eastAsia="Times New Roman" w:hAnsi="Verdana" w:cs="Times New Roman"/>
          <w:sz w:val="20"/>
          <w:szCs w:val="20"/>
        </w:rPr>
        <w:t xml:space="preserve">a black and white version of your paper. Highlight areas of significance. </w:t>
      </w:r>
      <w:bookmarkStart w:id="0" w:name="_GoBack"/>
      <w:bookmarkEnd w:id="0"/>
    </w:p>
    <w:p w14:paraId="704ACFEB" w14:textId="7BB9F380" w:rsidR="006716EE" w:rsidRPr="00AF35E4" w:rsidRDefault="006716EE" w:rsidP="00C60580">
      <w:pPr>
        <w:pStyle w:val="ListParagraph"/>
        <w:rPr>
          <w:rFonts w:ascii="Verdana" w:eastAsia="Times New Roman" w:hAnsi="Verdana" w:cs="Times New Roman"/>
          <w:sz w:val="20"/>
          <w:szCs w:val="20"/>
        </w:rPr>
      </w:pPr>
      <w:r w:rsidRPr="00AF35E4">
        <w:rPr>
          <w:rFonts w:ascii="Verdana" w:eastAsia="Times New Roman" w:hAnsi="Verdana" w:cs="Times New Roman"/>
          <w:sz w:val="20"/>
          <w:szCs w:val="20"/>
        </w:rPr>
        <w:t>Minor comment</w:t>
      </w:r>
    </w:p>
    <w:p w14:paraId="6E52E3C2" w14:textId="499C4090" w:rsidR="006716EE" w:rsidRPr="00015F6E" w:rsidRDefault="006716EE" w:rsidP="00015F6E">
      <w:pPr>
        <w:pStyle w:val="ListParagraph"/>
        <w:numPr>
          <w:ilvl w:val="0"/>
          <w:numId w:val="2"/>
        </w:numPr>
        <w:rPr>
          <w:rFonts w:ascii="Verdana" w:eastAsia="Times New Roman" w:hAnsi="Verdana" w:cs="Times New Roman"/>
          <w:sz w:val="20"/>
          <w:szCs w:val="20"/>
        </w:rPr>
      </w:pPr>
      <w:r w:rsidRPr="00015F6E">
        <w:rPr>
          <w:rFonts w:ascii="Verdana" w:eastAsia="Times New Roman" w:hAnsi="Verdana" w:cs="Times New Roman"/>
          <w:sz w:val="20"/>
          <w:szCs w:val="20"/>
        </w:rPr>
        <w:t xml:space="preserve">Please rephrase last sentence on page 9 “maybe a psychotic..exacerbation process”. Maybe is probably may be and words such as psychotic diathetis, BP (did you mean BD) and exacerbation process are a bit vague/general. Try to explain in 2 sentences what you mean.  </w:t>
      </w:r>
    </w:p>
    <w:p w14:paraId="7B5A131D" w14:textId="2AF3FBAD" w:rsidR="00015F6E" w:rsidRDefault="00015F6E" w:rsidP="00015F6E">
      <w:pPr>
        <w:pStyle w:val="ListParagraph"/>
        <w:numPr>
          <w:ilvl w:val="0"/>
          <w:numId w:val="2"/>
        </w:numPr>
        <w:rPr>
          <w:rFonts w:ascii="Verdana" w:eastAsia="Times New Roman" w:hAnsi="Verdana" w:cs="Times New Roman"/>
          <w:sz w:val="20"/>
          <w:szCs w:val="20"/>
        </w:rPr>
      </w:pPr>
      <w:r>
        <w:rPr>
          <w:rFonts w:ascii="Verdana" w:eastAsia="Times New Roman" w:hAnsi="Verdana" w:cs="Times New Roman"/>
          <w:sz w:val="20"/>
          <w:szCs w:val="20"/>
        </w:rPr>
        <w:t xml:space="preserve">Page 10 interstingly is interestingly. You may use notably instead. </w:t>
      </w:r>
    </w:p>
    <w:p w14:paraId="1C2752DA" w14:textId="0C0AF4A6" w:rsidR="00BB0F30" w:rsidRPr="00015F6E" w:rsidRDefault="00BB0F30" w:rsidP="00015F6E">
      <w:pPr>
        <w:pStyle w:val="ListParagraph"/>
        <w:numPr>
          <w:ilvl w:val="0"/>
          <w:numId w:val="2"/>
        </w:numPr>
        <w:rPr>
          <w:rFonts w:ascii="Verdana" w:eastAsia="Times New Roman" w:hAnsi="Verdana" w:cs="Times New Roman"/>
          <w:sz w:val="20"/>
          <w:szCs w:val="20"/>
        </w:rPr>
      </w:pPr>
      <w:r>
        <w:rPr>
          <w:rFonts w:ascii="Verdana" w:eastAsia="Times New Roman" w:hAnsi="Verdana" w:cs="Times New Roman"/>
          <w:sz w:val="20"/>
          <w:szCs w:val="20"/>
        </w:rPr>
        <w:t>Conclusion paragraph. Split sentence into two and please rephrase it as it is not grammatically correct. E.g. you could say “cannot complete? WM tasks possibly due to alterations in prefrontal activation. Etc. etc. “</w:t>
      </w:r>
    </w:p>
    <w:p w14:paraId="7A510720" w14:textId="77777777" w:rsidR="009F12F2" w:rsidRPr="008A1276" w:rsidRDefault="009F12F2">
      <w:pPr>
        <w:rPr>
          <w:rFonts w:ascii="Verdana" w:hAnsi="Verdana"/>
        </w:rPr>
      </w:pPr>
    </w:p>
    <w:sectPr w:rsidR="009F12F2" w:rsidRPr="008A1276" w:rsidSect="00E749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F5CC3"/>
    <w:multiLevelType w:val="hybridMultilevel"/>
    <w:tmpl w:val="81FE7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5789F"/>
    <w:multiLevelType w:val="hybridMultilevel"/>
    <w:tmpl w:val="75E0A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0C"/>
    <w:rsid w:val="00015F6E"/>
    <w:rsid w:val="0011180C"/>
    <w:rsid w:val="004F6A3B"/>
    <w:rsid w:val="005A7A76"/>
    <w:rsid w:val="00632CF3"/>
    <w:rsid w:val="006716EE"/>
    <w:rsid w:val="008A1276"/>
    <w:rsid w:val="008B39A3"/>
    <w:rsid w:val="00997D08"/>
    <w:rsid w:val="009F12F2"/>
    <w:rsid w:val="00AF35E4"/>
    <w:rsid w:val="00BB0F30"/>
    <w:rsid w:val="00C60580"/>
    <w:rsid w:val="00CF5998"/>
    <w:rsid w:val="00E749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B9F2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2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6678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446</Words>
  <Characters>2546</Characters>
  <Application>Microsoft Macintosh Word</Application>
  <DocSecurity>0</DocSecurity>
  <Lines>21</Lines>
  <Paragraphs>5</Paragraphs>
  <ScaleCrop>false</ScaleCrop>
  <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Bauer</dc:creator>
  <cp:keywords/>
  <dc:description/>
  <cp:lastModifiedBy>Isabelle Bauer</cp:lastModifiedBy>
  <cp:revision>13</cp:revision>
  <dcterms:created xsi:type="dcterms:W3CDTF">2017-04-20T18:50:00Z</dcterms:created>
  <dcterms:modified xsi:type="dcterms:W3CDTF">2017-04-20T19:15:00Z</dcterms:modified>
</cp:coreProperties>
</file>