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CF710" w14:textId="77777777" w:rsidR="00164960" w:rsidRDefault="00164960" w:rsidP="00164960">
      <w:r>
        <w:t xml:space="preserve">Ref: JAD_2015_446 </w:t>
      </w:r>
    </w:p>
    <w:p w14:paraId="199EC801" w14:textId="77777777" w:rsidR="00164960" w:rsidRDefault="00164960" w:rsidP="00164960">
      <w:r>
        <w:t>Title: Executive function impairments in depression and bipolar disorder: association with functional impairment and quality of life</w:t>
      </w:r>
    </w:p>
    <w:p w14:paraId="1CB284E7" w14:textId="7B6B81C3" w:rsidR="009303AA" w:rsidRDefault="00164960" w:rsidP="00164960">
      <w:r>
        <w:t>Journal of Affective Disorders</w:t>
      </w:r>
    </w:p>
    <w:p w14:paraId="665E06E8" w14:textId="77777777" w:rsidR="00164960" w:rsidRDefault="00164960" w:rsidP="00164960"/>
    <w:p w14:paraId="403BCFDE" w14:textId="77777777" w:rsidR="00164960" w:rsidRDefault="00164960" w:rsidP="00164960"/>
    <w:p w14:paraId="22FE2F59" w14:textId="0795D04E" w:rsidR="005A73C1" w:rsidRDefault="009303AA" w:rsidP="005A73C1">
      <w:r>
        <w:t xml:space="preserve">I am satisfied with the way the authors addressed </w:t>
      </w:r>
      <w:r w:rsidR="005A73C1">
        <w:t xml:space="preserve">the majority of my comments </w:t>
      </w:r>
      <w:r w:rsidR="00A0093A">
        <w:t>but</w:t>
      </w:r>
      <w:r w:rsidR="005A73C1">
        <w:t xml:space="preserve"> would </w:t>
      </w:r>
      <w:r w:rsidR="005A73C1">
        <w:t xml:space="preserve">recommend </w:t>
      </w:r>
      <w:r w:rsidR="005A73C1">
        <w:t xml:space="preserve">few minor revisions to improve </w:t>
      </w:r>
      <w:r w:rsidR="00A0093A">
        <w:t xml:space="preserve">the impact factor of this manuscript. </w:t>
      </w:r>
    </w:p>
    <w:p w14:paraId="1550D761" w14:textId="77777777" w:rsidR="005A73C1" w:rsidRDefault="005A73C1" w:rsidP="005A73C1"/>
    <w:p w14:paraId="0C6B3085" w14:textId="136F7F79" w:rsidR="005A73C1" w:rsidRDefault="005A73C1" w:rsidP="005A73C1">
      <w:r>
        <w:t>Abstract:</w:t>
      </w:r>
      <w:r>
        <w:t xml:space="preserve"> please mention age and gender (n of females for instance) of the participants. Given the large number of neuropsychological measures please mention that measures were psychometrically</w:t>
      </w:r>
      <w:r w:rsidR="00C66588">
        <w:t xml:space="preserve"> valid and/or </w:t>
      </w:r>
      <w:r>
        <w:t>standardized.</w:t>
      </w:r>
      <w:r w:rsidR="00C66588">
        <w:t xml:space="preserve"> Ideally mention a few names of the most well-known tests.</w:t>
      </w:r>
      <w:r>
        <w:t xml:space="preserve"> It will </w:t>
      </w:r>
      <w:r w:rsidR="0017659E">
        <w:t>make this paper easier to search and cite.</w:t>
      </w:r>
    </w:p>
    <w:p w14:paraId="73ADF2CC" w14:textId="77777777" w:rsidR="005A73C1" w:rsidRDefault="005A73C1" w:rsidP="005A73C1"/>
    <w:p w14:paraId="3BD4A9D3" w14:textId="311BD6C4" w:rsidR="00A851AB" w:rsidRDefault="00A851AB" w:rsidP="00EB6931">
      <w:r>
        <w:t>Methods:</w:t>
      </w:r>
      <w:r w:rsidR="00884F09">
        <w:t xml:space="preserve"> t</w:t>
      </w:r>
      <w:r w:rsidR="00EB6931">
        <w:t xml:space="preserve">he authors </w:t>
      </w:r>
      <w:r w:rsidR="00884F09">
        <w:t>did</w:t>
      </w:r>
      <w:r w:rsidR="00EB6931">
        <w:t xml:space="preserve"> not </w:t>
      </w:r>
      <w:r w:rsidR="00884F09">
        <w:t>mention</w:t>
      </w:r>
      <w:r>
        <w:t xml:space="preserve"> whet</w:t>
      </w:r>
      <w:r w:rsidR="00EB6931">
        <w:t xml:space="preserve">her participants were euthymic at the time of testing. I assume this is because the M.I.N.I. was administered and mood state is therefore assessed </w:t>
      </w:r>
      <w:r w:rsidR="00884F09">
        <w:t xml:space="preserve">only </w:t>
      </w:r>
      <w:r w:rsidR="00EB6931">
        <w:t xml:space="preserve">based on clinical questionnaires. Could the authors however </w:t>
      </w:r>
      <w:r w:rsidR="00884F09">
        <w:t>state whether patients were euthymic, in full remission etc. Alternatively</w:t>
      </w:r>
      <w:r w:rsidR="00E65766">
        <w:t>, please</w:t>
      </w:r>
      <w:r w:rsidR="00884F09">
        <w:t xml:space="preserve"> explicitly state somewhere</w:t>
      </w:r>
      <w:r w:rsidR="00EB6931">
        <w:t xml:space="preserve"> how clinically depressed/manic patients were in the description of the population. Once again </w:t>
      </w:r>
      <w:r w:rsidR="00884F09">
        <w:t xml:space="preserve">this type of information </w:t>
      </w:r>
      <w:r w:rsidR="00EB6931">
        <w:t>would make this paper easier to read/search/cite.</w:t>
      </w:r>
    </w:p>
    <w:p w14:paraId="3862E9B7" w14:textId="77777777" w:rsidR="00EB6931" w:rsidRDefault="00EB6931" w:rsidP="00EB6931"/>
    <w:p w14:paraId="3E9B145B" w14:textId="182828A4" w:rsidR="00A851AB" w:rsidRDefault="00807C05" w:rsidP="00807C05">
      <w:r>
        <w:t>The current neuropsychological</w:t>
      </w:r>
      <w:r w:rsidR="00A851AB">
        <w:t>/quality of life measures</w:t>
      </w:r>
      <w:r>
        <w:t xml:space="preserve"> are indeed described in the methods. However t</w:t>
      </w:r>
      <w:r w:rsidR="00A851AB">
        <w:t>he psychometric properties</w:t>
      </w:r>
      <w:r>
        <w:t xml:space="preserve"> (e.g. Cronbach alpha</w:t>
      </w:r>
      <w:r w:rsidR="00797220">
        <w:t>, test-retest</w:t>
      </w:r>
      <w:r>
        <w:t xml:space="preserve">) are not reported. </w:t>
      </w:r>
      <w:r w:rsidR="00797220">
        <w:t>In other words c</w:t>
      </w:r>
      <w:r>
        <w:t xml:space="preserve">ould the authors please mention which measures were validated/standardized.  Also please provide the full name of </w:t>
      </w:r>
      <w:r w:rsidRPr="00807C05">
        <w:t>MATRICS (Measurement and Treatment Research to Improve Cognition in Schizophrenia)</w:t>
      </w:r>
      <w:r>
        <w:t xml:space="preserve"> </w:t>
      </w:r>
      <w:r w:rsidR="00D432AD">
        <w:t>and add</w:t>
      </w:r>
      <w:r>
        <w:t xml:space="preserve"> appropriate references.</w:t>
      </w:r>
    </w:p>
    <w:p w14:paraId="574F5BE3" w14:textId="77777777" w:rsidR="00807C05" w:rsidRDefault="00807C05" w:rsidP="00A851AB"/>
    <w:p w14:paraId="68FFE5BF" w14:textId="58CF1EDB" w:rsidR="00807C05" w:rsidRDefault="00807C05" w:rsidP="00A851AB">
      <w:r>
        <w:t xml:space="preserve">Results: figure 2 is now easy to understand. However figure 1 provides way too much information. Could the authors </w:t>
      </w:r>
      <w:r w:rsidR="00BD2E48">
        <w:t>please visualize</w:t>
      </w:r>
      <w:r>
        <w:t xml:space="preserve"> the most significant (</w:t>
      </w:r>
      <w:r w:rsidR="00BD2E48">
        <w:t>e.g.</w:t>
      </w:r>
      <w:r>
        <w:t xml:space="preserve">**) findings and report them in a figure. The rest of the findings could be presented in a table (including F/p values) either within the </w:t>
      </w:r>
      <w:r w:rsidR="00BD2E48">
        <w:t>manuscript</w:t>
      </w:r>
      <w:r>
        <w:t xml:space="preserve"> or in the supplementary material. </w:t>
      </w:r>
    </w:p>
    <w:p w14:paraId="5C907CC7" w14:textId="77777777" w:rsidR="00807C05" w:rsidRDefault="00807C05" w:rsidP="00A851AB"/>
    <w:p w14:paraId="4EE58C52" w14:textId="5234F758" w:rsidR="003470D4" w:rsidRDefault="003470D4" w:rsidP="00A851AB">
      <w:r>
        <w:t>Could the authors</w:t>
      </w:r>
      <w:r w:rsidR="00E0464C">
        <w:t xml:space="preserve"> please</w:t>
      </w:r>
      <w:r>
        <w:t xml:space="preserve"> add a few more references in the “quality of life and disability in mood disorders”</w:t>
      </w:r>
      <w:r w:rsidR="00E0464C">
        <w:t xml:space="preserve"> section.</w:t>
      </w:r>
    </w:p>
    <w:p w14:paraId="5745022D" w14:textId="77777777" w:rsidR="003470D4" w:rsidRDefault="003470D4" w:rsidP="00A851AB"/>
    <w:p w14:paraId="495BC7EC" w14:textId="20D27CA1" w:rsidR="00E578F3" w:rsidRDefault="00E578F3" w:rsidP="00A851AB">
      <w:r>
        <w:t>Regarding age and potential neurodegeneration/age-related brain changes</w:t>
      </w:r>
      <w:r w:rsidR="00121490">
        <w:t xml:space="preserve"> and cognition</w:t>
      </w:r>
      <w:r>
        <w:t xml:space="preserve">: I agree with the authors and, to keep the discussion section more concise, I would </w:t>
      </w:r>
      <w:r w:rsidR="00121490">
        <w:t xml:space="preserve">therefore </w:t>
      </w:r>
      <w:r>
        <w:t>recommend to add one or two sentences addressing this limitation. The authors should consider citing</w:t>
      </w:r>
      <w:r w:rsidR="00F12162">
        <w:t xml:space="preserve"> articles on</w:t>
      </w:r>
      <w:r>
        <w:t xml:space="preserve"> cristallized/fluid intelligence </w:t>
      </w:r>
      <w:r w:rsidR="004A11B9">
        <w:t xml:space="preserve">and age, along with </w:t>
      </w:r>
      <w:r>
        <w:t>potential</w:t>
      </w:r>
      <w:r w:rsidR="004A11B9">
        <w:t xml:space="preserve"> age-related brain changes in both healthy and patients with mood disorders.</w:t>
      </w:r>
      <w:bookmarkStart w:id="0" w:name="_GoBack"/>
      <w:bookmarkEnd w:id="0"/>
    </w:p>
    <w:p w14:paraId="67A97AEB" w14:textId="77777777" w:rsidR="00E578F3" w:rsidRDefault="00E578F3" w:rsidP="00A851AB"/>
    <w:p w14:paraId="3F4CC179" w14:textId="064D2381" w:rsidR="00A851AB" w:rsidRDefault="00A851AB" w:rsidP="00A851AB"/>
    <w:sectPr w:rsidR="00A851AB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29"/>
    <w:rsid w:val="00121490"/>
    <w:rsid w:val="00164960"/>
    <w:rsid w:val="0017659E"/>
    <w:rsid w:val="003470D4"/>
    <w:rsid w:val="004A11B9"/>
    <w:rsid w:val="005A73C1"/>
    <w:rsid w:val="005C0429"/>
    <w:rsid w:val="00797220"/>
    <w:rsid w:val="00807C05"/>
    <w:rsid w:val="00884F09"/>
    <w:rsid w:val="009303AA"/>
    <w:rsid w:val="009D0E88"/>
    <w:rsid w:val="00A0093A"/>
    <w:rsid w:val="00A851AB"/>
    <w:rsid w:val="00BD2E48"/>
    <w:rsid w:val="00C66588"/>
    <w:rsid w:val="00D432AD"/>
    <w:rsid w:val="00E0464C"/>
    <w:rsid w:val="00E5774A"/>
    <w:rsid w:val="00E578F3"/>
    <w:rsid w:val="00E65766"/>
    <w:rsid w:val="00E749CF"/>
    <w:rsid w:val="00EB6931"/>
    <w:rsid w:val="00F1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38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Bauer</dc:creator>
  <cp:keywords/>
  <dc:description/>
  <cp:lastModifiedBy>Bauer, Isabelle E</cp:lastModifiedBy>
  <cp:revision>24</cp:revision>
  <dcterms:created xsi:type="dcterms:W3CDTF">2015-08-10T01:36:00Z</dcterms:created>
  <dcterms:modified xsi:type="dcterms:W3CDTF">2015-08-12T13:59:00Z</dcterms:modified>
</cp:coreProperties>
</file>