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54014" w14:textId="4438C953" w:rsidR="002E4A02" w:rsidRPr="009822A3" w:rsidRDefault="002B04AD" w:rsidP="005A4AF6">
      <w:pPr>
        <w:tabs>
          <w:tab w:val="left" w:pos="1842"/>
          <w:tab w:val="left" w:pos="2154"/>
          <w:tab w:val="left" w:pos="3090"/>
          <w:tab w:val="left" w:pos="3628"/>
          <w:tab w:val="left" w:pos="4904"/>
          <w:tab w:val="left" w:pos="6577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F12: </w:t>
      </w:r>
      <w:r w:rsidR="00713FDF">
        <w:rPr>
          <w:rFonts w:ascii="Times New Roman" w:hAnsi="Times New Roman" w:cs="Times New Roman"/>
          <w:b/>
        </w:rPr>
        <w:t>Recent significant research output and ARC grants since 2005</w:t>
      </w:r>
    </w:p>
    <w:p w14:paraId="4CFBDAC2" w14:textId="77777777" w:rsidR="009226A3" w:rsidRDefault="009226A3" w:rsidP="005A4AF6">
      <w:pPr>
        <w:tabs>
          <w:tab w:val="left" w:pos="1842"/>
          <w:tab w:val="left" w:pos="2154"/>
          <w:tab w:val="left" w:pos="3090"/>
          <w:tab w:val="left" w:pos="3628"/>
          <w:tab w:val="left" w:pos="4904"/>
          <w:tab w:val="left" w:pos="6577"/>
        </w:tabs>
        <w:spacing w:after="0"/>
        <w:rPr>
          <w:rFonts w:ascii="Times New Roman" w:hAnsi="Times New Roman" w:cs="Times New Roman"/>
          <w:b/>
        </w:rPr>
      </w:pPr>
    </w:p>
    <w:p w14:paraId="51E84217" w14:textId="223AC22C" w:rsidR="004A2B1E" w:rsidRPr="009822A3" w:rsidRDefault="006A0E3B" w:rsidP="005A4AF6">
      <w:pPr>
        <w:tabs>
          <w:tab w:val="left" w:pos="1842"/>
          <w:tab w:val="left" w:pos="2154"/>
          <w:tab w:val="left" w:pos="3090"/>
          <w:tab w:val="left" w:pos="3628"/>
          <w:tab w:val="left" w:pos="4904"/>
          <w:tab w:val="left" w:pos="6577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7D0382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)</w:t>
      </w:r>
      <w:r w:rsidR="007D0382">
        <w:rPr>
          <w:rFonts w:ascii="Times New Roman" w:hAnsi="Times New Roman" w:cs="Times New Roman"/>
          <w:b/>
        </w:rPr>
        <w:t xml:space="preserve"> – </w:t>
      </w:r>
      <w:r w:rsidR="00874C5B" w:rsidRPr="009822A3">
        <w:rPr>
          <w:rFonts w:ascii="Times New Roman" w:hAnsi="Times New Roman" w:cs="Times New Roman"/>
          <w:b/>
        </w:rPr>
        <w:t xml:space="preserve">Publications:  </w:t>
      </w:r>
      <w:r w:rsidR="002B04AD" w:rsidRPr="009822A3">
        <w:rPr>
          <w:rFonts w:ascii="Times New Roman" w:hAnsi="Times New Roman" w:cs="Times New Roman"/>
          <w:b/>
        </w:rPr>
        <w:t xml:space="preserve">SG </w:t>
      </w:r>
      <w:proofErr w:type="spellStart"/>
      <w:r w:rsidR="002B04AD" w:rsidRPr="009822A3">
        <w:rPr>
          <w:rFonts w:ascii="Times New Roman" w:hAnsi="Times New Roman" w:cs="Times New Roman"/>
          <w:b/>
        </w:rPr>
        <w:t>Crewther</w:t>
      </w:r>
      <w:proofErr w:type="spellEnd"/>
      <w:r w:rsidR="002B04AD">
        <w:rPr>
          <w:rFonts w:ascii="Times New Roman" w:hAnsi="Times New Roman" w:cs="Times New Roman"/>
          <w:b/>
        </w:rPr>
        <w:t>,</w:t>
      </w:r>
      <w:r w:rsidR="002B04AD" w:rsidRPr="009822A3">
        <w:rPr>
          <w:rFonts w:ascii="Times New Roman" w:hAnsi="Times New Roman" w:cs="Times New Roman"/>
          <w:b/>
        </w:rPr>
        <w:t xml:space="preserve"> </w:t>
      </w:r>
      <w:r w:rsidR="00874C5B" w:rsidRPr="009822A3">
        <w:rPr>
          <w:rFonts w:ascii="Times New Roman" w:hAnsi="Times New Roman" w:cs="Times New Roman"/>
          <w:b/>
        </w:rPr>
        <w:t>200</w:t>
      </w:r>
      <w:r w:rsidR="009822A3">
        <w:rPr>
          <w:rFonts w:ascii="Times New Roman" w:hAnsi="Times New Roman" w:cs="Times New Roman"/>
          <w:b/>
        </w:rPr>
        <w:t>5</w:t>
      </w:r>
      <w:r w:rsidR="00874C5B" w:rsidRPr="009822A3">
        <w:rPr>
          <w:rFonts w:ascii="Times New Roman" w:hAnsi="Times New Roman" w:cs="Times New Roman"/>
          <w:b/>
        </w:rPr>
        <w:t>–</w:t>
      </w:r>
      <w:r w:rsidR="004A2B1E" w:rsidRPr="009822A3">
        <w:rPr>
          <w:rFonts w:ascii="Times New Roman" w:hAnsi="Times New Roman" w:cs="Times New Roman"/>
          <w:b/>
        </w:rPr>
        <w:t xml:space="preserve"> 201</w:t>
      </w:r>
      <w:r w:rsidR="000C4E8C" w:rsidRPr="009822A3">
        <w:rPr>
          <w:rFonts w:ascii="Times New Roman" w:hAnsi="Times New Roman" w:cs="Times New Roman"/>
          <w:b/>
        </w:rPr>
        <w:t>5</w:t>
      </w:r>
      <w:r w:rsidR="002E4A02" w:rsidRPr="009822A3">
        <w:rPr>
          <w:rFonts w:ascii="Times New Roman" w:hAnsi="Times New Roman" w:cs="Times New Roman"/>
          <w:b/>
        </w:rPr>
        <w:t xml:space="preserve"> </w:t>
      </w:r>
    </w:p>
    <w:p w14:paraId="7E9AAADF" w14:textId="77777777" w:rsidR="009226A3" w:rsidRDefault="009226A3" w:rsidP="005A4AF6">
      <w:pPr>
        <w:tabs>
          <w:tab w:val="left" w:pos="1842"/>
          <w:tab w:val="left" w:pos="2154"/>
          <w:tab w:val="left" w:pos="3090"/>
          <w:tab w:val="left" w:pos="3628"/>
          <w:tab w:val="left" w:pos="4904"/>
          <w:tab w:val="left" w:pos="6577"/>
        </w:tabs>
        <w:spacing w:after="0"/>
        <w:jc w:val="both"/>
        <w:rPr>
          <w:rFonts w:ascii="Times New Roman" w:hAnsi="Times New Roman" w:cs="Times New Roman"/>
        </w:rPr>
      </w:pPr>
    </w:p>
    <w:p w14:paraId="3C739D41" w14:textId="63E5F2D5" w:rsidR="002B04AD" w:rsidRPr="002B04AD" w:rsidRDefault="002B04AD" w:rsidP="005A4AF6">
      <w:pPr>
        <w:tabs>
          <w:tab w:val="left" w:pos="1842"/>
          <w:tab w:val="left" w:pos="2154"/>
          <w:tab w:val="left" w:pos="3090"/>
          <w:tab w:val="left" w:pos="3628"/>
          <w:tab w:val="left" w:pos="4904"/>
          <w:tab w:val="left" w:pos="6577"/>
        </w:tabs>
        <w:spacing w:after="0"/>
        <w:jc w:val="both"/>
        <w:rPr>
          <w:rFonts w:ascii="Times New Roman" w:hAnsi="Times New Roman" w:cs="Times New Roman"/>
          <w:b/>
        </w:rPr>
      </w:pPr>
      <w:r w:rsidRPr="002B04AD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2B04AD">
        <w:rPr>
          <w:rFonts w:ascii="Times New Roman" w:hAnsi="Times New Roman" w:cs="Times New Roman"/>
        </w:rPr>
        <w:t>indicates</w:t>
      </w:r>
      <w:proofErr w:type="gramEnd"/>
      <w:r w:rsidRPr="002B04AD">
        <w:rPr>
          <w:rFonts w:ascii="Times New Roman" w:hAnsi="Times New Roman" w:cs="Times New Roman"/>
        </w:rPr>
        <w:t xml:space="preserve"> relevant to this application</w:t>
      </w:r>
    </w:p>
    <w:p w14:paraId="0E9A354F" w14:textId="77777777" w:rsidR="009226A3" w:rsidRDefault="009226A3" w:rsidP="005A4AF6">
      <w:pPr>
        <w:tabs>
          <w:tab w:val="left" w:pos="1842"/>
          <w:tab w:val="left" w:pos="2154"/>
          <w:tab w:val="left" w:pos="3090"/>
          <w:tab w:val="left" w:pos="3628"/>
          <w:tab w:val="left" w:pos="4904"/>
          <w:tab w:val="left" w:pos="6577"/>
        </w:tabs>
        <w:spacing w:after="0"/>
        <w:jc w:val="both"/>
        <w:rPr>
          <w:rFonts w:ascii="Times New Roman" w:hAnsi="Times New Roman" w:cs="Times New Roman"/>
          <w:b/>
        </w:rPr>
      </w:pPr>
    </w:p>
    <w:p w14:paraId="563C4BE3" w14:textId="4337E468" w:rsidR="007347F7" w:rsidRPr="009822A3" w:rsidRDefault="006A0E3B" w:rsidP="005A4AF6">
      <w:pPr>
        <w:tabs>
          <w:tab w:val="left" w:pos="1842"/>
          <w:tab w:val="left" w:pos="2154"/>
          <w:tab w:val="left" w:pos="3090"/>
          <w:tab w:val="left" w:pos="3628"/>
          <w:tab w:val="left" w:pos="4904"/>
          <w:tab w:val="left" w:pos="6577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2B04AD">
        <w:rPr>
          <w:rFonts w:ascii="Times New Roman" w:hAnsi="Times New Roman" w:cs="Times New Roman"/>
          <w:b/>
        </w:rPr>
        <w:t xml:space="preserve">(ii) </w:t>
      </w:r>
      <w:r w:rsidR="001B21BD" w:rsidRPr="009822A3">
        <w:rPr>
          <w:rFonts w:ascii="Times New Roman" w:hAnsi="Times New Roman" w:cs="Times New Roman"/>
          <w:b/>
        </w:rPr>
        <w:t xml:space="preserve">Scholarly Book </w:t>
      </w:r>
      <w:r w:rsidR="00342779" w:rsidRPr="009822A3">
        <w:rPr>
          <w:rFonts w:ascii="Times New Roman" w:hAnsi="Times New Roman" w:cs="Times New Roman"/>
          <w:b/>
        </w:rPr>
        <w:t>Chapters</w:t>
      </w:r>
    </w:p>
    <w:p w14:paraId="4551A2B1" w14:textId="77777777" w:rsidR="005A4AF6" w:rsidRPr="00AB6C71" w:rsidRDefault="005A4AF6" w:rsidP="005A4AF6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B911BD">
        <w:rPr>
          <w:rFonts w:ascii="Times New Roman" w:eastAsia="Times New Roman" w:hAnsi="Times New Roman" w:cs="Times New Roman"/>
          <w:b/>
          <w:bCs/>
        </w:rPr>
        <w:t>C</w:t>
      </w:r>
      <w:r w:rsidRPr="00B911BD">
        <w:rPr>
          <w:rFonts w:ascii="Times New Roman" w:eastAsia="Times New Roman" w:hAnsi="Times New Roman" w:cs="Times New Roman"/>
          <w:b/>
          <w:bCs/>
          <w:spacing w:val="-1"/>
        </w:rPr>
        <w:t>re</w:t>
      </w:r>
      <w:r w:rsidRPr="00B911BD">
        <w:rPr>
          <w:rFonts w:ascii="Times New Roman" w:eastAsia="Times New Roman" w:hAnsi="Times New Roman" w:cs="Times New Roman"/>
          <w:b/>
          <w:bCs/>
          <w:spacing w:val="2"/>
        </w:rPr>
        <w:t>w</w:t>
      </w:r>
      <w:r w:rsidRPr="00B911BD">
        <w:rPr>
          <w:rFonts w:ascii="Times New Roman" w:eastAsia="Times New Roman" w:hAnsi="Times New Roman" w:cs="Times New Roman"/>
          <w:b/>
          <w:bCs/>
        </w:rPr>
        <w:t>the</w:t>
      </w:r>
      <w:r w:rsidRPr="00B911BD">
        <w:rPr>
          <w:rFonts w:ascii="Times New Roman" w:eastAsia="Times New Roman" w:hAnsi="Times New Roman" w:cs="Times New Roman"/>
          <w:b/>
          <w:bCs/>
          <w:spacing w:val="-2"/>
        </w:rPr>
        <w:t>r</w:t>
      </w:r>
      <w:proofErr w:type="spellEnd"/>
      <w:r w:rsidRPr="00B911BD">
        <w:rPr>
          <w:rFonts w:ascii="Times New Roman" w:eastAsia="Times New Roman" w:hAnsi="Times New Roman" w:cs="Times New Roman"/>
          <w:b/>
          <w:bCs/>
        </w:rPr>
        <w:t>,</w:t>
      </w:r>
      <w:r w:rsidRPr="00B911BD">
        <w:rPr>
          <w:rFonts w:ascii="Times New Roman" w:eastAsia="Times New Roman" w:hAnsi="Times New Roman" w:cs="Times New Roman"/>
          <w:b/>
          <w:bCs/>
          <w:spacing w:val="14"/>
        </w:rPr>
        <w:t xml:space="preserve"> </w:t>
      </w:r>
      <w:r w:rsidRPr="00B911BD">
        <w:rPr>
          <w:rFonts w:ascii="Times New Roman" w:eastAsia="Times New Roman" w:hAnsi="Times New Roman" w:cs="Times New Roman"/>
          <w:b/>
          <w:bCs/>
          <w:spacing w:val="1"/>
        </w:rPr>
        <w:t>S</w:t>
      </w:r>
      <w:r w:rsidRPr="00B911BD">
        <w:rPr>
          <w:rFonts w:ascii="Times New Roman" w:eastAsia="Times New Roman" w:hAnsi="Times New Roman" w:cs="Times New Roman"/>
          <w:b/>
          <w:bCs/>
          <w:spacing w:val="-1"/>
        </w:rPr>
        <w:t>G</w:t>
      </w:r>
      <w:r w:rsidRPr="00B911BD">
        <w:rPr>
          <w:rFonts w:ascii="Times New Roman" w:eastAsia="Times New Roman" w:hAnsi="Times New Roman" w:cs="Times New Roman"/>
        </w:rPr>
        <w:t>,</w:t>
      </w:r>
      <w:r w:rsidRPr="00B911BD"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 w:rsidRPr="00B911BD">
        <w:rPr>
          <w:rFonts w:ascii="Times New Roman" w:eastAsia="Times New Roman" w:hAnsi="Times New Roman" w:cs="Times New Roman"/>
        </w:rPr>
        <w:t>Go</w:t>
      </w:r>
      <w:r w:rsidRPr="00B911BD">
        <w:rPr>
          <w:rFonts w:ascii="Times New Roman" w:eastAsia="Times New Roman" w:hAnsi="Times New Roman" w:cs="Times New Roman"/>
          <w:spacing w:val="2"/>
        </w:rPr>
        <w:t>h</w:t>
      </w:r>
      <w:r w:rsidRPr="00B911BD">
        <w:rPr>
          <w:rFonts w:ascii="Times New Roman" w:eastAsia="Times New Roman" w:hAnsi="Times New Roman" w:cs="Times New Roman"/>
          <w:spacing w:val="-1"/>
        </w:rPr>
        <w:t>a</w:t>
      </w:r>
      <w:r w:rsidRPr="00B911BD">
        <w:rPr>
          <w:rFonts w:ascii="Times New Roman" w:eastAsia="Times New Roman" w:hAnsi="Times New Roman" w:cs="Times New Roman"/>
        </w:rPr>
        <w:t>rpey</w:t>
      </w:r>
      <w:proofErr w:type="spellEnd"/>
      <w:r w:rsidRPr="00B911BD">
        <w:rPr>
          <w:rFonts w:ascii="Times New Roman" w:eastAsia="Times New Roman" w:hAnsi="Times New Roman" w:cs="Times New Roman"/>
          <w:spacing w:val="5"/>
        </w:rPr>
        <w:t xml:space="preserve"> </w:t>
      </w:r>
      <w:r w:rsidRPr="00B911BD">
        <w:rPr>
          <w:rFonts w:ascii="Times New Roman" w:eastAsia="Times New Roman" w:hAnsi="Times New Roman" w:cs="Times New Roman"/>
          <w:spacing w:val="2"/>
        </w:rPr>
        <w:t>N</w:t>
      </w:r>
      <w:r w:rsidRPr="00B911BD">
        <w:rPr>
          <w:rFonts w:ascii="Times New Roman" w:eastAsia="Times New Roman" w:hAnsi="Times New Roman" w:cs="Times New Roman"/>
        </w:rPr>
        <w:t>,</w:t>
      </w:r>
      <w:r w:rsidRPr="00B911BD">
        <w:rPr>
          <w:rFonts w:ascii="Times New Roman" w:eastAsia="Times New Roman" w:hAnsi="Times New Roman" w:cs="Times New Roman"/>
          <w:spacing w:val="9"/>
        </w:rPr>
        <w:t xml:space="preserve"> </w:t>
      </w:r>
      <w:r w:rsidRPr="00B911BD">
        <w:rPr>
          <w:rFonts w:ascii="Times New Roman" w:eastAsia="Times New Roman" w:hAnsi="Times New Roman" w:cs="Times New Roman"/>
          <w:spacing w:val="-2"/>
        </w:rPr>
        <w:t>B</w:t>
      </w:r>
      <w:r w:rsidRPr="00B911BD">
        <w:rPr>
          <w:rFonts w:ascii="Times New Roman" w:eastAsia="Times New Roman" w:hAnsi="Times New Roman" w:cs="Times New Roman"/>
          <w:spacing w:val="-1"/>
        </w:rPr>
        <w:t>a</w:t>
      </w:r>
      <w:r w:rsidRPr="00B911BD">
        <w:rPr>
          <w:rFonts w:ascii="Times New Roman" w:eastAsia="Times New Roman" w:hAnsi="Times New Roman" w:cs="Times New Roman"/>
        </w:rPr>
        <w:t>nnis</w:t>
      </w:r>
      <w:r w:rsidRPr="00B911BD">
        <w:rPr>
          <w:rFonts w:ascii="Times New Roman" w:eastAsia="Times New Roman" w:hAnsi="Times New Roman" w:cs="Times New Roman"/>
          <w:spacing w:val="1"/>
        </w:rPr>
        <w:t>t</w:t>
      </w:r>
      <w:r w:rsidRPr="00B911BD">
        <w:rPr>
          <w:rFonts w:ascii="Times New Roman" w:eastAsia="Times New Roman" w:hAnsi="Times New Roman" w:cs="Times New Roman"/>
          <w:spacing w:val="-1"/>
        </w:rPr>
        <w:t>e</w:t>
      </w:r>
      <w:r w:rsidRPr="00B911BD">
        <w:rPr>
          <w:rFonts w:ascii="Times New Roman" w:eastAsia="Times New Roman" w:hAnsi="Times New Roman" w:cs="Times New Roman"/>
        </w:rPr>
        <w:t>r</w:t>
      </w:r>
      <w:r w:rsidRPr="00B911BD">
        <w:rPr>
          <w:rFonts w:ascii="Times New Roman" w:eastAsia="Times New Roman" w:hAnsi="Times New Roman" w:cs="Times New Roman"/>
          <w:spacing w:val="11"/>
        </w:rPr>
        <w:t xml:space="preserve"> </w:t>
      </w:r>
      <w:r w:rsidRPr="00B911BD">
        <w:rPr>
          <w:rFonts w:ascii="Times New Roman" w:eastAsia="Times New Roman" w:hAnsi="Times New Roman" w:cs="Times New Roman"/>
          <w:spacing w:val="-3"/>
        </w:rPr>
        <w:t>L</w:t>
      </w:r>
      <w:r w:rsidRPr="00B911BD">
        <w:rPr>
          <w:rFonts w:ascii="Times New Roman" w:eastAsia="Times New Roman" w:hAnsi="Times New Roman" w:cs="Times New Roman"/>
        </w:rPr>
        <w:t>,</w:t>
      </w:r>
      <w:r w:rsidRPr="00B911BD">
        <w:rPr>
          <w:rFonts w:ascii="Times New Roman" w:eastAsia="Times New Roman" w:hAnsi="Times New Roman" w:cs="Times New Roman"/>
          <w:spacing w:val="9"/>
        </w:rPr>
        <w:t xml:space="preserve"> </w:t>
      </w:r>
      <w:r w:rsidRPr="00B911BD">
        <w:rPr>
          <w:rFonts w:ascii="Times New Roman" w:eastAsia="Times New Roman" w:hAnsi="Times New Roman" w:cs="Times New Roman"/>
          <w:spacing w:val="-3"/>
        </w:rPr>
        <w:t>L</w:t>
      </w:r>
      <w:r w:rsidRPr="00B911BD">
        <w:rPr>
          <w:rFonts w:ascii="Times New Roman" w:eastAsia="Times New Roman" w:hAnsi="Times New Roman" w:cs="Times New Roman"/>
          <w:spacing w:val="1"/>
        </w:rPr>
        <w:t>a</w:t>
      </w:r>
      <w:r w:rsidRPr="00B911BD">
        <w:rPr>
          <w:rFonts w:ascii="Times New Roman" w:eastAsia="Times New Roman" w:hAnsi="Times New Roman" w:cs="Times New Roman"/>
        </w:rPr>
        <w:t>mp</w:t>
      </w:r>
      <w:r w:rsidRPr="00B911BD">
        <w:rPr>
          <w:rFonts w:ascii="Times New Roman" w:eastAsia="Times New Roman" w:hAnsi="Times New Roman" w:cs="Times New Roman"/>
          <w:spacing w:val="7"/>
        </w:rPr>
        <w:t xml:space="preserve"> </w:t>
      </w:r>
      <w:r w:rsidRPr="00B911BD">
        <w:rPr>
          <w:rFonts w:ascii="Times New Roman" w:eastAsia="Times New Roman" w:hAnsi="Times New Roman" w:cs="Times New Roman"/>
        </w:rPr>
        <w:t xml:space="preserve">G </w:t>
      </w:r>
      <w:r w:rsidRPr="00B911BD">
        <w:rPr>
          <w:rFonts w:ascii="Times New Roman" w:eastAsia="Times New Roman" w:hAnsi="Times New Roman" w:cs="Times New Roman"/>
          <w:spacing w:val="13"/>
        </w:rPr>
        <w:t xml:space="preserve"> (</w:t>
      </w:r>
      <w:r w:rsidRPr="00B911BD">
        <w:rPr>
          <w:rFonts w:ascii="Times New Roman" w:eastAsia="Times New Roman" w:hAnsi="Times New Roman" w:cs="Times New Roman"/>
        </w:rPr>
        <w:t>20</w:t>
      </w:r>
      <w:r w:rsidRPr="00B911BD">
        <w:rPr>
          <w:rFonts w:ascii="Times New Roman" w:eastAsia="Times New Roman" w:hAnsi="Times New Roman" w:cs="Times New Roman"/>
          <w:spacing w:val="2"/>
        </w:rPr>
        <w:t>1</w:t>
      </w:r>
      <w:r w:rsidRPr="00B911BD">
        <w:rPr>
          <w:rFonts w:ascii="Times New Roman" w:eastAsia="Times New Roman" w:hAnsi="Times New Roman" w:cs="Times New Roman"/>
        </w:rPr>
        <w:t>2)</w:t>
      </w:r>
      <w:r w:rsidRPr="00B911BD">
        <w:rPr>
          <w:rFonts w:ascii="Times New Roman" w:eastAsia="Times New Roman" w:hAnsi="Times New Roman" w:cs="Times New Roman"/>
          <w:spacing w:val="7"/>
        </w:rPr>
        <w:t xml:space="preserve"> </w:t>
      </w:r>
      <w:r w:rsidRPr="00B911BD">
        <w:rPr>
          <w:rFonts w:ascii="Times New Roman" w:eastAsia="Times New Roman" w:hAnsi="Times New Roman" w:cs="Times New Roman"/>
        </w:rPr>
        <w:t>G</w:t>
      </w:r>
      <w:r w:rsidRPr="00B911BD">
        <w:rPr>
          <w:rFonts w:ascii="Times New Roman" w:eastAsia="Times New Roman" w:hAnsi="Times New Roman" w:cs="Times New Roman"/>
          <w:spacing w:val="2"/>
        </w:rPr>
        <w:t>o</w:t>
      </w:r>
      <w:r w:rsidRPr="00B911BD">
        <w:rPr>
          <w:rFonts w:ascii="Times New Roman" w:eastAsia="Times New Roman" w:hAnsi="Times New Roman" w:cs="Times New Roman"/>
          <w:spacing w:val="-1"/>
        </w:rPr>
        <w:t>a</w:t>
      </w:r>
      <w:r w:rsidRPr="00B911BD">
        <w:rPr>
          <w:rFonts w:ascii="Times New Roman" w:eastAsia="Times New Roman" w:hAnsi="Times New Roman" w:cs="Times New Roman"/>
          <w:spacing w:val="6"/>
        </w:rPr>
        <w:t>l</w:t>
      </w:r>
      <w:r w:rsidRPr="00B911BD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"/>
        </w:rPr>
        <w:t>d</w:t>
      </w:r>
      <w:r w:rsidRPr="00B911BD">
        <w:rPr>
          <w:rFonts w:ascii="Times New Roman" w:eastAsia="Times New Roman" w:hAnsi="Times New Roman" w:cs="Times New Roman"/>
        </w:rPr>
        <w:t>riv</w:t>
      </w:r>
      <w:r w:rsidRPr="00B911BD">
        <w:rPr>
          <w:rFonts w:ascii="Times New Roman" w:eastAsia="Times New Roman" w:hAnsi="Times New Roman" w:cs="Times New Roman"/>
          <w:spacing w:val="1"/>
        </w:rPr>
        <w:t>e</w:t>
      </w:r>
      <w:r w:rsidRPr="00B911BD">
        <w:rPr>
          <w:rFonts w:ascii="Times New Roman" w:eastAsia="Times New Roman" w:hAnsi="Times New Roman" w:cs="Times New Roman"/>
        </w:rPr>
        <w:t>n</w:t>
      </w:r>
      <w:r w:rsidRPr="00B911BD">
        <w:rPr>
          <w:rFonts w:ascii="Times New Roman" w:eastAsia="Times New Roman" w:hAnsi="Times New Roman" w:cs="Times New Roman"/>
          <w:spacing w:val="7"/>
        </w:rPr>
        <w:t xml:space="preserve"> </w:t>
      </w:r>
      <w:r w:rsidRPr="00B911BD">
        <w:rPr>
          <w:rFonts w:ascii="Times New Roman" w:eastAsia="Times New Roman" w:hAnsi="Times New Roman" w:cs="Times New Roman"/>
          <w:spacing w:val="-1"/>
        </w:rPr>
        <w:t>a</w:t>
      </w:r>
      <w:r w:rsidRPr="00B911BD">
        <w:rPr>
          <w:rFonts w:ascii="Times New Roman" w:eastAsia="Times New Roman" w:hAnsi="Times New Roman" w:cs="Times New Roman"/>
        </w:rPr>
        <w:t>t</w:t>
      </w:r>
      <w:r w:rsidRPr="00B911BD">
        <w:rPr>
          <w:rFonts w:ascii="Times New Roman" w:eastAsia="Times New Roman" w:hAnsi="Times New Roman" w:cs="Times New Roman"/>
          <w:spacing w:val="1"/>
        </w:rPr>
        <w:t>t</w:t>
      </w:r>
      <w:r w:rsidRPr="00B911BD">
        <w:rPr>
          <w:rFonts w:ascii="Times New Roman" w:eastAsia="Times New Roman" w:hAnsi="Times New Roman" w:cs="Times New Roman"/>
          <w:spacing w:val="-1"/>
        </w:rPr>
        <w:t>e</w:t>
      </w:r>
      <w:r w:rsidRPr="00B911BD">
        <w:rPr>
          <w:rFonts w:ascii="Times New Roman" w:eastAsia="Times New Roman" w:hAnsi="Times New Roman" w:cs="Times New Roman"/>
        </w:rPr>
        <w:t>nt</w:t>
      </w:r>
      <w:r w:rsidRPr="00B911BD">
        <w:rPr>
          <w:rFonts w:ascii="Times New Roman" w:eastAsia="Times New Roman" w:hAnsi="Times New Roman" w:cs="Times New Roman"/>
          <w:spacing w:val="1"/>
        </w:rPr>
        <w:t>i</w:t>
      </w:r>
      <w:r w:rsidRPr="00B911BD">
        <w:rPr>
          <w:rFonts w:ascii="Times New Roman" w:eastAsia="Times New Roman" w:hAnsi="Times New Roman" w:cs="Times New Roman"/>
        </w:rPr>
        <w:t>on</w:t>
      </w:r>
      <w:r w:rsidRPr="00B911BD">
        <w:rPr>
          <w:rFonts w:ascii="Times New Roman" w:eastAsia="Times New Roman" w:hAnsi="Times New Roman" w:cs="Times New Roman"/>
          <w:spacing w:val="7"/>
        </w:rPr>
        <w:t xml:space="preserve"> </w:t>
      </w:r>
      <w:r w:rsidRPr="00B911BD">
        <w:rPr>
          <w:rFonts w:ascii="Times New Roman" w:eastAsia="Times New Roman" w:hAnsi="Times New Roman" w:cs="Times New Roman"/>
        </w:rPr>
        <w:t>in</w:t>
      </w:r>
      <w:r w:rsidRPr="00B911BD">
        <w:rPr>
          <w:rFonts w:ascii="Times New Roman" w:eastAsia="Times New Roman" w:hAnsi="Times New Roman" w:cs="Times New Roman"/>
          <w:spacing w:val="10"/>
        </w:rPr>
        <w:t xml:space="preserve"> </w:t>
      </w:r>
      <w:r w:rsidRPr="00B911BD">
        <w:rPr>
          <w:rFonts w:ascii="Times New Roman" w:eastAsia="Times New Roman" w:hAnsi="Times New Roman" w:cs="Times New Roman"/>
        </w:rPr>
        <w:t>r</w:t>
      </w:r>
      <w:r w:rsidRPr="00B911BD">
        <w:rPr>
          <w:rFonts w:ascii="Times New Roman" w:eastAsia="Times New Roman" w:hAnsi="Times New Roman" w:cs="Times New Roman"/>
          <w:spacing w:val="-2"/>
        </w:rPr>
        <w:t>e</w:t>
      </w:r>
      <w:r w:rsidRPr="00B911BD">
        <w:rPr>
          <w:rFonts w:ascii="Times New Roman" w:eastAsia="Times New Roman" w:hAnsi="Times New Roman" w:cs="Times New Roman"/>
          <w:spacing w:val="-1"/>
        </w:rPr>
        <w:t>c</w:t>
      </w:r>
      <w:r w:rsidRPr="00B911BD">
        <w:rPr>
          <w:rFonts w:ascii="Times New Roman" w:eastAsia="Times New Roman" w:hAnsi="Times New Roman" w:cs="Times New Roman"/>
        </w:rPr>
        <w:t>o</w:t>
      </w:r>
      <w:r w:rsidRPr="00B911BD">
        <w:rPr>
          <w:rFonts w:ascii="Times New Roman" w:eastAsia="Times New Roman" w:hAnsi="Times New Roman" w:cs="Times New Roman"/>
          <w:spacing w:val="2"/>
        </w:rPr>
        <w:t>v</w:t>
      </w:r>
      <w:r w:rsidRPr="00B911BD">
        <w:rPr>
          <w:rFonts w:ascii="Times New Roman" w:eastAsia="Times New Roman" w:hAnsi="Times New Roman" w:cs="Times New Roman"/>
          <w:spacing w:val="-1"/>
        </w:rPr>
        <w:t>e</w:t>
      </w:r>
      <w:r w:rsidRPr="00B911BD">
        <w:rPr>
          <w:rFonts w:ascii="Times New Roman" w:eastAsia="Times New Roman" w:hAnsi="Times New Roman" w:cs="Times New Roman"/>
          <w:spacing w:val="4"/>
        </w:rPr>
        <w:t>r</w:t>
      </w:r>
      <w:r w:rsidRPr="00B911BD">
        <w:rPr>
          <w:rFonts w:ascii="Times New Roman" w:eastAsia="Times New Roman" w:hAnsi="Times New Roman" w:cs="Times New Roman"/>
        </w:rPr>
        <w:t>y</w:t>
      </w:r>
      <w:r w:rsidRPr="00B911BD">
        <w:rPr>
          <w:rFonts w:ascii="Times New Roman" w:eastAsia="Times New Roman" w:hAnsi="Times New Roman" w:cs="Times New Roman"/>
          <w:spacing w:val="5"/>
        </w:rPr>
        <w:t xml:space="preserve"> </w:t>
      </w:r>
      <w:r w:rsidRPr="00B911BD">
        <w:rPr>
          <w:rFonts w:ascii="Times New Roman" w:eastAsia="Times New Roman" w:hAnsi="Times New Roman" w:cs="Times New Roman"/>
          <w:spacing w:val="2"/>
        </w:rPr>
        <w:t>p</w:t>
      </w:r>
      <w:r w:rsidRPr="00B911BD">
        <w:rPr>
          <w:rFonts w:ascii="Times New Roman" w:eastAsia="Times New Roman" w:hAnsi="Times New Roman" w:cs="Times New Roman"/>
        </w:rPr>
        <w:t>os</w:t>
      </w:r>
      <w:r w:rsidRPr="00B911BD"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-</w:t>
      </w:r>
      <w:r w:rsidRPr="00B911BD">
        <w:rPr>
          <w:rFonts w:ascii="Times New Roman" w:eastAsia="Times New Roman" w:hAnsi="Times New Roman" w:cs="Times New Roman"/>
        </w:rPr>
        <w:t>strok</w:t>
      </w:r>
      <w:r w:rsidRPr="00B911BD">
        <w:rPr>
          <w:rFonts w:ascii="Times New Roman" w:eastAsia="Times New Roman" w:hAnsi="Times New Roman" w:cs="Times New Roman"/>
          <w:spacing w:val="-1"/>
        </w:rPr>
        <w:t>e</w:t>
      </w:r>
      <w:r w:rsidRPr="00B911BD">
        <w:rPr>
          <w:rFonts w:ascii="Times New Roman" w:eastAsia="Times New Roman" w:hAnsi="Times New Roman" w:cs="Times New Roman"/>
        </w:rPr>
        <w:t>.</w:t>
      </w:r>
      <w:r w:rsidRPr="00B911BD">
        <w:rPr>
          <w:rFonts w:ascii="Times New Roman" w:eastAsia="Times New Roman" w:hAnsi="Times New Roman" w:cs="Times New Roman"/>
          <w:spacing w:val="2"/>
        </w:rPr>
        <w:t xml:space="preserve"> </w:t>
      </w:r>
      <w:r w:rsidRPr="00B911BD">
        <w:rPr>
          <w:rFonts w:ascii="Times New Roman" w:eastAsia="Times New Roman" w:hAnsi="Times New Roman" w:cs="Times New Roman"/>
        </w:rPr>
        <w:t>In Carey, LM (Ed.) Stroke Rehabilitation: Insights from Neuroscience and Imaging. Oxford University Press.</w:t>
      </w:r>
    </w:p>
    <w:p w14:paraId="073A0FEA" w14:textId="77777777" w:rsidR="00AB6C71" w:rsidRPr="005A4AF6" w:rsidRDefault="00AB6C71" w:rsidP="00AB6C7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4A0F79FD" w14:textId="6AB500EE" w:rsidR="004A2B1E" w:rsidRPr="00AB6C71" w:rsidRDefault="009822A3" w:rsidP="005A4AF6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B04AD">
        <w:rPr>
          <w:rFonts w:ascii="Times New Roman" w:eastAsia="Times New Roman" w:hAnsi="Times New Roman" w:cs="Times New Roman"/>
        </w:rPr>
        <w:t>*</w:t>
      </w:r>
      <w:r w:rsidR="006A0E3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A4AF6" w:rsidRPr="00B911BD">
        <w:rPr>
          <w:rFonts w:ascii="Times New Roman" w:eastAsia="Times New Roman" w:hAnsi="Times New Roman" w:cs="Times New Roman"/>
        </w:rPr>
        <w:t>Goh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rp</w:t>
      </w:r>
      <w:r w:rsidR="005A4AF6" w:rsidRPr="00B911BD">
        <w:rPr>
          <w:rFonts w:ascii="Times New Roman" w:eastAsia="Times New Roman" w:hAnsi="Times New Roman" w:cs="Times New Roman"/>
          <w:spacing w:val="3"/>
        </w:rPr>
        <w:t>e</w:t>
      </w:r>
      <w:r w:rsidR="005A4AF6" w:rsidRPr="00B911BD">
        <w:rPr>
          <w:rFonts w:ascii="Times New Roman" w:eastAsia="Times New Roman" w:hAnsi="Times New Roman" w:cs="Times New Roman"/>
          <w:spacing w:val="-5"/>
        </w:rPr>
        <w:t>y</w:t>
      </w:r>
      <w:proofErr w:type="spellEnd"/>
      <w:r w:rsidR="005A4AF6" w:rsidRPr="00B911BD">
        <w:rPr>
          <w:rFonts w:ascii="Times New Roman" w:eastAsia="Times New Roman" w:hAnsi="Times New Roman" w:cs="Times New Roman"/>
          <w:spacing w:val="38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N,</w:t>
      </w:r>
      <w:r w:rsidR="005A4AF6" w:rsidRPr="00B911BD">
        <w:rPr>
          <w:rFonts w:ascii="Times New Roman" w:eastAsia="Times New Roman" w:hAnsi="Times New Roman" w:cs="Times New Roman"/>
          <w:spacing w:val="40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3"/>
        </w:rPr>
        <w:t>L</w:t>
      </w:r>
      <w:r w:rsidR="005A4AF6" w:rsidRPr="00B911BD">
        <w:rPr>
          <w:rFonts w:ascii="Times New Roman" w:eastAsia="Times New Roman" w:hAnsi="Times New Roman" w:cs="Times New Roman"/>
          <w:spacing w:val="4"/>
        </w:rPr>
        <w:t>a</w:t>
      </w:r>
      <w:r w:rsidR="005A4AF6" w:rsidRPr="00B911BD">
        <w:rPr>
          <w:rFonts w:ascii="Times New Roman" w:eastAsia="Times New Roman" w:hAnsi="Times New Roman" w:cs="Times New Roman"/>
          <w:spacing w:val="-5"/>
        </w:rPr>
        <w:t>y</w:t>
      </w:r>
      <w:r w:rsidR="005A4AF6" w:rsidRPr="00B911BD">
        <w:rPr>
          <w:rFonts w:ascii="Times New Roman" w:eastAsia="Times New Roman" w:hAnsi="Times New Roman" w:cs="Times New Roman"/>
          <w:spacing w:val="1"/>
        </w:rPr>
        <w:t>c</w:t>
      </w:r>
      <w:r w:rsidR="005A4AF6" w:rsidRPr="00B911BD">
        <w:rPr>
          <w:rFonts w:ascii="Times New Roman" w:eastAsia="Times New Roman" w:hAnsi="Times New Roman" w:cs="Times New Roman"/>
        </w:rPr>
        <w:t>o</w:t>
      </w:r>
      <w:r w:rsidR="005A4AF6" w:rsidRPr="00B911BD">
        <w:rPr>
          <w:rFonts w:ascii="Times New Roman" w:eastAsia="Times New Roman" w:hAnsi="Times New Roman" w:cs="Times New Roman"/>
          <w:spacing w:val="-1"/>
        </w:rPr>
        <w:t>c</w:t>
      </w:r>
      <w:r w:rsidR="005A4AF6" w:rsidRPr="00B911BD">
        <w:rPr>
          <w:rFonts w:ascii="Times New Roman" w:eastAsia="Times New Roman" w:hAnsi="Times New Roman" w:cs="Times New Roman"/>
        </w:rPr>
        <w:t>k</w:t>
      </w:r>
      <w:r w:rsidR="005A4AF6" w:rsidRPr="00B911BD">
        <w:rPr>
          <w:rFonts w:ascii="Times New Roman" w:eastAsia="Times New Roman" w:hAnsi="Times New Roman" w:cs="Times New Roman"/>
          <w:spacing w:val="40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R,</w:t>
      </w:r>
      <w:r w:rsidR="005A4AF6" w:rsidRPr="00B911BD">
        <w:rPr>
          <w:rFonts w:ascii="Times New Roman" w:eastAsia="Times New Roman" w:hAnsi="Times New Roman" w:cs="Times New Roman"/>
          <w:spacing w:val="38"/>
        </w:rPr>
        <w:t xml:space="preserve"> </w:t>
      </w:r>
      <w:proofErr w:type="spellStart"/>
      <w:r w:rsidR="005A4AF6" w:rsidRPr="00B911BD">
        <w:rPr>
          <w:rFonts w:ascii="Times New Roman" w:eastAsia="Times New Roman" w:hAnsi="Times New Roman" w:cs="Times New Roman"/>
        </w:rPr>
        <w:t>Cr</w:t>
      </w:r>
      <w:r w:rsidR="005A4AF6" w:rsidRPr="00B911BD">
        <w:rPr>
          <w:rFonts w:ascii="Times New Roman" w:eastAsia="Times New Roman" w:hAnsi="Times New Roman" w:cs="Times New Roman"/>
          <w:spacing w:val="-2"/>
        </w:rPr>
        <w:t>e</w:t>
      </w:r>
      <w:r w:rsidR="005A4AF6" w:rsidRPr="00B911BD">
        <w:rPr>
          <w:rFonts w:ascii="Times New Roman" w:eastAsia="Times New Roman" w:hAnsi="Times New Roman" w:cs="Times New Roman"/>
        </w:rPr>
        <w:t>wth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r</w:t>
      </w:r>
      <w:proofErr w:type="spellEnd"/>
      <w:r w:rsidR="005A4AF6" w:rsidRPr="00B911BD">
        <w:rPr>
          <w:rFonts w:ascii="Times New Roman" w:eastAsia="Times New Roman" w:hAnsi="Times New Roman" w:cs="Times New Roman"/>
        </w:rPr>
        <w:t>,</w:t>
      </w:r>
      <w:r w:rsidR="005A4AF6" w:rsidRPr="00B911BD">
        <w:rPr>
          <w:rFonts w:ascii="Times New Roman" w:eastAsia="Times New Roman" w:hAnsi="Times New Roman" w:cs="Times New Roman"/>
          <w:spacing w:val="37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DP,</w:t>
      </w:r>
      <w:r w:rsidR="005A4AF6" w:rsidRPr="00B911BD">
        <w:rPr>
          <w:rFonts w:ascii="Times New Roman" w:eastAsia="Times New Roman" w:hAnsi="Times New Roman" w:cs="Times New Roman"/>
          <w:spacing w:val="39"/>
        </w:rPr>
        <w:t xml:space="preserve"> </w:t>
      </w:r>
      <w:proofErr w:type="spellStart"/>
      <w:r w:rsidR="005A4AF6" w:rsidRPr="00B911BD">
        <w:rPr>
          <w:rFonts w:ascii="Times New Roman" w:eastAsia="Times New Roman" w:hAnsi="Times New Roman" w:cs="Times New Roman"/>
          <w:b/>
          <w:bCs/>
        </w:rPr>
        <w:t>C</w:t>
      </w:r>
      <w:r w:rsidR="005A4AF6" w:rsidRPr="00B911BD">
        <w:rPr>
          <w:rFonts w:ascii="Times New Roman" w:eastAsia="Times New Roman" w:hAnsi="Times New Roman" w:cs="Times New Roman"/>
          <w:b/>
          <w:bCs/>
          <w:spacing w:val="-1"/>
        </w:rPr>
        <w:t>re</w:t>
      </w:r>
      <w:r w:rsidR="005A4AF6" w:rsidRPr="00B911BD">
        <w:rPr>
          <w:rFonts w:ascii="Times New Roman" w:eastAsia="Times New Roman" w:hAnsi="Times New Roman" w:cs="Times New Roman"/>
          <w:b/>
          <w:bCs/>
          <w:spacing w:val="2"/>
        </w:rPr>
        <w:t>w</w:t>
      </w:r>
      <w:r w:rsidR="005A4AF6" w:rsidRPr="00B911BD">
        <w:rPr>
          <w:rFonts w:ascii="Times New Roman" w:eastAsia="Times New Roman" w:hAnsi="Times New Roman" w:cs="Times New Roman"/>
          <w:b/>
          <w:bCs/>
        </w:rPr>
        <w:t>the</w:t>
      </w:r>
      <w:r w:rsidR="005A4AF6" w:rsidRPr="00B911BD">
        <w:rPr>
          <w:rFonts w:ascii="Times New Roman" w:eastAsia="Times New Roman" w:hAnsi="Times New Roman" w:cs="Times New Roman"/>
          <w:b/>
          <w:bCs/>
          <w:spacing w:val="-2"/>
        </w:rPr>
        <w:t>r</w:t>
      </w:r>
      <w:proofErr w:type="spellEnd"/>
      <w:r w:rsidR="005A4AF6" w:rsidRPr="00B911BD">
        <w:rPr>
          <w:rFonts w:ascii="Times New Roman" w:eastAsia="Times New Roman" w:hAnsi="Times New Roman" w:cs="Times New Roman"/>
          <w:b/>
          <w:bCs/>
          <w:spacing w:val="43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b/>
          <w:bCs/>
          <w:spacing w:val="1"/>
        </w:rPr>
        <w:t>S</w:t>
      </w:r>
      <w:r w:rsidR="005A4AF6" w:rsidRPr="00B911BD">
        <w:rPr>
          <w:rFonts w:ascii="Times New Roman" w:eastAsia="Times New Roman" w:hAnsi="Times New Roman" w:cs="Times New Roman"/>
          <w:b/>
          <w:bCs/>
          <w:spacing w:val="-2"/>
        </w:rPr>
        <w:t>G</w:t>
      </w:r>
      <w:r w:rsidR="005A4AF6" w:rsidRPr="00B911BD">
        <w:rPr>
          <w:rFonts w:ascii="Times New Roman" w:eastAsia="Times New Roman" w:hAnsi="Times New Roman" w:cs="Times New Roman"/>
          <w:b/>
          <w:bCs/>
          <w:spacing w:val="40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(201</w:t>
      </w:r>
      <w:r w:rsidR="005A4AF6" w:rsidRPr="00B911BD">
        <w:rPr>
          <w:rFonts w:ascii="Times New Roman" w:eastAsia="Times New Roman" w:hAnsi="Times New Roman" w:cs="Times New Roman"/>
          <w:spacing w:val="-1"/>
        </w:rPr>
        <w:t>0</w:t>
      </w:r>
      <w:r w:rsidR="005A4AF6" w:rsidRPr="00B911BD">
        <w:rPr>
          <w:rFonts w:ascii="Times New Roman" w:eastAsia="Times New Roman" w:hAnsi="Times New Roman" w:cs="Times New Roman"/>
        </w:rPr>
        <w:t>)</w:t>
      </w:r>
      <w:r w:rsidR="005A4AF6" w:rsidRPr="00B911BD">
        <w:rPr>
          <w:rFonts w:ascii="Times New Roman" w:eastAsia="Times New Roman" w:hAnsi="Times New Roman" w:cs="Times New Roman"/>
          <w:spacing w:val="40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Do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s</w:t>
      </w:r>
      <w:r w:rsidR="005A4AF6" w:rsidRPr="00B911BD">
        <w:rPr>
          <w:rFonts w:ascii="Times New Roman" w:eastAsia="Times New Roman" w:hAnsi="Times New Roman" w:cs="Times New Roman"/>
          <w:spacing w:val="38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disr</w:t>
      </w:r>
      <w:r w:rsidR="005A4AF6" w:rsidRPr="00B911BD">
        <w:rPr>
          <w:rFonts w:ascii="Times New Roman" w:eastAsia="Times New Roman" w:hAnsi="Times New Roman" w:cs="Times New Roman"/>
          <w:spacing w:val="1"/>
        </w:rPr>
        <w:t>e</w:t>
      </w:r>
      <w:r w:rsidR="005A4AF6" w:rsidRPr="00B911BD">
        <w:rPr>
          <w:rFonts w:ascii="Times New Roman" w:eastAsia="Times New Roman" w:hAnsi="Times New Roman" w:cs="Times New Roman"/>
          <w:spacing w:val="-2"/>
        </w:rPr>
        <w:t>g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rd</w:t>
      </w:r>
      <w:r w:rsidR="005A4AF6" w:rsidRPr="00B911BD">
        <w:rPr>
          <w:rFonts w:ascii="Times New Roman" w:eastAsia="Times New Roman" w:hAnsi="Times New Roman" w:cs="Times New Roman"/>
          <w:spacing w:val="37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of</w:t>
      </w:r>
      <w:r w:rsidR="005A4AF6" w:rsidRPr="00B911BD">
        <w:rPr>
          <w:rFonts w:ascii="Times New Roman" w:eastAsia="Times New Roman" w:hAnsi="Times New Roman" w:cs="Times New Roman"/>
          <w:spacing w:val="39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t</w:t>
      </w:r>
      <w:r w:rsidR="005A4AF6" w:rsidRPr="00B911BD">
        <w:rPr>
          <w:rFonts w:ascii="Times New Roman" w:eastAsia="Times New Roman" w:hAnsi="Times New Roman" w:cs="Times New Roman"/>
          <w:spacing w:val="2"/>
        </w:rPr>
        <w:t>r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n</w:t>
      </w:r>
      <w:r w:rsidR="005A4AF6" w:rsidRPr="00B911BD">
        <w:rPr>
          <w:rFonts w:ascii="Times New Roman" w:eastAsia="Times New Roman" w:hAnsi="Times New Roman" w:cs="Times New Roman"/>
          <w:spacing w:val="2"/>
        </w:rPr>
        <w:t>s</w:t>
      </w:r>
      <w:r w:rsidR="005A4AF6" w:rsidRPr="00B911BD">
        <w:rPr>
          <w:rFonts w:ascii="Times New Roman" w:eastAsia="Times New Roman" w:hAnsi="Times New Roman" w:cs="Times New Roman"/>
        </w:rPr>
        <w:t xml:space="preserve">ient </w:t>
      </w:r>
      <w:r w:rsidR="005A4AF6" w:rsidRPr="00B911BD">
        <w:rPr>
          <w:rFonts w:ascii="Times New Roman" w:eastAsia="Times New Roman" w:hAnsi="Times New Roman" w:cs="Times New Roman"/>
          <w:spacing w:val="-1"/>
        </w:rPr>
        <w:t>c</w:t>
      </w:r>
      <w:r w:rsidR="005A4AF6" w:rsidRPr="00B911BD">
        <w:rPr>
          <w:rFonts w:ascii="Times New Roman" w:eastAsia="Times New Roman" w:hAnsi="Times New Roman" w:cs="Times New Roman"/>
        </w:rPr>
        <w:t>h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  <w:spacing w:val="2"/>
        </w:rPr>
        <w:t>n</w:t>
      </w:r>
      <w:r w:rsidR="005A4AF6" w:rsidRPr="00B911BD">
        <w:rPr>
          <w:rFonts w:ascii="Times New Roman" w:eastAsia="Times New Roman" w:hAnsi="Times New Roman" w:cs="Times New Roman"/>
          <w:spacing w:val="-2"/>
        </w:rPr>
        <w:t>g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s</w:t>
      </w:r>
      <w:r w:rsidR="005A4AF6" w:rsidRPr="00B911BD">
        <w:rPr>
          <w:rFonts w:ascii="Times New Roman" w:eastAsia="Times New Roman" w:hAnsi="Times New Roman" w:cs="Times New Roman"/>
          <w:spacing w:val="5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in</w:t>
      </w:r>
      <w:r w:rsidR="005A4AF6" w:rsidRPr="00B911BD">
        <w:rPr>
          <w:rFonts w:ascii="Times New Roman" w:eastAsia="Times New Roman" w:hAnsi="Times New Roman" w:cs="Times New Roman"/>
          <w:spacing w:val="5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the</w:t>
      </w:r>
      <w:r w:rsidR="005A4AF6" w:rsidRPr="00B911BD">
        <w:rPr>
          <w:rFonts w:ascii="Times New Roman" w:eastAsia="Times New Roman" w:hAnsi="Times New Roman" w:cs="Times New Roman"/>
          <w:spacing w:val="4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nviron</w:t>
      </w:r>
      <w:r w:rsidR="005A4AF6" w:rsidRPr="00B911BD">
        <w:rPr>
          <w:rFonts w:ascii="Times New Roman" w:eastAsia="Times New Roman" w:hAnsi="Times New Roman" w:cs="Times New Roman"/>
          <w:spacing w:val="2"/>
        </w:rPr>
        <w:t>m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nt</w:t>
      </w:r>
      <w:r w:rsidR="005A4AF6" w:rsidRPr="00B911BD">
        <w:rPr>
          <w:rFonts w:ascii="Times New Roman" w:eastAsia="Times New Roman" w:hAnsi="Times New Roman" w:cs="Times New Roman"/>
          <w:spacing w:val="5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dif</w:t>
      </w:r>
      <w:r w:rsidR="005A4AF6" w:rsidRPr="00B911BD">
        <w:rPr>
          <w:rFonts w:ascii="Times New Roman" w:eastAsia="Times New Roman" w:hAnsi="Times New Roman" w:cs="Times New Roman"/>
          <w:spacing w:val="-1"/>
        </w:rPr>
        <w:t>fe</w:t>
      </w:r>
      <w:r w:rsidR="005A4AF6" w:rsidRPr="00B911BD">
        <w:rPr>
          <w:rFonts w:ascii="Times New Roman" w:eastAsia="Times New Roman" w:hAnsi="Times New Roman" w:cs="Times New Roman"/>
          <w:spacing w:val="1"/>
        </w:rPr>
        <w:t>r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nt</w:t>
      </w:r>
      <w:r w:rsidR="005A4AF6" w:rsidRPr="00B911BD">
        <w:rPr>
          <w:rFonts w:ascii="Times New Roman" w:eastAsia="Times New Roman" w:hAnsi="Times New Roman" w:cs="Times New Roman"/>
          <w:spacing w:val="1"/>
        </w:rPr>
        <w:t>i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te</w:t>
      </w:r>
      <w:r w:rsidR="005A4AF6" w:rsidRPr="00B911BD"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 w:rsidR="005A4AF6" w:rsidRPr="00B911BD">
        <w:rPr>
          <w:rFonts w:ascii="Times New Roman" w:eastAsia="Times New Roman" w:hAnsi="Times New Roman" w:cs="Times New Roman"/>
        </w:rPr>
        <w:t>b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h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vi</w:t>
      </w:r>
      <w:r w:rsidR="005A4AF6" w:rsidRPr="00B911BD">
        <w:rPr>
          <w:rFonts w:ascii="Times New Roman" w:eastAsia="Times New Roman" w:hAnsi="Times New Roman" w:cs="Times New Roman"/>
          <w:spacing w:val="3"/>
        </w:rPr>
        <w:t>o</w:t>
      </w:r>
      <w:r w:rsidR="005A4AF6" w:rsidRPr="00B911BD">
        <w:rPr>
          <w:rFonts w:ascii="Times New Roman" w:eastAsia="Times New Roman" w:hAnsi="Times New Roman" w:cs="Times New Roman"/>
        </w:rPr>
        <w:t>ur</w:t>
      </w:r>
      <w:proofErr w:type="spellEnd"/>
      <w:r w:rsidR="005A4AF6" w:rsidRPr="00B911BD">
        <w:rPr>
          <w:rFonts w:ascii="Times New Roman" w:eastAsia="Times New Roman" w:hAnsi="Times New Roman" w:cs="Times New Roman"/>
          <w:spacing w:val="4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of</w:t>
      </w:r>
      <w:r w:rsidR="005A4AF6" w:rsidRPr="00B911BD">
        <w:rPr>
          <w:rFonts w:ascii="Times New Roman" w:eastAsia="Times New Roman" w:hAnsi="Times New Roman" w:cs="Times New Roman"/>
          <w:spacing w:val="4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1"/>
        </w:rPr>
        <w:t>c</w:t>
      </w:r>
      <w:r w:rsidR="005A4AF6" w:rsidRPr="00B911BD">
        <w:rPr>
          <w:rFonts w:ascii="Times New Roman" w:eastAsia="Times New Roman" w:hAnsi="Times New Roman" w:cs="Times New Roman"/>
        </w:rPr>
        <w:t>hi</w:t>
      </w:r>
      <w:r w:rsidR="005A4AF6" w:rsidRPr="00B911BD">
        <w:rPr>
          <w:rFonts w:ascii="Times New Roman" w:eastAsia="Times New Roman" w:hAnsi="Times New Roman" w:cs="Times New Roman"/>
          <w:spacing w:val="1"/>
        </w:rPr>
        <w:t>l</w:t>
      </w:r>
      <w:r w:rsidR="005A4AF6" w:rsidRPr="00B911BD">
        <w:rPr>
          <w:rFonts w:ascii="Times New Roman" w:eastAsia="Times New Roman" w:hAnsi="Times New Roman" w:cs="Times New Roman"/>
        </w:rPr>
        <w:t>d</w:t>
      </w:r>
      <w:r w:rsidR="005A4AF6" w:rsidRPr="00B911BD">
        <w:rPr>
          <w:rFonts w:ascii="Times New Roman" w:eastAsia="Times New Roman" w:hAnsi="Times New Roman" w:cs="Times New Roman"/>
          <w:spacing w:val="-1"/>
        </w:rPr>
        <w:t>re</w:t>
      </w:r>
      <w:r w:rsidR="005A4AF6" w:rsidRPr="00B911BD">
        <w:rPr>
          <w:rFonts w:ascii="Times New Roman" w:eastAsia="Times New Roman" w:hAnsi="Times New Roman" w:cs="Times New Roman"/>
        </w:rPr>
        <w:t>n</w:t>
      </w:r>
      <w:r w:rsidR="005A4AF6" w:rsidRPr="00B911BD">
        <w:rPr>
          <w:rFonts w:ascii="Times New Roman" w:eastAsia="Times New Roman" w:hAnsi="Times New Roman" w:cs="Times New Roman"/>
          <w:spacing w:val="5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with</w:t>
      </w:r>
      <w:r w:rsidR="005A4AF6" w:rsidRPr="00B911BD">
        <w:rPr>
          <w:rFonts w:ascii="Times New Roman" w:eastAsia="Times New Roman" w:hAnsi="Times New Roman" w:cs="Times New Roman"/>
          <w:spacing w:val="5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ut</w:t>
      </w:r>
      <w:r w:rsidR="005A4AF6" w:rsidRPr="00B911BD">
        <w:rPr>
          <w:rFonts w:ascii="Times New Roman" w:eastAsia="Times New Roman" w:hAnsi="Times New Roman" w:cs="Times New Roman"/>
          <w:spacing w:val="1"/>
        </w:rPr>
        <w:t>i</w:t>
      </w:r>
      <w:r w:rsidR="005A4AF6" w:rsidRPr="00B911BD">
        <w:rPr>
          <w:rFonts w:ascii="Times New Roman" w:eastAsia="Times New Roman" w:hAnsi="Times New Roman" w:cs="Times New Roman"/>
          <w:spacing w:val="2"/>
        </w:rPr>
        <w:t>s</w:t>
      </w:r>
      <w:r w:rsidR="005A4AF6" w:rsidRPr="00B911BD">
        <w:rPr>
          <w:rFonts w:ascii="Times New Roman" w:eastAsia="Times New Roman" w:hAnsi="Times New Roman" w:cs="Times New Roman"/>
        </w:rPr>
        <w:t>m</w:t>
      </w:r>
      <w:r w:rsidR="005A4AF6" w:rsidRPr="00B911BD">
        <w:rPr>
          <w:rFonts w:ascii="Times New Roman" w:eastAsia="Times New Roman" w:hAnsi="Times New Roman" w:cs="Times New Roman"/>
          <w:spacing w:val="5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f</w:t>
      </w:r>
      <w:r w:rsidR="005A4AF6" w:rsidRPr="00B911BD">
        <w:rPr>
          <w:rFonts w:ascii="Times New Roman" w:eastAsia="Times New Roman" w:hAnsi="Times New Roman" w:cs="Times New Roman"/>
          <w:spacing w:val="-1"/>
        </w:rPr>
        <w:t>r</w:t>
      </w:r>
      <w:r w:rsidR="005A4AF6" w:rsidRPr="00B911BD">
        <w:rPr>
          <w:rFonts w:ascii="Times New Roman" w:eastAsia="Times New Roman" w:hAnsi="Times New Roman" w:cs="Times New Roman"/>
        </w:rPr>
        <w:t>om</w:t>
      </w:r>
      <w:r w:rsidR="005A4AF6" w:rsidRPr="00B911BD">
        <w:rPr>
          <w:rFonts w:ascii="Times New Roman" w:eastAsia="Times New Roman" w:hAnsi="Times New Roman" w:cs="Times New Roman"/>
          <w:spacing w:val="5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3"/>
        </w:rPr>
        <w:t>t</w:t>
      </w:r>
      <w:r w:rsidR="005A4AF6" w:rsidRPr="00B911BD">
        <w:rPr>
          <w:rFonts w:ascii="Times New Roman" w:eastAsia="Times New Roman" w:hAnsi="Times New Roman" w:cs="Times New Roman"/>
          <w:spacing w:val="-5"/>
        </w:rPr>
        <w:t>y</w:t>
      </w:r>
      <w:r w:rsidR="005A4AF6" w:rsidRPr="00B911BD">
        <w:rPr>
          <w:rFonts w:ascii="Times New Roman" w:eastAsia="Times New Roman" w:hAnsi="Times New Roman" w:cs="Times New Roman"/>
        </w:rPr>
        <w:t>pic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l</w:t>
      </w:r>
      <w:r w:rsidR="005A4AF6" w:rsidRPr="00B911BD">
        <w:rPr>
          <w:rFonts w:ascii="Times New Roman" w:eastAsia="Times New Roman" w:hAnsi="Times New Roman" w:cs="Times New Roman"/>
          <w:spacing w:val="6"/>
        </w:rPr>
        <w:t>l</w:t>
      </w:r>
      <w:r w:rsidR="005A4AF6" w:rsidRPr="00B911BD">
        <w:rPr>
          <w:rFonts w:ascii="Times New Roman" w:eastAsia="Times New Roman" w:hAnsi="Times New Roman" w:cs="Times New Roman"/>
        </w:rPr>
        <w:t>y d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  <w:spacing w:val="2"/>
        </w:rPr>
        <w:t>v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lop</w:t>
      </w:r>
      <w:r w:rsidR="005A4AF6" w:rsidRPr="00B911BD">
        <w:rPr>
          <w:rFonts w:ascii="Times New Roman" w:eastAsia="Times New Roman" w:hAnsi="Times New Roman" w:cs="Times New Roman"/>
          <w:spacing w:val="1"/>
        </w:rPr>
        <w:t>i</w:t>
      </w:r>
      <w:r w:rsidR="005A4AF6" w:rsidRPr="00B911BD">
        <w:rPr>
          <w:rFonts w:ascii="Times New Roman" w:eastAsia="Times New Roman" w:hAnsi="Times New Roman" w:cs="Times New Roman"/>
        </w:rPr>
        <w:t xml:space="preserve">ng </w:t>
      </w:r>
      <w:r w:rsidR="005A4AF6" w:rsidRPr="00B911BD">
        <w:rPr>
          <w:rFonts w:ascii="Times New Roman" w:eastAsia="Times New Roman" w:hAnsi="Times New Roman" w:cs="Times New Roman"/>
          <w:spacing w:val="-1"/>
        </w:rPr>
        <w:t>c</w:t>
      </w:r>
      <w:r w:rsidR="005A4AF6" w:rsidRPr="00B911BD">
        <w:rPr>
          <w:rFonts w:ascii="Times New Roman" w:eastAsia="Times New Roman" w:hAnsi="Times New Roman" w:cs="Times New Roman"/>
        </w:rPr>
        <w:t>hi</w:t>
      </w:r>
      <w:r w:rsidR="005A4AF6" w:rsidRPr="00B911BD">
        <w:rPr>
          <w:rFonts w:ascii="Times New Roman" w:eastAsia="Times New Roman" w:hAnsi="Times New Roman" w:cs="Times New Roman"/>
          <w:spacing w:val="1"/>
        </w:rPr>
        <w:t>l</w:t>
      </w:r>
      <w:r w:rsidR="005A4AF6" w:rsidRPr="00B911BD">
        <w:rPr>
          <w:rFonts w:ascii="Times New Roman" w:eastAsia="Times New Roman" w:hAnsi="Times New Roman" w:cs="Times New Roman"/>
        </w:rPr>
        <w:t>d</w:t>
      </w:r>
      <w:r w:rsidR="005A4AF6" w:rsidRPr="00B911BD">
        <w:rPr>
          <w:rFonts w:ascii="Times New Roman" w:eastAsia="Times New Roman" w:hAnsi="Times New Roman" w:cs="Times New Roman"/>
          <w:spacing w:val="-1"/>
        </w:rPr>
        <w:t>re</w:t>
      </w:r>
      <w:r w:rsidR="005A4AF6" w:rsidRPr="00B911BD">
        <w:rPr>
          <w:rFonts w:ascii="Times New Roman" w:eastAsia="Times New Roman" w:hAnsi="Times New Roman" w:cs="Times New Roman"/>
        </w:rPr>
        <w:t>n</w:t>
      </w:r>
      <w:r w:rsidR="005A4AF6" w:rsidRPr="00B911BD">
        <w:rPr>
          <w:rFonts w:ascii="Times New Roman" w:eastAsia="Times New Roman" w:hAnsi="Times New Roman" w:cs="Times New Roman"/>
          <w:spacing w:val="1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nd</w:t>
      </w:r>
      <w:r w:rsidR="005A4AF6" w:rsidRPr="00B911BD">
        <w:rPr>
          <w:rFonts w:ascii="Times New Roman" w:eastAsia="Times New Roman" w:hAnsi="Times New Roman" w:cs="Times New Roman"/>
          <w:spacing w:val="1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those with</w:t>
      </w:r>
      <w:r w:rsidR="005A4AF6" w:rsidRPr="00B911BD">
        <w:rPr>
          <w:rFonts w:ascii="Times New Roman" w:eastAsia="Times New Roman" w:hAnsi="Times New Roman" w:cs="Times New Roman"/>
          <w:spacing w:val="1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Do</w:t>
      </w:r>
      <w:r w:rsidR="005A4AF6" w:rsidRPr="00B911BD">
        <w:rPr>
          <w:rFonts w:ascii="Times New Roman" w:eastAsia="Times New Roman" w:hAnsi="Times New Roman" w:cs="Times New Roman"/>
          <w:spacing w:val="-1"/>
        </w:rPr>
        <w:t>w</w:t>
      </w:r>
      <w:r w:rsidR="005A4AF6" w:rsidRPr="00B911BD">
        <w:rPr>
          <w:rFonts w:ascii="Times New Roman" w:eastAsia="Times New Roman" w:hAnsi="Times New Roman" w:cs="Times New Roman"/>
        </w:rPr>
        <w:t>n</w:t>
      </w:r>
      <w:r w:rsidR="005A4AF6" w:rsidRPr="00B911BD">
        <w:rPr>
          <w:rFonts w:ascii="Times New Roman" w:eastAsia="Times New Roman" w:hAnsi="Times New Roman" w:cs="Times New Roman"/>
          <w:spacing w:val="1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2"/>
        </w:rPr>
        <w:t>s</w:t>
      </w:r>
      <w:r w:rsidR="005A4AF6" w:rsidRPr="00B911BD">
        <w:rPr>
          <w:rFonts w:ascii="Times New Roman" w:eastAsia="Times New Roman" w:hAnsi="Times New Roman" w:cs="Times New Roman"/>
          <w:spacing w:val="-5"/>
        </w:rPr>
        <w:t>y</w:t>
      </w:r>
      <w:r w:rsidR="005A4AF6" w:rsidRPr="00B911BD">
        <w:rPr>
          <w:rFonts w:ascii="Times New Roman" w:eastAsia="Times New Roman" w:hAnsi="Times New Roman" w:cs="Times New Roman"/>
        </w:rPr>
        <w:t>ndro</w:t>
      </w:r>
      <w:r w:rsidR="005A4AF6" w:rsidRPr="00B911BD">
        <w:rPr>
          <w:rFonts w:ascii="Times New Roman" w:eastAsia="Times New Roman" w:hAnsi="Times New Roman" w:cs="Times New Roman"/>
          <w:spacing w:val="2"/>
        </w:rPr>
        <w:t>m</w:t>
      </w:r>
      <w:r w:rsidR="005A4AF6" w:rsidRPr="00B911BD">
        <w:rPr>
          <w:rFonts w:ascii="Times New Roman" w:eastAsia="Times New Roman" w:hAnsi="Times New Roman" w:cs="Times New Roman"/>
        </w:rPr>
        <w:t xml:space="preserve">e 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nd</w:t>
      </w:r>
      <w:r w:rsidR="005A4AF6" w:rsidRPr="00B911BD">
        <w:rPr>
          <w:rFonts w:ascii="Times New Roman" w:eastAsia="Times New Roman" w:hAnsi="Times New Roman" w:cs="Times New Roman"/>
          <w:spacing w:val="1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id</w:t>
      </w:r>
      <w:r w:rsidR="005A4AF6" w:rsidRPr="00B911BD">
        <w:rPr>
          <w:rFonts w:ascii="Times New Roman" w:eastAsia="Times New Roman" w:hAnsi="Times New Roman" w:cs="Times New Roman"/>
          <w:spacing w:val="1"/>
        </w:rPr>
        <w:t>i</w:t>
      </w:r>
      <w:r w:rsidR="005A4AF6" w:rsidRPr="00B911BD">
        <w:rPr>
          <w:rFonts w:ascii="Times New Roman" w:eastAsia="Times New Roman" w:hAnsi="Times New Roman" w:cs="Times New Roman"/>
        </w:rPr>
        <w:t>op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th</w:t>
      </w:r>
      <w:r w:rsidR="005A4AF6" w:rsidRPr="00B911BD">
        <w:rPr>
          <w:rFonts w:ascii="Times New Roman" w:eastAsia="Times New Roman" w:hAnsi="Times New Roman" w:cs="Times New Roman"/>
          <w:spacing w:val="1"/>
        </w:rPr>
        <w:t>i</w:t>
      </w:r>
      <w:r w:rsidR="005A4AF6" w:rsidRPr="00B911BD">
        <w:rPr>
          <w:rFonts w:ascii="Times New Roman" w:eastAsia="Times New Roman" w:hAnsi="Times New Roman" w:cs="Times New Roman"/>
        </w:rPr>
        <w:t>c in</w:t>
      </w:r>
      <w:r w:rsidR="005A4AF6" w:rsidRPr="00B911BD">
        <w:rPr>
          <w:rFonts w:ascii="Times New Roman" w:eastAsia="Times New Roman" w:hAnsi="Times New Roman" w:cs="Times New Roman"/>
          <w:spacing w:val="1"/>
        </w:rPr>
        <w:t>t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l</w:t>
      </w:r>
      <w:r w:rsidR="005A4AF6" w:rsidRPr="00B911BD">
        <w:rPr>
          <w:rFonts w:ascii="Times New Roman" w:eastAsia="Times New Roman" w:hAnsi="Times New Roman" w:cs="Times New Roman"/>
          <w:spacing w:val="1"/>
        </w:rPr>
        <w:t>l</w:t>
      </w:r>
      <w:r w:rsidR="005A4AF6" w:rsidRPr="00B911BD">
        <w:rPr>
          <w:rFonts w:ascii="Times New Roman" w:eastAsia="Times New Roman" w:hAnsi="Times New Roman" w:cs="Times New Roman"/>
          <w:spacing w:val="-1"/>
        </w:rPr>
        <w:t>ec</w:t>
      </w:r>
      <w:r w:rsidR="005A4AF6" w:rsidRPr="00B911BD">
        <w:rPr>
          <w:rFonts w:ascii="Times New Roman" w:eastAsia="Times New Roman" w:hAnsi="Times New Roman" w:cs="Times New Roman"/>
        </w:rPr>
        <w:t>tual</w:t>
      </w:r>
      <w:r w:rsidR="005A4AF6" w:rsidRPr="00B911BD">
        <w:rPr>
          <w:rFonts w:ascii="Times New Roman" w:eastAsia="Times New Roman" w:hAnsi="Times New Roman" w:cs="Times New Roman"/>
          <w:spacing w:val="1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disabili</w:t>
      </w:r>
      <w:r w:rsidR="005A4AF6" w:rsidRPr="00B911BD">
        <w:rPr>
          <w:rFonts w:ascii="Times New Roman" w:eastAsia="Times New Roman" w:hAnsi="Times New Roman" w:cs="Times New Roman"/>
          <w:spacing w:val="3"/>
        </w:rPr>
        <w:t>t</w:t>
      </w:r>
      <w:r w:rsidR="005A4AF6" w:rsidRPr="00B911BD">
        <w:rPr>
          <w:rFonts w:ascii="Times New Roman" w:eastAsia="Times New Roman" w:hAnsi="Times New Roman" w:cs="Times New Roman"/>
          <w:spacing w:val="-7"/>
        </w:rPr>
        <w:t>y</w:t>
      </w:r>
      <w:r w:rsidR="005A4AF6" w:rsidRPr="00B911BD">
        <w:rPr>
          <w:rFonts w:ascii="Times New Roman" w:eastAsia="Times New Roman" w:hAnsi="Times New Roman" w:cs="Times New Roman"/>
        </w:rPr>
        <w:t>?</w:t>
      </w:r>
      <w:r w:rsidR="005A4AF6" w:rsidRPr="00B911BD">
        <w:rPr>
          <w:rFonts w:ascii="Times New Roman" w:eastAsia="Times New Roman" w:hAnsi="Times New Roman" w:cs="Times New Roman"/>
          <w:spacing w:val="7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6"/>
        </w:rPr>
        <w:t>I</w:t>
      </w:r>
      <w:r w:rsidR="005A4AF6" w:rsidRPr="00B911BD">
        <w:rPr>
          <w:rFonts w:ascii="Times New Roman" w:eastAsia="Times New Roman" w:hAnsi="Times New Roman" w:cs="Times New Roman"/>
        </w:rPr>
        <w:t>n:</w:t>
      </w:r>
      <w:r w:rsidR="005A4AF6" w:rsidRPr="00B911BD"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="005A4AF6" w:rsidRPr="00B911BD">
        <w:rPr>
          <w:rFonts w:ascii="Times New Roman" w:eastAsia="Times New Roman" w:hAnsi="Times New Roman" w:cs="Times New Roman"/>
        </w:rPr>
        <w:t>Eklund</w:t>
      </w:r>
      <w:proofErr w:type="spellEnd"/>
      <w:r w:rsidR="005A4AF6" w:rsidRPr="00B911BD">
        <w:rPr>
          <w:rFonts w:ascii="Times New Roman" w:eastAsia="Times New Roman" w:hAnsi="Times New Roman" w:cs="Times New Roman"/>
          <w:spacing w:val="1"/>
        </w:rPr>
        <w:t xml:space="preserve"> LC, </w:t>
      </w:r>
      <w:r w:rsidR="005A4AF6" w:rsidRPr="00B911BD">
        <w:rPr>
          <w:rFonts w:ascii="Times New Roman" w:eastAsia="Times New Roman" w:hAnsi="Times New Roman" w:cs="Times New Roman"/>
          <w:spacing w:val="2"/>
        </w:rPr>
        <w:t>N</w:t>
      </w:r>
      <w:r w:rsidR="005A4AF6" w:rsidRPr="00B911BD">
        <w:rPr>
          <w:rFonts w:ascii="Times New Roman" w:eastAsia="Times New Roman" w:hAnsi="Times New Roman" w:cs="Times New Roman"/>
          <w:spacing w:val="-5"/>
        </w:rPr>
        <w:t>y</w:t>
      </w:r>
      <w:r w:rsidR="005A4AF6" w:rsidRPr="00B911BD">
        <w:rPr>
          <w:rFonts w:ascii="Times New Roman" w:eastAsia="Times New Roman" w:hAnsi="Times New Roman" w:cs="Times New Roman"/>
        </w:rPr>
        <w:t>man</w:t>
      </w:r>
      <w:r w:rsidR="005A4AF6" w:rsidRPr="00B911BD">
        <w:rPr>
          <w:rFonts w:ascii="Times New Roman" w:eastAsia="Times New Roman" w:hAnsi="Times New Roman" w:cs="Times New Roman"/>
          <w:spacing w:val="4"/>
        </w:rPr>
        <w:t xml:space="preserve"> AS </w:t>
      </w:r>
      <w:r w:rsidR="005A4AF6" w:rsidRPr="00B911BD">
        <w:rPr>
          <w:rFonts w:ascii="Times New Roman" w:eastAsia="Times New Roman" w:hAnsi="Times New Roman" w:cs="Times New Roman"/>
        </w:rPr>
        <w:t>(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ds.)</w:t>
      </w:r>
      <w:r w:rsidR="005A4AF6" w:rsidRPr="00B911BD">
        <w:rPr>
          <w:rFonts w:ascii="Times New Roman" w:eastAsia="Times New Roman" w:hAnsi="Times New Roman" w:cs="Times New Roman"/>
          <w:spacing w:val="4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3"/>
        </w:rPr>
        <w:t>L</w:t>
      </w:r>
      <w:r w:rsidR="005A4AF6" w:rsidRPr="00B911BD">
        <w:rPr>
          <w:rFonts w:ascii="Times New Roman" w:eastAsia="Times New Roman" w:hAnsi="Times New Roman" w:cs="Times New Roman"/>
          <w:spacing w:val="1"/>
        </w:rPr>
        <w:t>ea</w:t>
      </w:r>
      <w:r w:rsidR="005A4AF6" w:rsidRPr="00B911BD">
        <w:rPr>
          <w:rFonts w:ascii="Times New Roman" w:eastAsia="Times New Roman" w:hAnsi="Times New Roman" w:cs="Times New Roman"/>
        </w:rPr>
        <w:t>rning</w:t>
      </w:r>
      <w:r w:rsidR="005A4AF6" w:rsidRPr="00B911BD">
        <w:rPr>
          <w:rFonts w:ascii="Times New Roman" w:eastAsia="Times New Roman" w:hAnsi="Times New Roman" w:cs="Times New Roman"/>
          <w:spacing w:val="2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nd</w:t>
      </w:r>
      <w:r w:rsidR="005A4AF6" w:rsidRPr="00B911BD">
        <w:rPr>
          <w:rFonts w:ascii="Times New Roman" w:eastAsia="Times New Roman" w:hAnsi="Times New Roman" w:cs="Times New Roman"/>
          <w:spacing w:val="2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Memo</w:t>
      </w:r>
      <w:r w:rsidR="005A4AF6" w:rsidRPr="00B911BD">
        <w:rPr>
          <w:rFonts w:ascii="Times New Roman" w:eastAsia="Times New Roman" w:hAnsi="Times New Roman" w:cs="Times New Roman"/>
          <w:spacing w:val="4"/>
        </w:rPr>
        <w:t>r</w:t>
      </w:r>
      <w:r w:rsidR="005A4AF6" w:rsidRPr="00B911BD">
        <w:rPr>
          <w:rFonts w:ascii="Times New Roman" w:eastAsia="Times New Roman" w:hAnsi="Times New Roman" w:cs="Times New Roman"/>
        </w:rPr>
        <w:t>y D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v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lo</w:t>
      </w:r>
      <w:r w:rsidR="005A4AF6" w:rsidRPr="00B911BD">
        <w:rPr>
          <w:rFonts w:ascii="Times New Roman" w:eastAsia="Times New Roman" w:hAnsi="Times New Roman" w:cs="Times New Roman"/>
          <w:spacing w:val="3"/>
        </w:rPr>
        <w:t>p</w:t>
      </w:r>
      <w:r w:rsidR="005A4AF6" w:rsidRPr="00B911BD">
        <w:rPr>
          <w:rFonts w:ascii="Times New Roman" w:eastAsia="Times New Roman" w:hAnsi="Times New Roman" w:cs="Times New Roman"/>
        </w:rPr>
        <w:t>me</w:t>
      </w:r>
      <w:r w:rsidR="005A4AF6" w:rsidRPr="00B911BD">
        <w:rPr>
          <w:rFonts w:ascii="Times New Roman" w:eastAsia="Times New Roman" w:hAnsi="Times New Roman" w:cs="Times New Roman"/>
          <w:spacing w:val="3"/>
        </w:rPr>
        <w:t>n</w:t>
      </w:r>
      <w:r w:rsidR="005A4AF6" w:rsidRPr="00B911BD">
        <w:rPr>
          <w:rFonts w:ascii="Times New Roman" w:eastAsia="Times New Roman" w:hAnsi="Times New Roman" w:cs="Times New Roman"/>
        </w:rPr>
        <w:t>ts</w:t>
      </w:r>
      <w:r w:rsidR="005A4AF6" w:rsidRPr="00B911BD">
        <w:rPr>
          <w:rFonts w:ascii="Times New Roman" w:eastAsia="Times New Roman" w:hAnsi="Times New Roman" w:cs="Times New Roman"/>
          <w:spacing w:val="3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nd</w:t>
      </w:r>
      <w:r w:rsidR="005A4AF6" w:rsidRPr="00B911BD">
        <w:rPr>
          <w:rFonts w:ascii="Times New Roman" w:eastAsia="Times New Roman" w:hAnsi="Times New Roman" w:cs="Times New Roman"/>
          <w:spacing w:val="5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3"/>
        </w:rPr>
        <w:t>I</w:t>
      </w:r>
      <w:r w:rsidR="005A4AF6" w:rsidRPr="00B911BD">
        <w:rPr>
          <w:rFonts w:ascii="Times New Roman" w:eastAsia="Times New Roman" w:hAnsi="Times New Roman" w:cs="Times New Roman"/>
        </w:rPr>
        <w:t>ntelle</w:t>
      </w:r>
      <w:r w:rsidR="005A4AF6" w:rsidRPr="00B911BD">
        <w:rPr>
          <w:rFonts w:ascii="Times New Roman" w:eastAsia="Times New Roman" w:hAnsi="Times New Roman" w:cs="Times New Roman"/>
          <w:spacing w:val="-1"/>
        </w:rPr>
        <w:t>c</w:t>
      </w:r>
      <w:r w:rsidR="005A4AF6" w:rsidRPr="00B911BD">
        <w:rPr>
          <w:rFonts w:ascii="Times New Roman" w:eastAsia="Times New Roman" w:hAnsi="Times New Roman" w:cs="Times New Roman"/>
        </w:rPr>
        <w:t>t</w:t>
      </w:r>
      <w:r w:rsidR="005A4AF6" w:rsidRPr="00B911BD">
        <w:rPr>
          <w:rFonts w:ascii="Times New Roman" w:eastAsia="Times New Roman" w:hAnsi="Times New Roman" w:cs="Times New Roman"/>
          <w:spacing w:val="3"/>
        </w:rPr>
        <w:t>u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l</w:t>
      </w:r>
      <w:r w:rsidR="005A4AF6" w:rsidRPr="00B911BD">
        <w:rPr>
          <w:rFonts w:ascii="Times New Roman" w:eastAsia="Times New Roman" w:hAnsi="Times New Roman" w:cs="Times New Roman"/>
          <w:spacing w:val="5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Disa</w:t>
      </w:r>
      <w:r w:rsidR="005A4AF6" w:rsidRPr="00B911BD">
        <w:rPr>
          <w:rFonts w:ascii="Times New Roman" w:eastAsia="Times New Roman" w:hAnsi="Times New Roman" w:cs="Times New Roman"/>
          <w:spacing w:val="-1"/>
        </w:rPr>
        <w:t>b</w:t>
      </w:r>
      <w:r w:rsidR="005A4AF6" w:rsidRPr="00B911BD">
        <w:rPr>
          <w:rFonts w:ascii="Times New Roman" w:eastAsia="Times New Roman" w:hAnsi="Times New Roman" w:cs="Times New Roman"/>
        </w:rPr>
        <w:t>i</w:t>
      </w:r>
      <w:r w:rsidR="005A4AF6" w:rsidRPr="00B911BD">
        <w:rPr>
          <w:rFonts w:ascii="Times New Roman" w:eastAsia="Times New Roman" w:hAnsi="Times New Roman" w:cs="Times New Roman"/>
          <w:spacing w:val="1"/>
        </w:rPr>
        <w:t>l</w:t>
      </w:r>
      <w:r w:rsidR="005A4AF6" w:rsidRPr="00B911BD">
        <w:rPr>
          <w:rFonts w:ascii="Times New Roman" w:eastAsia="Times New Roman" w:hAnsi="Times New Roman" w:cs="Times New Roman"/>
        </w:rPr>
        <w:t>i</w:t>
      </w:r>
      <w:r w:rsidR="005A4AF6" w:rsidRPr="00B911BD">
        <w:rPr>
          <w:rFonts w:ascii="Times New Roman" w:eastAsia="Times New Roman" w:hAnsi="Times New Roman" w:cs="Times New Roman"/>
          <w:spacing w:val="1"/>
        </w:rPr>
        <w:t>t</w:t>
      </w:r>
      <w:r w:rsidR="005A4AF6" w:rsidRPr="00B911BD">
        <w:rPr>
          <w:rFonts w:ascii="Times New Roman" w:eastAsia="Times New Roman" w:hAnsi="Times New Roman" w:cs="Times New Roman"/>
        </w:rPr>
        <w:t>ies.</w:t>
      </w:r>
      <w:r w:rsidR="005A4AF6" w:rsidRPr="00B911BD">
        <w:rPr>
          <w:rFonts w:ascii="Times New Roman" w:eastAsia="Times New Roman" w:hAnsi="Times New Roman" w:cs="Times New Roman"/>
          <w:spacing w:val="2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 xml:space="preserve">Nova Science </w:t>
      </w:r>
      <w:r w:rsidR="005A4AF6" w:rsidRPr="00B911BD">
        <w:rPr>
          <w:rFonts w:ascii="Times New Roman" w:eastAsia="Times New Roman" w:hAnsi="Times New Roman" w:cs="Times New Roman"/>
          <w:spacing w:val="1"/>
        </w:rPr>
        <w:t>P</w:t>
      </w:r>
      <w:r w:rsidR="005A4AF6" w:rsidRPr="00B911BD">
        <w:rPr>
          <w:rFonts w:ascii="Times New Roman" w:eastAsia="Times New Roman" w:hAnsi="Times New Roman" w:cs="Times New Roman"/>
        </w:rPr>
        <w:t>ubl</w:t>
      </w:r>
      <w:r w:rsidR="005A4AF6" w:rsidRPr="00B911BD">
        <w:rPr>
          <w:rFonts w:ascii="Times New Roman" w:eastAsia="Times New Roman" w:hAnsi="Times New Roman" w:cs="Times New Roman"/>
          <w:spacing w:val="1"/>
        </w:rPr>
        <w:t>i</w:t>
      </w:r>
      <w:r w:rsidR="005A4AF6" w:rsidRPr="00B911BD">
        <w:rPr>
          <w:rFonts w:ascii="Times New Roman" w:eastAsia="Times New Roman" w:hAnsi="Times New Roman" w:cs="Times New Roman"/>
        </w:rPr>
        <w:t>she</w:t>
      </w:r>
      <w:r w:rsidR="005A4AF6" w:rsidRPr="00B911BD">
        <w:rPr>
          <w:rFonts w:ascii="Times New Roman" w:eastAsia="Times New Roman" w:hAnsi="Times New Roman" w:cs="Times New Roman"/>
          <w:spacing w:val="-1"/>
        </w:rPr>
        <w:t>r</w:t>
      </w:r>
      <w:r w:rsidR="005A4AF6" w:rsidRPr="00B911BD">
        <w:rPr>
          <w:rFonts w:ascii="Times New Roman" w:eastAsia="Times New Roman" w:hAnsi="Times New Roman" w:cs="Times New Roman"/>
        </w:rPr>
        <w:t>s.</w:t>
      </w:r>
    </w:p>
    <w:p w14:paraId="025B64E3" w14:textId="77777777" w:rsidR="00AB6C71" w:rsidRPr="002B04AD" w:rsidRDefault="00AB6C71" w:rsidP="00AB6C7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4EC7AB90" w14:textId="4CE3F6C3" w:rsidR="004A2B1E" w:rsidRPr="00AB6C71" w:rsidRDefault="009822A3" w:rsidP="005A4AF6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B04AD">
        <w:rPr>
          <w:rFonts w:ascii="Times New Roman" w:eastAsia="Times New Roman" w:hAnsi="Times New Roman" w:cs="Times New Roman"/>
        </w:rPr>
        <w:t>*</w:t>
      </w:r>
      <w:r w:rsidR="006A0E3B">
        <w:rPr>
          <w:rFonts w:ascii="Times New Roman" w:eastAsia="Times New Roman" w:hAnsi="Times New Roman" w:cs="Times New Roman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Coop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r</w:t>
      </w:r>
      <w:r w:rsidR="005A4AF6" w:rsidRPr="00B911BD">
        <w:rPr>
          <w:rFonts w:ascii="Times New Roman" w:eastAsia="Times New Roman" w:hAnsi="Times New Roman" w:cs="Times New Roman"/>
          <w:spacing w:val="57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A</w:t>
      </w:r>
      <w:proofErr w:type="gramStart"/>
      <w:r w:rsidR="005A4AF6" w:rsidRPr="00B911BD">
        <w:rPr>
          <w:rFonts w:ascii="Times New Roman" w:eastAsia="Times New Roman" w:hAnsi="Times New Roman" w:cs="Times New Roman"/>
        </w:rPr>
        <w:t xml:space="preserve">,  </w:t>
      </w:r>
      <w:proofErr w:type="spellStart"/>
      <w:r w:rsidR="005A4AF6" w:rsidRPr="00B911BD">
        <w:rPr>
          <w:rFonts w:ascii="Times New Roman" w:eastAsia="Times New Roman" w:hAnsi="Times New Roman" w:cs="Times New Roman"/>
          <w:b/>
          <w:bCs/>
          <w:spacing w:val="2"/>
        </w:rPr>
        <w:t>C</w:t>
      </w:r>
      <w:r w:rsidR="005A4AF6" w:rsidRPr="00B911BD">
        <w:rPr>
          <w:rFonts w:ascii="Times New Roman" w:eastAsia="Times New Roman" w:hAnsi="Times New Roman" w:cs="Times New Roman"/>
          <w:b/>
          <w:bCs/>
          <w:spacing w:val="-1"/>
        </w:rPr>
        <w:t>re</w:t>
      </w:r>
      <w:r w:rsidR="005A4AF6" w:rsidRPr="00B911BD">
        <w:rPr>
          <w:rFonts w:ascii="Times New Roman" w:eastAsia="Times New Roman" w:hAnsi="Times New Roman" w:cs="Times New Roman"/>
          <w:b/>
          <w:bCs/>
          <w:spacing w:val="2"/>
        </w:rPr>
        <w:t>w</w:t>
      </w:r>
      <w:r w:rsidR="005A4AF6" w:rsidRPr="00B911BD">
        <w:rPr>
          <w:rFonts w:ascii="Times New Roman" w:eastAsia="Times New Roman" w:hAnsi="Times New Roman" w:cs="Times New Roman"/>
          <w:b/>
          <w:bCs/>
        </w:rPr>
        <w:t>the</w:t>
      </w:r>
      <w:r w:rsidR="005A4AF6" w:rsidRPr="00B911BD">
        <w:rPr>
          <w:rFonts w:ascii="Times New Roman" w:eastAsia="Times New Roman" w:hAnsi="Times New Roman" w:cs="Times New Roman"/>
          <w:b/>
          <w:bCs/>
          <w:spacing w:val="-2"/>
        </w:rPr>
        <w:t>r</w:t>
      </w:r>
      <w:proofErr w:type="spellEnd"/>
      <w:proofErr w:type="gramEnd"/>
      <w:r w:rsidR="005A4AF6" w:rsidRPr="00B911BD">
        <w:rPr>
          <w:rFonts w:ascii="Times New Roman" w:eastAsia="Times New Roman" w:hAnsi="Times New Roman" w:cs="Times New Roman"/>
          <w:b/>
          <w:bCs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b/>
          <w:bCs/>
          <w:spacing w:val="1"/>
        </w:rPr>
        <w:t>S</w:t>
      </w:r>
      <w:r w:rsidR="005A4AF6" w:rsidRPr="00B911BD">
        <w:rPr>
          <w:rFonts w:ascii="Times New Roman" w:eastAsia="Times New Roman" w:hAnsi="Times New Roman" w:cs="Times New Roman"/>
          <w:b/>
          <w:bCs/>
          <w:spacing w:val="-2"/>
        </w:rPr>
        <w:t>G</w:t>
      </w:r>
      <w:r w:rsidR="005A4AF6" w:rsidRPr="00B911BD">
        <w:rPr>
          <w:rFonts w:ascii="Times New Roman" w:eastAsia="Times New Roman" w:hAnsi="Times New Roman" w:cs="Times New Roman"/>
        </w:rPr>
        <w:t>,</w:t>
      </w:r>
      <w:r w:rsidR="005A4AF6" w:rsidRPr="00B911BD">
        <w:rPr>
          <w:rFonts w:ascii="Times New Roman" w:eastAsia="Times New Roman" w:hAnsi="Times New Roman" w:cs="Times New Roman"/>
          <w:spacing w:val="57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3"/>
        </w:rPr>
        <w:t>L</w:t>
      </w:r>
      <w:r w:rsidR="005A4AF6" w:rsidRPr="00B911BD">
        <w:rPr>
          <w:rFonts w:ascii="Times New Roman" w:eastAsia="Times New Roman" w:hAnsi="Times New Roman" w:cs="Times New Roman"/>
          <w:spacing w:val="4"/>
        </w:rPr>
        <w:t>a</w:t>
      </w:r>
      <w:r w:rsidR="005A4AF6" w:rsidRPr="00B911BD">
        <w:rPr>
          <w:rFonts w:ascii="Times New Roman" w:eastAsia="Times New Roman" w:hAnsi="Times New Roman" w:cs="Times New Roman"/>
          <w:spacing w:val="-5"/>
        </w:rPr>
        <w:t>y</w:t>
      </w:r>
      <w:r w:rsidR="005A4AF6" w:rsidRPr="00B911BD">
        <w:rPr>
          <w:rFonts w:ascii="Times New Roman" w:eastAsia="Times New Roman" w:hAnsi="Times New Roman" w:cs="Times New Roman"/>
          <w:spacing w:val="1"/>
        </w:rPr>
        <w:t>c</w:t>
      </w:r>
      <w:r w:rsidR="005A4AF6" w:rsidRPr="00B911BD">
        <w:rPr>
          <w:rFonts w:ascii="Times New Roman" w:eastAsia="Times New Roman" w:hAnsi="Times New Roman" w:cs="Times New Roman"/>
        </w:rPr>
        <w:t>o</w:t>
      </w:r>
      <w:r w:rsidR="005A4AF6" w:rsidRPr="00B911BD">
        <w:rPr>
          <w:rFonts w:ascii="Times New Roman" w:eastAsia="Times New Roman" w:hAnsi="Times New Roman" w:cs="Times New Roman"/>
          <w:spacing w:val="-1"/>
        </w:rPr>
        <w:t>c</w:t>
      </w:r>
      <w:r w:rsidR="005A4AF6" w:rsidRPr="00B911BD">
        <w:rPr>
          <w:rFonts w:ascii="Times New Roman" w:eastAsia="Times New Roman" w:hAnsi="Times New Roman" w:cs="Times New Roman"/>
        </w:rPr>
        <w:t>k</w:t>
      </w:r>
      <w:r w:rsidR="005A4AF6" w:rsidRPr="00B911BD">
        <w:rPr>
          <w:rFonts w:ascii="Times New Roman" w:eastAsia="Times New Roman" w:hAnsi="Times New Roman" w:cs="Times New Roman"/>
          <w:spacing w:val="57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R  (200</w:t>
      </w:r>
      <w:r w:rsidR="005A4AF6" w:rsidRPr="00B911BD">
        <w:rPr>
          <w:rFonts w:ascii="Times New Roman" w:eastAsia="Times New Roman" w:hAnsi="Times New Roman" w:cs="Times New Roman"/>
          <w:spacing w:val="-1"/>
        </w:rPr>
        <w:t>9</w:t>
      </w:r>
      <w:r w:rsidR="005A4AF6" w:rsidRPr="00B911BD">
        <w:rPr>
          <w:rFonts w:ascii="Times New Roman" w:eastAsia="Times New Roman" w:hAnsi="Times New Roman" w:cs="Times New Roman"/>
        </w:rPr>
        <w:t>).</w:t>
      </w:r>
      <w:r w:rsidR="005A4AF6" w:rsidRPr="00B911BD">
        <w:rPr>
          <w:rFonts w:ascii="Times New Roman" w:eastAsia="Times New Roman" w:hAnsi="Times New Roman" w:cs="Times New Roman"/>
          <w:spacing w:val="57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E</w:t>
      </w:r>
      <w:r w:rsidR="005A4AF6" w:rsidRPr="00B911BD">
        <w:rPr>
          <w:rFonts w:ascii="Times New Roman" w:eastAsia="Times New Roman" w:hAnsi="Times New Roman" w:cs="Times New Roman"/>
          <w:spacing w:val="2"/>
        </w:rPr>
        <w:t>x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m</w:t>
      </w:r>
      <w:r w:rsidR="005A4AF6" w:rsidRPr="00B911BD">
        <w:rPr>
          <w:rFonts w:ascii="Times New Roman" w:eastAsia="Times New Roman" w:hAnsi="Times New Roman" w:cs="Times New Roman"/>
          <w:spacing w:val="1"/>
        </w:rPr>
        <w:t>i</w:t>
      </w:r>
      <w:r w:rsidR="005A4AF6" w:rsidRPr="00B911BD">
        <w:rPr>
          <w:rFonts w:ascii="Times New Roman" w:eastAsia="Times New Roman" w:hAnsi="Times New Roman" w:cs="Times New Roman"/>
        </w:rPr>
        <w:t>ning</w:t>
      </w:r>
      <w:r w:rsidR="005A4AF6" w:rsidRPr="00B911BD">
        <w:rPr>
          <w:rFonts w:ascii="Times New Roman" w:eastAsia="Times New Roman" w:hAnsi="Times New Roman" w:cs="Times New Roman"/>
          <w:spacing w:val="55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the</w:t>
      </w:r>
      <w:r w:rsidR="005A4AF6" w:rsidRPr="00B911BD">
        <w:rPr>
          <w:rFonts w:ascii="Times New Roman" w:eastAsia="Times New Roman" w:hAnsi="Times New Roman" w:cs="Times New Roman"/>
          <w:spacing w:val="59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mu</w:t>
      </w:r>
      <w:r w:rsidR="005A4AF6" w:rsidRPr="00B911BD">
        <w:rPr>
          <w:rFonts w:ascii="Times New Roman" w:eastAsia="Times New Roman" w:hAnsi="Times New Roman" w:cs="Times New Roman"/>
          <w:spacing w:val="1"/>
        </w:rPr>
        <w:t>l</w:t>
      </w:r>
      <w:r w:rsidR="005A4AF6" w:rsidRPr="00B911BD">
        <w:rPr>
          <w:rFonts w:ascii="Times New Roman" w:eastAsia="Times New Roman" w:hAnsi="Times New Roman" w:cs="Times New Roman"/>
        </w:rPr>
        <w:t>t</w:t>
      </w:r>
      <w:r w:rsidR="005A4AF6" w:rsidRPr="00B911BD">
        <w:rPr>
          <w:rFonts w:ascii="Times New Roman" w:eastAsia="Times New Roman" w:hAnsi="Times New Roman" w:cs="Times New Roman"/>
          <w:spacing w:val="1"/>
        </w:rPr>
        <w:t>i</w:t>
      </w:r>
      <w:r w:rsidR="005A4AF6" w:rsidRPr="00B911BD">
        <w:rPr>
          <w:rFonts w:ascii="Times New Roman" w:eastAsia="Times New Roman" w:hAnsi="Times New Roman" w:cs="Times New Roman"/>
        </w:rPr>
        <w:t>di</w:t>
      </w:r>
      <w:r w:rsidR="005A4AF6" w:rsidRPr="00B911BD">
        <w:rPr>
          <w:rFonts w:ascii="Times New Roman" w:eastAsia="Times New Roman" w:hAnsi="Times New Roman" w:cs="Times New Roman"/>
          <w:spacing w:val="1"/>
        </w:rPr>
        <w:t>m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nsion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l</w:t>
      </w:r>
      <w:r w:rsidR="005A4AF6" w:rsidRPr="00B911BD">
        <w:rPr>
          <w:rFonts w:ascii="Times New Roman" w:eastAsia="Times New Roman" w:hAnsi="Times New Roman" w:cs="Times New Roman"/>
          <w:spacing w:val="58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n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ture</w:t>
      </w:r>
      <w:r w:rsidR="005A4AF6" w:rsidRPr="00B911BD">
        <w:rPr>
          <w:rFonts w:ascii="Times New Roman" w:eastAsia="Times New Roman" w:hAnsi="Times New Roman" w:cs="Times New Roman"/>
          <w:spacing w:val="56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 xml:space="preserve">of </w:t>
      </w:r>
      <w:proofErr w:type="gramStart"/>
      <w:r w:rsidR="005A4AF6" w:rsidRPr="00B911BD">
        <w:rPr>
          <w:rFonts w:ascii="Times New Roman" w:eastAsia="Times New Roman" w:hAnsi="Times New Roman" w:cs="Times New Roman"/>
        </w:rPr>
        <w:t>r</w:t>
      </w:r>
      <w:r w:rsidR="005A4AF6" w:rsidRPr="00B911BD">
        <w:rPr>
          <w:rFonts w:ascii="Times New Roman" w:eastAsia="Times New Roman" w:hAnsi="Times New Roman" w:cs="Times New Roman"/>
          <w:spacing w:val="-2"/>
        </w:rPr>
        <w:t>e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di</w:t>
      </w:r>
      <w:r w:rsidR="005A4AF6" w:rsidRPr="00B911BD">
        <w:rPr>
          <w:rFonts w:ascii="Times New Roman" w:eastAsia="Times New Roman" w:hAnsi="Times New Roman" w:cs="Times New Roman"/>
          <w:spacing w:val="3"/>
        </w:rPr>
        <w:t>n</w:t>
      </w:r>
      <w:r w:rsidR="005A4AF6" w:rsidRPr="00B911BD">
        <w:rPr>
          <w:rFonts w:ascii="Times New Roman" w:eastAsia="Times New Roman" w:hAnsi="Times New Roman" w:cs="Times New Roman"/>
        </w:rPr>
        <w:t>g  flu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  <w:spacing w:val="2"/>
        </w:rPr>
        <w:t>n</w:t>
      </w:r>
      <w:r w:rsidR="005A4AF6" w:rsidRPr="00B911BD">
        <w:rPr>
          <w:rFonts w:ascii="Times New Roman" w:eastAsia="Times New Roman" w:hAnsi="Times New Roman" w:cs="Times New Roman"/>
          <w:spacing w:val="4"/>
        </w:rPr>
        <w:t>c</w:t>
      </w:r>
      <w:r w:rsidR="005A4AF6" w:rsidRPr="00B911BD">
        <w:rPr>
          <w:rFonts w:ascii="Times New Roman" w:eastAsia="Times New Roman" w:hAnsi="Times New Roman" w:cs="Times New Roman"/>
          <w:spacing w:val="-5"/>
        </w:rPr>
        <w:t>y</w:t>
      </w:r>
      <w:proofErr w:type="gramEnd"/>
      <w:r w:rsidR="005A4AF6" w:rsidRPr="00B911BD">
        <w:rPr>
          <w:rFonts w:ascii="Times New Roman" w:eastAsia="Times New Roman" w:hAnsi="Times New Roman" w:cs="Times New Roman"/>
        </w:rPr>
        <w:t xml:space="preserve">. </w:t>
      </w:r>
      <w:r w:rsidR="005A4AF6" w:rsidRPr="00B911BD">
        <w:rPr>
          <w:rFonts w:ascii="Times New Roman" w:eastAsia="Times New Roman" w:hAnsi="Times New Roman" w:cs="Times New Roman"/>
          <w:spacing w:val="-3"/>
        </w:rPr>
        <w:t>I</w:t>
      </w:r>
      <w:r w:rsidR="005A4AF6" w:rsidRPr="00B911BD">
        <w:rPr>
          <w:rFonts w:ascii="Times New Roman" w:eastAsia="Times New Roman" w:hAnsi="Times New Roman" w:cs="Times New Roman"/>
        </w:rPr>
        <w:t xml:space="preserve">n: </w:t>
      </w:r>
      <w:proofErr w:type="gramStart"/>
      <w:r w:rsidR="005A4AF6" w:rsidRPr="00B911BD">
        <w:rPr>
          <w:rFonts w:ascii="Times New Roman" w:eastAsia="Times New Roman" w:hAnsi="Times New Roman" w:cs="Times New Roman"/>
        </w:rPr>
        <w:t xml:space="preserve">Thompson </w:t>
      </w:r>
      <w:r w:rsidR="005A4AF6" w:rsidRPr="00B911BD">
        <w:rPr>
          <w:rFonts w:ascii="Times New Roman" w:eastAsia="Times New Roman" w:hAnsi="Times New Roman" w:cs="Times New Roman"/>
          <w:spacing w:val="3"/>
        </w:rPr>
        <w:t xml:space="preserve"> DR</w:t>
      </w:r>
      <w:proofErr w:type="gramEnd"/>
      <w:r w:rsidR="005A4AF6" w:rsidRPr="00B911BD">
        <w:rPr>
          <w:rFonts w:ascii="Times New Roman" w:eastAsia="Times New Roman" w:hAnsi="Times New Roman" w:cs="Times New Roman"/>
          <w:spacing w:val="3"/>
        </w:rPr>
        <w:t xml:space="preserve">, </w:t>
      </w:r>
      <w:r w:rsidR="005A4AF6" w:rsidRPr="00B911BD">
        <w:rPr>
          <w:rFonts w:ascii="Times New Roman" w:eastAsia="Times New Roman" w:hAnsi="Times New Roman" w:cs="Times New Roman"/>
          <w:spacing w:val="-2"/>
        </w:rPr>
        <w:t>B</w:t>
      </w:r>
      <w:r w:rsidR="005A4AF6" w:rsidRPr="00B911BD">
        <w:rPr>
          <w:rFonts w:ascii="Times New Roman" w:eastAsia="Times New Roman" w:hAnsi="Times New Roman" w:cs="Times New Roman"/>
        </w:rPr>
        <w:t>ushn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 xml:space="preserve">ll </w:t>
      </w:r>
      <w:r w:rsidR="005A4AF6" w:rsidRPr="00B911BD">
        <w:rPr>
          <w:rFonts w:ascii="Times New Roman" w:eastAsia="Times New Roman" w:hAnsi="Times New Roman" w:cs="Times New Roman"/>
          <w:spacing w:val="3"/>
        </w:rPr>
        <w:t xml:space="preserve">LE </w:t>
      </w:r>
      <w:r w:rsidR="005A4AF6" w:rsidRPr="00B911BD">
        <w:rPr>
          <w:rFonts w:ascii="Times New Roman" w:eastAsia="Times New Roman" w:hAnsi="Times New Roman" w:cs="Times New Roman"/>
        </w:rPr>
        <w:t>(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 xml:space="preserve">ds.) </w:t>
      </w:r>
      <w:r w:rsidR="005A4AF6" w:rsidRPr="00B911BD">
        <w:rPr>
          <w:rFonts w:ascii="Times New Roman" w:eastAsia="Times New Roman" w:hAnsi="Times New Roman" w:cs="Times New Roman"/>
          <w:spacing w:val="2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R</w:t>
      </w:r>
      <w:r w:rsidR="005A4AF6" w:rsidRPr="00B911BD">
        <w:rPr>
          <w:rFonts w:ascii="Times New Roman" w:eastAsia="Times New Roman" w:hAnsi="Times New Roman" w:cs="Times New Roman"/>
          <w:spacing w:val="1"/>
        </w:rPr>
        <w:t>e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din</w:t>
      </w:r>
      <w:r w:rsidR="005A4AF6" w:rsidRPr="00B911BD">
        <w:rPr>
          <w:rFonts w:ascii="Times New Roman" w:eastAsia="Times New Roman" w:hAnsi="Times New Roman" w:cs="Times New Roman"/>
          <w:spacing w:val="-2"/>
        </w:rPr>
        <w:t>g</w:t>
      </w:r>
      <w:r w:rsidR="005A4AF6" w:rsidRPr="00B911BD">
        <w:rPr>
          <w:rFonts w:ascii="Times New Roman" w:eastAsia="Times New Roman" w:hAnsi="Times New Roman" w:cs="Times New Roman"/>
        </w:rPr>
        <w:t xml:space="preserve">: </w:t>
      </w:r>
      <w:r w:rsidR="005A4AF6" w:rsidRPr="00B911BD">
        <w:rPr>
          <w:rFonts w:ascii="Times New Roman" w:eastAsia="Times New Roman" w:hAnsi="Times New Roman" w:cs="Times New Roman"/>
          <w:spacing w:val="5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3"/>
        </w:rPr>
        <w:t>L</w:t>
      </w:r>
      <w:r w:rsidR="005A4AF6" w:rsidRPr="00B911BD">
        <w:rPr>
          <w:rFonts w:ascii="Times New Roman" w:eastAsia="Times New Roman" w:hAnsi="Times New Roman" w:cs="Times New Roman"/>
          <w:spacing w:val="1"/>
        </w:rPr>
        <w:t>e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rni</w:t>
      </w:r>
      <w:r w:rsidR="005A4AF6" w:rsidRPr="00B911BD">
        <w:rPr>
          <w:rFonts w:ascii="Times New Roman" w:eastAsia="Times New Roman" w:hAnsi="Times New Roman" w:cs="Times New Roman"/>
          <w:spacing w:val="2"/>
        </w:rPr>
        <w:t>n</w:t>
      </w:r>
      <w:r w:rsidR="005A4AF6" w:rsidRPr="00B911BD">
        <w:rPr>
          <w:rFonts w:ascii="Times New Roman" w:eastAsia="Times New Roman" w:hAnsi="Times New Roman" w:cs="Times New Roman"/>
          <w:spacing w:val="-2"/>
        </w:rPr>
        <w:t>g</w:t>
      </w:r>
      <w:proofErr w:type="gramStart"/>
      <w:r w:rsidR="005A4AF6" w:rsidRPr="00B911BD">
        <w:rPr>
          <w:rFonts w:ascii="Times New Roman" w:eastAsia="Times New Roman" w:hAnsi="Times New Roman" w:cs="Times New Roman"/>
        </w:rPr>
        <w:t xml:space="preserve">, </w:t>
      </w:r>
      <w:r w:rsidR="005A4AF6" w:rsidRPr="00B911BD">
        <w:rPr>
          <w:rFonts w:ascii="Times New Roman" w:eastAsia="Times New Roman" w:hAnsi="Times New Roman" w:cs="Times New Roman"/>
          <w:spacing w:val="2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1"/>
        </w:rPr>
        <w:t>W</w:t>
      </w:r>
      <w:r w:rsidR="005A4AF6" w:rsidRPr="00B911BD">
        <w:rPr>
          <w:rFonts w:ascii="Times New Roman" w:eastAsia="Times New Roman" w:hAnsi="Times New Roman" w:cs="Times New Roman"/>
        </w:rPr>
        <w:t>riting</w:t>
      </w:r>
      <w:proofErr w:type="gramEnd"/>
      <w:r w:rsidR="005A4AF6" w:rsidRPr="00B911BD">
        <w:rPr>
          <w:rFonts w:ascii="Times New Roman" w:eastAsia="Times New Roman" w:hAnsi="Times New Roman" w:cs="Times New Roman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3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nd Disord</w:t>
      </w:r>
      <w:r w:rsidR="005A4AF6" w:rsidRPr="00B911BD">
        <w:rPr>
          <w:rFonts w:ascii="Times New Roman" w:eastAsia="Times New Roman" w:hAnsi="Times New Roman" w:cs="Times New Roman"/>
          <w:spacing w:val="-1"/>
        </w:rPr>
        <w:t>er</w:t>
      </w:r>
      <w:r w:rsidR="005A4AF6" w:rsidRPr="00B911BD">
        <w:rPr>
          <w:rFonts w:ascii="Times New Roman" w:eastAsia="Times New Roman" w:hAnsi="Times New Roman" w:cs="Times New Roman"/>
        </w:rPr>
        <w:t>s. Nova</w:t>
      </w:r>
      <w:r w:rsidR="005A4AF6" w:rsidRPr="00B911BD">
        <w:rPr>
          <w:rFonts w:ascii="Times New Roman" w:eastAsia="Times New Roman" w:hAnsi="Times New Roman" w:cs="Times New Roman"/>
          <w:spacing w:val="-1"/>
        </w:rPr>
        <w:t xml:space="preserve"> Science </w:t>
      </w:r>
      <w:r w:rsidR="005A4AF6" w:rsidRPr="00B911BD">
        <w:rPr>
          <w:rFonts w:ascii="Times New Roman" w:eastAsia="Times New Roman" w:hAnsi="Times New Roman" w:cs="Times New Roman"/>
          <w:spacing w:val="1"/>
        </w:rPr>
        <w:t>P</w:t>
      </w:r>
      <w:r w:rsidR="005A4AF6" w:rsidRPr="00B911BD">
        <w:rPr>
          <w:rFonts w:ascii="Times New Roman" w:eastAsia="Times New Roman" w:hAnsi="Times New Roman" w:cs="Times New Roman"/>
        </w:rPr>
        <w:t>ubl</w:t>
      </w:r>
      <w:r w:rsidR="005A4AF6" w:rsidRPr="00B911BD">
        <w:rPr>
          <w:rFonts w:ascii="Times New Roman" w:eastAsia="Times New Roman" w:hAnsi="Times New Roman" w:cs="Times New Roman"/>
          <w:spacing w:val="1"/>
        </w:rPr>
        <w:t>i</w:t>
      </w:r>
      <w:r w:rsidR="005A4AF6" w:rsidRPr="00B911BD">
        <w:rPr>
          <w:rFonts w:ascii="Times New Roman" w:eastAsia="Times New Roman" w:hAnsi="Times New Roman" w:cs="Times New Roman"/>
        </w:rPr>
        <w:t>she</w:t>
      </w:r>
      <w:r w:rsidR="005A4AF6" w:rsidRPr="00B911BD">
        <w:rPr>
          <w:rFonts w:ascii="Times New Roman" w:eastAsia="Times New Roman" w:hAnsi="Times New Roman" w:cs="Times New Roman"/>
          <w:spacing w:val="-1"/>
        </w:rPr>
        <w:t>r</w:t>
      </w:r>
      <w:r w:rsidR="005A4AF6" w:rsidRPr="00B911BD">
        <w:rPr>
          <w:rFonts w:ascii="Times New Roman" w:eastAsia="Times New Roman" w:hAnsi="Times New Roman" w:cs="Times New Roman"/>
        </w:rPr>
        <w:t>s.</w:t>
      </w:r>
    </w:p>
    <w:p w14:paraId="326907C2" w14:textId="77777777" w:rsidR="00AB6C71" w:rsidRPr="002B04AD" w:rsidRDefault="00AB6C71" w:rsidP="00AB6C7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5D0D862F" w14:textId="29878046" w:rsidR="004A2B1E" w:rsidRPr="00AB6C71" w:rsidRDefault="009822A3" w:rsidP="005A4AF6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B04AD">
        <w:rPr>
          <w:rFonts w:ascii="Times New Roman" w:hAnsi="Times New Roman" w:cs="Times New Roman"/>
          <w:bCs/>
        </w:rPr>
        <w:t>*</w:t>
      </w:r>
      <w:r w:rsidR="006A0E3B">
        <w:rPr>
          <w:rFonts w:ascii="Times New Roman" w:hAnsi="Times New Roman" w:cs="Times New Roman"/>
          <w:bCs/>
        </w:rPr>
        <w:t xml:space="preserve"> </w:t>
      </w:r>
      <w:proofErr w:type="spellStart"/>
      <w:r w:rsidR="005A4AF6" w:rsidRPr="00B911BD">
        <w:rPr>
          <w:rFonts w:ascii="Times New Roman" w:eastAsia="Times New Roman" w:hAnsi="Times New Roman" w:cs="Times New Roman"/>
        </w:rPr>
        <w:t>Goharpey</w:t>
      </w:r>
      <w:proofErr w:type="spellEnd"/>
      <w:r w:rsidR="005A4AF6" w:rsidRPr="00B911BD">
        <w:rPr>
          <w:rFonts w:ascii="Times New Roman" w:eastAsia="Times New Roman" w:hAnsi="Times New Roman" w:cs="Times New Roman"/>
        </w:rPr>
        <w:t xml:space="preserve"> N, </w:t>
      </w:r>
      <w:proofErr w:type="spellStart"/>
      <w:r w:rsidR="005A4AF6" w:rsidRPr="00B911BD">
        <w:rPr>
          <w:rFonts w:ascii="Times New Roman" w:eastAsia="Times New Roman" w:hAnsi="Times New Roman" w:cs="Times New Roman"/>
        </w:rPr>
        <w:t>Crewther</w:t>
      </w:r>
      <w:proofErr w:type="spellEnd"/>
      <w:r w:rsidR="005A4AF6" w:rsidRPr="00B911BD">
        <w:rPr>
          <w:rFonts w:ascii="Times New Roman" w:eastAsia="Times New Roman" w:hAnsi="Times New Roman" w:cs="Times New Roman"/>
        </w:rPr>
        <w:t xml:space="preserve"> DP</w:t>
      </w:r>
      <w:proofErr w:type="gramStart"/>
      <w:r w:rsidR="005A4AF6" w:rsidRPr="00B911BD">
        <w:rPr>
          <w:rFonts w:ascii="Times New Roman" w:eastAsia="Times New Roman" w:hAnsi="Times New Roman" w:cs="Times New Roman"/>
        </w:rPr>
        <w:t xml:space="preserve">,  </w:t>
      </w:r>
      <w:proofErr w:type="spellStart"/>
      <w:r w:rsidR="005A4AF6" w:rsidRPr="00B911BD">
        <w:rPr>
          <w:rFonts w:ascii="Times New Roman" w:eastAsia="Times New Roman" w:hAnsi="Times New Roman" w:cs="Times New Roman"/>
          <w:b/>
        </w:rPr>
        <w:t>Crewther</w:t>
      </w:r>
      <w:proofErr w:type="spellEnd"/>
      <w:proofErr w:type="gramEnd"/>
      <w:r w:rsidR="005A4AF6" w:rsidRPr="00B911BD">
        <w:rPr>
          <w:rFonts w:ascii="Times New Roman" w:eastAsia="Times New Roman" w:hAnsi="Times New Roman" w:cs="Times New Roman"/>
          <w:b/>
        </w:rPr>
        <w:t xml:space="preserve"> SG</w:t>
      </w:r>
      <w:r w:rsidR="005A4AF6" w:rsidRPr="00B911BD">
        <w:rPr>
          <w:rFonts w:ascii="Times New Roman" w:eastAsia="Times New Roman" w:hAnsi="Times New Roman" w:cs="Times New Roman"/>
        </w:rPr>
        <w:t xml:space="preserve"> (2010) Intellectual Disability: Beyond IQ Scores. In: </w:t>
      </w:r>
      <w:proofErr w:type="spellStart"/>
      <w:r w:rsidR="005A4AF6" w:rsidRPr="00B911BD">
        <w:rPr>
          <w:rFonts w:ascii="Times New Roman" w:eastAsia="Times New Roman" w:hAnsi="Times New Roman" w:cs="Times New Roman"/>
        </w:rPr>
        <w:t>Eklund</w:t>
      </w:r>
      <w:proofErr w:type="spellEnd"/>
      <w:r w:rsidR="005A4AF6" w:rsidRPr="00B911BD">
        <w:rPr>
          <w:rFonts w:ascii="Times New Roman" w:eastAsia="Times New Roman" w:hAnsi="Times New Roman" w:cs="Times New Roman"/>
        </w:rPr>
        <w:t xml:space="preserve"> LC, Nyman AS (Eds.) Learning and Memory Developments. Nova Science Publishers.</w:t>
      </w:r>
    </w:p>
    <w:p w14:paraId="29F4E103" w14:textId="77777777" w:rsidR="00AB6C71" w:rsidRPr="002B04AD" w:rsidRDefault="00AB6C71" w:rsidP="00AB6C7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6A32B3A9" w14:textId="57DBC477" w:rsidR="00342779" w:rsidRPr="00AB6C71" w:rsidRDefault="005A4AF6" w:rsidP="005A4AF6">
      <w:pPr>
        <w:numPr>
          <w:ilvl w:val="0"/>
          <w:numId w:val="26"/>
        </w:numPr>
        <w:tabs>
          <w:tab w:val="left" w:pos="7230"/>
        </w:tabs>
        <w:spacing w:after="0"/>
        <w:jc w:val="both"/>
        <w:rPr>
          <w:rFonts w:ascii="Times New Roman" w:hAnsi="Times New Roman" w:cs="Times New Roman"/>
          <w:smallCaps/>
        </w:rPr>
      </w:pPr>
      <w:r w:rsidRPr="00B911BD">
        <w:rPr>
          <w:rFonts w:ascii="Times New Roman" w:eastAsia="Times New Roman" w:hAnsi="Times New Roman" w:cs="Times New Roman"/>
        </w:rPr>
        <w:t>Murp</w:t>
      </w:r>
      <w:r w:rsidRPr="00B911BD">
        <w:rPr>
          <w:rFonts w:ascii="Times New Roman" w:eastAsia="Times New Roman" w:hAnsi="Times New Roman" w:cs="Times New Roman"/>
          <w:spacing w:val="2"/>
        </w:rPr>
        <w:t>h</w:t>
      </w:r>
      <w:r w:rsidRPr="00B911BD">
        <w:rPr>
          <w:rFonts w:ascii="Times New Roman" w:eastAsia="Times New Roman" w:hAnsi="Times New Roman" w:cs="Times New Roman"/>
          <w:spacing w:val="-5"/>
        </w:rPr>
        <w:t>y</w:t>
      </w:r>
      <w:r w:rsidRPr="00B911BD">
        <w:rPr>
          <w:rFonts w:ascii="Times New Roman" w:eastAsia="Times New Roman" w:hAnsi="Times New Roman" w:cs="Times New Roman"/>
          <w:spacing w:val="9"/>
        </w:rPr>
        <w:t xml:space="preserve"> </w:t>
      </w:r>
      <w:r w:rsidRPr="00B911BD">
        <w:rPr>
          <w:rFonts w:ascii="Times New Roman" w:eastAsia="Times New Roman" w:hAnsi="Times New Roman" w:cs="Times New Roman"/>
        </w:rPr>
        <w:t>M</w:t>
      </w:r>
      <w:r w:rsidRPr="00B911BD">
        <w:rPr>
          <w:rFonts w:ascii="Times New Roman" w:eastAsia="Times New Roman" w:hAnsi="Times New Roman" w:cs="Times New Roman"/>
          <w:spacing w:val="3"/>
        </w:rPr>
        <w:t>J</w:t>
      </w:r>
      <w:proofErr w:type="gramStart"/>
      <w:r w:rsidRPr="00B911BD">
        <w:rPr>
          <w:rFonts w:ascii="Times New Roman" w:eastAsia="Times New Roman" w:hAnsi="Times New Roman" w:cs="Times New Roman"/>
        </w:rPr>
        <w:t xml:space="preserve">, </w:t>
      </w:r>
      <w:r w:rsidRPr="00B911BD">
        <w:rPr>
          <w:rFonts w:ascii="Times New Roman" w:eastAsia="Times New Roman" w:hAnsi="Times New Roman" w:cs="Times New Roman"/>
          <w:b/>
          <w:bCs/>
          <w:spacing w:val="-52"/>
        </w:rPr>
        <w:t xml:space="preserve"> </w:t>
      </w:r>
      <w:proofErr w:type="spellStart"/>
      <w:r w:rsidRPr="00B911BD">
        <w:rPr>
          <w:rFonts w:ascii="Times New Roman" w:eastAsia="Times New Roman" w:hAnsi="Times New Roman" w:cs="Times New Roman"/>
          <w:b/>
          <w:bCs/>
        </w:rPr>
        <w:t>C</w:t>
      </w:r>
      <w:r w:rsidRPr="00B911BD">
        <w:rPr>
          <w:rFonts w:ascii="Times New Roman" w:eastAsia="Times New Roman" w:hAnsi="Times New Roman" w:cs="Times New Roman"/>
          <w:b/>
          <w:bCs/>
          <w:spacing w:val="-1"/>
        </w:rPr>
        <w:t>re</w:t>
      </w:r>
      <w:r w:rsidRPr="00B911BD">
        <w:rPr>
          <w:rFonts w:ascii="Times New Roman" w:eastAsia="Times New Roman" w:hAnsi="Times New Roman" w:cs="Times New Roman"/>
          <w:b/>
          <w:bCs/>
          <w:spacing w:val="2"/>
        </w:rPr>
        <w:t>w</w:t>
      </w:r>
      <w:r w:rsidRPr="00B911BD">
        <w:rPr>
          <w:rFonts w:ascii="Times New Roman" w:eastAsia="Times New Roman" w:hAnsi="Times New Roman" w:cs="Times New Roman"/>
          <w:b/>
          <w:bCs/>
        </w:rPr>
        <w:t>ther</w:t>
      </w:r>
      <w:proofErr w:type="spellEnd"/>
      <w:proofErr w:type="gramEnd"/>
      <w:r w:rsidRPr="00B911BD">
        <w:rPr>
          <w:rFonts w:ascii="Times New Roman" w:eastAsia="Times New Roman" w:hAnsi="Times New Roman" w:cs="Times New Roman"/>
          <w:b/>
          <w:bCs/>
          <w:spacing w:val="14"/>
        </w:rPr>
        <w:t xml:space="preserve"> </w:t>
      </w:r>
      <w:r w:rsidRPr="00B911BD">
        <w:rPr>
          <w:rFonts w:ascii="Times New Roman" w:eastAsia="Times New Roman" w:hAnsi="Times New Roman" w:cs="Times New Roman"/>
          <w:b/>
          <w:bCs/>
          <w:spacing w:val="1"/>
        </w:rPr>
        <w:t>S</w:t>
      </w:r>
      <w:r w:rsidRPr="00B911BD">
        <w:rPr>
          <w:rFonts w:ascii="Times New Roman" w:eastAsia="Times New Roman" w:hAnsi="Times New Roman" w:cs="Times New Roman"/>
          <w:b/>
          <w:bCs/>
          <w:spacing w:val="-2"/>
        </w:rPr>
        <w:t>G</w:t>
      </w:r>
      <w:r w:rsidRPr="00B911BD">
        <w:rPr>
          <w:rFonts w:ascii="Times New Roman" w:eastAsia="Times New Roman" w:hAnsi="Times New Roman" w:cs="Times New Roman"/>
        </w:rPr>
        <w:t>,</w:t>
      </w:r>
      <w:r w:rsidRPr="00B911BD"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 w:rsidRPr="00B911BD">
        <w:rPr>
          <w:rFonts w:ascii="Times New Roman" w:eastAsia="Times New Roman" w:hAnsi="Times New Roman" w:cs="Times New Roman"/>
        </w:rPr>
        <w:t>Cr</w:t>
      </w:r>
      <w:r w:rsidRPr="00B911BD">
        <w:rPr>
          <w:rFonts w:ascii="Times New Roman" w:eastAsia="Times New Roman" w:hAnsi="Times New Roman" w:cs="Times New Roman"/>
          <w:spacing w:val="-2"/>
        </w:rPr>
        <w:t>e</w:t>
      </w:r>
      <w:r w:rsidRPr="00B911BD">
        <w:rPr>
          <w:rFonts w:ascii="Times New Roman" w:eastAsia="Times New Roman" w:hAnsi="Times New Roman" w:cs="Times New Roman"/>
        </w:rPr>
        <w:t>wt</w:t>
      </w:r>
      <w:r w:rsidRPr="00B911BD">
        <w:rPr>
          <w:rFonts w:ascii="Times New Roman" w:eastAsia="Times New Roman" w:hAnsi="Times New Roman" w:cs="Times New Roman"/>
          <w:spacing w:val="2"/>
        </w:rPr>
        <w:t>h</w:t>
      </w:r>
      <w:r w:rsidRPr="00B911BD">
        <w:rPr>
          <w:rFonts w:ascii="Times New Roman" w:eastAsia="Times New Roman" w:hAnsi="Times New Roman" w:cs="Times New Roman"/>
          <w:spacing w:val="-1"/>
        </w:rPr>
        <w:t>e</w:t>
      </w:r>
      <w:r w:rsidRPr="00B911BD">
        <w:rPr>
          <w:rFonts w:ascii="Times New Roman" w:eastAsia="Times New Roman" w:hAnsi="Times New Roman" w:cs="Times New Roman"/>
        </w:rPr>
        <w:t>r</w:t>
      </w:r>
      <w:proofErr w:type="spellEnd"/>
      <w:r w:rsidRPr="00B911BD">
        <w:rPr>
          <w:rFonts w:ascii="Times New Roman" w:eastAsia="Times New Roman" w:hAnsi="Times New Roman" w:cs="Times New Roman"/>
          <w:spacing w:val="9"/>
        </w:rPr>
        <w:t xml:space="preserve"> </w:t>
      </w:r>
      <w:r w:rsidRPr="00B911BD">
        <w:rPr>
          <w:rFonts w:ascii="Times New Roman" w:eastAsia="Times New Roman" w:hAnsi="Times New Roman" w:cs="Times New Roman"/>
        </w:rPr>
        <w:t>DP</w:t>
      </w:r>
      <w:r w:rsidRPr="00B911BD">
        <w:rPr>
          <w:rFonts w:ascii="Times New Roman" w:eastAsia="Times New Roman" w:hAnsi="Times New Roman" w:cs="Times New Roman"/>
          <w:spacing w:val="7"/>
        </w:rPr>
        <w:t xml:space="preserve"> </w:t>
      </w:r>
      <w:r w:rsidRPr="00B911BD">
        <w:rPr>
          <w:rFonts w:ascii="Times New Roman" w:eastAsia="Times New Roman" w:hAnsi="Times New Roman" w:cs="Times New Roman"/>
        </w:rPr>
        <w:t>(200</w:t>
      </w:r>
      <w:r w:rsidRPr="00B911BD">
        <w:rPr>
          <w:rFonts w:ascii="Times New Roman" w:eastAsia="Times New Roman" w:hAnsi="Times New Roman" w:cs="Times New Roman"/>
          <w:spacing w:val="-1"/>
        </w:rPr>
        <w:t>9</w:t>
      </w:r>
      <w:r w:rsidRPr="00B911BD">
        <w:rPr>
          <w:rFonts w:ascii="Times New Roman" w:eastAsia="Times New Roman" w:hAnsi="Times New Roman" w:cs="Times New Roman"/>
        </w:rPr>
        <w:t>)</w:t>
      </w:r>
      <w:r w:rsidRPr="00B911BD">
        <w:rPr>
          <w:rFonts w:ascii="Times New Roman" w:eastAsia="Times New Roman" w:hAnsi="Times New Roman" w:cs="Times New Roman"/>
          <w:spacing w:val="9"/>
        </w:rPr>
        <w:t xml:space="preserve"> </w:t>
      </w:r>
      <w:r w:rsidRPr="00B911BD">
        <w:rPr>
          <w:rFonts w:ascii="Times New Roman" w:eastAsia="Times New Roman" w:hAnsi="Times New Roman" w:cs="Times New Roman"/>
        </w:rPr>
        <w:t>An</w:t>
      </w:r>
      <w:r w:rsidRPr="00B911BD">
        <w:rPr>
          <w:rFonts w:ascii="Times New Roman" w:eastAsia="Times New Roman" w:hAnsi="Times New Roman" w:cs="Times New Roman"/>
          <w:spacing w:val="6"/>
        </w:rPr>
        <w:t xml:space="preserve"> </w:t>
      </w:r>
      <w:r w:rsidRPr="00B911BD">
        <w:rPr>
          <w:rFonts w:ascii="Times New Roman" w:eastAsia="Times New Roman" w:hAnsi="Times New Roman" w:cs="Times New Roman"/>
        </w:rPr>
        <w:t>O</w:t>
      </w:r>
      <w:r w:rsidRPr="00B911BD">
        <w:rPr>
          <w:rFonts w:ascii="Times New Roman" w:eastAsia="Times New Roman" w:hAnsi="Times New Roman" w:cs="Times New Roman"/>
          <w:spacing w:val="-1"/>
        </w:rPr>
        <w:t>N</w:t>
      </w:r>
      <w:r w:rsidRPr="00B911BD">
        <w:rPr>
          <w:rFonts w:ascii="Times New Roman" w:eastAsia="Times New Roman" w:hAnsi="Times New Roman" w:cs="Times New Roman"/>
        </w:rPr>
        <w:t>/</w:t>
      </w:r>
      <w:r w:rsidRPr="00B911BD">
        <w:rPr>
          <w:rFonts w:ascii="Times New Roman" w:eastAsia="Times New Roman" w:hAnsi="Times New Roman" w:cs="Times New Roman"/>
          <w:spacing w:val="2"/>
        </w:rPr>
        <w:t>O</w:t>
      </w:r>
      <w:r w:rsidRPr="00B911BD">
        <w:rPr>
          <w:rFonts w:ascii="Times New Roman" w:eastAsia="Times New Roman" w:hAnsi="Times New Roman" w:cs="Times New Roman"/>
        </w:rPr>
        <w:t>ff</w:t>
      </w:r>
      <w:r w:rsidRPr="00B911BD">
        <w:rPr>
          <w:rFonts w:ascii="Times New Roman" w:eastAsia="Times New Roman" w:hAnsi="Times New Roman" w:cs="Times New Roman"/>
          <w:spacing w:val="6"/>
        </w:rPr>
        <w:t xml:space="preserve"> </w:t>
      </w:r>
      <w:r w:rsidRPr="00B911BD">
        <w:rPr>
          <w:rFonts w:ascii="Times New Roman" w:eastAsia="Times New Roman" w:hAnsi="Times New Roman" w:cs="Times New Roman"/>
        </w:rPr>
        <w:t>sol</w:t>
      </w:r>
      <w:r w:rsidRPr="00B911BD">
        <w:rPr>
          <w:rFonts w:ascii="Times New Roman" w:eastAsia="Times New Roman" w:hAnsi="Times New Roman" w:cs="Times New Roman"/>
          <w:spacing w:val="3"/>
        </w:rPr>
        <w:t>u</w:t>
      </w:r>
      <w:r w:rsidRPr="00B911BD">
        <w:rPr>
          <w:rFonts w:ascii="Times New Roman" w:eastAsia="Times New Roman" w:hAnsi="Times New Roman" w:cs="Times New Roman"/>
        </w:rPr>
        <w:t>t</w:t>
      </w:r>
      <w:r w:rsidRPr="00B911BD">
        <w:rPr>
          <w:rFonts w:ascii="Times New Roman" w:eastAsia="Times New Roman" w:hAnsi="Times New Roman" w:cs="Times New Roman"/>
          <w:spacing w:val="1"/>
        </w:rPr>
        <w:t>i</w:t>
      </w:r>
      <w:r w:rsidRPr="00B911BD">
        <w:rPr>
          <w:rFonts w:ascii="Times New Roman" w:eastAsia="Times New Roman" w:hAnsi="Times New Roman" w:cs="Times New Roman"/>
        </w:rPr>
        <w:t>on</w:t>
      </w:r>
      <w:r w:rsidRPr="00B911BD">
        <w:rPr>
          <w:rFonts w:ascii="Times New Roman" w:eastAsia="Times New Roman" w:hAnsi="Times New Roman" w:cs="Times New Roman"/>
          <w:spacing w:val="7"/>
        </w:rPr>
        <w:t xml:space="preserve"> </w:t>
      </w:r>
      <w:r w:rsidRPr="00B911BD">
        <w:rPr>
          <w:rFonts w:ascii="Times New Roman" w:eastAsia="Times New Roman" w:hAnsi="Times New Roman" w:cs="Times New Roman"/>
        </w:rPr>
        <w:t>for</w:t>
      </w:r>
      <w:r w:rsidRPr="00B911BD">
        <w:rPr>
          <w:rFonts w:ascii="Times New Roman" w:eastAsia="Times New Roman" w:hAnsi="Times New Roman" w:cs="Times New Roman"/>
          <w:spacing w:val="6"/>
        </w:rPr>
        <w:t xml:space="preserve"> </w:t>
      </w:r>
      <w:r w:rsidRPr="00B911BD">
        <w:rPr>
          <w:rFonts w:ascii="Times New Roman" w:eastAsia="Times New Roman" w:hAnsi="Times New Roman" w:cs="Times New Roman"/>
          <w:spacing w:val="5"/>
        </w:rPr>
        <w:t>m</w:t>
      </w:r>
      <w:r w:rsidRPr="00B911BD">
        <w:rPr>
          <w:rFonts w:ascii="Times New Roman" w:eastAsia="Times New Roman" w:hAnsi="Times New Roman" w:cs="Times New Roman"/>
          <w:spacing w:val="-5"/>
        </w:rPr>
        <w:t>y</w:t>
      </w:r>
      <w:r w:rsidRPr="00B911BD">
        <w:rPr>
          <w:rFonts w:ascii="Times New Roman" w:eastAsia="Times New Roman" w:hAnsi="Times New Roman" w:cs="Times New Roman"/>
        </w:rPr>
        <w:t>opia.</w:t>
      </w:r>
      <w:r w:rsidRPr="00B911BD">
        <w:rPr>
          <w:rFonts w:ascii="Times New Roman" w:eastAsia="Times New Roman" w:hAnsi="Times New Roman" w:cs="Times New Roman"/>
          <w:spacing w:val="11"/>
        </w:rPr>
        <w:t xml:space="preserve"> </w:t>
      </w:r>
      <w:r w:rsidRPr="00B911BD">
        <w:rPr>
          <w:rFonts w:ascii="Times New Roman" w:eastAsia="Times New Roman" w:hAnsi="Times New Roman" w:cs="Times New Roman"/>
          <w:spacing w:val="-3"/>
        </w:rPr>
        <w:t>I</w:t>
      </w:r>
      <w:r w:rsidRPr="00B911BD">
        <w:rPr>
          <w:rFonts w:ascii="Times New Roman" w:eastAsia="Times New Roman" w:hAnsi="Times New Roman" w:cs="Times New Roman"/>
        </w:rPr>
        <w:t>n: Higgins J, Peyton DD (Eds.)</w:t>
      </w:r>
      <w:r w:rsidRPr="00B911BD">
        <w:rPr>
          <w:rFonts w:ascii="Times New Roman" w:eastAsia="Times New Roman" w:hAnsi="Times New Roman" w:cs="Times New Roman"/>
          <w:spacing w:val="7"/>
        </w:rPr>
        <w:t xml:space="preserve"> </w:t>
      </w:r>
      <w:r w:rsidRPr="00B911BD">
        <w:rPr>
          <w:rFonts w:ascii="Times New Roman" w:eastAsia="Times New Roman" w:hAnsi="Times New Roman" w:cs="Times New Roman"/>
          <w:spacing w:val="5"/>
        </w:rPr>
        <w:t>Eye Infections, Blindness and Myopia</w:t>
      </w:r>
      <w:r w:rsidRPr="00B911BD">
        <w:rPr>
          <w:rFonts w:ascii="Times New Roman" w:eastAsia="Times New Roman" w:hAnsi="Times New Roman" w:cs="Times New Roman"/>
        </w:rPr>
        <w:t>. Nova</w:t>
      </w:r>
      <w:r w:rsidRPr="00B911BD">
        <w:rPr>
          <w:rFonts w:ascii="Times New Roman" w:eastAsia="Times New Roman" w:hAnsi="Times New Roman" w:cs="Times New Roman"/>
          <w:spacing w:val="-1"/>
        </w:rPr>
        <w:t xml:space="preserve"> </w:t>
      </w:r>
      <w:r w:rsidRPr="00B911BD">
        <w:rPr>
          <w:rFonts w:ascii="Times New Roman" w:eastAsia="Times New Roman" w:hAnsi="Times New Roman" w:cs="Times New Roman"/>
          <w:spacing w:val="1"/>
        </w:rPr>
        <w:t>Sc</w:t>
      </w:r>
      <w:r w:rsidRPr="00B911BD">
        <w:rPr>
          <w:rFonts w:ascii="Times New Roman" w:eastAsia="Times New Roman" w:hAnsi="Times New Roman" w:cs="Times New Roman"/>
        </w:rPr>
        <w:t>ien</w:t>
      </w:r>
      <w:r w:rsidRPr="00B911BD">
        <w:rPr>
          <w:rFonts w:ascii="Times New Roman" w:eastAsia="Times New Roman" w:hAnsi="Times New Roman" w:cs="Times New Roman"/>
          <w:spacing w:val="1"/>
        </w:rPr>
        <w:t>c</w:t>
      </w:r>
      <w:r w:rsidRPr="00B911BD">
        <w:rPr>
          <w:rFonts w:ascii="Times New Roman" w:eastAsia="Times New Roman" w:hAnsi="Times New Roman" w:cs="Times New Roman"/>
        </w:rPr>
        <w:t>e</w:t>
      </w:r>
      <w:r w:rsidRPr="00B911BD">
        <w:rPr>
          <w:rFonts w:ascii="Times New Roman" w:eastAsia="Times New Roman" w:hAnsi="Times New Roman" w:cs="Times New Roman"/>
          <w:spacing w:val="-1"/>
        </w:rPr>
        <w:t xml:space="preserve"> </w:t>
      </w:r>
      <w:r w:rsidRPr="00B911BD">
        <w:rPr>
          <w:rFonts w:ascii="Times New Roman" w:eastAsia="Times New Roman" w:hAnsi="Times New Roman" w:cs="Times New Roman"/>
          <w:spacing w:val="1"/>
        </w:rPr>
        <w:t>P</w:t>
      </w:r>
      <w:r w:rsidRPr="00B911BD">
        <w:rPr>
          <w:rFonts w:ascii="Times New Roman" w:eastAsia="Times New Roman" w:hAnsi="Times New Roman" w:cs="Times New Roman"/>
        </w:rPr>
        <w:t>ubl</w:t>
      </w:r>
      <w:r w:rsidRPr="00B911BD">
        <w:rPr>
          <w:rFonts w:ascii="Times New Roman" w:eastAsia="Times New Roman" w:hAnsi="Times New Roman" w:cs="Times New Roman"/>
          <w:spacing w:val="1"/>
        </w:rPr>
        <w:t>i</w:t>
      </w:r>
      <w:r w:rsidRPr="00B911BD">
        <w:rPr>
          <w:rFonts w:ascii="Times New Roman" w:eastAsia="Times New Roman" w:hAnsi="Times New Roman" w:cs="Times New Roman"/>
        </w:rPr>
        <w:t>she</w:t>
      </w:r>
      <w:r w:rsidRPr="00B911BD">
        <w:rPr>
          <w:rFonts w:ascii="Times New Roman" w:eastAsia="Times New Roman" w:hAnsi="Times New Roman" w:cs="Times New Roman"/>
          <w:spacing w:val="-1"/>
        </w:rPr>
        <w:t>r</w:t>
      </w:r>
      <w:r w:rsidRPr="00B911BD">
        <w:rPr>
          <w:rFonts w:ascii="Times New Roman" w:eastAsia="Times New Roman" w:hAnsi="Times New Roman" w:cs="Times New Roman"/>
        </w:rPr>
        <w:t>s.</w:t>
      </w:r>
      <w:r w:rsidR="00342779" w:rsidRPr="002B04AD">
        <w:rPr>
          <w:rFonts w:ascii="Times New Roman" w:hAnsi="Times New Roman" w:cs="Times New Roman"/>
        </w:rPr>
        <w:t xml:space="preserve"> </w:t>
      </w:r>
    </w:p>
    <w:p w14:paraId="210723CB" w14:textId="77777777" w:rsidR="00AB6C71" w:rsidRPr="002B04AD" w:rsidRDefault="00AB6C71" w:rsidP="00AB6C71">
      <w:pPr>
        <w:tabs>
          <w:tab w:val="left" w:pos="7230"/>
        </w:tabs>
        <w:spacing w:after="0"/>
        <w:ind w:left="720"/>
        <w:jc w:val="both"/>
        <w:rPr>
          <w:rFonts w:ascii="Times New Roman" w:hAnsi="Times New Roman" w:cs="Times New Roman"/>
          <w:smallCaps/>
        </w:rPr>
      </w:pPr>
    </w:p>
    <w:p w14:paraId="36235281" w14:textId="57C4653D" w:rsidR="00B31980" w:rsidRPr="00AB6C71" w:rsidRDefault="009822A3" w:rsidP="005A4AF6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B04AD">
        <w:rPr>
          <w:rFonts w:ascii="Times New Roman" w:hAnsi="Times New Roman" w:cs="Times New Roman"/>
        </w:rPr>
        <w:t>*</w:t>
      </w:r>
      <w:r w:rsidR="006A0E3B">
        <w:rPr>
          <w:rFonts w:ascii="Times New Roman" w:hAnsi="Times New Roman" w:cs="Times New Roman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Cot</w:t>
      </w:r>
      <w:r w:rsidR="005A4AF6" w:rsidRPr="00B911BD">
        <w:rPr>
          <w:rFonts w:ascii="Times New Roman" w:eastAsia="Times New Roman" w:hAnsi="Times New Roman" w:cs="Times New Roman"/>
          <w:spacing w:val="1"/>
        </w:rPr>
        <w:t>t</w:t>
      </w:r>
      <w:r w:rsidR="005A4AF6" w:rsidRPr="00B911BD">
        <w:rPr>
          <w:rFonts w:ascii="Times New Roman" w:eastAsia="Times New Roman" w:hAnsi="Times New Roman" w:cs="Times New Roman"/>
        </w:rPr>
        <w:t>on,</w:t>
      </w:r>
      <w:r w:rsidR="005A4AF6" w:rsidRPr="00B911BD">
        <w:rPr>
          <w:rFonts w:ascii="Times New Roman" w:eastAsia="Times New Roman" w:hAnsi="Times New Roman" w:cs="Times New Roman"/>
          <w:spacing w:val="43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1"/>
        </w:rPr>
        <w:t>S</w:t>
      </w:r>
      <w:r w:rsidR="005A4AF6" w:rsidRPr="00B911BD">
        <w:rPr>
          <w:rFonts w:ascii="Times New Roman" w:eastAsia="Times New Roman" w:hAnsi="Times New Roman" w:cs="Times New Roman"/>
        </w:rPr>
        <w:t>M,</w:t>
      </w:r>
      <w:r w:rsidR="005A4AF6" w:rsidRPr="00B911BD">
        <w:rPr>
          <w:rFonts w:ascii="Times New Roman" w:eastAsia="Times New Roman" w:hAnsi="Times New Roman" w:cs="Times New Roman"/>
          <w:spacing w:val="43"/>
        </w:rPr>
        <w:t xml:space="preserve"> </w:t>
      </w:r>
      <w:proofErr w:type="spellStart"/>
      <w:r w:rsidR="005A4AF6" w:rsidRPr="00B911BD">
        <w:rPr>
          <w:rFonts w:ascii="Times New Roman" w:eastAsia="Times New Roman" w:hAnsi="Times New Roman" w:cs="Times New Roman"/>
          <w:b/>
          <w:bCs/>
        </w:rPr>
        <w:t>C</w:t>
      </w:r>
      <w:r w:rsidR="005A4AF6" w:rsidRPr="00B911BD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="005A4AF6" w:rsidRPr="00B911BD">
        <w:rPr>
          <w:rFonts w:ascii="Times New Roman" w:eastAsia="Times New Roman" w:hAnsi="Times New Roman" w:cs="Times New Roman"/>
          <w:b/>
          <w:bCs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  <w:b/>
          <w:bCs/>
          <w:spacing w:val="2"/>
        </w:rPr>
        <w:t>w</w:t>
      </w:r>
      <w:r w:rsidR="005A4AF6" w:rsidRPr="00B911BD">
        <w:rPr>
          <w:rFonts w:ascii="Times New Roman" w:eastAsia="Times New Roman" w:hAnsi="Times New Roman" w:cs="Times New Roman"/>
          <w:b/>
          <w:bCs/>
        </w:rPr>
        <w:t>the</w:t>
      </w:r>
      <w:r w:rsidR="005A4AF6" w:rsidRPr="00B911BD">
        <w:rPr>
          <w:rFonts w:ascii="Times New Roman" w:eastAsia="Times New Roman" w:hAnsi="Times New Roman" w:cs="Times New Roman"/>
          <w:b/>
          <w:bCs/>
          <w:spacing w:val="-2"/>
        </w:rPr>
        <w:t>r</w:t>
      </w:r>
      <w:proofErr w:type="spellEnd"/>
      <w:r w:rsidR="005A4AF6" w:rsidRPr="00B911BD">
        <w:rPr>
          <w:rFonts w:ascii="Times New Roman" w:eastAsia="Times New Roman" w:hAnsi="Times New Roman" w:cs="Times New Roman"/>
          <w:b/>
          <w:bCs/>
          <w:spacing w:val="50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b/>
          <w:bCs/>
          <w:spacing w:val="1"/>
        </w:rPr>
        <w:t>S</w:t>
      </w:r>
      <w:r w:rsidR="005A4AF6" w:rsidRPr="00B911BD">
        <w:rPr>
          <w:rFonts w:ascii="Times New Roman" w:eastAsia="Times New Roman" w:hAnsi="Times New Roman" w:cs="Times New Roman"/>
          <w:b/>
          <w:bCs/>
          <w:spacing w:val="-2"/>
        </w:rPr>
        <w:t>G</w:t>
      </w:r>
      <w:r w:rsidR="005A4AF6" w:rsidRPr="00B911BD">
        <w:rPr>
          <w:rFonts w:ascii="Times New Roman" w:eastAsia="Times New Roman" w:hAnsi="Times New Roman" w:cs="Times New Roman"/>
          <w:b/>
          <w:bCs/>
          <w:spacing w:val="45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(200</w:t>
      </w:r>
      <w:r w:rsidR="005A4AF6" w:rsidRPr="00B911BD">
        <w:rPr>
          <w:rFonts w:ascii="Times New Roman" w:eastAsia="Times New Roman" w:hAnsi="Times New Roman" w:cs="Times New Roman"/>
          <w:spacing w:val="1"/>
        </w:rPr>
        <w:t>9</w:t>
      </w:r>
      <w:proofErr w:type="gramStart"/>
      <w:r w:rsidR="005A4AF6" w:rsidRPr="00B911BD">
        <w:rPr>
          <w:rFonts w:ascii="Times New Roman" w:eastAsia="Times New Roman" w:hAnsi="Times New Roman" w:cs="Times New Roman"/>
        </w:rPr>
        <w:t xml:space="preserve">)  </w:t>
      </w:r>
      <w:r w:rsidR="005A4AF6" w:rsidRPr="00B911BD">
        <w:rPr>
          <w:rFonts w:ascii="Times New Roman" w:eastAsia="Times New Roman" w:hAnsi="Times New Roman" w:cs="Times New Roman"/>
          <w:spacing w:val="25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2"/>
        </w:rPr>
        <w:t>D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  <w:spacing w:val="2"/>
        </w:rPr>
        <w:t>v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lop</w:t>
      </w:r>
      <w:r w:rsidR="005A4AF6" w:rsidRPr="00B911BD">
        <w:rPr>
          <w:rFonts w:ascii="Times New Roman" w:eastAsia="Times New Roman" w:hAnsi="Times New Roman" w:cs="Times New Roman"/>
          <w:spacing w:val="1"/>
        </w:rPr>
        <w:t>m</w:t>
      </w:r>
      <w:r w:rsidR="005A4AF6" w:rsidRPr="00B911BD">
        <w:rPr>
          <w:rFonts w:ascii="Times New Roman" w:eastAsia="Times New Roman" w:hAnsi="Times New Roman" w:cs="Times New Roman"/>
          <w:spacing w:val="-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ntal</w:t>
      </w:r>
      <w:proofErr w:type="gramEnd"/>
      <w:r w:rsidR="005A4AF6" w:rsidRPr="00B911BD">
        <w:rPr>
          <w:rFonts w:ascii="Times New Roman" w:eastAsia="Times New Roman" w:hAnsi="Times New Roman" w:cs="Times New Roman"/>
          <w:spacing w:val="43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5"/>
        </w:rPr>
        <w:t>d</w:t>
      </w:r>
      <w:r w:rsidR="005A4AF6" w:rsidRPr="00B911BD">
        <w:rPr>
          <w:rFonts w:ascii="Times New Roman" w:eastAsia="Times New Roman" w:hAnsi="Times New Roman" w:cs="Times New Roman"/>
          <w:spacing w:val="-5"/>
        </w:rPr>
        <w:t>y</w:t>
      </w:r>
      <w:r w:rsidR="005A4AF6" w:rsidRPr="00B911BD">
        <w:rPr>
          <w:rFonts w:ascii="Times New Roman" w:eastAsia="Times New Roman" w:hAnsi="Times New Roman" w:cs="Times New Roman"/>
        </w:rPr>
        <w:t>sle</w:t>
      </w:r>
      <w:r w:rsidR="005A4AF6" w:rsidRPr="00B911BD">
        <w:rPr>
          <w:rFonts w:ascii="Times New Roman" w:eastAsia="Times New Roman" w:hAnsi="Times New Roman" w:cs="Times New Roman"/>
          <w:spacing w:val="2"/>
        </w:rPr>
        <w:t>x</w:t>
      </w:r>
      <w:r w:rsidR="005A4AF6" w:rsidRPr="00B911BD">
        <w:rPr>
          <w:rFonts w:ascii="Times New Roman" w:eastAsia="Times New Roman" w:hAnsi="Times New Roman" w:cs="Times New Roman"/>
        </w:rPr>
        <w:t>ia:</w:t>
      </w:r>
      <w:r w:rsidR="005A4AF6" w:rsidRPr="00B911BD">
        <w:rPr>
          <w:rFonts w:ascii="Times New Roman" w:eastAsia="Times New Roman" w:hAnsi="Times New Roman" w:cs="Times New Roman"/>
          <w:spacing w:val="43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a</w:t>
      </w:r>
      <w:r w:rsidR="005A4AF6" w:rsidRPr="00B911BD">
        <w:rPr>
          <w:rFonts w:ascii="Times New Roman" w:eastAsia="Times New Roman" w:hAnsi="Times New Roman" w:cs="Times New Roman"/>
          <w:spacing w:val="44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1"/>
        </w:rPr>
        <w:t>c</w:t>
      </w:r>
      <w:r w:rsidR="005A4AF6" w:rsidRPr="00B911BD">
        <w:rPr>
          <w:rFonts w:ascii="Times New Roman" w:eastAsia="Times New Roman" w:hAnsi="Times New Roman" w:cs="Times New Roman"/>
        </w:rPr>
        <w:t>on</w:t>
      </w:r>
      <w:r w:rsidR="005A4AF6" w:rsidRPr="00B911BD">
        <w:rPr>
          <w:rFonts w:ascii="Times New Roman" w:eastAsia="Times New Roman" w:hAnsi="Times New Roman" w:cs="Times New Roman"/>
          <w:spacing w:val="-1"/>
        </w:rPr>
        <w:t>ce</w:t>
      </w:r>
      <w:r w:rsidR="005A4AF6" w:rsidRPr="00B911BD">
        <w:rPr>
          <w:rFonts w:ascii="Times New Roman" w:eastAsia="Times New Roman" w:hAnsi="Times New Roman" w:cs="Times New Roman"/>
        </w:rPr>
        <w:t>ptual</w:t>
      </w:r>
      <w:r w:rsidR="005A4AF6" w:rsidRPr="00B911BD">
        <w:rPr>
          <w:rFonts w:ascii="Times New Roman" w:eastAsia="Times New Roman" w:hAnsi="Times New Roman" w:cs="Times New Roman"/>
          <w:spacing w:val="45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nd</w:t>
      </w:r>
      <w:r w:rsidR="005A4AF6" w:rsidRPr="00B911BD">
        <w:rPr>
          <w:rFonts w:ascii="Times New Roman" w:eastAsia="Times New Roman" w:hAnsi="Times New Roman" w:cs="Times New Roman"/>
          <w:spacing w:val="43"/>
        </w:rPr>
        <w:t xml:space="preserve"> </w:t>
      </w:r>
      <w:r w:rsidR="005A4AF6" w:rsidRPr="00B911BD">
        <w:rPr>
          <w:rFonts w:ascii="Times New Roman" w:eastAsia="Times New Roman" w:hAnsi="Times New Roman" w:cs="Times New Roman"/>
        </w:rPr>
        <w:t>m</w:t>
      </w:r>
      <w:r w:rsidR="005A4AF6" w:rsidRPr="00B911BD">
        <w:rPr>
          <w:rFonts w:ascii="Times New Roman" w:eastAsia="Times New Roman" w:hAnsi="Times New Roman" w:cs="Times New Roman"/>
          <w:spacing w:val="2"/>
        </w:rPr>
        <w:t>e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sur</w:t>
      </w:r>
      <w:r w:rsidR="005A4AF6" w:rsidRPr="00B911BD">
        <w:rPr>
          <w:rFonts w:ascii="Times New Roman" w:eastAsia="Times New Roman" w:hAnsi="Times New Roman" w:cs="Times New Roman"/>
          <w:spacing w:val="1"/>
        </w:rPr>
        <w:t>e</w:t>
      </w:r>
      <w:r w:rsidR="005A4AF6" w:rsidRPr="00B911BD">
        <w:rPr>
          <w:rFonts w:ascii="Times New Roman" w:eastAsia="Times New Roman" w:hAnsi="Times New Roman" w:cs="Times New Roman"/>
        </w:rPr>
        <w:t>ment qu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</w:rPr>
        <w:t>nd</w:t>
      </w:r>
      <w:r w:rsidR="005A4AF6" w:rsidRPr="00B911BD">
        <w:rPr>
          <w:rFonts w:ascii="Times New Roman" w:eastAsia="Times New Roman" w:hAnsi="Times New Roman" w:cs="Times New Roman"/>
          <w:spacing w:val="-1"/>
        </w:rPr>
        <w:t>a</w:t>
      </w:r>
      <w:r w:rsidR="005A4AF6" w:rsidRPr="00B911BD">
        <w:rPr>
          <w:rFonts w:ascii="Times New Roman" w:eastAsia="Times New Roman" w:hAnsi="Times New Roman" w:cs="Times New Roman"/>
          <w:spacing w:val="4"/>
        </w:rPr>
        <w:t>r</w:t>
      </w:r>
      <w:r w:rsidR="005A4AF6" w:rsidRPr="00B911BD">
        <w:rPr>
          <w:rFonts w:ascii="Times New Roman" w:eastAsia="Times New Roman" w:hAnsi="Times New Roman" w:cs="Times New Roman"/>
          <w:spacing w:val="-5"/>
        </w:rPr>
        <w:t>y</w:t>
      </w:r>
      <w:r w:rsidR="005A4AF6" w:rsidRPr="00B911BD">
        <w:rPr>
          <w:rFonts w:ascii="Times New Roman" w:eastAsia="Times New Roman" w:hAnsi="Times New Roman" w:cs="Times New Roman"/>
        </w:rPr>
        <w:t xml:space="preserve">. </w:t>
      </w:r>
      <w:r w:rsidR="005A4AF6" w:rsidRPr="00B911BD">
        <w:rPr>
          <w:rFonts w:ascii="Times New Roman" w:eastAsia="Times New Roman" w:hAnsi="Times New Roman" w:cs="Times New Roman"/>
          <w:spacing w:val="2"/>
        </w:rPr>
        <w:t xml:space="preserve"> </w:t>
      </w:r>
      <w:r w:rsidR="005A4AF6" w:rsidRPr="00B911BD">
        <w:rPr>
          <w:rFonts w:ascii="Times New Roman" w:eastAsia="Times New Roman" w:hAnsi="Times New Roman" w:cs="Times New Roman"/>
          <w:spacing w:val="-3"/>
        </w:rPr>
        <w:t>I</w:t>
      </w:r>
      <w:r w:rsidR="005A4AF6" w:rsidRPr="00B911BD">
        <w:rPr>
          <w:rFonts w:ascii="Times New Roman" w:eastAsia="Times New Roman" w:hAnsi="Times New Roman" w:cs="Times New Roman"/>
        </w:rPr>
        <w:t>n Salas NH, Peyton DD (Eds.) Reading: Assessment, Comprehension and Teaching. Nova Science Publishers.</w:t>
      </w:r>
    </w:p>
    <w:p w14:paraId="5265A8BC" w14:textId="77777777" w:rsidR="00AB6C71" w:rsidRPr="002B04AD" w:rsidRDefault="00AB6C71" w:rsidP="00AB6C7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0420FF3A" w14:textId="51C2AFA3" w:rsidR="00B31980" w:rsidRPr="002B04AD" w:rsidRDefault="009822A3" w:rsidP="005A4AF6">
      <w:pPr>
        <w:pStyle w:val="BodyText"/>
        <w:numPr>
          <w:ilvl w:val="0"/>
          <w:numId w:val="26"/>
        </w:numPr>
        <w:rPr>
          <w:sz w:val="24"/>
          <w:szCs w:val="24"/>
        </w:rPr>
      </w:pPr>
      <w:bookmarkStart w:id="0" w:name="OLE_LINK6"/>
      <w:r w:rsidRPr="002B04AD">
        <w:rPr>
          <w:b/>
          <w:sz w:val="24"/>
          <w:szCs w:val="24"/>
        </w:rPr>
        <w:t>*</w:t>
      </w:r>
      <w:r w:rsidR="006A0E3B">
        <w:rPr>
          <w:b/>
          <w:sz w:val="24"/>
          <w:szCs w:val="24"/>
        </w:rPr>
        <w:t xml:space="preserve"> </w:t>
      </w:r>
      <w:proofErr w:type="spellStart"/>
      <w:r w:rsidR="00B31980" w:rsidRPr="002B04AD">
        <w:rPr>
          <w:b/>
          <w:sz w:val="24"/>
          <w:szCs w:val="24"/>
        </w:rPr>
        <w:t>Crewther</w:t>
      </w:r>
      <w:proofErr w:type="spellEnd"/>
      <w:r w:rsidR="00B31980" w:rsidRPr="002B04AD">
        <w:rPr>
          <w:b/>
          <w:sz w:val="24"/>
          <w:szCs w:val="24"/>
        </w:rPr>
        <w:t xml:space="preserve"> SG</w:t>
      </w:r>
      <w:r w:rsidR="00B31980" w:rsidRPr="002B04AD">
        <w:rPr>
          <w:sz w:val="24"/>
          <w:szCs w:val="24"/>
        </w:rPr>
        <w:t xml:space="preserve">. Kiely PM, </w:t>
      </w:r>
      <w:proofErr w:type="spellStart"/>
      <w:r w:rsidR="00B31980" w:rsidRPr="002B04AD">
        <w:rPr>
          <w:sz w:val="24"/>
          <w:szCs w:val="24"/>
        </w:rPr>
        <w:t>Junghans</w:t>
      </w:r>
      <w:proofErr w:type="spellEnd"/>
      <w:r w:rsidR="00B31980" w:rsidRPr="002B04AD">
        <w:rPr>
          <w:sz w:val="24"/>
          <w:szCs w:val="24"/>
        </w:rPr>
        <w:t xml:space="preserve"> BM, Crewther DP. 2005 Why regular visual assessments are aids to educational outcomes rather than unnecessary luxuries</w:t>
      </w:r>
      <w:r w:rsidR="00B31980" w:rsidRPr="002B04AD">
        <w:rPr>
          <w:b/>
          <w:sz w:val="24"/>
          <w:szCs w:val="24"/>
        </w:rPr>
        <w:t>.</w:t>
      </w:r>
      <w:r w:rsidR="00B31980" w:rsidRPr="002B04AD">
        <w:rPr>
          <w:sz w:val="24"/>
          <w:szCs w:val="24"/>
        </w:rPr>
        <w:t xml:space="preserve"> Invited Editorial Education Magazine. WA Australia</w:t>
      </w:r>
    </w:p>
    <w:p w14:paraId="5479025E" w14:textId="77777777" w:rsidR="00D71381" w:rsidRPr="002B04AD" w:rsidRDefault="00D71381" w:rsidP="005A4AF6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/>
        </w:rPr>
      </w:pPr>
    </w:p>
    <w:p w14:paraId="415CAC76" w14:textId="77777777" w:rsidR="00D71381" w:rsidRPr="002B04AD" w:rsidRDefault="00D71381" w:rsidP="005A4AF6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/>
        </w:rPr>
      </w:pPr>
    </w:p>
    <w:p w14:paraId="1B50FC51" w14:textId="1A88EB21" w:rsidR="00160C7E" w:rsidRDefault="002B04AD" w:rsidP="005A4AF6">
      <w:pPr>
        <w:spacing w:after="0"/>
        <w:rPr>
          <w:rFonts w:ascii="Times New Roman" w:hAnsi="Times New Roman" w:cs="Times New Roman"/>
          <w:b/>
        </w:rPr>
      </w:pPr>
      <w:r w:rsidRPr="002B04AD">
        <w:rPr>
          <w:rFonts w:ascii="Times New Roman" w:hAnsi="Times New Roman" w:cs="Times New Roman"/>
          <w:b/>
        </w:rPr>
        <w:t xml:space="preserve">(iii) </w:t>
      </w:r>
      <w:r w:rsidR="00FF061E" w:rsidRPr="002B04AD">
        <w:rPr>
          <w:rFonts w:ascii="Times New Roman" w:hAnsi="Times New Roman" w:cs="Times New Roman"/>
          <w:b/>
        </w:rPr>
        <w:t>Refereed Journal Articles</w:t>
      </w:r>
    </w:p>
    <w:p w14:paraId="36CD7490" w14:textId="77777777" w:rsidR="00324D98" w:rsidRPr="002B04AD" w:rsidRDefault="00324D98" w:rsidP="005A4AF6">
      <w:pPr>
        <w:spacing w:after="0"/>
        <w:rPr>
          <w:rFonts w:ascii="Times New Roman" w:hAnsi="Times New Roman" w:cs="Times New Roman"/>
          <w:b/>
        </w:rPr>
      </w:pPr>
      <w:bookmarkStart w:id="1" w:name="_GoBack"/>
      <w:bookmarkEnd w:id="1"/>
    </w:p>
    <w:p w14:paraId="14944DCD" w14:textId="18796361" w:rsidR="00324D98" w:rsidRPr="00324D98" w:rsidRDefault="00324D98" w:rsidP="005A4AF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 Wang, </w:t>
      </w:r>
      <w:r w:rsidRPr="00324D98">
        <w:rPr>
          <w:rFonts w:ascii="Times New Roman" w:hAnsi="Times New Roman" w:cs="Times New Roman"/>
          <w:b/>
        </w:rPr>
        <w:t xml:space="preserve">SG </w:t>
      </w:r>
      <w:proofErr w:type="spellStart"/>
      <w:r w:rsidRPr="00324D98">
        <w:rPr>
          <w:rFonts w:ascii="Times New Roman" w:hAnsi="Times New Roman" w:cs="Times New Roman"/>
          <w:b/>
        </w:rPr>
        <w:t>Crewther</w:t>
      </w:r>
      <w:proofErr w:type="spellEnd"/>
      <w:r>
        <w:rPr>
          <w:rFonts w:ascii="Times New Roman" w:hAnsi="Times New Roman" w:cs="Times New Roman"/>
        </w:rPr>
        <w:t xml:space="preserve">, ZQ Yin (In Press) The role of eye movement driven attention in functional </w:t>
      </w:r>
      <w:proofErr w:type="spellStart"/>
      <w:r>
        <w:rPr>
          <w:rFonts w:ascii="Times New Roman" w:hAnsi="Times New Roman" w:cs="Times New Roman"/>
        </w:rPr>
        <w:t>strabismic</w:t>
      </w:r>
      <w:proofErr w:type="spellEnd"/>
      <w:r>
        <w:rPr>
          <w:rFonts w:ascii="Times New Roman" w:hAnsi="Times New Roman" w:cs="Times New Roman"/>
        </w:rPr>
        <w:t xml:space="preserve"> amblyopia.</w:t>
      </w:r>
      <w:r>
        <w:rPr>
          <w:rFonts w:ascii="Times New Roman" w:hAnsi="Times New Roman" w:cs="Times New Roman"/>
          <w:b/>
        </w:rPr>
        <w:tab/>
        <w:t xml:space="preserve"> </w:t>
      </w:r>
      <w:r w:rsidRPr="00324D98">
        <w:rPr>
          <w:rFonts w:ascii="Times New Roman" w:hAnsi="Times New Roman" w:cs="Times New Roman"/>
          <w:u w:val="single"/>
        </w:rPr>
        <w:t xml:space="preserve">Journal of </w:t>
      </w:r>
      <w:proofErr w:type="spellStart"/>
      <w:r w:rsidRPr="00324D98">
        <w:rPr>
          <w:rFonts w:ascii="Times New Roman" w:hAnsi="Times New Roman" w:cs="Times New Roman"/>
          <w:u w:val="single"/>
        </w:rPr>
        <w:t>Opthalmology</w:t>
      </w:r>
      <w:proofErr w:type="spellEnd"/>
      <w:r>
        <w:rPr>
          <w:rFonts w:ascii="Times New Roman" w:hAnsi="Times New Roman" w:cs="Times New Roman"/>
          <w:u w:val="single"/>
        </w:rPr>
        <w:t>.</w:t>
      </w:r>
    </w:p>
    <w:p w14:paraId="03E632AB" w14:textId="77777777" w:rsidR="00324D98" w:rsidRDefault="00324D98" w:rsidP="00324D98">
      <w:pPr>
        <w:pStyle w:val="ListParagraph"/>
        <w:widowControl w:val="0"/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</w:rPr>
      </w:pPr>
    </w:p>
    <w:p w14:paraId="63AB264E" w14:textId="201B6D1C" w:rsidR="00E37B15" w:rsidRDefault="00F537EC" w:rsidP="005A4AF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</w:rPr>
      </w:pPr>
      <w:r w:rsidRPr="002B04AD">
        <w:rPr>
          <w:rFonts w:ascii="Times New Roman" w:hAnsi="Times New Roman" w:cs="Times New Roman"/>
        </w:rPr>
        <w:t>*</w:t>
      </w:r>
      <w:r w:rsidR="006A0E3B">
        <w:rPr>
          <w:rFonts w:ascii="Times New Roman" w:hAnsi="Times New Roman" w:cs="Times New Roman"/>
        </w:rPr>
        <w:t xml:space="preserve"> </w:t>
      </w:r>
      <w:r w:rsidR="005A4AF6" w:rsidRPr="00B911BD">
        <w:rPr>
          <w:rFonts w:ascii="Times New Roman" w:hAnsi="Times New Roman" w:cs="Times New Roman"/>
        </w:rPr>
        <w:t xml:space="preserve">Downing H, </w:t>
      </w:r>
      <w:proofErr w:type="spellStart"/>
      <w:r w:rsidR="005A4AF6" w:rsidRPr="00B911BD">
        <w:rPr>
          <w:rFonts w:ascii="Times New Roman" w:hAnsi="Times New Roman" w:cs="Times New Roman"/>
        </w:rPr>
        <w:t>Barutchu</w:t>
      </w:r>
      <w:proofErr w:type="spellEnd"/>
      <w:r w:rsidR="005A4AF6" w:rsidRPr="00B911BD">
        <w:rPr>
          <w:rFonts w:ascii="Times New Roman" w:hAnsi="Times New Roman" w:cs="Times New Roman"/>
        </w:rPr>
        <w:t xml:space="preserve"> A, </w:t>
      </w:r>
      <w:proofErr w:type="spellStart"/>
      <w:r w:rsidR="005A4AF6" w:rsidRPr="00B911BD">
        <w:rPr>
          <w:rFonts w:ascii="Times New Roman" w:hAnsi="Times New Roman" w:cs="Times New Roman"/>
          <w:b/>
        </w:rPr>
        <w:t>Crewther</w:t>
      </w:r>
      <w:proofErr w:type="spellEnd"/>
      <w:r w:rsidR="005A4AF6" w:rsidRPr="00B911BD">
        <w:rPr>
          <w:rFonts w:ascii="Times New Roman" w:hAnsi="Times New Roman" w:cs="Times New Roman"/>
          <w:b/>
        </w:rPr>
        <w:t xml:space="preserve"> SG </w:t>
      </w:r>
      <w:r w:rsidR="005A4AF6" w:rsidRPr="00B911BD">
        <w:rPr>
          <w:rFonts w:ascii="Times New Roman" w:hAnsi="Times New Roman" w:cs="Times New Roman"/>
        </w:rPr>
        <w:t xml:space="preserve">(2015) Developmental trends in the facilitation of multisensory objects with distractors. </w:t>
      </w:r>
      <w:r w:rsidR="005A4AF6" w:rsidRPr="00B911BD">
        <w:rPr>
          <w:rFonts w:ascii="Times New Roman" w:hAnsi="Times New Roman" w:cs="Times New Roman"/>
          <w:u w:val="single"/>
        </w:rPr>
        <w:t>Frontiers in Psychology</w:t>
      </w:r>
      <w:r w:rsidR="005A4AF6" w:rsidRPr="00B911BD">
        <w:rPr>
          <w:rFonts w:ascii="Times New Roman" w:hAnsi="Times New Roman" w:cs="Times New Roman"/>
        </w:rPr>
        <w:t xml:space="preserve"> </w:t>
      </w:r>
      <w:r w:rsidR="005A4AF6" w:rsidRPr="00B911BD">
        <w:rPr>
          <w:rFonts w:ascii="Times New Roman" w:hAnsi="Times New Roman" w:cs="Times New Roman"/>
          <w:bCs/>
        </w:rPr>
        <w:t>5</w:t>
      </w:r>
      <w:r w:rsidR="005A4AF6" w:rsidRPr="00B911BD">
        <w:rPr>
          <w:rFonts w:ascii="Times New Roman" w:hAnsi="Times New Roman" w:cs="Times New Roman"/>
        </w:rPr>
        <w:t>:1559.</w:t>
      </w:r>
    </w:p>
    <w:p w14:paraId="00293D5C" w14:textId="77777777" w:rsidR="005A4AF6" w:rsidRPr="002B04AD" w:rsidRDefault="005A4AF6" w:rsidP="005A4AF6">
      <w:pPr>
        <w:pStyle w:val="ListParagraph"/>
        <w:widowControl w:val="0"/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</w:rPr>
      </w:pPr>
    </w:p>
    <w:p w14:paraId="715476FB" w14:textId="77777777" w:rsidR="005A4AF6" w:rsidRPr="00B911BD" w:rsidRDefault="005A4AF6" w:rsidP="005A4AF6">
      <w:pPr>
        <w:pStyle w:val="ListParagraph"/>
        <w:numPr>
          <w:ilvl w:val="0"/>
          <w:numId w:val="26"/>
        </w:numPr>
        <w:spacing w:after="0"/>
        <w:contextualSpacing w:val="0"/>
        <w:jc w:val="both"/>
        <w:rPr>
          <w:rFonts w:ascii="Times New Roman" w:hAnsi="Times New Roman" w:cs="Times New Roman"/>
        </w:rPr>
      </w:pPr>
      <w:r w:rsidRPr="00B911BD">
        <w:rPr>
          <w:rFonts w:ascii="Times New Roman" w:hAnsi="Times New Roman" w:cs="Times New Roman"/>
        </w:rPr>
        <w:t xml:space="preserve">Palmer SM, </w:t>
      </w:r>
      <w:proofErr w:type="spellStart"/>
      <w:r w:rsidRPr="00B911BD">
        <w:rPr>
          <w:rFonts w:ascii="Times New Roman" w:hAnsi="Times New Roman" w:cs="Times New Roman"/>
          <w:b/>
        </w:rPr>
        <w:t>Crewther</w:t>
      </w:r>
      <w:proofErr w:type="spellEnd"/>
      <w:r w:rsidRPr="00B911BD">
        <w:rPr>
          <w:rFonts w:ascii="Times New Roman" w:hAnsi="Times New Roman" w:cs="Times New Roman"/>
          <w:b/>
        </w:rPr>
        <w:t xml:space="preserve"> SG</w:t>
      </w:r>
      <w:r w:rsidRPr="00B911BD">
        <w:rPr>
          <w:rFonts w:ascii="Times New Roman" w:hAnsi="Times New Roman" w:cs="Times New Roman"/>
        </w:rPr>
        <w:t xml:space="preserve">, Carey LM and START Team (2015) </w:t>
      </w:r>
      <w:proofErr w:type="gramStart"/>
      <w:r w:rsidRPr="00B911BD">
        <w:rPr>
          <w:rFonts w:ascii="Times New Roman" w:hAnsi="Times New Roman" w:cs="Times New Roman"/>
        </w:rPr>
        <w:t>A</w:t>
      </w:r>
      <w:proofErr w:type="gramEnd"/>
      <w:r w:rsidRPr="00B911BD">
        <w:rPr>
          <w:rFonts w:ascii="Times New Roman" w:hAnsi="Times New Roman" w:cs="Times New Roman"/>
        </w:rPr>
        <w:t xml:space="preserve"> meta-analysis of changes in brain activity in clinical depression. </w:t>
      </w:r>
      <w:r w:rsidRPr="00B911BD">
        <w:rPr>
          <w:rFonts w:ascii="Times New Roman" w:hAnsi="Times New Roman" w:cs="Times New Roman"/>
          <w:u w:val="single"/>
        </w:rPr>
        <w:t>Frontiers in Human Neuroscience</w:t>
      </w:r>
      <w:r w:rsidRPr="00B911BD">
        <w:rPr>
          <w:rFonts w:ascii="Times New Roman" w:hAnsi="Times New Roman" w:cs="Times New Roman"/>
        </w:rPr>
        <w:t xml:space="preserve"> </w:t>
      </w:r>
      <w:r w:rsidRPr="00B911BD">
        <w:rPr>
          <w:rFonts w:ascii="Times New Roman" w:hAnsi="Times New Roman" w:cs="Times New Roman"/>
          <w:bCs/>
        </w:rPr>
        <w:t>8</w:t>
      </w:r>
      <w:r w:rsidRPr="00B911BD">
        <w:rPr>
          <w:rFonts w:ascii="Times New Roman" w:hAnsi="Times New Roman" w:cs="Times New Roman"/>
        </w:rPr>
        <w:t>:1045.</w:t>
      </w:r>
    </w:p>
    <w:p w14:paraId="416E00BB" w14:textId="50657098" w:rsidR="00E37B15" w:rsidRDefault="005A4AF6" w:rsidP="005A4AF6">
      <w:pPr>
        <w:pStyle w:val="ListParagraph"/>
        <w:widowControl w:val="0"/>
        <w:autoSpaceDE w:val="0"/>
        <w:autoSpaceDN w:val="0"/>
        <w:adjustRightInd w:val="0"/>
        <w:spacing w:after="0"/>
        <w:contextualSpacing w:val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Journal IF (Web of Science) = </w:t>
      </w:r>
      <w:r w:rsidRPr="00B911BD">
        <w:rPr>
          <w:rFonts w:ascii="Times New Roman" w:eastAsia="Calibri" w:hAnsi="Times New Roman" w:cs="Times New Roman"/>
        </w:rPr>
        <w:t>2.895</w:t>
      </w:r>
    </w:p>
    <w:p w14:paraId="49239B08" w14:textId="77777777" w:rsidR="005A4AF6" w:rsidRPr="002B04AD" w:rsidRDefault="005A4AF6" w:rsidP="005A4AF6">
      <w:pPr>
        <w:pStyle w:val="ListParagraph"/>
        <w:widowControl w:val="0"/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</w:rPr>
      </w:pPr>
    </w:p>
    <w:p w14:paraId="0B581F0C" w14:textId="77777777" w:rsidR="005A4AF6" w:rsidRPr="00B911BD" w:rsidRDefault="005A4AF6" w:rsidP="005A4AF6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911BD">
        <w:rPr>
          <w:rFonts w:ascii="Times New Roman" w:hAnsi="Times New Roman" w:cs="Times New Roman"/>
        </w:rPr>
        <w:t xml:space="preserve">Pascoe MC, Howells DW, </w:t>
      </w:r>
      <w:proofErr w:type="spellStart"/>
      <w:r w:rsidRPr="00B911BD">
        <w:rPr>
          <w:rFonts w:ascii="Times New Roman" w:hAnsi="Times New Roman" w:cs="Times New Roman"/>
        </w:rPr>
        <w:t>Crewther</w:t>
      </w:r>
      <w:proofErr w:type="spellEnd"/>
      <w:r w:rsidRPr="00B911BD">
        <w:rPr>
          <w:rFonts w:ascii="Times New Roman" w:hAnsi="Times New Roman" w:cs="Times New Roman"/>
        </w:rPr>
        <w:t xml:space="preserve"> DP, Carey LM, </w:t>
      </w:r>
      <w:proofErr w:type="spellStart"/>
      <w:r w:rsidRPr="00B911BD">
        <w:rPr>
          <w:rFonts w:ascii="Times New Roman" w:hAnsi="Times New Roman" w:cs="Times New Roman"/>
          <w:b/>
        </w:rPr>
        <w:t>Crewther</w:t>
      </w:r>
      <w:proofErr w:type="spellEnd"/>
      <w:r w:rsidRPr="00B911BD">
        <w:rPr>
          <w:rFonts w:ascii="Times New Roman" w:hAnsi="Times New Roman" w:cs="Times New Roman"/>
          <w:b/>
        </w:rPr>
        <w:t xml:space="preserve"> SG</w:t>
      </w:r>
      <w:r w:rsidRPr="00B911BD">
        <w:rPr>
          <w:rFonts w:ascii="Times New Roman" w:hAnsi="Times New Roman" w:cs="Times New Roman"/>
        </w:rPr>
        <w:t xml:space="preserve"> (2015) Fish oil supplementation associated with decreased cellular degeneration and increased cellular proliferation 6 weeks after middle cerebral artery occlusion in the rat. </w:t>
      </w:r>
      <w:r w:rsidRPr="00B911BD">
        <w:rPr>
          <w:rFonts w:ascii="Times New Roman" w:hAnsi="Times New Roman" w:cs="Times New Roman"/>
          <w:u w:val="single"/>
        </w:rPr>
        <w:t>Neuropsychiatric Disease and Treatment</w:t>
      </w:r>
      <w:r w:rsidRPr="00B911BD">
        <w:rPr>
          <w:rFonts w:ascii="Times New Roman" w:hAnsi="Times New Roman" w:cs="Times New Roman"/>
        </w:rPr>
        <w:t>, 11:153-64.</w:t>
      </w:r>
    </w:p>
    <w:p w14:paraId="596E761F" w14:textId="4EABD1D2" w:rsidR="00B52AFE" w:rsidRPr="005A4AF6" w:rsidRDefault="005A4AF6" w:rsidP="005A4AF6">
      <w:pPr>
        <w:pStyle w:val="ListParagraph"/>
        <w:widowControl w:val="0"/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Journal IF (Web of Science) = </w:t>
      </w:r>
      <w:r w:rsidRPr="00B911BD">
        <w:rPr>
          <w:rFonts w:ascii="Times New Roman" w:eastAsia="Calibri" w:hAnsi="Times New Roman" w:cs="Times New Roman"/>
        </w:rPr>
        <w:t>2.154</w:t>
      </w:r>
    </w:p>
    <w:p w14:paraId="309D438D" w14:textId="77777777" w:rsidR="005A4AF6" w:rsidRPr="002B04AD" w:rsidRDefault="005A4AF6" w:rsidP="005A4AF6">
      <w:pPr>
        <w:pStyle w:val="ListParagraph"/>
        <w:widowControl w:val="0"/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</w:rPr>
      </w:pPr>
    </w:p>
    <w:p w14:paraId="0F01383C" w14:textId="77777777" w:rsidR="00763C48" w:rsidRPr="00763C48" w:rsidRDefault="005A4AF6" w:rsidP="00763C4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</w:rPr>
      </w:pPr>
      <w:r w:rsidRPr="00B911BD">
        <w:rPr>
          <w:rFonts w:ascii="Times New Roman" w:eastAsia="Calibri" w:hAnsi="Times New Roman" w:cs="Times New Roman"/>
        </w:rPr>
        <w:t xml:space="preserve">Pascoe MC, Howells DW, </w:t>
      </w:r>
      <w:proofErr w:type="spellStart"/>
      <w:r w:rsidRPr="00B911BD">
        <w:rPr>
          <w:rFonts w:ascii="Times New Roman" w:eastAsia="Calibri" w:hAnsi="Times New Roman" w:cs="Times New Roman"/>
        </w:rPr>
        <w:t>Crewther</w:t>
      </w:r>
      <w:proofErr w:type="spellEnd"/>
      <w:r w:rsidRPr="00B911BD">
        <w:rPr>
          <w:rFonts w:ascii="Times New Roman" w:eastAsia="Calibri" w:hAnsi="Times New Roman" w:cs="Times New Roman"/>
        </w:rPr>
        <w:t xml:space="preserve"> DP, </w:t>
      </w:r>
      <w:proofErr w:type="spellStart"/>
      <w:r w:rsidRPr="00B911BD">
        <w:rPr>
          <w:rFonts w:ascii="Times New Roman" w:eastAsia="Calibri" w:hAnsi="Times New Roman" w:cs="Times New Roman"/>
        </w:rPr>
        <w:t>Constantinou</w:t>
      </w:r>
      <w:proofErr w:type="spellEnd"/>
      <w:r w:rsidRPr="00B911BD">
        <w:rPr>
          <w:rFonts w:ascii="Times New Roman" w:eastAsia="Calibri" w:hAnsi="Times New Roman" w:cs="Times New Roman"/>
        </w:rPr>
        <w:t xml:space="preserve"> N, Carey LM, </w:t>
      </w:r>
      <w:proofErr w:type="spellStart"/>
      <w:r w:rsidRPr="00B911BD">
        <w:rPr>
          <w:rFonts w:ascii="Times New Roman" w:eastAsia="Calibri" w:hAnsi="Times New Roman" w:cs="Times New Roman"/>
        </w:rPr>
        <w:t>Rewell</w:t>
      </w:r>
      <w:proofErr w:type="spellEnd"/>
      <w:r w:rsidRPr="00B911BD">
        <w:rPr>
          <w:rFonts w:ascii="Times New Roman" w:eastAsia="Calibri" w:hAnsi="Times New Roman" w:cs="Times New Roman"/>
        </w:rPr>
        <w:t xml:space="preserve"> SS, </w:t>
      </w:r>
      <w:proofErr w:type="spellStart"/>
      <w:r w:rsidRPr="00B911BD">
        <w:rPr>
          <w:rFonts w:ascii="Times New Roman" w:eastAsia="Calibri" w:hAnsi="Times New Roman" w:cs="Times New Roman"/>
        </w:rPr>
        <w:t>Turchini</w:t>
      </w:r>
      <w:proofErr w:type="spellEnd"/>
      <w:r w:rsidRPr="00B911BD">
        <w:rPr>
          <w:rFonts w:ascii="Times New Roman" w:eastAsia="Calibri" w:hAnsi="Times New Roman" w:cs="Times New Roman"/>
        </w:rPr>
        <w:t xml:space="preserve"> GM, </w:t>
      </w:r>
      <w:proofErr w:type="spellStart"/>
      <w:r w:rsidRPr="00B911BD">
        <w:rPr>
          <w:rFonts w:ascii="Times New Roman" w:eastAsia="Calibri" w:hAnsi="Times New Roman" w:cs="Times New Roman"/>
        </w:rPr>
        <w:t>Kaur</w:t>
      </w:r>
      <w:proofErr w:type="spellEnd"/>
      <w:r w:rsidRPr="00B911BD">
        <w:rPr>
          <w:rFonts w:ascii="Times New Roman" w:eastAsia="Calibri" w:hAnsi="Times New Roman" w:cs="Times New Roman"/>
        </w:rPr>
        <w:t xml:space="preserve"> G, </w:t>
      </w:r>
      <w:proofErr w:type="spellStart"/>
      <w:r w:rsidRPr="00B911BD">
        <w:rPr>
          <w:rFonts w:ascii="Times New Roman" w:eastAsia="Calibri" w:hAnsi="Times New Roman" w:cs="Times New Roman"/>
          <w:b/>
        </w:rPr>
        <w:t>Crewther</w:t>
      </w:r>
      <w:proofErr w:type="spellEnd"/>
      <w:r w:rsidRPr="00B911BD">
        <w:rPr>
          <w:rFonts w:ascii="Times New Roman" w:eastAsia="Calibri" w:hAnsi="Times New Roman" w:cs="Times New Roman"/>
          <w:b/>
        </w:rPr>
        <w:t xml:space="preserve"> SG</w:t>
      </w:r>
      <w:r w:rsidRPr="00B911BD">
        <w:rPr>
          <w:rFonts w:ascii="Times New Roman" w:eastAsia="Calibri" w:hAnsi="Times New Roman" w:cs="Times New Roman"/>
        </w:rPr>
        <w:t xml:space="preserve"> (2014) Fish oil diet associated with acute reperfusion related hemorrhage, and with reduced stroke-related sickness behaviors and motor impairment. </w:t>
      </w:r>
      <w:r w:rsidRPr="00B911BD">
        <w:rPr>
          <w:rFonts w:ascii="Times New Roman" w:eastAsia="Calibri" w:hAnsi="Times New Roman" w:cs="Times New Roman"/>
          <w:u w:val="single"/>
        </w:rPr>
        <w:t>Frontiers in Neurology,</w:t>
      </w:r>
      <w:r w:rsidRPr="00B911BD">
        <w:rPr>
          <w:rFonts w:ascii="Times New Roman" w:eastAsia="Calibri" w:hAnsi="Times New Roman" w:cs="Times New Roman"/>
        </w:rPr>
        <w:t xml:space="preserve"> 5:14.</w:t>
      </w:r>
    </w:p>
    <w:p w14:paraId="2060760B" w14:textId="77777777" w:rsidR="00763C48" w:rsidRPr="00763C48" w:rsidRDefault="00763C48" w:rsidP="00763C48">
      <w:pPr>
        <w:pStyle w:val="ListParagraph"/>
        <w:widowControl w:val="0"/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</w:rPr>
      </w:pPr>
    </w:p>
    <w:p w14:paraId="6BA94D83" w14:textId="77777777" w:rsidR="00AB6C71" w:rsidRPr="00AB6C71" w:rsidRDefault="00160C7E" w:rsidP="00763C4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</w:rPr>
      </w:pPr>
      <w:r w:rsidRPr="00763C48">
        <w:rPr>
          <w:rFonts w:ascii="Times New Roman" w:hAnsi="Times New Roman" w:cs="Times New Roman"/>
          <w:b/>
        </w:rPr>
        <w:t>*</w:t>
      </w:r>
      <w:r w:rsidR="006A0E3B" w:rsidRPr="00763C48">
        <w:rPr>
          <w:rFonts w:ascii="Times New Roman" w:hAnsi="Times New Roman" w:cs="Times New Roman"/>
          <w:b/>
        </w:rPr>
        <w:t xml:space="preserve"> </w:t>
      </w:r>
      <w:r w:rsidR="00763C48" w:rsidRPr="00763C48">
        <w:rPr>
          <w:rFonts w:ascii="Times New Roman" w:eastAsia="Calibri" w:hAnsi="Times New Roman" w:cs="Times New Roman"/>
        </w:rPr>
        <w:t xml:space="preserve">Laycock R, Cross A, Di </w:t>
      </w:r>
      <w:proofErr w:type="spellStart"/>
      <w:r w:rsidR="00763C48" w:rsidRPr="00763C48">
        <w:rPr>
          <w:rFonts w:ascii="Times New Roman" w:eastAsia="Calibri" w:hAnsi="Times New Roman" w:cs="Times New Roman"/>
        </w:rPr>
        <w:t>Nogare</w:t>
      </w:r>
      <w:proofErr w:type="spellEnd"/>
      <w:r w:rsidR="00763C48" w:rsidRPr="00763C48">
        <w:rPr>
          <w:rFonts w:ascii="Times New Roman" w:eastAsia="Calibri" w:hAnsi="Times New Roman" w:cs="Times New Roman"/>
        </w:rPr>
        <w:t xml:space="preserve"> F,</w:t>
      </w:r>
      <w:r w:rsidR="00763C48" w:rsidRPr="00763C4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763C48" w:rsidRPr="00763C48">
        <w:rPr>
          <w:rFonts w:ascii="Times New Roman" w:eastAsia="Calibri" w:hAnsi="Times New Roman" w:cs="Times New Roman"/>
          <w:b/>
        </w:rPr>
        <w:t>Crewther</w:t>
      </w:r>
      <w:proofErr w:type="spellEnd"/>
      <w:r w:rsidR="00763C48" w:rsidRPr="00763C48">
        <w:rPr>
          <w:rFonts w:ascii="Times New Roman" w:eastAsia="Calibri" w:hAnsi="Times New Roman" w:cs="Times New Roman"/>
          <w:b/>
        </w:rPr>
        <w:t xml:space="preserve"> SG</w:t>
      </w:r>
      <w:r w:rsidR="00763C48" w:rsidRPr="00763C48">
        <w:rPr>
          <w:rFonts w:ascii="Times New Roman" w:eastAsia="Calibri" w:hAnsi="Times New Roman" w:cs="Times New Roman"/>
        </w:rPr>
        <w:t xml:space="preserve"> (2014) Self-rated social skills predict visual perception: impairments in object discrimination requiring transient attention associated with high autistic tendency.</w:t>
      </w:r>
      <w:r w:rsidR="00763C48" w:rsidRPr="00763C48">
        <w:rPr>
          <w:rFonts w:ascii="Times New Roman" w:eastAsia="Calibri" w:hAnsi="Times New Roman" w:cs="Times New Roman"/>
          <w:u w:val="single"/>
        </w:rPr>
        <w:t xml:space="preserve"> Autism Research</w:t>
      </w:r>
      <w:r w:rsidR="00763C48" w:rsidRPr="00763C48">
        <w:rPr>
          <w:rFonts w:ascii="Times New Roman" w:eastAsia="Calibri" w:hAnsi="Times New Roman" w:cs="Times New Roman"/>
        </w:rPr>
        <w:t>, 7: 104-111.</w:t>
      </w:r>
      <w:r w:rsidR="00763C48">
        <w:rPr>
          <w:rFonts w:ascii="Times New Roman" w:eastAsia="Calibri" w:hAnsi="Times New Roman" w:cs="Times New Roman"/>
        </w:rPr>
        <w:t xml:space="preserve"> </w:t>
      </w:r>
    </w:p>
    <w:p w14:paraId="18EFF407" w14:textId="590F84C3" w:rsidR="00763C48" w:rsidRPr="00AB6C71" w:rsidRDefault="00763C48" w:rsidP="00AB6C7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</w:rPr>
      </w:pPr>
      <w:r w:rsidRPr="00AB6C71">
        <w:rPr>
          <w:rFonts w:ascii="Times New Roman" w:eastAsia="Calibri" w:hAnsi="Times New Roman" w:cs="Times New Roman"/>
        </w:rPr>
        <w:t>Journal IF (Web of Science) = 3.988</w:t>
      </w:r>
    </w:p>
    <w:p w14:paraId="430B0EFC" w14:textId="77777777" w:rsidR="00763C48" w:rsidRPr="00763C48" w:rsidRDefault="00763C48" w:rsidP="00763C4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C7712AE" w14:textId="77777777" w:rsidR="00AB6C71" w:rsidRPr="00AB6C71" w:rsidRDefault="00F537EC" w:rsidP="00AB6C7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</w:rPr>
      </w:pPr>
      <w:r w:rsidRPr="00763C48">
        <w:rPr>
          <w:rFonts w:ascii="Times New Roman" w:hAnsi="Times New Roman" w:cs="Times New Roman"/>
        </w:rPr>
        <w:t>*</w:t>
      </w:r>
      <w:r w:rsidR="006A0E3B" w:rsidRPr="00763C48">
        <w:rPr>
          <w:rFonts w:ascii="Times New Roman" w:hAnsi="Times New Roman" w:cs="Times New Roman"/>
        </w:rPr>
        <w:t xml:space="preserve"> </w:t>
      </w:r>
      <w:r w:rsidR="00763C48" w:rsidRPr="00763C48">
        <w:rPr>
          <w:rFonts w:ascii="Times New Roman" w:eastAsia="Calibri" w:hAnsi="Times New Roman" w:cs="Times New Roman"/>
        </w:rPr>
        <w:t>Bauer I</w:t>
      </w:r>
      <w:proofErr w:type="gramStart"/>
      <w:r w:rsidR="00763C48" w:rsidRPr="00763C48">
        <w:rPr>
          <w:rFonts w:ascii="Times New Roman" w:eastAsia="Calibri" w:hAnsi="Times New Roman" w:cs="Times New Roman"/>
        </w:rPr>
        <w:t xml:space="preserve">,  </w:t>
      </w:r>
      <w:proofErr w:type="spellStart"/>
      <w:r w:rsidR="00763C48" w:rsidRPr="00763C48">
        <w:rPr>
          <w:rFonts w:ascii="Times New Roman" w:eastAsia="Calibri" w:hAnsi="Times New Roman" w:cs="Times New Roman"/>
        </w:rPr>
        <w:t>Crewther</w:t>
      </w:r>
      <w:proofErr w:type="spellEnd"/>
      <w:proofErr w:type="gramEnd"/>
      <w:r w:rsidR="00763C48" w:rsidRPr="00763C48">
        <w:rPr>
          <w:rFonts w:ascii="Times New Roman" w:eastAsia="Calibri" w:hAnsi="Times New Roman" w:cs="Times New Roman"/>
        </w:rPr>
        <w:t xml:space="preserve"> DP, Hughes M,  </w:t>
      </w:r>
      <w:proofErr w:type="spellStart"/>
      <w:r w:rsidR="00763C48" w:rsidRPr="00763C48">
        <w:rPr>
          <w:rFonts w:ascii="Times New Roman" w:eastAsia="Calibri" w:hAnsi="Times New Roman" w:cs="Times New Roman"/>
        </w:rPr>
        <w:t>Rowsell</w:t>
      </w:r>
      <w:proofErr w:type="spellEnd"/>
      <w:r w:rsidR="00763C48" w:rsidRPr="00763C48">
        <w:rPr>
          <w:rFonts w:ascii="Times New Roman" w:eastAsia="Calibri" w:hAnsi="Times New Roman" w:cs="Times New Roman"/>
        </w:rPr>
        <w:t xml:space="preserve"> R,  </w:t>
      </w:r>
      <w:proofErr w:type="spellStart"/>
      <w:r w:rsidR="00763C48" w:rsidRPr="00763C48">
        <w:rPr>
          <w:rFonts w:ascii="Times New Roman" w:eastAsia="Calibri" w:hAnsi="Times New Roman" w:cs="Times New Roman"/>
        </w:rPr>
        <w:t>Cockerell</w:t>
      </w:r>
      <w:proofErr w:type="spellEnd"/>
      <w:r w:rsidR="00763C48" w:rsidRPr="00763C48">
        <w:rPr>
          <w:rFonts w:ascii="Times New Roman" w:eastAsia="Calibri" w:hAnsi="Times New Roman" w:cs="Times New Roman"/>
        </w:rPr>
        <w:t xml:space="preserve"> R,  </w:t>
      </w:r>
      <w:proofErr w:type="spellStart"/>
      <w:r w:rsidR="00763C48" w:rsidRPr="00763C48">
        <w:rPr>
          <w:rFonts w:ascii="Times New Roman" w:eastAsia="Calibri" w:hAnsi="Times New Roman" w:cs="Times New Roman"/>
        </w:rPr>
        <w:t>Pipingas</w:t>
      </w:r>
      <w:proofErr w:type="spellEnd"/>
      <w:r w:rsidR="00763C48" w:rsidRPr="00763C48">
        <w:rPr>
          <w:rFonts w:ascii="Times New Roman" w:eastAsia="Calibri" w:hAnsi="Times New Roman" w:cs="Times New Roman"/>
        </w:rPr>
        <w:t xml:space="preserve"> A, </w:t>
      </w:r>
      <w:proofErr w:type="spellStart"/>
      <w:r w:rsidR="00763C48" w:rsidRPr="00763C48">
        <w:rPr>
          <w:rFonts w:ascii="Times New Roman" w:eastAsia="Calibri" w:hAnsi="Times New Roman" w:cs="Times New Roman"/>
          <w:b/>
        </w:rPr>
        <w:t>Crewther</w:t>
      </w:r>
      <w:proofErr w:type="spellEnd"/>
      <w:r w:rsidR="00763C48" w:rsidRPr="00763C48">
        <w:rPr>
          <w:rFonts w:ascii="Times New Roman" w:eastAsia="Calibri" w:hAnsi="Times New Roman" w:cs="Times New Roman"/>
          <w:b/>
        </w:rPr>
        <w:t xml:space="preserve"> SG</w:t>
      </w:r>
      <w:r w:rsidR="00763C48" w:rsidRPr="00763C48">
        <w:rPr>
          <w:rFonts w:ascii="Times New Roman" w:eastAsia="Calibri" w:hAnsi="Times New Roman" w:cs="Times New Roman"/>
        </w:rPr>
        <w:t xml:space="preserve">. (2014) Omega-3 supplementation improves cognition and modifies functional activation in young adults- an FMRI study. </w:t>
      </w:r>
      <w:r w:rsidR="00763C48" w:rsidRPr="00763C48">
        <w:rPr>
          <w:rFonts w:ascii="Times New Roman" w:eastAsia="Calibri" w:hAnsi="Times New Roman" w:cs="Times New Roman"/>
          <w:u w:val="single"/>
        </w:rPr>
        <w:t>Human Psychopharmacology</w:t>
      </w:r>
      <w:r w:rsidR="00763C48" w:rsidRPr="00763C48">
        <w:rPr>
          <w:rFonts w:ascii="Times New Roman" w:eastAsia="Calibri" w:hAnsi="Times New Roman" w:cs="Times New Roman"/>
        </w:rPr>
        <w:t>, 29(2)</w:t>
      </w:r>
      <w:proofErr w:type="gramStart"/>
      <w:r w:rsidR="00763C48" w:rsidRPr="00763C48">
        <w:rPr>
          <w:rFonts w:ascii="Times New Roman" w:eastAsia="Calibri" w:hAnsi="Times New Roman" w:cs="Times New Roman"/>
        </w:rPr>
        <w:t>:133</w:t>
      </w:r>
      <w:proofErr w:type="gramEnd"/>
      <w:r w:rsidR="00763C48" w:rsidRPr="00763C48">
        <w:rPr>
          <w:rFonts w:ascii="Times New Roman" w:eastAsia="Calibri" w:hAnsi="Times New Roman" w:cs="Times New Roman"/>
        </w:rPr>
        <w:t>-44.</w:t>
      </w:r>
      <w:r w:rsidR="00763C48">
        <w:rPr>
          <w:rFonts w:ascii="Times New Roman" w:eastAsia="Calibri" w:hAnsi="Times New Roman" w:cs="Times New Roman"/>
        </w:rPr>
        <w:t xml:space="preserve"> </w:t>
      </w:r>
    </w:p>
    <w:p w14:paraId="572C21B2" w14:textId="0F148776" w:rsidR="00763C48" w:rsidRPr="00AB6C71" w:rsidRDefault="00763C48" w:rsidP="00AB6C7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</w:rPr>
      </w:pPr>
      <w:r w:rsidRPr="00AB6C71">
        <w:rPr>
          <w:rFonts w:ascii="Times New Roman" w:eastAsia="Calibri" w:hAnsi="Times New Roman" w:cs="Times New Roman"/>
        </w:rPr>
        <w:t>Journal IF (Web of Science) = 2.480</w:t>
      </w:r>
    </w:p>
    <w:p w14:paraId="7E9C705D" w14:textId="77777777" w:rsidR="00763C48" w:rsidRPr="00763C48" w:rsidRDefault="00763C48" w:rsidP="00763C4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F45B722" w14:textId="77777777" w:rsidR="00AB6C71" w:rsidRPr="00AB6C71" w:rsidRDefault="00F537EC" w:rsidP="00763C4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</w:rPr>
      </w:pPr>
      <w:r w:rsidRPr="00763C48">
        <w:rPr>
          <w:rFonts w:ascii="Times New Roman" w:hAnsi="Times New Roman" w:cs="Times New Roman"/>
        </w:rPr>
        <w:t>*</w:t>
      </w:r>
      <w:r w:rsidR="006A0E3B" w:rsidRPr="00763C48">
        <w:rPr>
          <w:rFonts w:ascii="Times New Roman" w:hAnsi="Times New Roman" w:cs="Times New Roman"/>
        </w:rPr>
        <w:t xml:space="preserve"> </w:t>
      </w:r>
      <w:r w:rsidR="00763C48" w:rsidRPr="00763C48">
        <w:rPr>
          <w:rFonts w:ascii="Times New Roman" w:eastAsia="Calibri" w:hAnsi="Times New Roman" w:cs="Times New Roman"/>
        </w:rPr>
        <w:t>Bauer I</w:t>
      </w:r>
      <w:proofErr w:type="gramStart"/>
      <w:r w:rsidR="00763C48" w:rsidRPr="00763C48">
        <w:rPr>
          <w:rFonts w:ascii="Times New Roman" w:eastAsia="Calibri" w:hAnsi="Times New Roman" w:cs="Times New Roman"/>
        </w:rPr>
        <w:t xml:space="preserve">,  </w:t>
      </w:r>
      <w:proofErr w:type="spellStart"/>
      <w:r w:rsidR="00763C48" w:rsidRPr="00763C48">
        <w:rPr>
          <w:rFonts w:ascii="Times New Roman" w:eastAsia="Calibri" w:hAnsi="Times New Roman" w:cs="Times New Roman"/>
          <w:b/>
        </w:rPr>
        <w:t>Crewther</w:t>
      </w:r>
      <w:proofErr w:type="spellEnd"/>
      <w:proofErr w:type="gramEnd"/>
      <w:r w:rsidR="00763C48" w:rsidRPr="00763C48">
        <w:rPr>
          <w:rFonts w:ascii="Times New Roman" w:eastAsia="Calibri" w:hAnsi="Times New Roman" w:cs="Times New Roman"/>
          <w:b/>
        </w:rPr>
        <w:t xml:space="preserve"> SG</w:t>
      </w:r>
      <w:r w:rsidR="00763C48" w:rsidRPr="00763C48">
        <w:rPr>
          <w:rFonts w:ascii="Times New Roman" w:eastAsia="Calibri" w:hAnsi="Times New Roman" w:cs="Times New Roman"/>
        </w:rPr>
        <w:t xml:space="preserve">,  </w:t>
      </w:r>
      <w:proofErr w:type="spellStart"/>
      <w:r w:rsidR="00763C48" w:rsidRPr="00763C48">
        <w:rPr>
          <w:rFonts w:ascii="Times New Roman" w:eastAsia="Calibri" w:hAnsi="Times New Roman" w:cs="Times New Roman"/>
        </w:rPr>
        <w:t>Pipingas</w:t>
      </w:r>
      <w:proofErr w:type="spellEnd"/>
      <w:r w:rsidR="00763C48" w:rsidRPr="00763C48">
        <w:rPr>
          <w:rFonts w:ascii="Times New Roman" w:eastAsia="Calibri" w:hAnsi="Times New Roman" w:cs="Times New Roman"/>
        </w:rPr>
        <w:t xml:space="preserve"> A, </w:t>
      </w:r>
      <w:proofErr w:type="spellStart"/>
      <w:r w:rsidR="00763C48" w:rsidRPr="00763C48">
        <w:rPr>
          <w:rFonts w:ascii="Times New Roman" w:eastAsia="Calibri" w:hAnsi="Times New Roman" w:cs="Times New Roman"/>
        </w:rPr>
        <w:t>Sellick</w:t>
      </w:r>
      <w:proofErr w:type="spellEnd"/>
      <w:r w:rsidR="00763C48" w:rsidRPr="00763C48">
        <w:rPr>
          <w:rFonts w:ascii="Times New Roman" w:eastAsia="Calibri" w:hAnsi="Times New Roman" w:cs="Times New Roman"/>
        </w:rPr>
        <w:t xml:space="preserve"> L, </w:t>
      </w:r>
      <w:proofErr w:type="spellStart"/>
      <w:r w:rsidR="00763C48" w:rsidRPr="00763C48">
        <w:rPr>
          <w:rFonts w:ascii="Times New Roman" w:eastAsia="Calibri" w:hAnsi="Times New Roman" w:cs="Times New Roman"/>
        </w:rPr>
        <w:t>Crewther</w:t>
      </w:r>
      <w:proofErr w:type="spellEnd"/>
      <w:r w:rsidR="00763C48" w:rsidRPr="00763C48">
        <w:rPr>
          <w:rFonts w:ascii="Times New Roman" w:eastAsia="Calibri" w:hAnsi="Times New Roman" w:cs="Times New Roman"/>
        </w:rPr>
        <w:t xml:space="preserve"> DP.  (2014) Does omega-3 fatty acid supplementation enhance neural efficiency? A review of the literature</w:t>
      </w:r>
      <w:r w:rsidR="00763C48" w:rsidRPr="00763C48">
        <w:rPr>
          <w:rFonts w:ascii="Times New Roman" w:eastAsia="Calibri" w:hAnsi="Times New Roman" w:cs="Times New Roman"/>
          <w:caps/>
        </w:rPr>
        <w:t xml:space="preserve">. </w:t>
      </w:r>
      <w:r w:rsidR="00763C48" w:rsidRPr="00763C48">
        <w:rPr>
          <w:rFonts w:ascii="Times New Roman" w:eastAsia="Calibri" w:hAnsi="Times New Roman" w:cs="Times New Roman"/>
          <w:u w:val="single"/>
        </w:rPr>
        <w:t>Human Psychopharmacology</w:t>
      </w:r>
      <w:r w:rsidR="00763C48" w:rsidRPr="00763C48">
        <w:rPr>
          <w:rFonts w:ascii="Times New Roman" w:eastAsia="Calibri" w:hAnsi="Times New Roman" w:cs="Times New Roman"/>
        </w:rPr>
        <w:t>, 29(1)</w:t>
      </w:r>
      <w:proofErr w:type="gramStart"/>
      <w:r w:rsidR="00763C48" w:rsidRPr="00763C48">
        <w:rPr>
          <w:rFonts w:ascii="Times New Roman" w:eastAsia="Calibri" w:hAnsi="Times New Roman" w:cs="Times New Roman"/>
        </w:rPr>
        <w:t>:8</w:t>
      </w:r>
      <w:proofErr w:type="gramEnd"/>
      <w:r w:rsidR="00763C48" w:rsidRPr="00763C48">
        <w:rPr>
          <w:rFonts w:ascii="Times New Roman" w:eastAsia="Calibri" w:hAnsi="Times New Roman" w:cs="Times New Roman"/>
        </w:rPr>
        <w:t xml:space="preserve">-18. </w:t>
      </w:r>
    </w:p>
    <w:p w14:paraId="04119872" w14:textId="508F66D2" w:rsidR="00763C48" w:rsidRPr="00AB6C71" w:rsidRDefault="00763C48" w:rsidP="00AB6C7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</w:rPr>
      </w:pPr>
      <w:r w:rsidRPr="00AB6C71">
        <w:rPr>
          <w:rFonts w:ascii="Times New Roman" w:eastAsia="Calibri" w:hAnsi="Times New Roman" w:cs="Times New Roman"/>
        </w:rPr>
        <w:t>Journal IF (Web of Science) = 2.480</w:t>
      </w:r>
      <w:r w:rsidR="00402B9D" w:rsidRPr="00AB6C71">
        <w:rPr>
          <w:rFonts w:ascii="Times New Roman" w:hAnsi="Times New Roman" w:cs="Times New Roman"/>
        </w:rPr>
        <w:t>.</w:t>
      </w:r>
    </w:p>
    <w:p w14:paraId="75C7B2DF" w14:textId="77777777" w:rsidR="00763C48" w:rsidRPr="00763C48" w:rsidRDefault="00763C48" w:rsidP="00763C48">
      <w:pPr>
        <w:pStyle w:val="ListParagraph"/>
        <w:widowControl w:val="0"/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  <w:i/>
        </w:rPr>
      </w:pPr>
    </w:p>
    <w:p w14:paraId="43CD4481" w14:textId="3211F3EE" w:rsidR="00763C48" w:rsidRPr="00763C48" w:rsidRDefault="00160C7E" w:rsidP="00763C4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  <w:i/>
        </w:rPr>
      </w:pPr>
      <w:r w:rsidRPr="00763C48">
        <w:rPr>
          <w:rFonts w:ascii="Times New Roman" w:hAnsi="Times New Roman" w:cs="Times New Roman"/>
          <w:b/>
        </w:rPr>
        <w:t>*</w:t>
      </w:r>
      <w:r w:rsidR="006A0E3B" w:rsidRPr="00763C48">
        <w:rPr>
          <w:rFonts w:ascii="Times New Roman" w:hAnsi="Times New Roman" w:cs="Times New Roman"/>
          <w:b/>
        </w:rPr>
        <w:t xml:space="preserve"> </w:t>
      </w:r>
      <w:proofErr w:type="spellStart"/>
      <w:r w:rsidR="00763C48" w:rsidRPr="00763C48">
        <w:rPr>
          <w:rFonts w:ascii="Times New Roman" w:eastAsia="Calibri" w:hAnsi="Times New Roman" w:cs="Times New Roman"/>
        </w:rPr>
        <w:t>Goharpey</w:t>
      </w:r>
      <w:proofErr w:type="spellEnd"/>
      <w:r w:rsidR="00763C48" w:rsidRPr="00763C48">
        <w:rPr>
          <w:rFonts w:ascii="Times New Roman" w:eastAsia="Calibri" w:hAnsi="Times New Roman" w:cs="Times New Roman"/>
        </w:rPr>
        <w:t xml:space="preserve"> N, </w:t>
      </w:r>
      <w:proofErr w:type="spellStart"/>
      <w:r w:rsidR="00763C48" w:rsidRPr="00763C48">
        <w:rPr>
          <w:rFonts w:ascii="Times New Roman" w:eastAsia="Calibri" w:hAnsi="Times New Roman" w:cs="Times New Roman"/>
        </w:rPr>
        <w:t>Crewther</w:t>
      </w:r>
      <w:proofErr w:type="spellEnd"/>
      <w:r w:rsidR="00763C48" w:rsidRPr="00763C48">
        <w:rPr>
          <w:rFonts w:ascii="Times New Roman" w:eastAsia="Calibri" w:hAnsi="Times New Roman" w:cs="Times New Roman"/>
        </w:rPr>
        <w:t xml:space="preserve"> D, </w:t>
      </w:r>
      <w:proofErr w:type="spellStart"/>
      <w:r w:rsidR="00763C48" w:rsidRPr="00763C48">
        <w:rPr>
          <w:rFonts w:ascii="Times New Roman" w:eastAsia="Calibri" w:hAnsi="Times New Roman" w:cs="Times New Roman"/>
          <w:b/>
        </w:rPr>
        <w:t>Crewther</w:t>
      </w:r>
      <w:proofErr w:type="spellEnd"/>
      <w:r w:rsidR="00763C48" w:rsidRPr="00763C48">
        <w:rPr>
          <w:rFonts w:ascii="Times New Roman" w:eastAsia="Calibri" w:hAnsi="Times New Roman" w:cs="Times New Roman"/>
          <w:b/>
        </w:rPr>
        <w:t xml:space="preserve"> SG</w:t>
      </w:r>
      <w:r w:rsidR="00763C48" w:rsidRPr="00763C48">
        <w:rPr>
          <w:rFonts w:ascii="Times New Roman" w:eastAsia="Calibri" w:hAnsi="Times New Roman" w:cs="Times New Roman"/>
        </w:rPr>
        <w:t>. (2013</w:t>
      </w:r>
      <w:proofErr w:type="gramStart"/>
      <w:r w:rsidR="00763C48" w:rsidRPr="00763C48">
        <w:rPr>
          <w:rFonts w:ascii="Times New Roman" w:eastAsia="Calibri" w:hAnsi="Times New Roman" w:cs="Times New Roman"/>
        </w:rPr>
        <w:t>)  Problem</w:t>
      </w:r>
      <w:proofErr w:type="gramEnd"/>
      <w:r w:rsidR="00763C48" w:rsidRPr="00763C48">
        <w:rPr>
          <w:rFonts w:ascii="Times New Roman" w:eastAsia="Calibri" w:hAnsi="Times New Roman" w:cs="Times New Roman"/>
        </w:rPr>
        <w:t xml:space="preserve"> solving ability in children with Intellectual Disability as measured by the Raven's </w:t>
      </w:r>
      <w:proofErr w:type="spellStart"/>
      <w:r w:rsidR="00763C48" w:rsidRPr="00763C48">
        <w:rPr>
          <w:rFonts w:ascii="Times New Roman" w:eastAsia="Calibri" w:hAnsi="Times New Roman" w:cs="Times New Roman"/>
        </w:rPr>
        <w:t>Coloured</w:t>
      </w:r>
      <w:proofErr w:type="spellEnd"/>
      <w:r w:rsidR="00763C48" w:rsidRPr="00763C48">
        <w:rPr>
          <w:rFonts w:ascii="Times New Roman" w:eastAsia="Calibri" w:hAnsi="Times New Roman" w:cs="Times New Roman"/>
        </w:rPr>
        <w:t xml:space="preserve"> Progressive Matrices. </w:t>
      </w:r>
      <w:r w:rsidR="00763C48" w:rsidRPr="00763C48">
        <w:rPr>
          <w:rFonts w:ascii="Times New Roman" w:eastAsia="Calibri" w:hAnsi="Times New Roman" w:cs="Times New Roman"/>
          <w:u w:val="single"/>
        </w:rPr>
        <w:t>Research in Developmental Disabilities</w:t>
      </w:r>
      <w:r w:rsidR="00763C48" w:rsidRPr="00763C48">
        <w:rPr>
          <w:rFonts w:ascii="Times New Roman" w:eastAsia="Calibri" w:hAnsi="Times New Roman" w:cs="Times New Roman"/>
        </w:rPr>
        <w:t>, 34(12): 4366-4374.</w:t>
      </w:r>
    </w:p>
    <w:p w14:paraId="429D2772" w14:textId="77777777" w:rsidR="00763C48" w:rsidRPr="00763C48" w:rsidRDefault="00763C48" w:rsidP="00763C48">
      <w:pPr>
        <w:pStyle w:val="ListParagraph"/>
        <w:spacing w:after="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</w:rPr>
        <w:t xml:space="preserve">Journal IF (Web of Science) = </w:t>
      </w:r>
      <w:r w:rsidRPr="00B911BD">
        <w:rPr>
          <w:rFonts w:ascii="Times New Roman" w:eastAsia="Calibri" w:hAnsi="Times New Roman" w:cs="Times New Roman"/>
        </w:rPr>
        <w:t>2.483</w:t>
      </w:r>
    </w:p>
    <w:p w14:paraId="221AF70D" w14:textId="21FF292A" w:rsidR="00402B9D" w:rsidRPr="002B04AD" w:rsidRDefault="00160C7E" w:rsidP="00763C48">
      <w:pPr>
        <w:pStyle w:val="ListParagraph"/>
        <w:spacing w:after="0"/>
        <w:contextualSpacing w:val="0"/>
        <w:rPr>
          <w:rFonts w:ascii="Times New Roman" w:hAnsi="Times New Roman" w:cs="Times New Roman"/>
          <w:b/>
        </w:rPr>
      </w:pPr>
      <w:r w:rsidRPr="002B04AD">
        <w:rPr>
          <w:rFonts w:ascii="Times New Roman" w:hAnsi="Times New Roman" w:cs="Times New Roman"/>
        </w:rPr>
        <w:t xml:space="preserve"> </w:t>
      </w:r>
    </w:p>
    <w:p w14:paraId="23F65CB4" w14:textId="77777777" w:rsidR="00AB6C71" w:rsidRDefault="00763C48" w:rsidP="00763C48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eastAsia="Calibri" w:hAnsi="Times New Roman" w:cs="Times New Roman"/>
        </w:rPr>
        <w:t xml:space="preserve">Carey LM, </w:t>
      </w:r>
      <w:proofErr w:type="spellStart"/>
      <w:r w:rsidRPr="00B911BD">
        <w:rPr>
          <w:rFonts w:ascii="Times New Roman" w:eastAsia="Calibri" w:hAnsi="Times New Roman" w:cs="Times New Roman"/>
          <w:b/>
        </w:rPr>
        <w:t>Crewther</w:t>
      </w:r>
      <w:proofErr w:type="spellEnd"/>
      <w:r w:rsidRPr="00B911BD">
        <w:rPr>
          <w:rFonts w:ascii="Times New Roman" w:eastAsia="Calibri" w:hAnsi="Times New Roman" w:cs="Times New Roman"/>
          <w:b/>
        </w:rPr>
        <w:t xml:space="preserve"> S</w:t>
      </w:r>
      <w:r w:rsidRPr="00B911BD">
        <w:rPr>
          <w:rFonts w:ascii="Times New Roman" w:eastAsia="Calibri" w:hAnsi="Times New Roman" w:cs="Times New Roman"/>
        </w:rPr>
        <w:t xml:space="preserve">, </w:t>
      </w:r>
      <w:proofErr w:type="spellStart"/>
      <w:r w:rsidRPr="00B911BD">
        <w:rPr>
          <w:rFonts w:ascii="Times New Roman" w:eastAsia="Calibri" w:hAnsi="Times New Roman" w:cs="Times New Roman"/>
        </w:rPr>
        <w:t>Salvado</w:t>
      </w:r>
      <w:proofErr w:type="spellEnd"/>
      <w:r w:rsidRPr="00B911BD">
        <w:rPr>
          <w:rFonts w:ascii="Times New Roman" w:eastAsia="Calibri" w:hAnsi="Times New Roman" w:cs="Times New Roman"/>
        </w:rPr>
        <w:t xml:space="preserve"> O, </w:t>
      </w:r>
      <w:proofErr w:type="spellStart"/>
      <w:r w:rsidRPr="00B911BD">
        <w:rPr>
          <w:rFonts w:ascii="Times New Roman" w:eastAsia="Calibri" w:hAnsi="Times New Roman" w:cs="Times New Roman"/>
        </w:rPr>
        <w:t>Lindén</w:t>
      </w:r>
      <w:proofErr w:type="spellEnd"/>
      <w:r w:rsidRPr="00B911BD">
        <w:rPr>
          <w:rFonts w:ascii="Times New Roman" w:eastAsia="Calibri" w:hAnsi="Times New Roman" w:cs="Times New Roman"/>
        </w:rPr>
        <w:t xml:space="preserve"> T, Connelly A, Wilson W, ... &amp; </w:t>
      </w:r>
      <w:proofErr w:type="spellStart"/>
      <w:r w:rsidRPr="00B911BD">
        <w:rPr>
          <w:rFonts w:ascii="Times New Roman" w:eastAsia="Calibri" w:hAnsi="Times New Roman" w:cs="Times New Roman"/>
        </w:rPr>
        <w:t>Donnan</w:t>
      </w:r>
      <w:proofErr w:type="spellEnd"/>
      <w:r w:rsidRPr="00B911BD">
        <w:rPr>
          <w:rFonts w:ascii="Times New Roman" w:eastAsia="Calibri" w:hAnsi="Times New Roman" w:cs="Times New Roman"/>
        </w:rPr>
        <w:t xml:space="preserve"> GA (2013). </w:t>
      </w:r>
      <w:proofErr w:type="spellStart"/>
      <w:r w:rsidRPr="00B911BD">
        <w:rPr>
          <w:rFonts w:ascii="Times New Roman" w:eastAsia="Calibri" w:hAnsi="Times New Roman" w:cs="Times New Roman"/>
        </w:rPr>
        <w:t>STroke</w:t>
      </w:r>
      <w:proofErr w:type="spellEnd"/>
      <w:r w:rsidRPr="00B911BD">
        <w:rPr>
          <w:rFonts w:ascii="Times New Roman" w:eastAsia="Calibri" w:hAnsi="Times New Roman" w:cs="Times New Roman"/>
        </w:rPr>
        <w:t xml:space="preserve"> </w:t>
      </w:r>
      <w:proofErr w:type="spellStart"/>
      <w:r w:rsidRPr="00B911BD">
        <w:rPr>
          <w:rFonts w:ascii="Times New Roman" w:eastAsia="Calibri" w:hAnsi="Times New Roman" w:cs="Times New Roman"/>
        </w:rPr>
        <w:t>imAging</w:t>
      </w:r>
      <w:proofErr w:type="spellEnd"/>
      <w:r w:rsidRPr="00B911BD">
        <w:rPr>
          <w:rFonts w:ascii="Times New Roman" w:eastAsia="Calibri" w:hAnsi="Times New Roman" w:cs="Times New Roman"/>
        </w:rPr>
        <w:t xml:space="preserve"> </w:t>
      </w:r>
      <w:proofErr w:type="spellStart"/>
      <w:r w:rsidRPr="00B911BD">
        <w:rPr>
          <w:rFonts w:ascii="Times New Roman" w:eastAsia="Calibri" w:hAnsi="Times New Roman" w:cs="Times New Roman"/>
        </w:rPr>
        <w:t>pRevention</w:t>
      </w:r>
      <w:proofErr w:type="spellEnd"/>
      <w:r w:rsidRPr="00B911BD">
        <w:rPr>
          <w:rFonts w:ascii="Times New Roman" w:eastAsia="Calibri" w:hAnsi="Times New Roman" w:cs="Times New Roman"/>
        </w:rPr>
        <w:t xml:space="preserve"> and treatment (START): A longitudinal stroke cohort study: Clinical trials protocol. </w:t>
      </w:r>
      <w:r w:rsidRPr="00B911BD">
        <w:rPr>
          <w:rFonts w:ascii="Times New Roman" w:eastAsia="Calibri" w:hAnsi="Times New Roman" w:cs="Times New Roman"/>
          <w:u w:val="single"/>
        </w:rPr>
        <w:t>International Journal of Stroke</w:t>
      </w:r>
      <w:r>
        <w:rPr>
          <w:rFonts w:ascii="Times New Roman" w:eastAsia="Calibri" w:hAnsi="Times New Roman" w:cs="Times New Roman"/>
        </w:rPr>
        <w:t xml:space="preserve">. </w:t>
      </w:r>
    </w:p>
    <w:p w14:paraId="7F847C9E" w14:textId="3D4F1E2F" w:rsidR="00160C7E" w:rsidRPr="00763C48" w:rsidRDefault="00763C48" w:rsidP="00AB6C71">
      <w:pPr>
        <w:widowControl w:val="0"/>
        <w:autoSpaceDE w:val="0"/>
        <w:autoSpaceDN w:val="0"/>
        <w:adjustRightInd w:val="0"/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</w:rPr>
      </w:pPr>
      <w:r w:rsidRPr="00763C48">
        <w:rPr>
          <w:rFonts w:ascii="Times New Roman" w:eastAsia="Calibri" w:hAnsi="Times New Roman" w:cs="Times New Roman"/>
        </w:rPr>
        <w:t>Journal IF (Web of Science) = 2.738</w:t>
      </w:r>
      <w:r w:rsidR="00160C7E" w:rsidRPr="00763C48">
        <w:rPr>
          <w:rFonts w:ascii="Times New Roman" w:hAnsi="Times New Roman" w:cs="Times New Roman"/>
          <w:i/>
          <w:color w:val="2B2B2B"/>
        </w:rPr>
        <w:t xml:space="preserve"> </w:t>
      </w:r>
    </w:p>
    <w:p w14:paraId="15C50E7F" w14:textId="77777777" w:rsidR="00763C48" w:rsidRPr="00763C48" w:rsidRDefault="00763C48" w:rsidP="00763C48">
      <w:pPr>
        <w:widowControl w:val="0"/>
        <w:autoSpaceDE w:val="0"/>
        <w:autoSpaceDN w:val="0"/>
        <w:adjustRightInd w:val="0"/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14:paraId="6D4A8983" w14:textId="0AC74BF2" w:rsidR="00521681" w:rsidRPr="00763C48" w:rsidRDefault="00160C7E" w:rsidP="005A4AF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</w:rPr>
      </w:pPr>
      <w:r w:rsidRPr="002B04AD">
        <w:rPr>
          <w:rFonts w:ascii="Times New Roman" w:hAnsi="Times New Roman" w:cs="Times New Roman"/>
          <w:b/>
        </w:rPr>
        <w:t>*</w:t>
      </w:r>
      <w:r w:rsidR="006A0E3B">
        <w:rPr>
          <w:rFonts w:ascii="Times New Roman" w:hAnsi="Times New Roman" w:cs="Times New Roman"/>
          <w:b/>
        </w:rPr>
        <w:t xml:space="preserve"> </w:t>
      </w:r>
      <w:r w:rsidR="00763C48" w:rsidRPr="00B911BD">
        <w:rPr>
          <w:rFonts w:ascii="Times New Roman" w:eastAsia="Calibri" w:hAnsi="Times New Roman" w:cs="Times New Roman"/>
        </w:rPr>
        <w:t xml:space="preserve">Fifer JM, </w:t>
      </w:r>
      <w:proofErr w:type="spellStart"/>
      <w:r w:rsidR="00763C48" w:rsidRPr="00B911BD">
        <w:rPr>
          <w:rFonts w:ascii="Times New Roman" w:eastAsia="Calibri" w:hAnsi="Times New Roman" w:cs="Times New Roman"/>
        </w:rPr>
        <w:t>Barutchu</w:t>
      </w:r>
      <w:proofErr w:type="spellEnd"/>
      <w:r w:rsidR="00763C48" w:rsidRPr="00B911BD">
        <w:rPr>
          <w:rFonts w:ascii="Times New Roman" w:eastAsia="Calibri" w:hAnsi="Times New Roman" w:cs="Times New Roman"/>
        </w:rPr>
        <w:t xml:space="preserve"> A, </w:t>
      </w:r>
      <w:proofErr w:type="spellStart"/>
      <w:r w:rsidR="00763C48" w:rsidRPr="00B911BD">
        <w:rPr>
          <w:rFonts w:ascii="Times New Roman" w:eastAsia="Calibri" w:hAnsi="Times New Roman" w:cs="Times New Roman"/>
        </w:rPr>
        <w:t>Shivdasani</w:t>
      </w:r>
      <w:proofErr w:type="spellEnd"/>
      <w:r w:rsidR="00763C48" w:rsidRPr="00B911BD">
        <w:rPr>
          <w:rFonts w:ascii="Times New Roman" w:eastAsia="Calibri" w:hAnsi="Times New Roman" w:cs="Times New Roman"/>
        </w:rPr>
        <w:t xml:space="preserve"> MH, </w:t>
      </w:r>
      <w:proofErr w:type="spellStart"/>
      <w:r w:rsidR="00763C48" w:rsidRPr="00B911BD">
        <w:rPr>
          <w:rFonts w:ascii="Times New Roman" w:eastAsia="Calibri" w:hAnsi="Times New Roman" w:cs="Times New Roman"/>
          <w:b/>
        </w:rPr>
        <w:t>Crewther</w:t>
      </w:r>
      <w:proofErr w:type="spellEnd"/>
      <w:r w:rsidR="00763C48" w:rsidRPr="00B911BD">
        <w:rPr>
          <w:rFonts w:ascii="Times New Roman" w:eastAsia="Calibri" w:hAnsi="Times New Roman" w:cs="Times New Roman"/>
          <w:b/>
        </w:rPr>
        <w:t xml:space="preserve"> SG</w:t>
      </w:r>
      <w:r w:rsidR="00763C48" w:rsidRPr="00B911BD">
        <w:rPr>
          <w:rFonts w:ascii="Times New Roman" w:eastAsia="Calibri" w:hAnsi="Times New Roman" w:cs="Times New Roman"/>
        </w:rPr>
        <w:t xml:space="preserve"> (2013) Verbal and novel multisensory associative learning in adults. </w:t>
      </w:r>
      <w:r w:rsidR="00763C48" w:rsidRPr="00B911BD">
        <w:rPr>
          <w:rFonts w:ascii="Times New Roman" w:eastAsia="Calibri" w:hAnsi="Times New Roman" w:cs="Times New Roman"/>
          <w:u w:val="single"/>
        </w:rPr>
        <w:t> F1000Research</w:t>
      </w:r>
      <w:r w:rsidR="00763C48" w:rsidRPr="00B911BD">
        <w:rPr>
          <w:rFonts w:ascii="Times New Roman" w:eastAsia="Calibri" w:hAnsi="Times New Roman" w:cs="Times New Roman"/>
        </w:rPr>
        <w:t>, 2:34</w:t>
      </w:r>
    </w:p>
    <w:p w14:paraId="1AB94AD9" w14:textId="77777777" w:rsidR="00763C48" w:rsidRPr="00763C48" w:rsidRDefault="00763C48" w:rsidP="00763C4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8ADC3DE" w14:textId="24A7E227" w:rsidR="00160C7E" w:rsidRPr="00763C48" w:rsidRDefault="00521681" w:rsidP="005A4AF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contextualSpacing w:val="0"/>
        <w:rPr>
          <w:rFonts w:ascii="Times New Roman" w:hAnsi="Times New Roman" w:cs="Times New Roman"/>
        </w:rPr>
      </w:pPr>
      <w:r w:rsidRPr="002B04AD">
        <w:rPr>
          <w:rFonts w:ascii="Times New Roman" w:hAnsi="Times New Roman" w:cs="Times New Roman"/>
        </w:rPr>
        <w:t xml:space="preserve"> </w:t>
      </w:r>
      <w:r w:rsidR="00763C48" w:rsidRPr="00B911BD">
        <w:rPr>
          <w:rFonts w:ascii="Times New Roman" w:eastAsia="Calibri" w:hAnsi="Times New Roman" w:cs="Times New Roman"/>
        </w:rPr>
        <w:t xml:space="preserve">Murphy MJ, </w:t>
      </w:r>
      <w:proofErr w:type="spellStart"/>
      <w:r w:rsidR="00763C48" w:rsidRPr="00B911BD">
        <w:rPr>
          <w:rFonts w:ascii="Times New Roman" w:eastAsia="Calibri" w:hAnsi="Times New Roman" w:cs="Times New Roman"/>
          <w:b/>
        </w:rPr>
        <w:t>Crewther</w:t>
      </w:r>
      <w:proofErr w:type="spellEnd"/>
      <w:r w:rsidR="00763C48" w:rsidRPr="00B911BD">
        <w:rPr>
          <w:rFonts w:ascii="Times New Roman" w:eastAsia="Calibri" w:hAnsi="Times New Roman" w:cs="Times New Roman"/>
          <w:b/>
        </w:rPr>
        <w:t xml:space="preserve"> SG</w:t>
      </w:r>
      <w:r w:rsidR="00763C48" w:rsidRPr="00B911BD">
        <w:rPr>
          <w:rFonts w:ascii="Times New Roman" w:eastAsia="Calibri" w:hAnsi="Times New Roman" w:cs="Times New Roman"/>
        </w:rPr>
        <w:t xml:space="preserve">. (2013) </w:t>
      </w:r>
      <w:proofErr w:type="spellStart"/>
      <w:r w:rsidR="00763C48" w:rsidRPr="00B911BD">
        <w:rPr>
          <w:rFonts w:ascii="Times New Roman" w:eastAsia="Calibri" w:hAnsi="Times New Roman" w:cs="Times New Roman"/>
        </w:rPr>
        <w:t>Ouabain</w:t>
      </w:r>
      <w:proofErr w:type="spellEnd"/>
      <w:r w:rsidR="00763C48" w:rsidRPr="00B911BD">
        <w:rPr>
          <w:rFonts w:ascii="Times New Roman" w:eastAsia="Calibri" w:hAnsi="Times New Roman" w:cs="Times New Roman"/>
        </w:rPr>
        <w:t xml:space="preserve"> inhibition of Na/K-ATPase across the retina prevents signed refractive compensation to lens-induced defocus, but not default ocular growth in young chicks. </w:t>
      </w:r>
      <w:r w:rsidR="00763C48" w:rsidRPr="00B911BD">
        <w:rPr>
          <w:rFonts w:ascii="Times New Roman" w:eastAsia="Times New Roman" w:hAnsi="Times New Roman" w:cs="Times New Roman"/>
          <w:u w:val="single"/>
        </w:rPr>
        <w:t>F1000Research</w:t>
      </w:r>
      <w:r w:rsidR="00763C48" w:rsidRPr="00B911BD">
        <w:rPr>
          <w:rFonts w:ascii="Times New Roman" w:eastAsia="Times New Roman" w:hAnsi="Times New Roman" w:cs="Times New Roman"/>
        </w:rPr>
        <w:t>, 2:</w:t>
      </w:r>
      <w:r w:rsidR="00763C48" w:rsidRPr="00B911BD">
        <w:rPr>
          <w:rFonts w:ascii="Times New Roman" w:eastAsia="Calibri" w:hAnsi="Times New Roman" w:cs="Times New Roman"/>
        </w:rPr>
        <w:t>97.</w:t>
      </w:r>
    </w:p>
    <w:p w14:paraId="579BB514" w14:textId="77777777" w:rsidR="00763C48" w:rsidRPr="00763C48" w:rsidRDefault="00763C48" w:rsidP="00763C4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E197A92" w14:textId="77777777" w:rsidR="00AB6C71" w:rsidRDefault="00FA5C3B" w:rsidP="00FA5C3B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eastAsia="Calibri" w:hAnsi="Times New Roman" w:cs="Times New Roman"/>
        </w:rPr>
        <w:t xml:space="preserve">Noonan K, </w:t>
      </w:r>
      <w:proofErr w:type="spellStart"/>
      <w:r w:rsidRPr="00B911BD">
        <w:rPr>
          <w:rFonts w:ascii="Times New Roman" w:eastAsia="Calibri" w:hAnsi="Times New Roman" w:cs="Times New Roman"/>
          <w:b/>
        </w:rPr>
        <w:t>Crewther</w:t>
      </w:r>
      <w:proofErr w:type="spellEnd"/>
      <w:r w:rsidRPr="00B911BD">
        <w:rPr>
          <w:rFonts w:ascii="Times New Roman" w:eastAsia="Calibri" w:hAnsi="Times New Roman" w:cs="Times New Roman"/>
          <w:b/>
        </w:rPr>
        <w:t xml:space="preserve"> SG</w:t>
      </w:r>
      <w:r w:rsidRPr="00B911BD">
        <w:rPr>
          <w:rFonts w:ascii="Times New Roman" w:eastAsia="Calibri" w:hAnsi="Times New Roman" w:cs="Times New Roman"/>
        </w:rPr>
        <w:t xml:space="preserve">, Carey LM, Pascoe MC, Linden T. (2013). Sustained inflammation 1.5 years post-stroke is not associated with depression in elderly stroke survivors. </w:t>
      </w:r>
      <w:hyperlink r:id="rId6" w:history="1">
        <w:r w:rsidRPr="00B911BD">
          <w:rPr>
            <w:rFonts w:ascii="Times New Roman" w:eastAsia="Calibri" w:hAnsi="Times New Roman" w:cs="Times New Roman"/>
            <w:u w:val="single"/>
          </w:rPr>
          <w:t>Clinical Interventions in Aging</w:t>
        </w:r>
      </w:hyperlink>
      <w:r w:rsidRPr="00B911BD">
        <w:rPr>
          <w:rFonts w:ascii="Times New Roman" w:eastAsia="Calibri" w:hAnsi="Times New Roman" w:cs="Times New Roman"/>
        </w:rPr>
        <w:t xml:space="preserve"> 8:69-74.</w:t>
      </w:r>
      <w:r>
        <w:rPr>
          <w:rFonts w:ascii="Times New Roman" w:eastAsia="Calibri" w:hAnsi="Times New Roman" w:cs="Times New Roman"/>
        </w:rPr>
        <w:t xml:space="preserve"> </w:t>
      </w:r>
    </w:p>
    <w:p w14:paraId="5D3FE8E6" w14:textId="027FFC53" w:rsidR="00402B9D" w:rsidRDefault="00FA5C3B" w:rsidP="00AB6C71">
      <w:pPr>
        <w:widowControl w:val="0"/>
        <w:autoSpaceDE w:val="0"/>
        <w:autoSpaceDN w:val="0"/>
        <w:adjustRightInd w:val="0"/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</w:rPr>
      </w:pPr>
      <w:r w:rsidRPr="00FA5C3B">
        <w:rPr>
          <w:rFonts w:ascii="Times New Roman" w:eastAsia="Calibri" w:hAnsi="Times New Roman" w:cs="Times New Roman"/>
        </w:rPr>
        <w:t>Journal IF (Web of Science) = 2.083</w:t>
      </w:r>
    </w:p>
    <w:p w14:paraId="4D20039D" w14:textId="77777777" w:rsidR="00FA5C3B" w:rsidRPr="00FA5C3B" w:rsidRDefault="00FA5C3B" w:rsidP="00FA5C3B">
      <w:pPr>
        <w:widowControl w:val="0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</w:p>
    <w:p w14:paraId="09AA0F6A" w14:textId="77777777" w:rsidR="00AB6C71" w:rsidRDefault="00FA5C3B" w:rsidP="00FA5C3B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eastAsia="Calibri" w:hAnsi="Times New Roman" w:cs="Times New Roman"/>
        </w:rPr>
        <w:t xml:space="preserve">Noonan K, Carey LM, </w:t>
      </w:r>
      <w:proofErr w:type="spellStart"/>
      <w:r w:rsidRPr="00B911BD">
        <w:rPr>
          <w:rFonts w:ascii="Times New Roman" w:eastAsia="Calibri" w:hAnsi="Times New Roman" w:cs="Times New Roman"/>
          <w:b/>
          <w:bCs/>
        </w:rPr>
        <w:t>Crewther</w:t>
      </w:r>
      <w:proofErr w:type="spellEnd"/>
      <w:r w:rsidRPr="00B911BD">
        <w:rPr>
          <w:rFonts w:ascii="Times New Roman" w:eastAsia="Calibri" w:hAnsi="Times New Roman" w:cs="Times New Roman"/>
          <w:b/>
          <w:bCs/>
        </w:rPr>
        <w:t xml:space="preserve"> SG</w:t>
      </w:r>
      <w:r w:rsidRPr="00B911BD">
        <w:rPr>
          <w:rFonts w:ascii="Times New Roman" w:eastAsia="Calibri" w:hAnsi="Times New Roman" w:cs="Times New Roman"/>
        </w:rPr>
        <w:t xml:space="preserve">. (2013) </w:t>
      </w:r>
      <w:r w:rsidRPr="00B911BD">
        <w:rPr>
          <w:rFonts w:ascii="Times New Roman" w:eastAsia="Calibri" w:hAnsi="Times New Roman" w:cs="Times New Roman"/>
          <w:u w:color="0029BD"/>
        </w:rPr>
        <w:t xml:space="preserve">Meta-analyses Indicate Associations between Neuroendocrine Activation, Deactivation in </w:t>
      </w:r>
      <w:proofErr w:type="spellStart"/>
      <w:r w:rsidRPr="00B911BD">
        <w:rPr>
          <w:rFonts w:ascii="Times New Roman" w:eastAsia="Calibri" w:hAnsi="Times New Roman" w:cs="Times New Roman"/>
          <w:u w:color="0029BD"/>
        </w:rPr>
        <w:t>Neurotrophic</w:t>
      </w:r>
      <w:proofErr w:type="spellEnd"/>
      <w:r w:rsidRPr="00B911BD">
        <w:rPr>
          <w:rFonts w:ascii="Times New Roman" w:eastAsia="Calibri" w:hAnsi="Times New Roman" w:cs="Times New Roman"/>
          <w:u w:color="0029BD"/>
        </w:rPr>
        <w:t xml:space="preserve"> and Neuroimaging Markers in Depression after Stroke. (2012)</w:t>
      </w:r>
      <w:r w:rsidRPr="00B911BD">
        <w:rPr>
          <w:rFonts w:ascii="Times New Roman" w:eastAsia="Calibri" w:hAnsi="Times New Roman" w:cs="Times New Roman"/>
        </w:rPr>
        <w:t xml:space="preserve"> </w:t>
      </w:r>
      <w:r w:rsidRPr="00B911BD">
        <w:rPr>
          <w:rFonts w:ascii="Times New Roman" w:eastAsia="Calibri" w:hAnsi="Times New Roman" w:cs="Times New Roman"/>
          <w:u w:val="single"/>
        </w:rPr>
        <w:t>Journal of Stroke and Cerebrovascular Diseases</w:t>
      </w:r>
      <w:r w:rsidRPr="00B911BD">
        <w:rPr>
          <w:rFonts w:ascii="Times New Roman" w:eastAsia="Calibri" w:hAnsi="Times New Roman" w:cs="Times New Roman"/>
        </w:rPr>
        <w:t xml:space="preserve"> 22(7): e124-e135. </w:t>
      </w:r>
    </w:p>
    <w:p w14:paraId="7AB8B276" w14:textId="5C1DF8A6" w:rsidR="00FA5C3B" w:rsidRPr="00FA5C3B" w:rsidRDefault="00FA5C3B" w:rsidP="00AB6C71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</w:rPr>
      </w:pPr>
      <w:r w:rsidRPr="00FA5C3B">
        <w:rPr>
          <w:rFonts w:ascii="Times New Roman" w:eastAsia="Calibri" w:hAnsi="Times New Roman" w:cs="Times New Roman"/>
        </w:rPr>
        <w:t>Journal IF (Web of Science) = 1.984</w:t>
      </w:r>
      <w:r w:rsidR="00160C7E" w:rsidRPr="00FA5C3B">
        <w:rPr>
          <w:rFonts w:ascii="Times New Roman" w:hAnsi="Times New Roman" w:cs="Times New Roman"/>
        </w:rPr>
        <w:t xml:space="preserve"> </w:t>
      </w:r>
    </w:p>
    <w:p w14:paraId="0560D2F3" w14:textId="77777777" w:rsidR="00FA5C3B" w:rsidRDefault="00FA5C3B" w:rsidP="00FA5C3B">
      <w:pPr>
        <w:pStyle w:val="ListParagraph"/>
        <w:spacing w:after="0"/>
        <w:contextualSpacing w:val="0"/>
        <w:rPr>
          <w:rFonts w:ascii="Times New Roman" w:hAnsi="Times New Roman" w:cs="Times New Roman"/>
        </w:rPr>
      </w:pPr>
    </w:p>
    <w:p w14:paraId="2E83D92C" w14:textId="77777777" w:rsidR="00AB6C71" w:rsidRPr="00AB6C71" w:rsidRDefault="00F537EC" w:rsidP="00FA5C3B">
      <w:pPr>
        <w:pStyle w:val="ListParagraph"/>
        <w:numPr>
          <w:ilvl w:val="0"/>
          <w:numId w:val="26"/>
        </w:numPr>
        <w:spacing w:after="0"/>
        <w:contextualSpacing w:val="0"/>
        <w:rPr>
          <w:rFonts w:ascii="Times New Roman" w:hAnsi="Times New Roman" w:cs="Times New Roman"/>
        </w:rPr>
      </w:pPr>
      <w:r w:rsidRPr="00FA5C3B">
        <w:rPr>
          <w:rFonts w:ascii="Times New Roman" w:hAnsi="Times New Roman" w:cs="Times New Roman"/>
        </w:rPr>
        <w:t>*</w:t>
      </w:r>
      <w:r w:rsidR="006A0E3B" w:rsidRPr="00FA5C3B">
        <w:rPr>
          <w:rFonts w:ascii="Times New Roman" w:hAnsi="Times New Roman" w:cs="Times New Roman"/>
        </w:rPr>
        <w:t xml:space="preserve"> </w:t>
      </w:r>
      <w:proofErr w:type="spellStart"/>
      <w:r w:rsidR="00FA5C3B" w:rsidRPr="00FA5C3B">
        <w:rPr>
          <w:rFonts w:ascii="Times New Roman" w:eastAsia="Calibri" w:hAnsi="Times New Roman" w:cs="Times New Roman"/>
        </w:rPr>
        <w:t>Barutchu</w:t>
      </w:r>
      <w:proofErr w:type="spellEnd"/>
      <w:r w:rsidR="00FA5C3B" w:rsidRPr="00FA5C3B">
        <w:rPr>
          <w:rFonts w:ascii="Times New Roman" w:eastAsia="Calibri" w:hAnsi="Times New Roman" w:cs="Times New Roman"/>
        </w:rPr>
        <w:t xml:space="preserve"> A, Freestone DR, Innes-Brown H, </w:t>
      </w:r>
      <w:proofErr w:type="spellStart"/>
      <w:r w:rsidR="00FA5C3B" w:rsidRPr="00FA5C3B">
        <w:rPr>
          <w:rFonts w:ascii="Times New Roman" w:eastAsia="Calibri" w:hAnsi="Times New Roman" w:cs="Times New Roman"/>
        </w:rPr>
        <w:t>Crewther</w:t>
      </w:r>
      <w:proofErr w:type="spellEnd"/>
      <w:r w:rsidR="00FA5C3B" w:rsidRPr="00FA5C3B">
        <w:rPr>
          <w:rFonts w:ascii="Times New Roman" w:eastAsia="Calibri" w:hAnsi="Times New Roman" w:cs="Times New Roman"/>
        </w:rPr>
        <w:t xml:space="preserve"> DP, </w:t>
      </w:r>
      <w:proofErr w:type="spellStart"/>
      <w:r w:rsidR="00FA5C3B" w:rsidRPr="00FA5C3B">
        <w:rPr>
          <w:rFonts w:ascii="Times New Roman" w:eastAsia="Calibri" w:hAnsi="Times New Roman" w:cs="Times New Roman"/>
          <w:b/>
        </w:rPr>
        <w:t>Crewther</w:t>
      </w:r>
      <w:proofErr w:type="spellEnd"/>
      <w:r w:rsidR="00FA5C3B" w:rsidRPr="00FA5C3B">
        <w:rPr>
          <w:rFonts w:ascii="Times New Roman" w:eastAsia="Calibri" w:hAnsi="Times New Roman" w:cs="Times New Roman"/>
          <w:b/>
        </w:rPr>
        <w:t xml:space="preserve"> SG</w:t>
      </w:r>
      <w:r w:rsidR="00FA5C3B" w:rsidRPr="00FA5C3B">
        <w:rPr>
          <w:rFonts w:ascii="Times New Roman" w:eastAsia="Calibri" w:hAnsi="Times New Roman" w:cs="Times New Roman"/>
        </w:rPr>
        <w:t xml:space="preserve"> (2013) Evidence for enhanced multisensory facilitation with stimulus relevance: An electrophysiological investigation. </w:t>
      </w:r>
      <w:proofErr w:type="spellStart"/>
      <w:r w:rsidR="00FA5C3B" w:rsidRPr="00FA5C3B">
        <w:rPr>
          <w:rFonts w:ascii="Times New Roman" w:eastAsia="Calibri" w:hAnsi="Times New Roman" w:cs="Times New Roman"/>
          <w:u w:val="single"/>
        </w:rPr>
        <w:t>PLoS</w:t>
      </w:r>
      <w:proofErr w:type="spellEnd"/>
      <w:r w:rsidR="00FA5C3B" w:rsidRPr="00FA5C3B">
        <w:rPr>
          <w:rFonts w:ascii="Times New Roman" w:eastAsia="Calibri" w:hAnsi="Times New Roman" w:cs="Times New Roman"/>
          <w:u w:val="single"/>
        </w:rPr>
        <w:t xml:space="preserve"> One</w:t>
      </w:r>
      <w:r w:rsidR="00FA5C3B" w:rsidRPr="00FA5C3B">
        <w:rPr>
          <w:rFonts w:ascii="Times New Roman" w:eastAsia="Calibri" w:hAnsi="Times New Roman" w:cs="Times New Roman"/>
        </w:rPr>
        <w:t xml:space="preserve"> 8(1): e52978. </w:t>
      </w:r>
    </w:p>
    <w:p w14:paraId="097CC0C7" w14:textId="132F3B37" w:rsidR="00FA5C3B" w:rsidRPr="00AB6C71" w:rsidRDefault="00FA5C3B" w:rsidP="00AB6C71">
      <w:pPr>
        <w:spacing w:after="0"/>
        <w:ind w:firstLine="720"/>
        <w:rPr>
          <w:rFonts w:ascii="Times New Roman" w:hAnsi="Times New Roman" w:cs="Times New Roman"/>
        </w:rPr>
      </w:pPr>
      <w:r w:rsidRPr="00AB6C71">
        <w:rPr>
          <w:rFonts w:ascii="Times New Roman" w:eastAsia="Calibri" w:hAnsi="Times New Roman" w:cs="Times New Roman"/>
        </w:rPr>
        <w:lastRenderedPageBreak/>
        <w:t>Journal IF (Web of Science) = 4.240</w:t>
      </w:r>
    </w:p>
    <w:p w14:paraId="14165EE0" w14:textId="77777777" w:rsidR="00FA5C3B" w:rsidRPr="00FA5C3B" w:rsidRDefault="00FA5C3B" w:rsidP="00FA5C3B">
      <w:pPr>
        <w:spacing w:after="0"/>
        <w:rPr>
          <w:rFonts w:ascii="Times New Roman" w:hAnsi="Times New Roman" w:cs="Times New Roman"/>
          <w:b/>
        </w:rPr>
      </w:pPr>
    </w:p>
    <w:p w14:paraId="6D6E4CA0" w14:textId="11FC38A9" w:rsidR="00FA5C3B" w:rsidRPr="00FA5C3B" w:rsidRDefault="00160C7E" w:rsidP="00FA5C3B">
      <w:pPr>
        <w:pStyle w:val="ListParagraph"/>
        <w:numPr>
          <w:ilvl w:val="0"/>
          <w:numId w:val="26"/>
        </w:numPr>
        <w:spacing w:after="0"/>
        <w:contextualSpacing w:val="0"/>
        <w:rPr>
          <w:rFonts w:ascii="Times New Roman" w:hAnsi="Times New Roman" w:cs="Times New Roman"/>
        </w:rPr>
      </w:pPr>
      <w:r w:rsidRPr="00FA5C3B">
        <w:rPr>
          <w:rFonts w:ascii="Times New Roman" w:hAnsi="Times New Roman" w:cs="Times New Roman"/>
          <w:b/>
        </w:rPr>
        <w:t>*</w:t>
      </w:r>
      <w:r w:rsidR="006A0E3B" w:rsidRPr="00FA5C3B">
        <w:rPr>
          <w:rFonts w:ascii="Times New Roman" w:hAnsi="Times New Roman" w:cs="Times New Roman"/>
          <w:b/>
        </w:rPr>
        <w:t xml:space="preserve"> </w:t>
      </w:r>
      <w:bookmarkEnd w:id="0"/>
      <w:r w:rsidR="00FA5C3B" w:rsidRPr="00FA5C3B">
        <w:rPr>
          <w:rFonts w:ascii="Times New Roman" w:eastAsia="Calibri" w:hAnsi="Times New Roman" w:cs="Times New Roman"/>
        </w:rPr>
        <w:t xml:space="preserve">Laycock R, </w:t>
      </w:r>
      <w:proofErr w:type="spellStart"/>
      <w:r w:rsidR="00FA5C3B" w:rsidRPr="00FA5C3B">
        <w:rPr>
          <w:rFonts w:ascii="Times New Roman" w:eastAsia="Calibri" w:hAnsi="Times New Roman" w:cs="Times New Roman"/>
        </w:rPr>
        <w:t>Crewther</w:t>
      </w:r>
      <w:proofErr w:type="spellEnd"/>
      <w:r w:rsidR="00FA5C3B" w:rsidRPr="00FA5C3B">
        <w:rPr>
          <w:rFonts w:ascii="Times New Roman" w:eastAsia="Calibri" w:hAnsi="Times New Roman" w:cs="Times New Roman"/>
        </w:rPr>
        <w:t xml:space="preserve"> DP, </w:t>
      </w:r>
      <w:proofErr w:type="spellStart"/>
      <w:r w:rsidR="00FA5C3B" w:rsidRPr="00FA5C3B">
        <w:rPr>
          <w:rFonts w:ascii="Times New Roman" w:eastAsia="Calibri" w:hAnsi="Times New Roman" w:cs="Times New Roman"/>
          <w:b/>
        </w:rPr>
        <w:t>Crewther</w:t>
      </w:r>
      <w:proofErr w:type="spellEnd"/>
      <w:r w:rsidR="00FA5C3B" w:rsidRPr="00FA5C3B">
        <w:rPr>
          <w:rFonts w:ascii="Times New Roman" w:eastAsia="Calibri" w:hAnsi="Times New Roman" w:cs="Times New Roman"/>
          <w:b/>
        </w:rPr>
        <w:t xml:space="preserve"> SG.</w:t>
      </w:r>
      <w:r w:rsidR="00FA5C3B" w:rsidRPr="00FA5C3B">
        <w:rPr>
          <w:rFonts w:ascii="Times New Roman" w:eastAsia="Calibri" w:hAnsi="Times New Roman" w:cs="Times New Roman"/>
        </w:rPr>
        <w:t xml:space="preserve">  (2012). Abrupt and ramped flicker-defined form shows evidence for </w:t>
      </w:r>
      <w:proofErr w:type="gramStart"/>
      <w:r w:rsidR="00FA5C3B" w:rsidRPr="00FA5C3B">
        <w:rPr>
          <w:rFonts w:ascii="Times New Roman" w:eastAsia="Calibri" w:hAnsi="Times New Roman" w:cs="Times New Roman"/>
        </w:rPr>
        <w:t>a large</w:t>
      </w:r>
      <w:proofErr w:type="gramEnd"/>
      <w:r w:rsidR="00FA5C3B" w:rsidRPr="00FA5C3B">
        <w:rPr>
          <w:rFonts w:ascii="Times New Roman" w:eastAsia="Calibri" w:hAnsi="Times New Roman" w:cs="Times New Roman"/>
        </w:rPr>
        <w:t xml:space="preserve"> </w:t>
      </w:r>
      <w:proofErr w:type="spellStart"/>
      <w:r w:rsidR="00FA5C3B" w:rsidRPr="00FA5C3B">
        <w:rPr>
          <w:rFonts w:ascii="Times New Roman" w:eastAsia="Calibri" w:hAnsi="Times New Roman" w:cs="Times New Roman"/>
        </w:rPr>
        <w:t>magnocellular</w:t>
      </w:r>
      <w:proofErr w:type="spellEnd"/>
      <w:r w:rsidR="00FA5C3B" w:rsidRPr="00FA5C3B">
        <w:rPr>
          <w:rFonts w:ascii="Times New Roman" w:eastAsia="Calibri" w:hAnsi="Times New Roman" w:cs="Times New Roman"/>
        </w:rPr>
        <w:t xml:space="preserve"> impairment in dyslexia. </w:t>
      </w:r>
      <w:proofErr w:type="spellStart"/>
      <w:r w:rsidR="00FA5C3B" w:rsidRPr="00FA5C3B">
        <w:rPr>
          <w:rFonts w:ascii="Times New Roman" w:eastAsia="Calibri" w:hAnsi="Times New Roman" w:cs="Times New Roman"/>
          <w:u w:val="single"/>
        </w:rPr>
        <w:t>Neuropsychologia</w:t>
      </w:r>
      <w:proofErr w:type="spellEnd"/>
      <w:r w:rsidR="00FA5C3B" w:rsidRPr="00FA5C3B">
        <w:rPr>
          <w:rFonts w:ascii="Times New Roman" w:eastAsia="Calibri" w:hAnsi="Times New Roman" w:cs="Times New Roman"/>
        </w:rPr>
        <w:t xml:space="preserve"> 50(8), 2107-2113.</w:t>
      </w:r>
    </w:p>
    <w:p w14:paraId="6E1683D3" w14:textId="3B7E870B" w:rsidR="00521681" w:rsidRPr="00FA5C3B" w:rsidRDefault="00FA5C3B" w:rsidP="00AB6C71">
      <w:pPr>
        <w:spacing w:after="0"/>
        <w:ind w:firstLine="720"/>
        <w:rPr>
          <w:rFonts w:ascii="Times New Roman" w:hAnsi="Times New Roman" w:cs="Times New Roman"/>
        </w:rPr>
      </w:pPr>
      <w:r w:rsidRPr="00FA5C3B">
        <w:rPr>
          <w:rFonts w:ascii="Times New Roman" w:eastAsia="Calibri" w:hAnsi="Times New Roman" w:cs="Times New Roman"/>
        </w:rPr>
        <w:t>Journal IF (Web of Science) = 3.477</w:t>
      </w:r>
    </w:p>
    <w:p w14:paraId="000F80A6" w14:textId="77777777" w:rsidR="00FA5C3B" w:rsidRPr="002B04AD" w:rsidRDefault="00FA5C3B" w:rsidP="00FA5C3B">
      <w:pPr>
        <w:pStyle w:val="ListParagraph"/>
        <w:spacing w:after="0"/>
        <w:contextualSpacing w:val="0"/>
        <w:rPr>
          <w:rFonts w:ascii="Times New Roman" w:hAnsi="Times New Roman" w:cs="Times New Roman"/>
        </w:rPr>
      </w:pPr>
    </w:p>
    <w:p w14:paraId="58E91FEB" w14:textId="77777777" w:rsidR="00AB6C71" w:rsidRDefault="00FA5C3B" w:rsidP="00FA5C3B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eastAsia="Calibri" w:hAnsi="Times New Roman" w:cs="Times New Roman"/>
        </w:rPr>
        <w:t xml:space="preserve">Pascoe MC, </w:t>
      </w:r>
      <w:proofErr w:type="spellStart"/>
      <w:r w:rsidRPr="00B911BD">
        <w:rPr>
          <w:rFonts w:ascii="Times New Roman" w:eastAsia="Calibri" w:hAnsi="Times New Roman" w:cs="Times New Roman"/>
          <w:b/>
        </w:rPr>
        <w:t>Crewther</w:t>
      </w:r>
      <w:proofErr w:type="spellEnd"/>
      <w:r w:rsidRPr="00B911BD">
        <w:rPr>
          <w:rFonts w:ascii="Times New Roman" w:eastAsia="Calibri" w:hAnsi="Times New Roman" w:cs="Times New Roman"/>
          <w:b/>
        </w:rPr>
        <w:t xml:space="preserve"> SG</w:t>
      </w:r>
      <w:r w:rsidRPr="00B911BD">
        <w:rPr>
          <w:rFonts w:ascii="Times New Roman" w:eastAsia="Calibri" w:hAnsi="Times New Roman" w:cs="Times New Roman"/>
        </w:rPr>
        <w:t xml:space="preserve">, Carey LM, Noonan K, </w:t>
      </w:r>
      <w:proofErr w:type="spellStart"/>
      <w:r w:rsidRPr="00B911BD">
        <w:rPr>
          <w:rFonts w:ascii="Times New Roman" w:eastAsia="Calibri" w:hAnsi="Times New Roman" w:cs="Times New Roman"/>
        </w:rPr>
        <w:t>Crewther</w:t>
      </w:r>
      <w:proofErr w:type="spellEnd"/>
      <w:r w:rsidRPr="00B911BD">
        <w:rPr>
          <w:rFonts w:ascii="Times New Roman" w:eastAsia="Calibri" w:hAnsi="Times New Roman" w:cs="Times New Roman"/>
        </w:rPr>
        <w:t xml:space="preserve"> DP, Linden T. (2012) </w:t>
      </w:r>
      <w:proofErr w:type="spellStart"/>
      <w:r w:rsidRPr="00B911BD">
        <w:rPr>
          <w:rFonts w:ascii="Times New Roman" w:eastAsia="Calibri" w:hAnsi="Times New Roman" w:cs="Times New Roman"/>
        </w:rPr>
        <w:t>Homocysteine</w:t>
      </w:r>
      <w:proofErr w:type="spellEnd"/>
      <w:r w:rsidRPr="00B911BD">
        <w:rPr>
          <w:rFonts w:ascii="Times New Roman" w:eastAsia="Calibri" w:hAnsi="Times New Roman" w:cs="Times New Roman"/>
        </w:rPr>
        <w:t xml:space="preserve"> as a potential biomarker for depression in elderly stroke survivors. </w:t>
      </w:r>
      <w:r w:rsidRPr="00B911BD">
        <w:rPr>
          <w:rFonts w:ascii="Times New Roman" w:eastAsia="Calibri" w:hAnsi="Times New Roman" w:cs="Times New Roman"/>
          <w:u w:val="single"/>
        </w:rPr>
        <w:t>Food and Nutrition Research</w:t>
      </w:r>
      <w:r w:rsidRPr="00B911BD">
        <w:rPr>
          <w:rFonts w:ascii="Times New Roman" w:eastAsia="Calibri" w:hAnsi="Times New Roman" w:cs="Times New Roman"/>
        </w:rPr>
        <w:t xml:space="preserve"> 2012</w:t>
      </w:r>
      <w:proofErr w:type="gramStart"/>
      <w:r w:rsidRPr="00B911BD">
        <w:rPr>
          <w:rFonts w:ascii="Times New Roman" w:eastAsia="Calibri" w:hAnsi="Times New Roman" w:cs="Times New Roman"/>
        </w:rPr>
        <w:t>;56</w:t>
      </w:r>
      <w:proofErr w:type="gramEnd"/>
      <w:r w:rsidRPr="00B911BD">
        <w:rPr>
          <w:rFonts w:ascii="Times New Roman" w:eastAsia="Calibri" w:hAnsi="Times New Roman" w:cs="Times New Roman"/>
        </w:rPr>
        <w:t>.</w:t>
      </w:r>
      <w:r>
        <w:rPr>
          <w:rFonts w:ascii="Times New Roman" w:eastAsia="Calibri" w:hAnsi="Times New Roman" w:cs="Times New Roman"/>
        </w:rPr>
        <w:t xml:space="preserve"> </w:t>
      </w:r>
    </w:p>
    <w:p w14:paraId="613EA012" w14:textId="027A7269" w:rsidR="00FA5C3B" w:rsidRPr="00FA5C3B" w:rsidRDefault="00FA5C3B" w:rsidP="00AB6C71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</w:rPr>
      </w:pPr>
      <w:r w:rsidRPr="00FA5C3B">
        <w:rPr>
          <w:rFonts w:ascii="Times New Roman" w:eastAsia="Calibri" w:hAnsi="Times New Roman" w:cs="Times New Roman"/>
        </w:rPr>
        <w:t>Journal IF (Web of Science) = 1.785</w:t>
      </w:r>
    </w:p>
    <w:p w14:paraId="61808F3D" w14:textId="3A8FCA20" w:rsidR="00521681" w:rsidRPr="002B04AD" w:rsidRDefault="00F537EC" w:rsidP="00FA5C3B">
      <w:pPr>
        <w:pStyle w:val="ListParagraph"/>
        <w:spacing w:after="0"/>
        <w:contextualSpacing w:val="0"/>
        <w:rPr>
          <w:rFonts w:ascii="Times New Roman" w:hAnsi="Times New Roman" w:cs="Times New Roman"/>
        </w:rPr>
      </w:pPr>
      <w:r w:rsidRPr="002B04AD">
        <w:rPr>
          <w:rFonts w:ascii="Times New Roman" w:hAnsi="Times New Roman" w:cs="Times New Roman"/>
        </w:rPr>
        <w:t xml:space="preserve"> </w:t>
      </w:r>
    </w:p>
    <w:p w14:paraId="5892C387" w14:textId="77777777" w:rsidR="00AB6C71" w:rsidRDefault="00FA5C3B" w:rsidP="00FA5C3B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eastAsia="Calibri" w:hAnsi="Times New Roman" w:cs="Times New Roman"/>
        </w:rPr>
        <w:t xml:space="preserve">Marshall, AT, Goodyear MJ, </w:t>
      </w:r>
      <w:proofErr w:type="spellStart"/>
      <w:r w:rsidRPr="00B911BD">
        <w:rPr>
          <w:rFonts w:ascii="Times New Roman" w:eastAsia="Calibri" w:hAnsi="Times New Roman" w:cs="Times New Roman"/>
          <w:b/>
        </w:rPr>
        <w:t>Crewther</w:t>
      </w:r>
      <w:proofErr w:type="spellEnd"/>
      <w:r w:rsidRPr="00B911BD">
        <w:rPr>
          <w:rFonts w:ascii="Times New Roman" w:eastAsia="Calibri" w:hAnsi="Times New Roman" w:cs="Times New Roman"/>
          <w:b/>
        </w:rPr>
        <w:t xml:space="preserve"> SG.</w:t>
      </w:r>
      <w:r w:rsidRPr="00B911BD">
        <w:rPr>
          <w:rFonts w:ascii="Times New Roman" w:eastAsia="Calibri" w:hAnsi="Times New Roman" w:cs="Times New Roman"/>
        </w:rPr>
        <w:t xml:space="preserve"> (2012). Sequential quantitative X-ray elemental imaging of frozen-hydrated and freeze-dried biological bulk samples in the SEM. </w:t>
      </w:r>
      <w:r w:rsidRPr="00B911BD">
        <w:rPr>
          <w:rFonts w:ascii="Times New Roman" w:eastAsia="Calibri" w:hAnsi="Times New Roman" w:cs="Times New Roman"/>
          <w:u w:val="single"/>
        </w:rPr>
        <w:t>Journal of Microscopy</w:t>
      </w:r>
      <w:r w:rsidRPr="00B911BD">
        <w:rPr>
          <w:rFonts w:ascii="Times New Roman" w:eastAsia="Calibri" w:hAnsi="Times New Roman" w:cs="Times New Roman"/>
        </w:rPr>
        <w:t>. 245(1)</w:t>
      </w:r>
      <w:proofErr w:type="gramStart"/>
      <w:r w:rsidRPr="00B911BD">
        <w:rPr>
          <w:rFonts w:ascii="Times New Roman" w:eastAsia="Calibri" w:hAnsi="Times New Roman" w:cs="Times New Roman"/>
        </w:rPr>
        <w:t>:17</w:t>
      </w:r>
      <w:proofErr w:type="gramEnd"/>
      <w:r w:rsidRPr="00B911BD">
        <w:rPr>
          <w:rFonts w:ascii="Times New Roman" w:eastAsia="Calibri" w:hAnsi="Times New Roman" w:cs="Times New Roman"/>
        </w:rPr>
        <w:t>-25.</w:t>
      </w:r>
      <w:r>
        <w:rPr>
          <w:rFonts w:ascii="Times New Roman" w:eastAsia="Calibri" w:hAnsi="Times New Roman" w:cs="Times New Roman"/>
        </w:rPr>
        <w:t xml:space="preserve"> </w:t>
      </w:r>
    </w:p>
    <w:p w14:paraId="399495F6" w14:textId="1163FBEB" w:rsidR="00FA5C3B" w:rsidRDefault="00FA5C3B" w:rsidP="00AB6C71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</w:rPr>
      </w:pPr>
      <w:r w:rsidRPr="00FA5C3B">
        <w:rPr>
          <w:rFonts w:ascii="Times New Roman" w:eastAsia="Calibri" w:hAnsi="Times New Roman" w:cs="Times New Roman"/>
        </w:rPr>
        <w:t>Journal IF (Web of Science) = 1.633</w:t>
      </w:r>
    </w:p>
    <w:p w14:paraId="6EEA0714" w14:textId="77777777" w:rsidR="00FA5C3B" w:rsidRDefault="00FA5C3B" w:rsidP="00FA5C3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</w:p>
    <w:p w14:paraId="7351FF5E" w14:textId="77777777" w:rsidR="00AB6C71" w:rsidRDefault="00F537EC" w:rsidP="00FA5C3B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FA5C3B">
        <w:rPr>
          <w:rFonts w:ascii="Times New Roman" w:hAnsi="Times New Roman" w:cs="Times New Roman"/>
        </w:rPr>
        <w:t>*</w:t>
      </w:r>
      <w:r w:rsidR="006A0E3B" w:rsidRPr="00FA5C3B">
        <w:rPr>
          <w:rFonts w:ascii="Times New Roman" w:hAnsi="Times New Roman" w:cs="Times New Roman"/>
        </w:rPr>
        <w:t xml:space="preserve"> </w:t>
      </w:r>
      <w:r w:rsidR="00FA5C3B" w:rsidRPr="00FA5C3B">
        <w:rPr>
          <w:rFonts w:ascii="Times New Roman" w:eastAsia="Calibri" w:hAnsi="Times New Roman" w:cs="Times New Roman"/>
        </w:rPr>
        <w:t xml:space="preserve">Bauer I, </w:t>
      </w:r>
      <w:proofErr w:type="spellStart"/>
      <w:proofErr w:type="gramStart"/>
      <w:r w:rsidR="00FA5C3B" w:rsidRPr="00FA5C3B">
        <w:rPr>
          <w:rFonts w:ascii="Times New Roman" w:eastAsia="Calibri" w:hAnsi="Times New Roman" w:cs="Times New Roman"/>
        </w:rPr>
        <w:t>Crewther</w:t>
      </w:r>
      <w:proofErr w:type="spellEnd"/>
      <w:r w:rsidR="00FA5C3B" w:rsidRPr="00FA5C3B">
        <w:rPr>
          <w:rFonts w:ascii="Times New Roman" w:eastAsia="Calibri" w:hAnsi="Times New Roman" w:cs="Times New Roman"/>
        </w:rPr>
        <w:t xml:space="preserve">  DP</w:t>
      </w:r>
      <w:proofErr w:type="gramEnd"/>
      <w:r w:rsidR="00FA5C3B" w:rsidRPr="00FA5C3B">
        <w:rPr>
          <w:rFonts w:ascii="Times New Roman" w:eastAsia="Calibri" w:hAnsi="Times New Roman" w:cs="Times New Roman"/>
        </w:rPr>
        <w:t xml:space="preserve">, </w:t>
      </w:r>
      <w:proofErr w:type="spellStart"/>
      <w:r w:rsidR="00FA5C3B" w:rsidRPr="00FA5C3B">
        <w:rPr>
          <w:rFonts w:ascii="Times New Roman" w:eastAsia="Calibri" w:hAnsi="Times New Roman" w:cs="Times New Roman"/>
        </w:rPr>
        <w:t>Pipingas</w:t>
      </w:r>
      <w:proofErr w:type="spellEnd"/>
      <w:r w:rsidR="00FA5C3B" w:rsidRPr="00FA5C3B">
        <w:rPr>
          <w:rFonts w:ascii="Times New Roman" w:eastAsia="Calibri" w:hAnsi="Times New Roman" w:cs="Times New Roman"/>
        </w:rPr>
        <w:t xml:space="preserve"> A, </w:t>
      </w:r>
      <w:proofErr w:type="spellStart"/>
      <w:r w:rsidR="00FA5C3B" w:rsidRPr="00FA5C3B">
        <w:rPr>
          <w:rFonts w:ascii="Times New Roman" w:eastAsia="Calibri" w:hAnsi="Times New Roman" w:cs="Times New Roman"/>
        </w:rPr>
        <w:t>Rowsell</w:t>
      </w:r>
      <w:proofErr w:type="spellEnd"/>
      <w:r w:rsidR="00FA5C3B" w:rsidRPr="00FA5C3B">
        <w:rPr>
          <w:rFonts w:ascii="Times New Roman" w:eastAsia="Calibri" w:hAnsi="Times New Roman" w:cs="Times New Roman"/>
        </w:rPr>
        <w:t xml:space="preserve"> R, </w:t>
      </w:r>
      <w:proofErr w:type="spellStart"/>
      <w:r w:rsidR="00FA5C3B" w:rsidRPr="00FA5C3B">
        <w:rPr>
          <w:rFonts w:ascii="Times New Roman" w:eastAsia="Calibri" w:hAnsi="Times New Roman" w:cs="Times New Roman"/>
        </w:rPr>
        <w:t>Cockerall</w:t>
      </w:r>
      <w:proofErr w:type="spellEnd"/>
      <w:r w:rsidR="00FA5C3B" w:rsidRPr="00FA5C3B">
        <w:rPr>
          <w:rFonts w:ascii="Times New Roman" w:eastAsia="Calibri" w:hAnsi="Times New Roman" w:cs="Times New Roman"/>
        </w:rPr>
        <w:t xml:space="preserve"> R, </w:t>
      </w:r>
      <w:proofErr w:type="spellStart"/>
      <w:r w:rsidR="00FA5C3B" w:rsidRPr="00FA5C3B">
        <w:rPr>
          <w:rFonts w:ascii="Times New Roman" w:eastAsia="Calibri" w:hAnsi="Times New Roman" w:cs="Times New Roman"/>
          <w:b/>
        </w:rPr>
        <w:t>Crewther</w:t>
      </w:r>
      <w:proofErr w:type="spellEnd"/>
      <w:r w:rsidR="00FA5C3B" w:rsidRPr="00FA5C3B">
        <w:rPr>
          <w:rFonts w:ascii="Times New Roman" w:eastAsia="Calibri" w:hAnsi="Times New Roman" w:cs="Times New Roman"/>
          <w:b/>
        </w:rPr>
        <w:t xml:space="preserve"> SG.</w:t>
      </w:r>
      <w:r w:rsidR="00FA5C3B" w:rsidRPr="00FA5C3B">
        <w:rPr>
          <w:rFonts w:ascii="Times New Roman" w:eastAsia="Calibri" w:hAnsi="Times New Roman" w:cs="Times New Roman"/>
        </w:rPr>
        <w:t xml:space="preserve"> (2011) Omega 3 fatty acids modify human cortical visual processing- double blind crossover study.  </w:t>
      </w:r>
      <w:proofErr w:type="spellStart"/>
      <w:r w:rsidR="00FA5C3B" w:rsidRPr="00FA5C3B">
        <w:rPr>
          <w:rFonts w:ascii="Times New Roman" w:eastAsia="Calibri" w:hAnsi="Times New Roman" w:cs="Times New Roman"/>
          <w:u w:val="single"/>
        </w:rPr>
        <w:t>PLoS</w:t>
      </w:r>
      <w:proofErr w:type="spellEnd"/>
      <w:r w:rsidR="00FA5C3B" w:rsidRPr="00FA5C3B">
        <w:rPr>
          <w:rFonts w:ascii="Times New Roman" w:eastAsia="Calibri" w:hAnsi="Times New Roman" w:cs="Times New Roman"/>
          <w:u w:val="single"/>
        </w:rPr>
        <w:t xml:space="preserve"> One</w:t>
      </w:r>
      <w:r w:rsidR="00FA5C3B" w:rsidRPr="00FA5C3B">
        <w:rPr>
          <w:rFonts w:ascii="Times New Roman" w:eastAsia="Calibri" w:hAnsi="Times New Roman" w:cs="Times New Roman"/>
        </w:rPr>
        <w:t xml:space="preserve"> 6(12)</w:t>
      </w:r>
      <w:proofErr w:type="gramStart"/>
      <w:r w:rsidR="00FA5C3B" w:rsidRPr="00FA5C3B">
        <w:rPr>
          <w:rFonts w:ascii="Times New Roman" w:eastAsia="Calibri" w:hAnsi="Times New Roman" w:cs="Times New Roman"/>
        </w:rPr>
        <w:t>:e28214</w:t>
      </w:r>
      <w:proofErr w:type="gramEnd"/>
      <w:r w:rsidR="00FA5C3B" w:rsidRPr="00FA5C3B">
        <w:rPr>
          <w:rFonts w:ascii="Times New Roman" w:eastAsia="Calibri" w:hAnsi="Times New Roman" w:cs="Times New Roman"/>
        </w:rPr>
        <w:t xml:space="preserve">. </w:t>
      </w:r>
    </w:p>
    <w:p w14:paraId="5A2F14AC" w14:textId="2BBEB05C" w:rsidR="00FA5C3B" w:rsidRDefault="00FA5C3B" w:rsidP="00AB6C71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</w:rPr>
      </w:pPr>
      <w:r w:rsidRPr="00FA5C3B">
        <w:rPr>
          <w:rFonts w:ascii="Times New Roman" w:eastAsia="Calibri" w:hAnsi="Times New Roman" w:cs="Times New Roman"/>
        </w:rPr>
        <w:t>Journal IF (Web of Science) = 4.240</w:t>
      </w:r>
    </w:p>
    <w:p w14:paraId="31B00969" w14:textId="77777777" w:rsidR="00FA5C3B" w:rsidRDefault="00FA5C3B" w:rsidP="00FA5C3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</w:p>
    <w:p w14:paraId="74BD131E" w14:textId="77777777" w:rsidR="00AB6C71" w:rsidRDefault="004A2B1E" w:rsidP="00FA5C3B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FA5C3B">
        <w:rPr>
          <w:rFonts w:ascii="Times New Roman" w:hAnsi="Times New Roman" w:cs="Times New Roman"/>
        </w:rPr>
        <w:t>*</w:t>
      </w:r>
      <w:r w:rsidR="006A0E3B" w:rsidRPr="00FA5C3B">
        <w:rPr>
          <w:rFonts w:ascii="Times New Roman" w:hAnsi="Times New Roman" w:cs="Times New Roman"/>
        </w:rPr>
        <w:t xml:space="preserve"> </w:t>
      </w:r>
      <w:r w:rsidR="00FA5C3B" w:rsidRPr="00FA5C3B">
        <w:rPr>
          <w:rFonts w:ascii="Times New Roman" w:eastAsia="Calibri" w:hAnsi="Times New Roman" w:cs="Times New Roman"/>
        </w:rPr>
        <w:t xml:space="preserve">Laycock R, Cross AJ, Lourenco T, </w:t>
      </w:r>
      <w:proofErr w:type="spellStart"/>
      <w:r w:rsidR="00FA5C3B" w:rsidRPr="00FA5C3B">
        <w:rPr>
          <w:rFonts w:ascii="Times New Roman" w:eastAsia="Calibri" w:hAnsi="Times New Roman" w:cs="Times New Roman"/>
          <w:b/>
        </w:rPr>
        <w:t>Crewther</w:t>
      </w:r>
      <w:proofErr w:type="spellEnd"/>
      <w:r w:rsidR="00FA5C3B" w:rsidRPr="00FA5C3B">
        <w:rPr>
          <w:rFonts w:ascii="Times New Roman" w:eastAsia="Calibri" w:hAnsi="Times New Roman" w:cs="Times New Roman"/>
          <w:b/>
        </w:rPr>
        <w:t xml:space="preserve"> SG.</w:t>
      </w:r>
      <w:r w:rsidR="00FA5C3B" w:rsidRPr="00FA5C3B">
        <w:rPr>
          <w:rFonts w:ascii="Times New Roman" w:eastAsia="Calibri" w:hAnsi="Times New Roman" w:cs="Times New Roman"/>
        </w:rPr>
        <w:t xml:space="preserve"> (2011) Dorsal stream involvement in recognition of objects with transient onset but not with ramped onset. </w:t>
      </w:r>
      <w:r w:rsidR="00FA5C3B" w:rsidRPr="00FA5C3B">
        <w:rPr>
          <w:rFonts w:ascii="Times New Roman" w:eastAsia="Calibri" w:hAnsi="Times New Roman" w:cs="Times New Roman"/>
          <w:u w:val="single"/>
        </w:rPr>
        <w:t>Behavioral and Brain Functions</w:t>
      </w:r>
      <w:r w:rsidR="00FA5C3B" w:rsidRPr="00FA5C3B">
        <w:rPr>
          <w:rFonts w:ascii="Times New Roman" w:eastAsia="Calibri" w:hAnsi="Times New Roman" w:cs="Times New Roman"/>
        </w:rPr>
        <w:t xml:space="preserve"> 6</w:t>
      </w:r>
      <w:proofErr w:type="gramStart"/>
      <w:r w:rsidR="00FA5C3B" w:rsidRPr="00FA5C3B">
        <w:rPr>
          <w:rFonts w:ascii="Times New Roman" w:eastAsia="Calibri" w:hAnsi="Times New Roman" w:cs="Times New Roman"/>
        </w:rPr>
        <w:t>;7:34</w:t>
      </w:r>
      <w:proofErr w:type="gramEnd"/>
      <w:r w:rsidR="00FA5C3B" w:rsidRPr="00FA5C3B">
        <w:rPr>
          <w:rFonts w:ascii="Times New Roman" w:eastAsia="Calibri" w:hAnsi="Times New Roman" w:cs="Times New Roman"/>
        </w:rPr>
        <w:t xml:space="preserve">. </w:t>
      </w:r>
    </w:p>
    <w:p w14:paraId="6A9F57AA" w14:textId="14936E45" w:rsidR="00FA5C3B" w:rsidRPr="00FA5C3B" w:rsidRDefault="00FA5C3B" w:rsidP="00AB6C71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</w:rPr>
      </w:pPr>
      <w:r w:rsidRPr="00FA5C3B">
        <w:rPr>
          <w:rFonts w:ascii="Times New Roman" w:eastAsia="Calibri" w:hAnsi="Times New Roman" w:cs="Times New Roman"/>
        </w:rPr>
        <w:t>Journal IF (Web of Science) = 2.790</w:t>
      </w:r>
    </w:p>
    <w:p w14:paraId="177092C3" w14:textId="7DF30A04" w:rsidR="004A2B1E" w:rsidRPr="002B04AD" w:rsidRDefault="004A2B1E" w:rsidP="00FA5C3B">
      <w:pPr>
        <w:pStyle w:val="ListParagraph"/>
        <w:spacing w:after="0"/>
        <w:contextualSpacing w:val="0"/>
        <w:rPr>
          <w:rFonts w:ascii="Times New Roman" w:hAnsi="Times New Roman" w:cs="Times New Roman"/>
          <w:b/>
        </w:rPr>
      </w:pPr>
      <w:r w:rsidRPr="002B04AD">
        <w:rPr>
          <w:rFonts w:ascii="Times New Roman" w:hAnsi="Times New Roman" w:cs="Times New Roman"/>
        </w:rPr>
        <w:t xml:space="preserve"> </w:t>
      </w:r>
    </w:p>
    <w:p w14:paraId="383A902A" w14:textId="77777777" w:rsidR="00AB6C71" w:rsidRDefault="00FA5C3B" w:rsidP="00FA5C3B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eastAsia="Calibri" w:hAnsi="Times New Roman" w:cs="Times New Roman"/>
        </w:rPr>
        <w:t xml:space="preserve">Murphy MJ, </w:t>
      </w:r>
      <w:proofErr w:type="spellStart"/>
      <w:r w:rsidRPr="00B911BD">
        <w:rPr>
          <w:rFonts w:ascii="Times New Roman" w:eastAsia="Calibri" w:hAnsi="Times New Roman" w:cs="Times New Roman"/>
        </w:rPr>
        <w:t>Crewther</w:t>
      </w:r>
      <w:proofErr w:type="spellEnd"/>
      <w:r w:rsidRPr="00B911BD">
        <w:rPr>
          <w:rFonts w:ascii="Times New Roman" w:eastAsia="Calibri" w:hAnsi="Times New Roman" w:cs="Times New Roman"/>
        </w:rPr>
        <w:t xml:space="preserve"> DP, Goodyear MJ, </w:t>
      </w:r>
      <w:proofErr w:type="spellStart"/>
      <w:r w:rsidRPr="00B911BD">
        <w:rPr>
          <w:rFonts w:ascii="Times New Roman" w:eastAsia="Calibri" w:hAnsi="Times New Roman" w:cs="Times New Roman"/>
          <w:b/>
        </w:rPr>
        <w:t>Crewther</w:t>
      </w:r>
      <w:proofErr w:type="spellEnd"/>
      <w:r w:rsidRPr="00B911BD">
        <w:rPr>
          <w:rFonts w:ascii="Times New Roman" w:eastAsia="Calibri" w:hAnsi="Times New Roman" w:cs="Times New Roman"/>
          <w:b/>
        </w:rPr>
        <w:t xml:space="preserve"> SG</w:t>
      </w:r>
      <w:r w:rsidRPr="00B911BD">
        <w:rPr>
          <w:rFonts w:ascii="Times New Roman" w:eastAsia="Calibri" w:hAnsi="Times New Roman" w:cs="Times New Roman"/>
        </w:rPr>
        <w:t xml:space="preserve">, (2011) Light modulation, not </w:t>
      </w:r>
      <w:proofErr w:type="spellStart"/>
      <w:r w:rsidRPr="00B911BD">
        <w:rPr>
          <w:rFonts w:ascii="Times New Roman" w:eastAsia="Calibri" w:hAnsi="Times New Roman" w:cs="Times New Roman"/>
        </w:rPr>
        <w:t>choroidal</w:t>
      </w:r>
      <w:proofErr w:type="spellEnd"/>
      <w:r w:rsidRPr="00B911BD">
        <w:rPr>
          <w:rFonts w:ascii="Times New Roman" w:eastAsia="Calibri" w:hAnsi="Times New Roman" w:cs="Times New Roman"/>
        </w:rPr>
        <w:t xml:space="preserve"> vasomotor action, is a regulator of refractive compensation to signed optical defocus. </w:t>
      </w:r>
      <w:r w:rsidRPr="00B911BD">
        <w:rPr>
          <w:rFonts w:ascii="Times New Roman" w:eastAsia="Times New Roman" w:hAnsi="Times New Roman" w:cs="Times New Roman"/>
          <w:u w:val="single"/>
        </w:rPr>
        <w:t>British Journal of Pharmacology</w:t>
      </w:r>
      <w:r w:rsidRPr="00B911BD">
        <w:rPr>
          <w:rFonts w:ascii="Times New Roman" w:eastAsia="Calibri" w:hAnsi="Times New Roman" w:cs="Times New Roman"/>
        </w:rPr>
        <w:t xml:space="preserve"> 164(6)</w:t>
      </w:r>
      <w:proofErr w:type="gramStart"/>
      <w:r w:rsidRPr="00B911BD">
        <w:rPr>
          <w:rFonts w:ascii="Times New Roman" w:eastAsia="Calibri" w:hAnsi="Times New Roman" w:cs="Times New Roman"/>
        </w:rPr>
        <w:t>:1614</w:t>
      </w:r>
      <w:proofErr w:type="gramEnd"/>
      <w:r w:rsidRPr="00B911BD">
        <w:rPr>
          <w:rFonts w:ascii="Times New Roman" w:eastAsia="Calibri" w:hAnsi="Times New Roman" w:cs="Times New Roman"/>
        </w:rPr>
        <w:t xml:space="preserve">-26. </w:t>
      </w:r>
    </w:p>
    <w:p w14:paraId="38B3DDA3" w14:textId="39B969B5" w:rsidR="00FA5C3B" w:rsidRDefault="00FA5C3B" w:rsidP="00AB6C71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</w:rPr>
      </w:pPr>
      <w:r w:rsidRPr="00FA5C3B">
        <w:rPr>
          <w:rFonts w:ascii="Times New Roman" w:eastAsia="Calibri" w:hAnsi="Times New Roman" w:cs="Times New Roman"/>
        </w:rPr>
        <w:t>Journal IF (Web of Science) = 5.067</w:t>
      </w:r>
    </w:p>
    <w:p w14:paraId="30C4CEEF" w14:textId="77777777" w:rsidR="00FA5C3B" w:rsidRDefault="00FA5C3B" w:rsidP="00FA5C3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</w:p>
    <w:p w14:paraId="27779727" w14:textId="77777777" w:rsidR="00AB6C71" w:rsidRDefault="00F537EC" w:rsidP="00FA5C3B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FA5C3B">
        <w:rPr>
          <w:rFonts w:ascii="Times New Roman" w:hAnsi="Times New Roman" w:cs="Times New Roman"/>
        </w:rPr>
        <w:t>*</w:t>
      </w:r>
      <w:r w:rsidR="006A0E3B" w:rsidRPr="00FA5C3B">
        <w:rPr>
          <w:rFonts w:ascii="Times New Roman" w:hAnsi="Times New Roman" w:cs="Times New Roman"/>
        </w:rPr>
        <w:t xml:space="preserve"> </w:t>
      </w:r>
      <w:proofErr w:type="spellStart"/>
      <w:r w:rsidR="00FA5C3B" w:rsidRPr="00FA5C3B">
        <w:rPr>
          <w:rFonts w:ascii="Times New Roman" w:eastAsia="Calibri" w:hAnsi="Times New Roman" w:cs="Times New Roman"/>
        </w:rPr>
        <w:t>Azizoglu</w:t>
      </w:r>
      <w:proofErr w:type="spellEnd"/>
      <w:r w:rsidR="00FA5C3B" w:rsidRPr="00FA5C3B">
        <w:rPr>
          <w:rFonts w:ascii="Times New Roman" w:eastAsia="Calibri" w:hAnsi="Times New Roman" w:cs="Times New Roman"/>
        </w:rPr>
        <w:t xml:space="preserve"> S., </w:t>
      </w:r>
      <w:proofErr w:type="spellStart"/>
      <w:r w:rsidR="00FA5C3B" w:rsidRPr="00FA5C3B">
        <w:rPr>
          <w:rFonts w:ascii="Times New Roman" w:eastAsia="Calibri" w:hAnsi="Times New Roman" w:cs="Times New Roman"/>
        </w:rPr>
        <w:t>Junghans</w:t>
      </w:r>
      <w:proofErr w:type="spellEnd"/>
      <w:r w:rsidR="00FA5C3B" w:rsidRPr="00FA5C3B">
        <w:rPr>
          <w:rFonts w:ascii="Times New Roman" w:eastAsia="Calibri" w:hAnsi="Times New Roman" w:cs="Times New Roman"/>
        </w:rPr>
        <w:t xml:space="preserve"> BM, </w:t>
      </w:r>
      <w:proofErr w:type="spellStart"/>
      <w:r w:rsidR="00FA5C3B" w:rsidRPr="00FA5C3B">
        <w:rPr>
          <w:rFonts w:ascii="Times New Roman" w:eastAsia="Calibri" w:hAnsi="Times New Roman" w:cs="Times New Roman"/>
        </w:rPr>
        <w:t>Barutchu</w:t>
      </w:r>
      <w:proofErr w:type="spellEnd"/>
      <w:r w:rsidR="00FA5C3B" w:rsidRPr="00FA5C3B">
        <w:rPr>
          <w:rFonts w:ascii="Times New Roman" w:eastAsia="Calibri" w:hAnsi="Times New Roman" w:cs="Times New Roman"/>
        </w:rPr>
        <w:t xml:space="preserve"> A, </w:t>
      </w:r>
      <w:proofErr w:type="spellStart"/>
      <w:r w:rsidR="00FA5C3B" w:rsidRPr="00FA5C3B">
        <w:rPr>
          <w:rFonts w:ascii="Times New Roman" w:eastAsia="Calibri" w:hAnsi="Times New Roman" w:cs="Times New Roman"/>
          <w:b/>
        </w:rPr>
        <w:t>Crewther</w:t>
      </w:r>
      <w:proofErr w:type="spellEnd"/>
      <w:r w:rsidR="00FA5C3B" w:rsidRPr="00FA5C3B">
        <w:rPr>
          <w:rFonts w:ascii="Times New Roman" w:eastAsia="Calibri" w:hAnsi="Times New Roman" w:cs="Times New Roman"/>
          <w:b/>
        </w:rPr>
        <w:t xml:space="preserve"> SG</w:t>
      </w:r>
      <w:r w:rsidR="00FA5C3B" w:rsidRPr="00FA5C3B">
        <w:rPr>
          <w:rFonts w:ascii="Times New Roman" w:eastAsia="Calibri" w:hAnsi="Times New Roman" w:cs="Times New Roman"/>
        </w:rPr>
        <w:t xml:space="preserve"> (2011) Refractive errors in students from Middle Eastern backgrounds living and undertaking schooling in Australia. </w:t>
      </w:r>
      <w:r w:rsidR="00FA5C3B" w:rsidRPr="00FA5C3B">
        <w:rPr>
          <w:rFonts w:ascii="Times New Roman" w:eastAsia="Calibri" w:hAnsi="Times New Roman" w:cs="Times New Roman"/>
          <w:u w:val="single"/>
        </w:rPr>
        <w:t>Clinical and Experimental Optometry</w:t>
      </w:r>
      <w:r w:rsidR="00FA5C3B" w:rsidRPr="00FA5C3B">
        <w:rPr>
          <w:rFonts w:ascii="Times New Roman" w:eastAsia="Calibri" w:hAnsi="Times New Roman" w:cs="Times New Roman"/>
        </w:rPr>
        <w:t xml:space="preserve"> 94(1) 67-75. </w:t>
      </w:r>
    </w:p>
    <w:p w14:paraId="5AFE5B80" w14:textId="31EE6E5D" w:rsidR="00FA5C3B" w:rsidRPr="00FA5C3B" w:rsidRDefault="00FA5C3B" w:rsidP="00AB6C71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</w:rPr>
      </w:pPr>
      <w:r w:rsidRPr="00FA5C3B">
        <w:rPr>
          <w:rFonts w:ascii="Times New Roman" w:eastAsia="Calibri" w:hAnsi="Times New Roman" w:cs="Times New Roman"/>
        </w:rPr>
        <w:t>Journal IF (Web of Science) = 1.256</w:t>
      </w:r>
    </w:p>
    <w:p w14:paraId="26962FEC" w14:textId="6B0919E2" w:rsidR="004A2B1E" w:rsidRPr="002B04AD" w:rsidRDefault="004A2B1E" w:rsidP="00FA5C3B">
      <w:pPr>
        <w:pStyle w:val="ListParagraph"/>
        <w:spacing w:after="0"/>
        <w:contextualSpacing w:val="0"/>
        <w:rPr>
          <w:rFonts w:ascii="Times New Roman" w:hAnsi="Times New Roman" w:cs="Times New Roman"/>
          <w:b/>
        </w:rPr>
      </w:pPr>
      <w:r w:rsidRPr="002B04AD">
        <w:rPr>
          <w:rFonts w:ascii="Times New Roman" w:hAnsi="Times New Roman" w:cs="Times New Roman"/>
        </w:rPr>
        <w:t xml:space="preserve"> </w:t>
      </w:r>
    </w:p>
    <w:p w14:paraId="4C72D8EE" w14:textId="77777777" w:rsidR="00AB6C71" w:rsidRDefault="00FA5C3B" w:rsidP="00FA5C3B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eastAsia="Calibri" w:hAnsi="Times New Roman" w:cs="Times New Roman"/>
        </w:rPr>
        <w:t xml:space="preserve">Pascoe MC, </w:t>
      </w:r>
      <w:proofErr w:type="spellStart"/>
      <w:r w:rsidRPr="00B911BD">
        <w:rPr>
          <w:rFonts w:ascii="Times New Roman" w:eastAsia="Calibri" w:hAnsi="Times New Roman" w:cs="Times New Roman"/>
          <w:b/>
        </w:rPr>
        <w:t>Crewther</w:t>
      </w:r>
      <w:proofErr w:type="spellEnd"/>
      <w:r w:rsidRPr="00B911BD">
        <w:rPr>
          <w:rFonts w:ascii="Times New Roman" w:eastAsia="Calibri" w:hAnsi="Times New Roman" w:cs="Times New Roman"/>
          <w:b/>
        </w:rPr>
        <w:t xml:space="preserve"> SG</w:t>
      </w:r>
      <w:r w:rsidRPr="00B911BD">
        <w:rPr>
          <w:rFonts w:ascii="Times New Roman" w:eastAsia="Calibri" w:hAnsi="Times New Roman" w:cs="Times New Roman"/>
        </w:rPr>
        <w:t xml:space="preserve">, Carey LM, </w:t>
      </w:r>
      <w:proofErr w:type="spellStart"/>
      <w:r w:rsidRPr="00B911BD">
        <w:rPr>
          <w:rFonts w:ascii="Times New Roman" w:eastAsia="Calibri" w:hAnsi="Times New Roman" w:cs="Times New Roman"/>
        </w:rPr>
        <w:t>Crewther</w:t>
      </w:r>
      <w:proofErr w:type="spellEnd"/>
      <w:r w:rsidRPr="00B911BD">
        <w:rPr>
          <w:rFonts w:ascii="Times New Roman" w:eastAsia="Calibri" w:hAnsi="Times New Roman" w:cs="Times New Roman"/>
        </w:rPr>
        <w:t xml:space="preserve"> DP. (2011). Inflammation and depression: Why post stroke depression may be the norm and not the exception. </w:t>
      </w:r>
      <w:r w:rsidRPr="00B911BD">
        <w:rPr>
          <w:rFonts w:ascii="Times New Roman" w:eastAsia="Calibri" w:hAnsi="Times New Roman" w:cs="Times New Roman"/>
          <w:u w:val="single"/>
        </w:rPr>
        <w:t>International Journal of Stroke</w:t>
      </w:r>
      <w:r w:rsidRPr="00B911BD">
        <w:rPr>
          <w:rFonts w:ascii="Times New Roman" w:eastAsia="Calibri" w:hAnsi="Times New Roman" w:cs="Times New Roman"/>
        </w:rPr>
        <w:t xml:space="preserve"> 6(2)</w:t>
      </w:r>
      <w:proofErr w:type="gramStart"/>
      <w:r w:rsidRPr="00B911BD">
        <w:rPr>
          <w:rFonts w:ascii="Times New Roman" w:eastAsia="Calibri" w:hAnsi="Times New Roman" w:cs="Times New Roman"/>
        </w:rPr>
        <w:t>:128</w:t>
      </w:r>
      <w:proofErr w:type="gramEnd"/>
      <w:r w:rsidRPr="00B911BD">
        <w:rPr>
          <w:rFonts w:ascii="Times New Roman" w:eastAsia="Calibri" w:hAnsi="Times New Roman" w:cs="Times New Roman"/>
        </w:rPr>
        <w:t>-35.</w:t>
      </w:r>
      <w:r>
        <w:rPr>
          <w:rFonts w:ascii="Times New Roman" w:eastAsia="Calibri" w:hAnsi="Times New Roman" w:cs="Times New Roman"/>
        </w:rPr>
        <w:t xml:space="preserve"> </w:t>
      </w:r>
    </w:p>
    <w:p w14:paraId="3F0974F9" w14:textId="6CF8F43E" w:rsidR="00FA5C3B" w:rsidRPr="00FA5C3B" w:rsidRDefault="00FA5C3B" w:rsidP="00AB6C71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</w:rPr>
      </w:pPr>
      <w:r w:rsidRPr="00FA5C3B">
        <w:rPr>
          <w:rFonts w:ascii="Times New Roman" w:eastAsia="Calibri" w:hAnsi="Times New Roman" w:cs="Times New Roman"/>
        </w:rPr>
        <w:t>Journal IF (Web of Science) = 2.738</w:t>
      </w:r>
    </w:p>
    <w:p w14:paraId="6AB941BB" w14:textId="68D938B7" w:rsidR="004A2B1E" w:rsidRPr="002B04AD" w:rsidRDefault="004A2B1E" w:rsidP="00FA5C3B">
      <w:pPr>
        <w:spacing w:after="0"/>
        <w:ind w:left="720"/>
        <w:rPr>
          <w:rFonts w:ascii="Times New Roman" w:hAnsi="Times New Roman" w:cs="Times New Roman"/>
          <w:color w:val="000000"/>
        </w:rPr>
      </w:pPr>
      <w:r w:rsidRPr="002B04AD">
        <w:rPr>
          <w:rFonts w:ascii="Times New Roman" w:hAnsi="Times New Roman" w:cs="Times New Roman"/>
        </w:rPr>
        <w:t xml:space="preserve"> </w:t>
      </w:r>
    </w:p>
    <w:p w14:paraId="3B9FEBB5" w14:textId="77777777" w:rsidR="00AB6C71" w:rsidRDefault="00FA5C3B" w:rsidP="00FA5C3B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eastAsia="Calibri" w:hAnsi="Times New Roman" w:cs="Times New Roman"/>
        </w:rPr>
        <w:t xml:space="preserve">Pascoe MC, </w:t>
      </w:r>
      <w:proofErr w:type="spellStart"/>
      <w:r w:rsidRPr="00B911BD">
        <w:rPr>
          <w:rFonts w:ascii="Times New Roman" w:eastAsia="Calibri" w:hAnsi="Times New Roman" w:cs="Times New Roman"/>
          <w:b/>
        </w:rPr>
        <w:t>Crewther</w:t>
      </w:r>
      <w:proofErr w:type="spellEnd"/>
      <w:r w:rsidRPr="00B911BD">
        <w:rPr>
          <w:rFonts w:ascii="Times New Roman" w:eastAsia="Calibri" w:hAnsi="Times New Roman" w:cs="Times New Roman"/>
          <w:b/>
        </w:rPr>
        <w:t xml:space="preserve"> SG</w:t>
      </w:r>
      <w:r w:rsidRPr="00B911BD">
        <w:rPr>
          <w:rFonts w:ascii="Times New Roman" w:eastAsia="Calibri" w:hAnsi="Times New Roman" w:cs="Times New Roman"/>
        </w:rPr>
        <w:t xml:space="preserve">, Carey LM, </w:t>
      </w:r>
      <w:proofErr w:type="spellStart"/>
      <w:r w:rsidRPr="00B911BD">
        <w:rPr>
          <w:rFonts w:ascii="Times New Roman" w:eastAsia="Calibri" w:hAnsi="Times New Roman" w:cs="Times New Roman"/>
        </w:rPr>
        <w:t>Crewther</w:t>
      </w:r>
      <w:proofErr w:type="spellEnd"/>
      <w:r w:rsidRPr="00B911BD">
        <w:rPr>
          <w:rFonts w:ascii="Times New Roman" w:eastAsia="Calibri" w:hAnsi="Times New Roman" w:cs="Times New Roman"/>
        </w:rPr>
        <w:t xml:space="preserve"> DP. (2011). What you eat is what you are- A role for </w:t>
      </w:r>
      <w:proofErr w:type="gramStart"/>
      <w:r w:rsidRPr="00B911BD">
        <w:rPr>
          <w:rFonts w:ascii="Times New Roman" w:eastAsia="Calibri" w:hAnsi="Times New Roman" w:cs="Times New Roman"/>
        </w:rPr>
        <w:t>poly unsaturated</w:t>
      </w:r>
      <w:proofErr w:type="gramEnd"/>
      <w:r w:rsidRPr="00B911BD">
        <w:rPr>
          <w:rFonts w:ascii="Times New Roman" w:eastAsia="Calibri" w:hAnsi="Times New Roman" w:cs="Times New Roman"/>
        </w:rPr>
        <w:t xml:space="preserve"> fatty acids in </w:t>
      </w:r>
      <w:proofErr w:type="spellStart"/>
      <w:r w:rsidRPr="00B911BD">
        <w:rPr>
          <w:rFonts w:ascii="Times New Roman" w:eastAsia="Calibri" w:hAnsi="Times New Roman" w:cs="Times New Roman"/>
        </w:rPr>
        <w:t>neuroinflammation</w:t>
      </w:r>
      <w:proofErr w:type="spellEnd"/>
      <w:r w:rsidRPr="00B911BD">
        <w:rPr>
          <w:rFonts w:ascii="Times New Roman" w:eastAsia="Calibri" w:hAnsi="Times New Roman" w:cs="Times New Roman"/>
        </w:rPr>
        <w:t xml:space="preserve"> induced depression. </w:t>
      </w:r>
      <w:r w:rsidRPr="00B911BD">
        <w:rPr>
          <w:rFonts w:ascii="Times New Roman" w:eastAsia="Calibri" w:hAnsi="Times New Roman" w:cs="Times New Roman"/>
          <w:u w:val="single"/>
        </w:rPr>
        <w:t>Clinical Nutrition</w:t>
      </w:r>
      <w:r>
        <w:rPr>
          <w:rFonts w:ascii="Times New Roman" w:eastAsia="Calibri" w:hAnsi="Times New Roman" w:cs="Times New Roman"/>
        </w:rPr>
        <w:t xml:space="preserve"> 30 (4) 407-415. </w:t>
      </w:r>
    </w:p>
    <w:p w14:paraId="601B8A55" w14:textId="012247AA" w:rsidR="004A2B1E" w:rsidRPr="00FA5C3B" w:rsidRDefault="00FA5C3B" w:rsidP="00AB6C71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</w:rPr>
      </w:pPr>
      <w:r w:rsidRPr="00FA5C3B">
        <w:rPr>
          <w:rFonts w:ascii="Times New Roman" w:eastAsia="Calibri" w:hAnsi="Times New Roman" w:cs="Times New Roman"/>
        </w:rPr>
        <w:t>Journal IF (Web of Science) = 3.870</w:t>
      </w:r>
    </w:p>
    <w:p w14:paraId="5E9F487E" w14:textId="77777777" w:rsidR="00FA5C3B" w:rsidRPr="002B04AD" w:rsidRDefault="00FA5C3B" w:rsidP="00FA5C3B">
      <w:pPr>
        <w:spacing w:after="0"/>
        <w:ind w:left="720"/>
        <w:rPr>
          <w:rFonts w:ascii="Times New Roman" w:hAnsi="Times New Roman" w:cs="Times New Roman"/>
          <w:color w:val="000000"/>
        </w:rPr>
      </w:pPr>
    </w:p>
    <w:p w14:paraId="452DD004" w14:textId="77777777" w:rsidR="00AB6C71" w:rsidRPr="00AB6C71" w:rsidRDefault="004A2B1E" w:rsidP="00FA5C3B">
      <w:pPr>
        <w:numPr>
          <w:ilvl w:val="0"/>
          <w:numId w:val="26"/>
        </w:numPr>
        <w:spacing w:after="0"/>
        <w:rPr>
          <w:rFonts w:ascii="Times New Roman" w:hAnsi="Times New Roman" w:cs="Times New Roman"/>
          <w:color w:val="000000"/>
        </w:rPr>
      </w:pPr>
      <w:r w:rsidRPr="002B04AD">
        <w:rPr>
          <w:rFonts w:ascii="Times New Roman" w:hAnsi="Times New Roman" w:cs="Times New Roman"/>
        </w:rPr>
        <w:lastRenderedPageBreak/>
        <w:t>*</w:t>
      </w:r>
      <w:r w:rsidR="006A0E3B">
        <w:rPr>
          <w:rFonts w:ascii="Times New Roman" w:hAnsi="Times New Roman" w:cs="Times New Roman"/>
        </w:rPr>
        <w:t xml:space="preserve"> </w:t>
      </w:r>
      <w:proofErr w:type="spellStart"/>
      <w:r w:rsidR="00FA5C3B" w:rsidRPr="00B911BD">
        <w:rPr>
          <w:rFonts w:ascii="Times New Roman" w:eastAsia="Calibri" w:hAnsi="Times New Roman" w:cs="Times New Roman"/>
        </w:rPr>
        <w:t>Barutchu</w:t>
      </w:r>
      <w:proofErr w:type="spellEnd"/>
      <w:r w:rsidR="00FA5C3B" w:rsidRPr="00B911BD">
        <w:rPr>
          <w:rFonts w:ascii="Times New Roman" w:eastAsia="Calibri" w:hAnsi="Times New Roman" w:cs="Times New Roman"/>
        </w:rPr>
        <w:t xml:space="preserve"> A, </w:t>
      </w:r>
      <w:proofErr w:type="spellStart"/>
      <w:r w:rsidR="00FA5C3B" w:rsidRPr="00B911BD">
        <w:rPr>
          <w:rFonts w:ascii="Times New Roman" w:eastAsia="Calibri" w:hAnsi="Times New Roman" w:cs="Times New Roman"/>
          <w:b/>
        </w:rPr>
        <w:t>Crewther</w:t>
      </w:r>
      <w:proofErr w:type="spellEnd"/>
      <w:r w:rsidR="00FA5C3B" w:rsidRPr="00B911BD">
        <w:rPr>
          <w:rFonts w:ascii="Times New Roman" w:eastAsia="Calibri" w:hAnsi="Times New Roman" w:cs="Times New Roman"/>
          <w:b/>
        </w:rPr>
        <w:t xml:space="preserve"> SG</w:t>
      </w:r>
      <w:r w:rsidR="00FA5C3B" w:rsidRPr="00B911BD">
        <w:rPr>
          <w:rFonts w:ascii="Times New Roman" w:eastAsia="Calibri" w:hAnsi="Times New Roman" w:cs="Times New Roman"/>
        </w:rPr>
        <w:t xml:space="preserve">, Fifer J, </w:t>
      </w:r>
      <w:proofErr w:type="spellStart"/>
      <w:r w:rsidR="00FA5C3B" w:rsidRPr="00B911BD">
        <w:rPr>
          <w:rFonts w:ascii="Times New Roman" w:eastAsia="Calibri" w:hAnsi="Times New Roman" w:cs="Times New Roman"/>
        </w:rPr>
        <w:t>Shivdasani</w:t>
      </w:r>
      <w:proofErr w:type="spellEnd"/>
      <w:r w:rsidR="00FA5C3B" w:rsidRPr="00B911BD">
        <w:rPr>
          <w:rFonts w:ascii="Times New Roman" w:eastAsia="Calibri" w:hAnsi="Times New Roman" w:cs="Times New Roman"/>
        </w:rPr>
        <w:t xml:space="preserve"> MN, Innes-Brown H, </w:t>
      </w:r>
      <w:proofErr w:type="spellStart"/>
      <w:r w:rsidR="00FA5C3B" w:rsidRPr="00B911BD">
        <w:rPr>
          <w:rFonts w:ascii="Times New Roman" w:eastAsia="Calibri" w:hAnsi="Times New Roman" w:cs="Times New Roman"/>
        </w:rPr>
        <w:t>Toohey</w:t>
      </w:r>
      <w:proofErr w:type="spellEnd"/>
      <w:r w:rsidR="00FA5C3B" w:rsidRPr="00B911BD">
        <w:rPr>
          <w:rFonts w:ascii="Times New Roman" w:eastAsia="Calibri" w:hAnsi="Times New Roman" w:cs="Times New Roman"/>
        </w:rPr>
        <w:t xml:space="preserve"> S, Danaher, </w:t>
      </w:r>
      <w:proofErr w:type="spellStart"/>
      <w:r w:rsidR="00FA5C3B" w:rsidRPr="00B911BD">
        <w:rPr>
          <w:rFonts w:ascii="Times New Roman" w:eastAsia="Calibri" w:hAnsi="Times New Roman" w:cs="Times New Roman"/>
        </w:rPr>
        <w:t>Paolini</w:t>
      </w:r>
      <w:proofErr w:type="spellEnd"/>
      <w:r w:rsidR="00FA5C3B" w:rsidRPr="00B911BD">
        <w:rPr>
          <w:rFonts w:ascii="Times New Roman" w:eastAsia="Calibri" w:hAnsi="Times New Roman" w:cs="Times New Roman"/>
        </w:rPr>
        <w:t xml:space="preserve"> AG. (2011) The relationship between multisensory integration and IQ in children.  </w:t>
      </w:r>
      <w:r w:rsidR="00FA5C3B" w:rsidRPr="00B911BD">
        <w:rPr>
          <w:rFonts w:ascii="Times New Roman" w:eastAsia="Calibri" w:hAnsi="Times New Roman" w:cs="Times New Roman"/>
          <w:u w:val="single"/>
        </w:rPr>
        <w:t>Developmental Psychology</w:t>
      </w:r>
      <w:r w:rsidR="00FA5C3B" w:rsidRPr="00B911BD">
        <w:rPr>
          <w:rFonts w:ascii="Times New Roman" w:eastAsia="Calibri" w:hAnsi="Times New Roman" w:cs="Times New Roman"/>
        </w:rPr>
        <w:t xml:space="preserve"> 7, 877-85.</w:t>
      </w:r>
      <w:r w:rsidR="00FA5C3B">
        <w:rPr>
          <w:rFonts w:ascii="Times New Roman" w:eastAsia="Calibri" w:hAnsi="Times New Roman" w:cs="Times New Roman"/>
        </w:rPr>
        <w:t xml:space="preserve"> </w:t>
      </w:r>
    </w:p>
    <w:p w14:paraId="79373BAD" w14:textId="0991F2E3" w:rsidR="00FA5C3B" w:rsidRDefault="00FA5C3B" w:rsidP="00AB6C71">
      <w:pPr>
        <w:spacing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eastAsia="Calibri" w:hAnsi="Times New Roman" w:cs="Times New Roman"/>
        </w:rPr>
        <w:t xml:space="preserve">Journal IF (Web of Science) = </w:t>
      </w:r>
      <w:r w:rsidRPr="00B911BD">
        <w:rPr>
          <w:rFonts w:ascii="Times New Roman" w:eastAsia="Calibri" w:hAnsi="Times New Roman" w:cs="Times New Roman"/>
        </w:rPr>
        <w:t>2.976</w:t>
      </w:r>
    </w:p>
    <w:p w14:paraId="33E91787" w14:textId="77777777" w:rsidR="00FA5C3B" w:rsidRDefault="00FA5C3B" w:rsidP="00FA5C3B">
      <w:pPr>
        <w:spacing w:after="0"/>
        <w:rPr>
          <w:rFonts w:ascii="Times New Roman" w:hAnsi="Times New Roman" w:cs="Times New Roman"/>
          <w:color w:val="000000"/>
        </w:rPr>
      </w:pPr>
    </w:p>
    <w:p w14:paraId="43C87801" w14:textId="77777777" w:rsidR="00AB6C71" w:rsidRPr="00AB6C71" w:rsidRDefault="00F537EC" w:rsidP="00FA5C3B">
      <w:pPr>
        <w:numPr>
          <w:ilvl w:val="0"/>
          <w:numId w:val="26"/>
        </w:numPr>
        <w:spacing w:after="0"/>
        <w:rPr>
          <w:rFonts w:ascii="Times New Roman" w:hAnsi="Times New Roman" w:cs="Times New Roman"/>
          <w:color w:val="000000"/>
        </w:rPr>
      </w:pPr>
      <w:r w:rsidRPr="00FA5C3B">
        <w:rPr>
          <w:rFonts w:ascii="Times New Roman" w:hAnsi="Times New Roman" w:cs="Times New Roman"/>
          <w:color w:val="000000"/>
        </w:rPr>
        <w:t>*</w:t>
      </w:r>
      <w:r w:rsidR="006A0E3B" w:rsidRPr="00FA5C3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A5C3B" w:rsidRPr="00FA5C3B">
        <w:rPr>
          <w:rFonts w:ascii="Times New Roman" w:eastAsia="Calibri" w:hAnsi="Times New Roman" w:cs="Times New Roman"/>
        </w:rPr>
        <w:t>Crewther</w:t>
      </w:r>
      <w:proofErr w:type="spellEnd"/>
      <w:r w:rsidR="00FA5C3B" w:rsidRPr="00FA5C3B">
        <w:rPr>
          <w:rFonts w:ascii="Times New Roman" w:eastAsia="Calibri" w:hAnsi="Times New Roman" w:cs="Times New Roman"/>
        </w:rPr>
        <w:t xml:space="preserve"> DP, </w:t>
      </w:r>
      <w:proofErr w:type="spellStart"/>
      <w:r w:rsidR="00FA5C3B" w:rsidRPr="00FA5C3B">
        <w:rPr>
          <w:rFonts w:ascii="Times New Roman" w:eastAsia="Calibri" w:hAnsi="Times New Roman" w:cs="Times New Roman"/>
          <w:b/>
        </w:rPr>
        <w:t>Crewther</w:t>
      </w:r>
      <w:proofErr w:type="spellEnd"/>
      <w:r w:rsidR="00FA5C3B" w:rsidRPr="00FA5C3B">
        <w:rPr>
          <w:rFonts w:ascii="Times New Roman" w:eastAsia="Calibri" w:hAnsi="Times New Roman" w:cs="Times New Roman"/>
          <w:b/>
        </w:rPr>
        <w:t xml:space="preserve"> SG.</w:t>
      </w:r>
      <w:r w:rsidR="00FA5C3B" w:rsidRPr="00FA5C3B">
        <w:rPr>
          <w:rFonts w:ascii="Times New Roman" w:eastAsia="Calibri" w:hAnsi="Times New Roman" w:cs="Times New Roman"/>
        </w:rPr>
        <w:t xml:space="preserve"> (2010) Different temporal structure for form versus surface cortical color systems – Evidence from chromatic non-linear VEP. </w:t>
      </w:r>
      <w:proofErr w:type="spellStart"/>
      <w:r w:rsidR="00FA5C3B" w:rsidRPr="00FA5C3B">
        <w:rPr>
          <w:rFonts w:ascii="Times New Roman" w:eastAsia="Calibri" w:hAnsi="Times New Roman" w:cs="Times New Roman"/>
          <w:u w:val="single"/>
        </w:rPr>
        <w:t>PLoS</w:t>
      </w:r>
      <w:proofErr w:type="spellEnd"/>
      <w:r w:rsidR="00FA5C3B" w:rsidRPr="00FA5C3B">
        <w:rPr>
          <w:rFonts w:ascii="Times New Roman" w:eastAsia="Calibri" w:hAnsi="Times New Roman" w:cs="Times New Roman"/>
          <w:u w:val="single"/>
        </w:rPr>
        <w:t xml:space="preserve"> One</w:t>
      </w:r>
      <w:r w:rsidR="00FA5C3B" w:rsidRPr="00FA5C3B">
        <w:rPr>
          <w:rFonts w:ascii="Times New Roman" w:eastAsia="Calibri" w:hAnsi="Times New Roman" w:cs="Times New Roman"/>
        </w:rPr>
        <w:t xml:space="preserve"> 15(12) e 15266. </w:t>
      </w:r>
    </w:p>
    <w:p w14:paraId="040A908C" w14:textId="7CB09D85" w:rsidR="004A2B1E" w:rsidRPr="00FA5C3B" w:rsidRDefault="00FA5C3B" w:rsidP="00AB6C71">
      <w:pPr>
        <w:spacing w:after="0"/>
        <w:ind w:firstLine="720"/>
        <w:rPr>
          <w:rFonts w:ascii="Times New Roman" w:hAnsi="Times New Roman" w:cs="Times New Roman"/>
          <w:color w:val="000000"/>
        </w:rPr>
      </w:pPr>
      <w:r w:rsidRPr="00FA5C3B">
        <w:rPr>
          <w:rFonts w:ascii="Times New Roman" w:eastAsia="Calibri" w:hAnsi="Times New Roman" w:cs="Times New Roman"/>
        </w:rPr>
        <w:t>Journal IF (Web of Science) = 4.240</w:t>
      </w:r>
    </w:p>
    <w:p w14:paraId="23020734" w14:textId="77777777" w:rsidR="00A209A4" w:rsidRPr="002B04AD" w:rsidRDefault="00A209A4" w:rsidP="00A209A4">
      <w:pPr>
        <w:spacing w:after="0"/>
        <w:rPr>
          <w:rFonts w:ascii="Times New Roman" w:hAnsi="Times New Roman" w:cs="Times New Roman"/>
          <w:color w:val="000000"/>
        </w:rPr>
      </w:pPr>
    </w:p>
    <w:p w14:paraId="61A07F88" w14:textId="77777777" w:rsidR="00AB6C71" w:rsidRDefault="00A209A4" w:rsidP="00A209A4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eastAsia="Calibri" w:hAnsi="Times New Roman" w:cs="Times New Roman"/>
        </w:rPr>
        <w:t xml:space="preserve">Goodyear MJ, </w:t>
      </w:r>
      <w:proofErr w:type="spellStart"/>
      <w:r w:rsidRPr="00B911BD">
        <w:rPr>
          <w:rFonts w:ascii="Times New Roman" w:eastAsia="Calibri" w:hAnsi="Times New Roman" w:cs="Times New Roman"/>
          <w:b/>
        </w:rPr>
        <w:t>Crewther</w:t>
      </w:r>
      <w:proofErr w:type="spellEnd"/>
      <w:r w:rsidRPr="00B911BD">
        <w:rPr>
          <w:rFonts w:ascii="Times New Roman" w:eastAsia="Calibri" w:hAnsi="Times New Roman" w:cs="Times New Roman"/>
          <w:b/>
        </w:rPr>
        <w:t xml:space="preserve"> SG</w:t>
      </w:r>
      <w:r w:rsidRPr="00B911BD">
        <w:rPr>
          <w:rFonts w:ascii="Times New Roman" w:eastAsia="Calibri" w:hAnsi="Times New Roman" w:cs="Times New Roman"/>
        </w:rPr>
        <w:t xml:space="preserve">, Murphy MJ, </w:t>
      </w:r>
      <w:proofErr w:type="spellStart"/>
      <w:r w:rsidRPr="00B911BD">
        <w:rPr>
          <w:rFonts w:ascii="Times New Roman" w:eastAsia="Calibri" w:hAnsi="Times New Roman" w:cs="Times New Roman"/>
        </w:rPr>
        <w:t>Guimmarra</w:t>
      </w:r>
      <w:proofErr w:type="spellEnd"/>
      <w:r w:rsidRPr="00B911BD">
        <w:rPr>
          <w:rFonts w:ascii="Times New Roman" w:eastAsia="Calibri" w:hAnsi="Times New Roman" w:cs="Times New Roman"/>
        </w:rPr>
        <w:t xml:space="preserve"> L, </w:t>
      </w:r>
      <w:proofErr w:type="spellStart"/>
      <w:r w:rsidRPr="00B911BD">
        <w:rPr>
          <w:rFonts w:ascii="Times New Roman" w:eastAsia="Calibri" w:hAnsi="Times New Roman" w:cs="Times New Roman"/>
        </w:rPr>
        <w:t>Hazi</w:t>
      </w:r>
      <w:proofErr w:type="spellEnd"/>
      <w:r w:rsidRPr="00B911BD">
        <w:rPr>
          <w:rFonts w:ascii="Times New Roman" w:eastAsia="Calibri" w:hAnsi="Times New Roman" w:cs="Times New Roman"/>
        </w:rPr>
        <w:t xml:space="preserve"> A, </w:t>
      </w:r>
      <w:proofErr w:type="spellStart"/>
      <w:r w:rsidRPr="00B911BD">
        <w:rPr>
          <w:rFonts w:ascii="Times New Roman" w:eastAsia="Calibri" w:hAnsi="Times New Roman" w:cs="Times New Roman"/>
        </w:rPr>
        <w:t>Junghans</w:t>
      </w:r>
      <w:proofErr w:type="spellEnd"/>
      <w:r w:rsidRPr="00B911BD">
        <w:rPr>
          <w:rFonts w:ascii="Times New Roman" w:eastAsia="Calibri" w:hAnsi="Times New Roman" w:cs="Times New Roman"/>
        </w:rPr>
        <w:t xml:space="preserve"> BM, </w:t>
      </w:r>
      <w:proofErr w:type="spellStart"/>
      <w:r w:rsidRPr="00B911BD">
        <w:rPr>
          <w:rFonts w:ascii="Times New Roman" w:eastAsia="Calibri" w:hAnsi="Times New Roman" w:cs="Times New Roman"/>
        </w:rPr>
        <w:t>Crewther</w:t>
      </w:r>
      <w:proofErr w:type="spellEnd"/>
      <w:r w:rsidRPr="00B911BD">
        <w:rPr>
          <w:rFonts w:ascii="Times New Roman" w:eastAsia="Calibri" w:hAnsi="Times New Roman" w:cs="Times New Roman"/>
        </w:rPr>
        <w:t xml:space="preserve"> DP. (2010) Spatial and temporal dissociation of AQP4 and Kir4.1 expression during the induction of refractive errors. </w:t>
      </w:r>
      <w:r w:rsidRPr="00B911BD">
        <w:rPr>
          <w:rFonts w:ascii="Times New Roman" w:eastAsia="Calibri" w:hAnsi="Times New Roman" w:cs="Times New Roman"/>
          <w:u w:val="single"/>
        </w:rPr>
        <w:t>Molecular Vision</w:t>
      </w:r>
      <w:r w:rsidRPr="00B911BD">
        <w:rPr>
          <w:rFonts w:ascii="Times New Roman" w:eastAsia="Calibri" w:hAnsi="Times New Roman" w:cs="Times New Roman"/>
          <w:bCs/>
          <w:iCs/>
        </w:rPr>
        <w:t xml:space="preserve">: </w:t>
      </w:r>
      <w:r w:rsidRPr="00B911BD">
        <w:rPr>
          <w:rFonts w:ascii="Times New Roman" w:eastAsia="Calibri" w:hAnsi="Times New Roman" w:cs="Times New Roman"/>
          <w:bCs/>
        </w:rPr>
        <w:t>16:1610-1619</w:t>
      </w:r>
      <w:r w:rsidRPr="00B911BD">
        <w:rPr>
          <w:rFonts w:ascii="Times New Roman" w:eastAsia="Calibri" w:hAnsi="Times New Roman" w:cs="Times New Roman"/>
        </w:rPr>
        <w:t xml:space="preserve">. </w:t>
      </w:r>
    </w:p>
    <w:p w14:paraId="0552B944" w14:textId="654970FA" w:rsidR="00A209A4" w:rsidRDefault="00A209A4" w:rsidP="00AB6C71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</w:rPr>
      </w:pPr>
      <w:r w:rsidRPr="00A209A4">
        <w:rPr>
          <w:rFonts w:ascii="Times New Roman" w:eastAsia="Calibri" w:hAnsi="Times New Roman" w:cs="Times New Roman"/>
        </w:rPr>
        <w:t>Journal IF (Web of Science) = 2.311</w:t>
      </w:r>
    </w:p>
    <w:p w14:paraId="1E495C75" w14:textId="77777777" w:rsidR="00A209A4" w:rsidRDefault="00A209A4" w:rsidP="00A209A4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</w:rPr>
      </w:pPr>
    </w:p>
    <w:p w14:paraId="2BB60DE1" w14:textId="519A0F4A" w:rsidR="00A209A4" w:rsidRPr="00A209A4" w:rsidRDefault="00F537EC" w:rsidP="00A209A4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A209A4">
        <w:rPr>
          <w:rFonts w:ascii="Times New Roman" w:eastAsia="Times New Roman" w:hAnsi="Times New Roman" w:cs="Times New Roman"/>
        </w:rPr>
        <w:t>*</w:t>
      </w:r>
      <w:r w:rsidR="006A0E3B" w:rsidRPr="00A209A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09A4" w:rsidRPr="00A209A4">
        <w:rPr>
          <w:rFonts w:ascii="Times New Roman" w:eastAsia="Calibri" w:hAnsi="Times New Roman" w:cs="Times New Roman"/>
        </w:rPr>
        <w:t>Barutchu</w:t>
      </w:r>
      <w:proofErr w:type="spellEnd"/>
      <w:r w:rsidR="00A209A4" w:rsidRPr="00A209A4">
        <w:rPr>
          <w:rFonts w:ascii="Times New Roman" w:eastAsia="Calibri" w:hAnsi="Times New Roman" w:cs="Times New Roman"/>
        </w:rPr>
        <w:t xml:space="preserve"> A, Danaher J, </w:t>
      </w:r>
      <w:proofErr w:type="spellStart"/>
      <w:r w:rsidR="00A209A4" w:rsidRPr="00A209A4">
        <w:rPr>
          <w:rFonts w:ascii="Times New Roman" w:eastAsia="Calibri" w:hAnsi="Times New Roman" w:cs="Times New Roman"/>
          <w:b/>
        </w:rPr>
        <w:t>Crewther</w:t>
      </w:r>
      <w:proofErr w:type="spellEnd"/>
      <w:r w:rsidR="00A209A4" w:rsidRPr="00A209A4">
        <w:rPr>
          <w:rFonts w:ascii="Times New Roman" w:eastAsia="Calibri" w:hAnsi="Times New Roman" w:cs="Times New Roman"/>
          <w:b/>
        </w:rPr>
        <w:t xml:space="preserve"> SG</w:t>
      </w:r>
      <w:r w:rsidR="00A209A4" w:rsidRPr="00A209A4">
        <w:rPr>
          <w:rFonts w:ascii="Times New Roman" w:eastAsia="Calibri" w:hAnsi="Times New Roman" w:cs="Times New Roman"/>
        </w:rPr>
        <w:t xml:space="preserve">, Innes-Brown H, </w:t>
      </w:r>
      <w:proofErr w:type="spellStart"/>
      <w:r w:rsidR="00A209A4" w:rsidRPr="00A209A4">
        <w:rPr>
          <w:rFonts w:ascii="Times New Roman" w:eastAsia="Calibri" w:hAnsi="Times New Roman" w:cs="Times New Roman"/>
        </w:rPr>
        <w:t>Shivdasani</w:t>
      </w:r>
      <w:proofErr w:type="spellEnd"/>
      <w:r w:rsidR="00A209A4" w:rsidRPr="00A209A4">
        <w:rPr>
          <w:rFonts w:ascii="Times New Roman" w:eastAsia="Calibri" w:hAnsi="Times New Roman" w:cs="Times New Roman"/>
        </w:rPr>
        <w:t xml:space="preserve"> M.N, </w:t>
      </w:r>
      <w:proofErr w:type="spellStart"/>
      <w:r w:rsidR="00A209A4" w:rsidRPr="00A209A4">
        <w:rPr>
          <w:rFonts w:ascii="Times New Roman" w:eastAsia="Calibri" w:hAnsi="Times New Roman" w:cs="Times New Roman"/>
        </w:rPr>
        <w:t>Paolini</w:t>
      </w:r>
      <w:proofErr w:type="spellEnd"/>
      <w:r w:rsidR="00A209A4" w:rsidRPr="00A209A4">
        <w:rPr>
          <w:rFonts w:ascii="Times New Roman" w:eastAsia="Calibri" w:hAnsi="Times New Roman" w:cs="Times New Roman"/>
        </w:rPr>
        <w:t xml:space="preserve"> AG. (2010) Audiovisual integration in noise by children and adults. </w:t>
      </w:r>
      <w:r w:rsidR="00A209A4" w:rsidRPr="00A209A4">
        <w:rPr>
          <w:rFonts w:ascii="Times New Roman" w:eastAsia="Calibri" w:hAnsi="Times New Roman" w:cs="Times New Roman"/>
          <w:u w:val="single"/>
        </w:rPr>
        <w:t>Journal of Experimental Child Psychology</w:t>
      </w:r>
      <w:r w:rsidR="00A209A4" w:rsidRPr="00A209A4">
        <w:rPr>
          <w:rFonts w:ascii="Times New Roman" w:eastAsia="Calibri" w:hAnsi="Times New Roman" w:cs="Times New Roman"/>
        </w:rPr>
        <w:t xml:space="preserve"> 105(1-2)</w:t>
      </w:r>
      <w:proofErr w:type="gramStart"/>
      <w:r w:rsidR="00A209A4" w:rsidRPr="00A209A4">
        <w:rPr>
          <w:rFonts w:ascii="Times New Roman" w:eastAsia="Calibri" w:hAnsi="Times New Roman" w:cs="Times New Roman"/>
        </w:rPr>
        <w:t>:38</w:t>
      </w:r>
      <w:proofErr w:type="gramEnd"/>
      <w:r w:rsidR="00A209A4" w:rsidRPr="00A209A4">
        <w:rPr>
          <w:rFonts w:ascii="Times New Roman" w:eastAsia="Calibri" w:hAnsi="Times New Roman" w:cs="Times New Roman"/>
        </w:rPr>
        <w:t>-50.</w:t>
      </w:r>
    </w:p>
    <w:p w14:paraId="4B512E60" w14:textId="023F4ACE" w:rsidR="004A2B1E" w:rsidRPr="00A209A4" w:rsidRDefault="00A209A4" w:rsidP="00A209A4">
      <w:pPr>
        <w:spacing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eastAsia="Calibri" w:hAnsi="Times New Roman" w:cs="Times New Roman"/>
        </w:rPr>
        <w:t xml:space="preserve">Journal IF (Web of Science) = </w:t>
      </w:r>
      <w:r w:rsidRPr="00B911BD">
        <w:rPr>
          <w:rFonts w:ascii="Times New Roman" w:eastAsia="Calibri" w:hAnsi="Times New Roman" w:cs="Times New Roman"/>
        </w:rPr>
        <w:t>2.988</w:t>
      </w:r>
    </w:p>
    <w:p w14:paraId="5125810C" w14:textId="77777777" w:rsidR="00A209A4" w:rsidRPr="009822A3" w:rsidRDefault="00A209A4" w:rsidP="00A209A4">
      <w:pPr>
        <w:spacing w:after="0"/>
        <w:ind w:left="720"/>
        <w:rPr>
          <w:rFonts w:ascii="Times New Roman" w:hAnsi="Times New Roman" w:cs="Times New Roman"/>
          <w:color w:val="000000"/>
        </w:rPr>
      </w:pPr>
    </w:p>
    <w:p w14:paraId="5A444654" w14:textId="77777777" w:rsidR="00A209A4" w:rsidRPr="00B911BD" w:rsidRDefault="00A209A4" w:rsidP="00A209A4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hAnsi="Times New Roman" w:cs="Times New Roman"/>
        </w:rPr>
        <w:t xml:space="preserve">Goodyear MJ, </w:t>
      </w:r>
      <w:proofErr w:type="spellStart"/>
      <w:r w:rsidRPr="00B911BD">
        <w:rPr>
          <w:rFonts w:ascii="Times New Roman" w:hAnsi="Times New Roman" w:cs="Times New Roman"/>
          <w:b/>
        </w:rPr>
        <w:t>Crewther</w:t>
      </w:r>
      <w:proofErr w:type="spellEnd"/>
      <w:r w:rsidRPr="00B911BD">
        <w:rPr>
          <w:rFonts w:ascii="Times New Roman" w:hAnsi="Times New Roman" w:cs="Times New Roman"/>
          <w:b/>
        </w:rPr>
        <w:t xml:space="preserve"> SG</w:t>
      </w:r>
      <w:r w:rsidRPr="00B911BD">
        <w:rPr>
          <w:rFonts w:ascii="Times New Roman" w:hAnsi="Times New Roman" w:cs="Times New Roman"/>
        </w:rPr>
        <w:t xml:space="preserve">, </w:t>
      </w:r>
      <w:proofErr w:type="spellStart"/>
      <w:r w:rsidRPr="00B911BD">
        <w:rPr>
          <w:rFonts w:ascii="Times New Roman" w:hAnsi="Times New Roman" w:cs="Times New Roman"/>
        </w:rPr>
        <w:t>Junghans</w:t>
      </w:r>
      <w:proofErr w:type="spellEnd"/>
      <w:r w:rsidRPr="00B911BD">
        <w:rPr>
          <w:rFonts w:ascii="Times New Roman" w:hAnsi="Times New Roman" w:cs="Times New Roman"/>
        </w:rPr>
        <w:t xml:space="preserve"> BM. (2009) A role for aquaporin-4 in fluid regulation in the inner retina. </w:t>
      </w:r>
      <w:r w:rsidRPr="00B911BD">
        <w:rPr>
          <w:rFonts w:ascii="Times New Roman" w:hAnsi="Times New Roman" w:cs="Times New Roman"/>
          <w:u w:val="single"/>
        </w:rPr>
        <w:t>Visual Neuroscience</w:t>
      </w:r>
      <w:r w:rsidRPr="00B911BD">
        <w:rPr>
          <w:rFonts w:ascii="Times New Roman" w:hAnsi="Times New Roman" w:cs="Times New Roman"/>
        </w:rPr>
        <w:t xml:space="preserve"> 26(2)</w:t>
      </w:r>
      <w:proofErr w:type="gramStart"/>
      <w:r w:rsidRPr="00B911BD">
        <w:rPr>
          <w:rFonts w:ascii="Times New Roman" w:hAnsi="Times New Roman" w:cs="Times New Roman"/>
        </w:rPr>
        <w:t>:159</w:t>
      </w:r>
      <w:proofErr w:type="gramEnd"/>
      <w:r w:rsidRPr="00B911BD">
        <w:rPr>
          <w:rFonts w:ascii="Times New Roman" w:hAnsi="Times New Roman" w:cs="Times New Roman"/>
        </w:rPr>
        <w:t>-65.</w:t>
      </w:r>
    </w:p>
    <w:p w14:paraId="3D748162" w14:textId="77777777" w:rsidR="00A209A4" w:rsidRPr="00A209A4" w:rsidRDefault="00A209A4" w:rsidP="00A209A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Journal IF (Web of Science) = </w:t>
      </w:r>
      <w:r w:rsidRPr="00B911BD">
        <w:rPr>
          <w:rFonts w:ascii="Times New Roman" w:eastAsia="Calibri" w:hAnsi="Times New Roman" w:cs="Times New Roman"/>
        </w:rPr>
        <w:t>1.676</w:t>
      </w:r>
    </w:p>
    <w:p w14:paraId="046CF38B" w14:textId="399463E5" w:rsidR="004A2B1E" w:rsidRPr="009822A3" w:rsidRDefault="00874C5B" w:rsidP="00A209A4">
      <w:pPr>
        <w:spacing w:after="0"/>
        <w:ind w:left="720"/>
        <w:rPr>
          <w:rFonts w:ascii="Times New Roman" w:hAnsi="Times New Roman" w:cs="Times New Roman"/>
        </w:rPr>
      </w:pPr>
      <w:r w:rsidRPr="009822A3">
        <w:rPr>
          <w:rFonts w:ascii="Times New Roman" w:hAnsi="Times New Roman" w:cs="Times New Roman"/>
        </w:rPr>
        <w:t xml:space="preserve"> </w:t>
      </w:r>
    </w:p>
    <w:p w14:paraId="1AE4EE0A" w14:textId="77777777" w:rsidR="00A209A4" w:rsidRDefault="00A209A4" w:rsidP="00A209A4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hAnsi="Times New Roman" w:cs="Times New Roman"/>
          <w:b/>
        </w:rPr>
        <w:t xml:space="preserve">* </w:t>
      </w:r>
      <w:r w:rsidRPr="00B911BD">
        <w:rPr>
          <w:rFonts w:ascii="Times New Roman" w:hAnsi="Times New Roman" w:cs="Times New Roman"/>
        </w:rPr>
        <w:t>Laycock R,</w:t>
      </w:r>
      <w:r w:rsidRPr="00B911BD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Pr="00B911BD">
        <w:rPr>
          <w:rFonts w:ascii="Times New Roman" w:hAnsi="Times New Roman" w:cs="Times New Roman"/>
        </w:rPr>
        <w:t>Crewther</w:t>
      </w:r>
      <w:proofErr w:type="spellEnd"/>
      <w:r w:rsidRPr="00B911BD">
        <w:rPr>
          <w:rFonts w:ascii="Times New Roman" w:hAnsi="Times New Roman" w:cs="Times New Roman"/>
        </w:rPr>
        <w:t xml:space="preserve"> D.P,</w:t>
      </w:r>
      <w:r w:rsidRPr="00B911BD">
        <w:rPr>
          <w:rFonts w:ascii="Times New Roman" w:hAnsi="Times New Roman" w:cs="Times New Roman"/>
          <w:vertAlign w:val="superscript"/>
        </w:rPr>
        <w:t xml:space="preserve"> </w:t>
      </w:r>
      <w:r w:rsidRPr="00B911BD">
        <w:rPr>
          <w:rFonts w:ascii="Times New Roman" w:hAnsi="Times New Roman" w:cs="Times New Roman"/>
        </w:rPr>
        <w:t xml:space="preserve">Fitzgerald P.B, </w:t>
      </w:r>
      <w:proofErr w:type="spellStart"/>
      <w:r w:rsidRPr="00B911BD">
        <w:rPr>
          <w:rFonts w:ascii="Times New Roman" w:hAnsi="Times New Roman" w:cs="Times New Roman"/>
          <w:b/>
        </w:rPr>
        <w:t>Crewther</w:t>
      </w:r>
      <w:proofErr w:type="spellEnd"/>
      <w:r w:rsidRPr="00B911BD">
        <w:rPr>
          <w:rFonts w:ascii="Times New Roman" w:hAnsi="Times New Roman" w:cs="Times New Roman"/>
          <w:b/>
        </w:rPr>
        <w:t xml:space="preserve"> SG</w:t>
      </w:r>
      <w:r w:rsidRPr="00B911BD">
        <w:rPr>
          <w:rFonts w:ascii="Times New Roman" w:hAnsi="Times New Roman" w:cs="Times New Roman"/>
          <w:vertAlign w:val="superscript"/>
        </w:rPr>
        <w:t xml:space="preserve"> </w:t>
      </w:r>
      <w:r w:rsidRPr="00B911BD">
        <w:rPr>
          <w:rFonts w:ascii="Times New Roman" w:hAnsi="Times New Roman" w:cs="Times New Roman"/>
        </w:rPr>
        <w:t xml:space="preserve">(2009) TMS disruption of V5/MT+ suggests a role for the dorsal stream in reading. </w:t>
      </w:r>
      <w:r w:rsidRPr="00B911BD">
        <w:rPr>
          <w:rFonts w:ascii="Times New Roman" w:hAnsi="Times New Roman" w:cs="Times New Roman"/>
          <w:u w:val="single"/>
        </w:rPr>
        <w:t>Experimental Brain Research</w:t>
      </w:r>
      <w:r w:rsidRPr="00B911BD">
        <w:rPr>
          <w:rFonts w:ascii="Times New Roman" w:hAnsi="Times New Roman" w:cs="Times New Roman"/>
        </w:rPr>
        <w:t xml:space="preserve"> 197(1): 69-79.</w:t>
      </w:r>
      <w:r>
        <w:rPr>
          <w:rFonts w:ascii="Times New Roman" w:eastAsia="Calibri" w:hAnsi="Times New Roman" w:cs="Times New Roman"/>
        </w:rPr>
        <w:t xml:space="preserve"> </w:t>
      </w:r>
    </w:p>
    <w:p w14:paraId="072D9EB0" w14:textId="5B8CB4DF" w:rsidR="00A209A4" w:rsidRPr="00A209A4" w:rsidRDefault="00A209A4" w:rsidP="00A209A4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  <w:r w:rsidRPr="00A209A4">
        <w:rPr>
          <w:rFonts w:ascii="Times New Roman" w:eastAsia="Calibri" w:hAnsi="Times New Roman" w:cs="Times New Roman"/>
        </w:rPr>
        <w:t xml:space="preserve">Journal IF (Web of Science) = </w:t>
      </w:r>
      <w:r w:rsidRPr="00A209A4">
        <w:rPr>
          <w:rFonts w:ascii="Times New Roman" w:hAnsi="Times New Roman" w:cs="Times New Roman"/>
        </w:rPr>
        <w:t>2.168</w:t>
      </w:r>
    </w:p>
    <w:p w14:paraId="76E57132" w14:textId="77777777" w:rsidR="00A209A4" w:rsidRDefault="00A209A4" w:rsidP="00A209A4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14:paraId="7DC74FA1" w14:textId="0E2D69D5" w:rsidR="00A209A4" w:rsidRPr="00A209A4" w:rsidRDefault="00A209A4" w:rsidP="00A209A4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A209A4">
        <w:rPr>
          <w:rFonts w:ascii="Times New Roman" w:hAnsi="Times New Roman" w:cs="Times New Roman"/>
          <w:b/>
        </w:rPr>
        <w:t>*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A209A4">
        <w:rPr>
          <w:rFonts w:ascii="Times New Roman" w:hAnsi="Times New Roman" w:cs="Times New Roman"/>
        </w:rPr>
        <w:t>Barutchu</w:t>
      </w:r>
      <w:proofErr w:type="spellEnd"/>
      <w:r w:rsidRPr="00A209A4">
        <w:rPr>
          <w:rFonts w:ascii="Times New Roman" w:hAnsi="Times New Roman" w:cs="Times New Roman"/>
        </w:rPr>
        <w:t xml:space="preserve"> A, </w:t>
      </w:r>
      <w:proofErr w:type="spellStart"/>
      <w:r w:rsidRPr="00A209A4">
        <w:rPr>
          <w:rFonts w:ascii="Times New Roman" w:hAnsi="Times New Roman" w:cs="Times New Roman"/>
        </w:rPr>
        <w:t>Crewther</w:t>
      </w:r>
      <w:proofErr w:type="spellEnd"/>
      <w:r w:rsidRPr="00A209A4">
        <w:rPr>
          <w:rFonts w:ascii="Times New Roman" w:hAnsi="Times New Roman" w:cs="Times New Roman"/>
        </w:rPr>
        <w:t xml:space="preserve"> DP, </w:t>
      </w:r>
      <w:proofErr w:type="spellStart"/>
      <w:r w:rsidRPr="00A209A4">
        <w:rPr>
          <w:rFonts w:ascii="Times New Roman" w:hAnsi="Times New Roman" w:cs="Times New Roman"/>
          <w:b/>
        </w:rPr>
        <w:t>Crewther</w:t>
      </w:r>
      <w:proofErr w:type="spellEnd"/>
      <w:r w:rsidRPr="00A209A4">
        <w:rPr>
          <w:rFonts w:ascii="Times New Roman" w:hAnsi="Times New Roman" w:cs="Times New Roman"/>
          <w:b/>
        </w:rPr>
        <w:t xml:space="preserve"> SG</w:t>
      </w:r>
      <w:r w:rsidRPr="00A209A4">
        <w:rPr>
          <w:rFonts w:ascii="Times New Roman" w:hAnsi="Times New Roman" w:cs="Times New Roman"/>
        </w:rPr>
        <w:t xml:space="preserve"> (2009) The Race that Precedes </w:t>
      </w:r>
      <w:proofErr w:type="spellStart"/>
      <w:r w:rsidRPr="00A209A4">
        <w:rPr>
          <w:rFonts w:ascii="Times New Roman" w:hAnsi="Times New Roman" w:cs="Times New Roman"/>
        </w:rPr>
        <w:t>Coactivation</w:t>
      </w:r>
      <w:proofErr w:type="spellEnd"/>
      <w:r w:rsidRPr="00A209A4">
        <w:rPr>
          <w:rFonts w:ascii="Times New Roman" w:hAnsi="Times New Roman" w:cs="Times New Roman"/>
        </w:rPr>
        <w:t xml:space="preserve">: Development of Multisensory Facilitation in Children.  </w:t>
      </w:r>
      <w:r w:rsidRPr="00A209A4">
        <w:rPr>
          <w:rFonts w:ascii="Times New Roman" w:hAnsi="Times New Roman" w:cs="Times New Roman"/>
          <w:u w:val="single"/>
        </w:rPr>
        <w:t>Developmental Science</w:t>
      </w:r>
      <w:r w:rsidRPr="00A209A4">
        <w:rPr>
          <w:rFonts w:ascii="Times New Roman" w:hAnsi="Times New Roman" w:cs="Times New Roman"/>
        </w:rPr>
        <w:t xml:space="preserve"> 12(3)</w:t>
      </w:r>
      <w:proofErr w:type="gramStart"/>
      <w:r w:rsidRPr="00A209A4">
        <w:rPr>
          <w:rFonts w:ascii="Times New Roman" w:hAnsi="Times New Roman" w:cs="Times New Roman"/>
        </w:rPr>
        <w:t>:464</w:t>
      </w:r>
      <w:proofErr w:type="gramEnd"/>
      <w:r w:rsidRPr="00A209A4">
        <w:rPr>
          <w:rFonts w:ascii="Times New Roman" w:hAnsi="Times New Roman" w:cs="Times New Roman"/>
        </w:rPr>
        <w:t xml:space="preserve">-73. </w:t>
      </w:r>
    </w:p>
    <w:p w14:paraId="6246C35B" w14:textId="77777777" w:rsidR="00A209A4" w:rsidRPr="00B911BD" w:rsidRDefault="00A209A4" w:rsidP="00A209A4">
      <w:pPr>
        <w:pStyle w:val="ListParagraph"/>
        <w:spacing w:after="0"/>
        <w:ind w:left="567" w:firstLine="153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Journal IF (Web of Science) = </w:t>
      </w:r>
      <w:r w:rsidRPr="00B911BD">
        <w:rPr>
          <w:rFonts w:ascii="Times New Roman" w:hAnsi="Times New Roman" w:cs="Times New Roman"/>
        </w:rPr>
        <w:t>4.278</w:t>
      </w:r>
    </w:p>
    <w:p w14:paraId="251FC65B" w14:textId="286675F0" w:rsidR="00342779" w:rsidRPr="009822A3" w:rsidRDefault="00342779" w:rsidP="00A209A4">
      <w:pPr>
        <w:spacing w:after="0"/>
        <w:ind w:left="720"/>
        <w:rPr>
          <w:rFonts w:ascii="Times New Roman" w:hAnsi="Times New Roman" w:cs="Times New Roman"/>
        </w:rPr>
      </w:pPr>
    </w:p>
    <w:p w14:paraId="34CE207B" w14:textId="77777777" w:rsidR="00A209A4" w:rsidRDefault="00A209A4" w:rsidP="00A209A4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hAnsi="Times New Roman" w:cs="Times New Roman"/>
        </w:rPr>
        <w:t xml:space="preserve">Bello KD, </w:t>
      </w:r>
      <w:proofErr w:type="spellStart"/>
      <w:r w:rsidRPr="00B911BD">
        <w:rPr>
          <w:rFonts w:ascii="Times New Roman" w:hAnsi="Times New Roman" w:cs="Times New Roman"/>
        </w:rPr>
        <w:t>Goharpey</w:t>
      </w:r>
      <w:proofErr w:type="spellEnd"/>
      <w:r w:rsidRPr="00B911BD">
        <w:rPr>
          <w:rFonts w:ascii="Times New Roman" w:hAnsi="Times New Roman" w:cs="Times New Roman"/>
        </w:rPr>
        <w:t xml:space="preserve"> N, </w:t>
      </w:r>
      <w:proofErr w:type="spellStart"/>
      <w:r w:rsidRPr="00B911BD">
        <w:rPr>
          <w:rFonts w:ascii="Times New Roman" w:hAnsi="Times New Roman" w:cs="Times New Roman"/>
          <w:b/>
        </w:rPr>
        <w:t>Crewther</w:t>
      </w:r>
      <w:proofErr w:type="spellEnd"/>
      <w:r w:rsidRPr="00B911BD">
        <w:rPr>
          <w:rFonts w:ascii="Times New Roman" w:hAnsi="Times New Roman" w:cs="Times New Roman"/>
          <w:b/>
        </w:rPr>
        <w:t xml:space="preserve"> SG</w:t>
      </w:r>
      <w:r w:rsidRPr="00B911BD">
        <w:rPr>
          <w:rFonts w:ascii="Times New Roman" w:hAnsi="Times New Roman" w:cs="Times New Roman"/>
        </w:rPr>
        <w:t xml:space="preserve">, </w:t>
      </w:r>
      <w:proofErr w:type="spellStart"/>
      <w:r w:rsidRPr="00B911BD">
        <w:rPr>
          <w:rFonts w:ascii="Times New Roman" w:hAnsi="Times New Roman" w:cs="Times New Roman"/>
        </w:rPr>
        <w:t>Crewther</w:t>
      </w:r>
      <w:proofErr w:type="spellEnd"/>
      <w:r w:rsidRPr="00B911BD">
        <w:rPr>
          <w:rFonts w:ascii="Times New Roman" w:hAnsi="Times New Roman" w:cs="Times New Roman"/>
        </w:rPr>
        <w:t xml:space="preserve"> DP (2008). A puzzle form of a non-verbal intelligence test gives significantly higher performance measures in children with severe intellectual disability. </w:t>
      </w:r>
      <w:r w:rsidRPr="00B911BD">
        <w:rPr>
          <w:rFonts w:ascii="Times New Roman" w:hAnsi="Times New Roman" w:cs="Times New Roman"/>
          <w:u w:val="single"/>
        </w:rPr>
        <w:t>BMC Pediatrics</w:t>
      </w:r>
      <w:r w:rsidRPr="00B911BD">
        <w:rPr>
          <w:rFonts w:ascii="Times New Roman" w:hAnsi="Times New Roman" w:cs="Times New Roman"/>
        </w:rPr>
        <w:t xml:space="preserve"> 8:30-38.</w:t>
      </w:r>
      <w:r>
        <w:rPr>
          <w:rFonts w:ascii="Times New Roman" w:eastAsia="Calibri" w:hAnsi="Times New Roman" w:cs="Times New Roman"/>
        </w:rPr>
        <w:t xml:space="preserve"> </w:t>
      </w:r>
    </w:p>
    <w:p w14:paraId="652F39C3" w14:textId="62C0D62A" w:rsidR="00A209A4" w:rsidRPr="00A209A4" w:rsidRDefault="00A209A4" w:rsidP="00A209A4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  <w:r w:rsidRPr="00A209A4">
        <w:rPr>
          <w:rFonts w:ascii="Times New Roman" w:eastAsia="Calibri" w:hAnsi="Times New Roman" w:cs="Times New Roman"/>
        </w:rPr>
        <w:t xml:space="preserve">Journal IF (Web of Science) = </w:t>
      </w:r>
      <w:r w:rsidRPr="00A209A4">
        <w:rPr>
          <w:rFonts w:ascii="Times New Roman" w:hAnsi="Times New Roman" w:cs="Times New Roman"/>
        </w:rPr>
        <w:t>1.918</w:t>
      </w:r>
    </w:p>
    <w:p w14:paraId="13D03000" w14:textId="77777777" w:rsidR="00A209A4" w:rsidRDefault="00A209A4" w:rsidP="00A209A4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14:paraId="3926EAA2" w14:textId="5FC7ECB1" w:rsidR="00A209A4" w:rsidRPr="00A209A4" w:rsidRDefault="00A209A4" w:rsidP="00A209A4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proofErr w:type="spellStart"/>
      <w:r w:rsidRPr="00A209A4">
        <w:rPr>
          <w:rFonts w:ascii="Times New Roman" w:hAnsi="Times New Roman" w:cs="Times New Roman"/>
          <w:b/>
        </w:rPr>
        <w:t>Crewther</w:t>
      </w:r>
      <w:proofErr w:type="spellEnd"/>
      <w:r w:rsidRPr="00A209A4">
        <w:rPr>
          <w:rFonts w:ascii="Times New Roman" w:hAnsi="Times New Roman" w:cs="Times New Roman"/>
          <w:b/>
        </w:rPr>
        <w:t xml:space="preserve"> SG,</w:t>
      </w:r>
      <w:r w:rsidRPr="00A209A4">
        <w:rPr>
          <w:rFonts w:ascii="Times New Roman" w:hAnsi="Times New Roman" w:cs="Times New Roman"/>
        </w:rPr>
        <w:t xml:space="preserve"> Murphy MJ, </w:t>
      </w:r>
      <w:proofErr w:type="spellStart"/>
      <w:r w:rsidRPr="00A209A4">
        <w:rPr>
          <w:rFonts w:ascii="Times New Roman" w:hAnsi="Times New Roman" w:cs="Times New Roman"/>
        </w:rPr>
        <w:t>Crewther</w:t>
      </w:r>
      <w:proofErr w:type="spellEnd"/>
      <w:r w:rsidRPr="00A209A4">
        <w:rPr>
          <w:rFonts w:ascii="Times New Roman" w:hAnsi="Times New Roman" w:cs="Times New Roman"/>
        </w:rPr>
        <w:t xml:space="preserve"> DP (2008). Potassium channel and NKCC </w:t>
      </w:r>
      <w:proofErr w:type="spellStart"/>
      <w:r w:rsidRPr="00A209A4">
        <w:rPr>
          <w:rFonts w:ascii="Times New Roman" w:hAnsi="Times New Roman" w:cs="Times New Roman"/>
        </w:rPr>
        <w:t>cotransporter</w:t>
      </w:r>
      <w:proofErr w:type="spellEnd"/>
      <w:r w:rsidRPr="00A209A4">
        <w:rPr>
          <w:rFonts w:ascii="Times New Roman" w:hAnsi="Times New Roman" w:cs="Times New Roman"/>
        </w:rPr>
        <w:t xml:space="preserve"> involvement in ocular refractive control mechanisms. </w:t>
      </w:r>
      <w:proofErr w:type="spellStart"/>
      <w:r w:rsidRPr="00A209A4">
        <w:rPr>
          <w:rFonts w:ascii="Times New Roman" w:hAnsi="Times New Roman" w:cs="Times New Roman"/>
          <w:u w:val="single"/>
        </w:rPr>
        <w:t>PLoS</w:t>
      </w:r>
      <w:proofErr w:type="spellEnd"/>
      <w:r w:rsidRPr="00A209A4">
        <w:rPr>
          <w:rFonts w:ascii="Times New Roman" w:hAnsi="Times New Roman" w:cs="Times New Roman"/>
          <w:u w:val="single"/>
        </w:rPr>
        <w:t xml:space="preserve"> ONE</w:t>
      </w:r>
      <w:r w:rsidRPr="00A209A4">
        <w:rPr>
          <w:rFonts w:ascii="Times New Roman" w:hAnsi="Times New Roman" w:cs="Times New Roman"/>
        </w:rPr>
        <w:t xml:space="preserve"> 3:2839-2845.</w:t>
      </w:r>
      <w:r w:rsidRPr="00A209A4">
        <w:rPr>
          <w:rFonts w:ascii="Times New Roman" w:hAnsi="Times New Roman" w:cs="Times New Roman"/>
          <w:b/>
          <w:bCs/>
        </w:rPr>
        <w:t xml:space="preserve"> </w:t>
      </w:r>
    </w:p>
    <w:p w14:paraId="25041654" w14:textId="77777777" w:rsidR="00A209A4" w:rsidRPr="00B911BD" w:rsidRDefault="00A209A4" w:rsidP="00A209A4">
      <w:pPr>
        <w:spacing w:after="0"/>
        <w:ind w:firstLine="720"/>
        <w:contextualSpacing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Journal IF (Web of Science) = </w:t>
      </w:r>
      <w:r w:rsidRPr="00B911BD">
        <w:rPr>
          <w:rFonts w:ascii="Times New Roman" w:eastAsia="Calibri" w:hAnsi="Times New Roman" w:cs="Times New Roman"/>
        </w:rPr>
        <w:t>4.240</w:t>
      </w:r>
    </w:p>
    <w:p w14:paraId="28D96750" w14:textId="77777777" w:rsidR="00A209A4" w:rsidRPr="00A209A4" w:rsidRDefault="00A209A4" w:rsidP="00A209A4">
      <w:pPr>
        <w:spacing w:after="0"/>
        <w:ind w:left="720"/>
        <w:rPr>
          <w:rFonts w:ascii="Times New Roman" w:hAnsi="Times New Roman" w:cs="Times New Roman"/>
        </w:rPr>
      </w:pPr>
    </w:p>
    <w:p w14:paraId="270F7D19" w14:textId="77777777" w:rsidR="00A209A4" w:rsidRDefault="00A209A4" w:rsidP="00A209A4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hAnsi="Times New Roman" w:cs="Times New Roman"/>
        </w:rPr>
        <w:t xml:space="preserve">Goodyear M.J, </w:t>
      </w:r>
      <w:proofErr w:type="spellStart"/>
      <w:r w:rsidRPr="00B911BD">
        <w:rPr>
          <w:rFonts w:ascii="Times New Roman" w:hAnsi="Times New Roman" w:cs="Times New Roman"/>
        </w:rPr>
        <w:t>Junghans</w:t>
      </w:r>
      <w:proofErr w:type="spellEnd"/>
      <w:r w:rsidRPr="00B911BD">
        <w:rPr>
          <w:rFonts w:ascii="Times New Roman" w:hAnsi="Times New Roman" w:cs="Times New Roman"/>
        </w:rPr>
        <w:t xml:space="preserve"> BM,</w:t>
      </w:r>
      <w:r w:rsidRPr="00B911BD">
        <w:rPr>
          <w:rFonts w:ascii="Times New Roman" w:hAnsi="Times New Roman" w:cs="Times New Roman"/>
          <w:b/>
        </w:rPr>
        <w:t xml:space="preserve"> </w:t>
      </w:r>
      <w:proofErr w:type="spellStart"/>
      <w:r w:rsidRPr="00B911BD">
        <w:rPr>
          <w:rFonts w:ascii="Times New Roman" w:hAnsi="Times New Roman" w:cs="Times New Roman"/>
        </w:rPr>
        <w:t>Guimmarra</w:t>
      </w:r>
      <w:proofErr w:type="spellEnd"/>
      <w:r w:rsidRPr="00B911BD">
        <w:rPr>
          <w:rFonts w:ascii="Times New Roman" w:hAnsi="Times New Roman" w:cs="Times New Roman"/>
        </w:rPr>
        <w:t xml:space="preserve"> L, Murphy MJ, </w:t>
      </w:r>
      <w:proofErr w:type="spellStart"/>
      <w:r w:rsidRPr="00B911BD">
        <w:rPr>
          <w:rFonts w:ascii="Times New Roman" w:hAnsi="Times New Roman" w:cs="Times New Roman"/>
        </w:rPr>
        <w:t>Crewther</w:t>
      </w:r>
      <w:proofErr w:type="spellEnd"/>
      <w:r w:rsidRPr="00B911BD">
        <w:rPr>
          <w:rFonts w:ascii="Times New Roman" w:hAnsi="Times New Roman" w:cs="Times New Roman"/>
        </w:rPr>
        <w:t xml:space="preserve"> DP, </w:t>
      </w:r>
      <w:proofErr w:type="spellStart"/>
      <w:r w:rsidRPr="00B911BD">
        <w:rPr>
          <w:rFonts w:ascii="Times New Roman" w:hAnsi="Times New Roman" w:cs="Times New Roman"/>
          <w:b/>
        </w:rPr>
        <w:t>Crewther</w:t>
      </w:r>
      <w:proofErr w:type="spellEnd"/>
      <w:r w:rsidRPr="00B911BD">
        <w:rPr>
          <w:rFonts w:ascii="Times New Roman" w:hAnsi="Times New Roman" w:cs="Times New Roman"/>
          <w:b/>
        </w:rPr>
        <w:t xml:space="preserve"> S.G</w:t>
      </w:r>
      <w:r w:rsidRPr="00B911BD">
        <w:rPr>
          <w:rFonts w:ascii="Times New Roman" w:hAnsi="Times New Roman" w:cs="Times New Roman"/>
        </w:rPr>
        <w:t xml:space="preserve">, (2008) </w:t>
      </w:r>
      <w:r w:rsidRPr="00B911BD">
        <w:rPr>
          <w:rFonts w:ascii="Times New Roman" w:eastAsiaTheme="minorEastAsia" w:hAnsi="Times New Roman" w:cs="Times New Roman"/>
          <w:bCs/>
        </w:rPr>
        <w:t>A role for aquaporin-4 during induction of form deprivation</w:t>
      </w:r>
      <w:r w:rsidRPr="00B911BD">
        <w:rPr>
          <w:rFonts w:ascii="Times New Roman" w:hAnsi="Times New Roman" w:cs="Times New Roman"/>
        </w:rPr>
        <w:t xml:space="preserve"> </w:t>
      </w:r>
      <w:r w:rsidRPr="00B911BD">
        <w:rPr>
          <w:rFonts w:ascii="Times New Roman" w:eastAsiaTheme="minorEastAsia" w:hAnsi="Times New Roman" w:cs="Times New Roman"/>
          <w:bCs/>
        </w:rPr>
        <w:t xml:space="preserve">myopia in chick. </w:t>
      </w:r>
      <w:r w:rsidRPr="00B911BD">
        <w:rPr>
          <w:rFonts w:ascii="Times New Roman" w:eastAsiaTheme="minorEastAsia" w:hAnsi="Times New Roman" w:cs="Times New Roman"/>
          <w:bCs/>
          <w:u w:val="single"/>
        </w:rPr>
        <w:t>Molecular Vision</w:t>
      </w:r>
      <w:r w:rsidRPr="00B911BD">
        <w:rPr>
          <w:rFonts w:ascii="Times New Roman" w:eastAsiaTheme="minorEastAsia" w:hAnsi="Times New Roman" w:cs="Times New Roman"/>
          <w:bCs/>
        </w:rPr>
        <w:t xml:space="preserve"> 14:298-307.</w:t>
      </w:r>
      <w:r>
        <w:rPr>
          <w:rFonts w:ascii="Times New Roman" w:eastAsia="Calibri" w:hAnsi="Times New Roman" w:cs="Times New Roman"/>
        </w:rPr>
        <w:t xml:space="preserve"> </w:t>
      </w:r>
    </w:p>
    <w:p w14:paraId="10D3E4D0" w14:textId="183EF5B6" w:rsidR="00A209A4" w:rsidRDefault="00A209A4" w:rsidP="00A209A4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  <w:r w:rsidRPr="00A209A4">
        <w:rPr>
          <w:rFonts w:ascii="Times New Roman" w:eastAsia="Calibri" w:hAnsi="Times New Roman" w:cs="Times New Roman"/>
        </w:rPr>
        <w:t>Journal IF (Web of Science) = 2.311</w:t>
      </w:r>
    </w:p>
    <w:p w14:paraId="3D9F65C1" w14:textId="77777777" w:rsidR="00A209A4" w:rsidRDefault="00A209A4" w:rsidP="00A209A4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14:paraId="5D490018" w14:textId="77777777" w:rsidR="00A209A4" w:rsidRDefault="00A209A4" w:rsidP="00A209A4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A209A4">
        <w:rPr>
          <w:rFonts w:ascii="Times New Roman" w:hAnsi="Times New Roman" w:cs="Times New Roman"/>
          <w:b/>
        </w:rPr>
        <w:t xml:space="preserve">* </w:t>
      </w:r>
      <w:r w:rsidRPr="00A209A4">
        <w:rPr>
          <w:rFonts w:ascii="Times New Roman" w:hAnsi="Times New Roman" w:cs="Times New Roman"/>
        </w:rPr>
        <w:t>Laycock R</w:t>
      </w:r>
      <w:r w:rsidRPr="00A209A4">
        <w:rPr>
          <w:rFonts w:ascii="Times New Roman" w:hAnsi="Times New Roman" w:cs="Times New Roman"/>
          <w:b/>
        </w:rPr>
        <w:t xml:space="preserve">, </w:t>
      </w:r>
      <w:proofErr w:type="spellStart"/>
      <w:r w:rsidRPr="00A209A4">
        <w:rPr>
          <w:rFonts w:ascii="Times New Roman" w:hAnsi="Times New Roman" w:cs="Times New Roman"/>
        </w:rPr>
        <w:t>Crewther</w:t>
      </w:r>
      <w:proofErr w:type="spellEnd"/>
      <w:r w:rsidRPr="00A209A4">
        <w:rPr>
          <w:rFonts w:ascii="Times New Roman" w:hAnsi="Times New Roman" w:cs="Times New Roman"/>
        </w:rPr>
        <w:t xml:space="preserve"> DP, </w:t>
      </w:r>
      <w:proofErr w:type="spellStart"/>
      <w:r w:rsidRPr="00A209A4">
        <w:rPr>
          <w:rFonts w:ascii="Times New Roman" w:hAnsi="Times New Roman" w:cs="Times New Roman"/>
          <w:b/>
        </w:rPr>
        <w:t>Crewther</w:t>
      </w:r>
      <w:proofErr w:type="spellEnd"/>
      <w:r w:rsidRPr="00A209A4">
        <w:rPr>
          <w:rFonts w:ascii="Times New Roman" w:hAnsi="Times New Roman" w:cs="Times New Roman"/>
          <w:b/>
        </w:rPr>
        <w:t xml:space="preserve"> SG</w:t>
      </w:r>
      <w:r w:rsidRPr="00A209A4">
        <w:rPr>
          <w:rFonts w:ascii="Times New Roman" w:hAnsi="Times New Roman" w:cs="Times New Roman"/>
        </w:rPr>
        <w:t xml:space="preserve"> (2008) The advantage of being </w:t>
      </w:r>
      <w:proofErr w:type="spellStart"/>
      <w:r w:rsidRPr="00A209A4">
        <w:rPr>
          <w:rFonts w:ascii="Times New Roman" w:hAnsi="Times New Roman" w:cs="Times New Roman"/>
        </w:rPr>
        <w:t>magnocellular</w:t>
      </w:r>
      <w:proofErr w:type="spellEnd"/>
      <w:r w:rsidRPr="00A209A4">
        <w:rPr>
          <w:rFonts w:ascii="Times New Roman" w:hAnsi="Times New Roman" w:cs="Times New Roman"/>
        </w:rPr>
        <w:t xml:space="preserve">: a few more remarks on attention and the </w:t>
      </w:r>
      <w:proofErr w:type="spellStart"/>
      <w:r w:rsidRPr="00A209A4">
        <w:rPr>
          <w:rFonts w:ascii="Times New Roman" w:hAnsi="Times New Roman" w:cs="Times New Roman"/>
        </w:rPr>
        <w:t>magnocellular</w:t>
      </w:r>
      <w:proofErr w:type="spellEnd"/>
      <w:r w:rsidRPr="00A209A4">
        <w:rPr>
          <w:rFonts w:ascii="Times New Roman" w:hAnsi="Times New Roman" w:cs="Times New Roman"/>
        </w:rPr>
        <w:t xml:space="preserve"> system. </w:t>
      </w:r>
      <w:r w:rsidRPr="00A209A4">
        <w:rPr>
          <w:rFonts w:ascii="Times New Roman" w:hAnsi="Times New Roman" w:cs="Times New Roman"/>
          <w:u w:val="single"/>
        </w:rPr>
        <w:t xml:space="preserve">Neuroscience and </w:t>
      </w:r>
      <w:proofErr w:type="spellStart"/>
      <w:r w:rsidRPr="00A209A4">
        <w:rPr>
          <w:rFonts w:ascii="Times New Roman" w:hAnsi="Times New Roman" w:cs="Times New Roman"/>
          <w:u w:val="single"/>
        </w:rPr>
        <w:t>Biobehavioral</w:t>
      </w:r>
      <w:proofErr w:type="spellEnd"/>
      <w:r w:rsidRPr="00A209A4">
        <w:rPr>
          <w:rFonts w:ascii="Times New Roman" w:hAnsi="Times New Roman" w:cs="Times New Roman"/>
          <w:u w:val="single"/>
        </w:rPr>
        <w:t xml:space="preserve"> Reviews</w:t>
      </w:r>
      <w:r w:rsidRPr="00A209A4">
        <w:rPr>
          <w:rFonts w:ascii="Times New Roman" w:hAnsi="Times New Roman" w:cs="Times New Roman"/>
        </w:rPr>
        <w:t>, 32:1409-1415.</w:t>
      </w:r>
      <w:r>
        <w:rPr>
          <w:rFonts w:ascii="Times New Roman" w:eastAsia="Calibri" w:hAnsi="Times New Roman" w:cs="Times New Roman"/>
        </w:rPr>
        <w:t xml:space="preserve"> </w:t>
      </w:r>
    </w:p>
    <w:p w14:paraId="2018822C" w14:textId="54957BA0" w:rsidR="00A209A4" w:rsidRDefault="00A209A4" w:rsidP="00A209A4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  <w:r w:rsidRPr="00A209A4">
        <w:rPr>
          <w:rFonts w:ascii="Times New Roman" w:eastAsia="Calibri" w:hAnsi="Times New Roman" w:cs="Times New Roman"/>
        </w:rPr>
        <w:lastRenderedPageBreak/>
        <w:t xml:space="preserve">Journal IF (Web of Science) = 10.284 </w:t>
      </w:r>
    </w:p>
    <w:p w14:paraId="1A662FEB" w14:textId="77777777" w:rsidR="00A209A4" w:rsidRDefault="00A209A4" w:rsidP="00A209A4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14:paraId="14D59429" w14:textId="674698F0" w:rsidR="00A209A4" w:rsidRPr="00A209A4" w:rsidRDefault="00A209A4" w:rsidP="00A209A4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A209A4">
        <w:rPr>
          <w:rFonts w:ascii="Times New Roman" w:hAnsi="Times New Roman" w:cs="Times New Roman"/>
          <w:b/>
        </w:rPr>
        <w:t xml:space="preserve">* </w:t>
      </w:r>
      <w:r w:rsidRPr="00A209A4">
        <w:rPr>
          <w:rFonts w:ascii="Times New Roman" w:hAnsi="Times New Roman" w:cs="Times New Roman"/>
        </w:rPr>
        <w:t xml:space="preserve">Laycock R, </w:t>
      </w:r>
      <w:proofErr w:type="spellStart"/>
      <w:r w:rsidRPr="00A209A4">
        <w:rPr>
          <w:rFonts w:ascii="Times New Roman" w:hAnsi="Times New Roman" w:cs="Times New Roman"/>
          <w:b/>
        </w:rPr>
        <w:t>Crewther</w:t>
      </w:r>
      <w:proofErr w:type="spellEnd"/>
      <w:r w:rsidRPr="00A209A4">
        <w:rPr>
          <w:rFonts w:ascii="Times New Roman" w:hAnsi="Times New Roman" w:cs="Times New Roman"/>
          <w:b/>
        </w:rPr>
        <w:t xml:space="preserve"> SG</w:t>
      </w:r>
      <w:r w:rsidRPr="00A209A4">
        <w:rPr>
          <w:rFonts w:ascii="Times New Roman" w:hAnsi="Times New Roman" w:cs="Times New Roman"/>
        </w:rPr>
        <w:t xml:space="preserve"> (2008) Towards an understanding of the role of the ‘</w:t>
      </w:r>
      <w:proofErr w:type="spellStart"/>
      <w:r w:rsidRPr="00A209A4">
        <w:rPr>
          <w:rFonts w:ascii="Times New Roman" w:hAnsi="Times New Roman" w:cs="Times New Roman"/>
        </w:rPr>
        <w:t>magnocellular</w:t>
      </w:r>
      <w:proofErr w:type="spellEnd"/>
      <w:r w:rsidRPr="00A209A4">
        <w:rPr>
          <w:rFonts w:ascii="Times New Roman" w:hAnsi="Times New Roman" w:cs="Times New Roman"/>
        </w:rPr>
        <w:t xml:space="preserve"> advantage’ in fluent reading. </w:t>
      </w:r>
      <w:r w:rsidRPr="00A209A4">
        <w:rPr>
          <w:rFonts w:ascii="Times New Roman" w:hAnsi="Times New Roman" w:cs="Times New Roman"/>
          <w:u w:val="single"/>
        </w:rPr>
        <w:t xml:space="preserve">Neuroscience and </w:t>
      </w:r>
      <w:proofErr w:type="spellStart"/>
      <w:r w:rsidRPr="00A209A4">
        <w:rPr>
          <w:rFonts w:ascii="Times New Roman" w:hAnsi="Times New Roman" w:cs="Times New Roman"/>
          <w:u w:val="single"/>
        </w:rPr>
        <w:t>Biobehavioral</w:t>
      </w:r>
      <w:proofErr w:type="spellEnd"/>
      <w:r w:rsidRPr="00A209A4">
        <w:rPr>
          <w:rFonts w:ascii="Times New Roman" w:hAnsi="Times New Roman" w:cs="Times New Roman"/>
          <w:u w:val="single"/>
        </w:rPr>
        <w:t xml:space="preserve"> Reviews</w:t>
      </w:r>
      <w:r w:rsidRPr="00A209A4">
        <w:rPr>
          <w:rFonts w:ascii="Times New Roman" w:hAnsi="Times New Roman" w:cs="Times New Roman"/>
        </w:rPr>
        <w:t xml:space="preserve">, 32:1494-1506.  </w:t>
      </w:r>
    </w:p>
    <w:p w14:paraId="60A1B339" w14:textId="77777777" w:rsidR="00A209A4" w:rsidRDefault="00A209A4" w:rsidP="00A209A4">
      <w:pPr>
        <w:spacing w:after="0"/>
        <w:ind w:left="567"/>
        <w:contextualSpacing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Journal IF (Web of Science) = </w:t>
      </w:r>
      <w:r w:rsidRPr="00B911BD">
        <w:rPr>
          <w:rFonts w:ascii="Times New Roman" w:eastAsia="Calibri" w:hAnsi="Times New Roman" w:cs="Times New Roman"/>
        </w:rPr>
        <w:t>10.284</w:t>
      </w:r>
    </w:p>
    <w:p w14:paraId="366572BD" w14:textId="77777777" w:rsidR="00A209A4" w:rsidRPr="00B911BD" w:rsidRDefault="00A209A4" w:rsidP="00A209A4">
      <w:pPr>
        <w:spacing w:after="0"/>
        <w:ind w:left="567"/>
        <w:contextualSpacing/>
        <w:jc w:val="both"/>
        <w:rPr>
          <w:rFonts w:ascii="Times New Roman" w:eastAsia="Calibri" w:hAnsi="Times New Roman" w:cs="Times New Roman"/>
        </w:rPr>
      </w:pPr>
    </w:p>
    <w:p w14:paraId="42B6DD50" w14:textId="77777777" w:rsidR="00E1030B" w:rsidRPr="00E1030B" w:rsidRDefault="00A209A4" w:rsidP="00E1030B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hAnsi="Times New Roman" w:cs="Times New Roman"/>
          <w:b/>
        </w:rPr>
        <w:t xml:space="preserve">* </w:t>
      </w:r>
      <w:proofErr w:type="spellStart"/>
      <w:r w:rsidRPr="00B911BD">
        <w:rPr>
          <w:rFonts w:ascii="Times New Roman" w:hAnsi="Times New Roman" w:cs="Times New Roman"/>
        </w:rPr>
        <w:t>Barutchu</w:t>
      </w:r>
      <w:proofErr w:type="spellEnd"/>
      <w:r w:rsidRPr="00B911BD">
        <w:rPr>
          <w:rFonts w:ascii="Times New Roman" w:hAnsi="Times New Roman" w:cs="Times New Roman"/>
        </w:rPr>
        <w:t xml:space="preserve"> A, </w:t>
      </w:r>
      <w:proofErr w:type="spellStart"/>
      <w:r w:rsidRPr="00B911BD">
        <w:rPr>
          <w:rFonts w:ascii="Times New Roman" w:hAnsi="Times New Roman" w:cs="Times New Roman"/>
          <w:b/>
        </w:rPr>
        <w:t>Crewther</w:t>
      </w:r>
      <w:proofErr w:type="spellEnd"/>
      <w:r w:rsidRPr="00B911BD">
        <w:rPr>
          <w:rFonts w:ascii="Times New Roman" w:hAnsi="Times New Roman" w:cs="Times New Roman"/>
          <w:b/>
        </w:rPr>
        <w:t xml:space="preserve"> SG</w:t>
      </w:r>
      <w:r w:rsidRPr="00B911BD">
        <w:rPr>
          <w:rFonts w:ascii="Times New Roman" w:hAnsi="Times New Roman" w:cs="Times New Roman"/>
        </w:rPr>
        <w:t xml:space="preserve">, </w:t>
      </w:r>
      <w:proofErr w:type="spellStart"/>
      <w:r w:rsidRPr="00B911BD">
        <w:rPr>
          <w:rFonts w:ascii="Times New Roman" w:hAnsi="Times New Roman" w:cs="Times New Roman"/>
        </w:rPr>
        <w:t>Kiely</w:t>
      </w:r>
      <w:proofErr w:type="spellEnd"/>
      <w:r w:rsidRPr="00B911BD">
        <w:rPr>
          <w:rFonts w:ascii="Times New Roman" w:hAnsi="Times New Roman" w:cs="Times New Roman"/>
        </w:rPr>
        <w:t xml:space="preserve"> PM, Murphy M, </w:t>
      </w:r>
      <w:proofErr w:type="spellStart"/>
      <w:r w:rsidRPr="00B911BD">
        <w:rPr>
          <w:rFonts w:ascii="Times New Roman" w:hAnsi="Times New Roman" w:cs="Times New Roman"/>
        </w:rPr>
        <w:t>Crewther</w:t>
      </w:r>
      <w:proofErr w:type="spellEnd"/>
      <w:r w:rsidRPr="00B911BD">
        <w:rPr>
          <w:rFonts w:ascii="Times New Roman" w:hAnsi="Times New Roman" w:cs="Times New Roman"/>
        </w:rPr>
        <w:t xml:space="preserve"> DP (2008) When /b/ill with /g/ill becomes /d/ill: Evidence for a lexical effect in audiovisual speech perception. </w:t>
      </w:r>
      <w:r w:rsidRPr="00B911BD">
        <w:rPr>
          <w:rFonts w:ascii="Times New Roman" w:hAnsi="Times New Roman" w:cs="Times New Roman"/>
          <w:u w:val="single"/>
        </w:rPr>
        <w:t>European Journal of Cognitive Psychology</w:t>
      </w:r>
      <w:r w:rsidRPr="00B911BD">
        <w:rPr>
          <w:rFonts w:ascii="Times New Roman" w:hAnsi="Times New Roman" w:cs="Times New Roman"/>
        </w:rPr>
        <w:t>, 20:1-11.</w:t>
      </w:r>
    </w:p>
    <w:p w14:paraId="6A340163" w14:textId="77777777" w:rsidR="00E1030B" w:rsidRDefault="00E1030B" w:rsidP="00E1030B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14:paraId="2829E0F2" w14:textId="77777777" w:rsidR="00AB6C71" w:rsidRDefault="00E1030B" w:rsidP="00E1030B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E1030B">
        <w:rPr>
          <w:rFonts w:ascii="Times New Roman" w:hAnsi="Times New Roman" w:cs="Times New Roman"/>
          <w:b/>
        </w:rPr>
        <w:t xml:space="preserve">* </w:t>
      </w:r>
      <w:proofErr w:type="spellStart"/>
      <w:r w:rsidRPr="00E1030B">
        <w:rPr>
          <w:rFonts w:ascii="Times New Roman" w:hAnsi="Times New Roman" w:cs="Times New Roman"/>
        </w:rPr>
        <w:t>Crewther</w:t>
      </w:r>
      <w:proofErr w:type="spellEnd"/>
      <w:r w:rsidRPr="00E1030B">
        <w:rPr>
          <w:rFonts w:ascii="Times New Roman" w:hAnsi="Times New Roman" w:cs="Times New Roman"/>
        </w:rPr>
        <w:t xml:space="preserve"> DP, Lawson M, </w:t>
      </w:r>
      <w:proofErr w:type="spellStart"/>
      <w:r w:rsidRPr="00E1030B">
        <w:rPr>
          <w:rFonts w:ascii="Times New Roman" w:hAnsi="Times New Roman" w:cs="Times New Roman"/>
          <w:b/>
        </w:rPr>
        <w:t>Crewther</w:t>
      </w:r>
      <w:proofErr w:type="spellEnd"/>
      <w:r w:rsidRPr="00E1030B">
        <w:rPr>
          <w:rFonts w:ascii="Times New Roman" w:hAnsi="Times New Roman" w:cs="Times New Roman"/>
          <w:b/>
        </w:rPr>
        <w:t xml:space="preserve"> SG</w:t>
      </w:r>
      <w:r w:rsidRPr="00E1030B">
        <w:rPr>
          <w:rFonts w:ascii="Times New Roman" w:hAnsi="Times New Roman" w:cs="Times New Roman"/>
        </w:rPr>
        <w:t xml:space="preserve"> (2007) Global and local attention in the </w:t>
      </w:r>
      <w:proofErr w:type="spellStart"/>
      <w:r w:rsidRPr="00E1030B">
        <w:rPr>
          <w:rFonts w:ascii="Times New Roman" w:hAnsi="Times New Roman" w:cs="Times New Roman"/>
        </w:rPr>
        <w:t>attentional</w:t>
      </w:r>
      <w:proofErr w:type="spellEnd"/>
      <w:r w:rsidRPr="00E1030B">
        <w:rPr>
          <w:rFonts w:ascii="Times New Roman" w:hAnsi="Times New Roman" w:cs="Times New Roman"/>
        </w:rPr>
        <w:t xml:space="preserve"> blink. </w:t>
      </w:r>
      <w:r w:rsidRPr="00E1030B">
        <w:rPr>
          <w:rFonts w:ascii="Times New Roman" w:hAnsi="Times New Roman" w:cs="Times New Roman"/>
          <w:u w:val="single"/>
        </w:rPr>
        <w:t>Journal of Vision</w:t>
      </w:r>
      <w:r w:rsidRPr="00E1030B">
        <w:rPr>
          <w:rFonts w:ascii="Times New Roman" w:hAnsi="Times New Roman" w:cs="Times New Roman"/>
        </w:rPr>
        <w:t>, 7:1-12.</w:t>
      </w:r>
      <w:r w:rsidRPr="00E1030B">
        <w:rPr>
          <w:rFonts w:ascii="Times New Roman" w:eastAsia="Calibri" w:hAnsi="Times New Roman" w:cs="Times New Roman"/>
        </w:rPr>
        <w:t xml:space="preserve"> </w:t>
      </w:r>
    </w:p>
    <w:p w14:paraId="0D063180" w14:textId="69A75D75" w:rsidR="00E1030B" w:rsidRDefault="00E1030B" w:rsidP="00AB6C71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</w:rPr>
      </w:pPr>
      <w:r w:rsidRPr="00E1030B">
        <w:rPr>
          <w:rFonts w:ascii="Times New Roman" w:eastAsia="Calibri" w:hAnsi="Times New Roman" w:cs="Times New Roman"/>
        </w:rPr>
        <w:t>Journal IF (Web of Science) = 2.727</w:t>
      </w:r>
    </w:p>
    <w:p w14:paraId="0AE34DC2" w14:textId="77777777" w:rsidR="00E1030B" w:rsidRDefault="00E1030B" w:rsidP="00E1030B">
      <w:pPr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</w:p>
    <w:p w14:paraId="28369091" w14:textId="77777777" w:rsidR="00AB6C71" w:rsidRDefault="00E1030B" w:rsidP="00E1030B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E1030B">
        <w:rPr>
          <w:rFonts w:ascii="Times New Roman" w:hAnsi="Times New Roman" w:cs="Times New Roman"/>
          <w:b/>
        </w:rPr>
        <w:t xml:space="preserve">* </w:t>
      </w:r>
      <w:r w:rsidRPr="00E1030B">
        <w:rPr>
          <w:rFonts w:ascii="Times New Roman" w:hAnsi="Times New Roman" w:cs="Times New Roman"/>
        </w:rPr>
        <w:t xml:space="preserve">Laycock R, </w:t>
      </w:r>
      <w:proofErr w:type="spellStart"/>
      <w:r w:rsidRPr="00E1030B">
        <w:rPr>
          <w:rFonts w:ascii="Times New Roman" w:hAnsi="Times New Roman" w:cs="Times New Roman"/>
          <w:b/>
        </w:rPr>
        <w:t>Crewther</w:t>
      </w:r>
      <w:proofErr w:type="spellEnd"/>
      <w:r w:rsidRPr="00E1030B">
        <w:rPr>
          <w:rFonts w:ascii="Times New Roman" w:hAnsi="Times New Roman" w:cs="Times New Roman"/>
          <w:b/>
        </w:rPr>
        <w:t xml:space="preserve"> SG, </w:t>
      </w:r>
      <w:proofErr w:type="spellStart"/>
      <w:r w:rsidRPr="00E1030B">
        <w:rPr>
          <w:rFonts w:ascii="Times New Roman" w:hAnsi="Times New Roman" w:cs="Times New Roman"/>
        </w:rPr>
        <w:t>Crewther</w:t>
      </w:r>
      <w:proofErr w:type="spellEnd"/>
      <w:r w:rsidRPr="00E1030B">
        <w:rPr>
          <w:rFonts w:ascii="Times New Roman" w:hAnsi="Times New Roman" w:cs="Times New Roman"/>
        </w:rPr>
        <w:t xml:space="preserve"> DP (2007) A role for the '</w:t>
      </w:r>
      <w:proofErr w:type="spellStart"/>
      <w:r w:rsidRPr="00E1030B">
        <w:rPr>
          <w:rFonts w:ascii="Times New Roman" w:hAnsi="Times New Roman" w:cs="Times New Roman"/>
        </w:rPr>
        <w:t>magnocellular</w:t>
      </w:r>
      <w:proofErr w:type="spellEnd"/>
      <w:r w:rsidRPr="00E1030B">
        <w:rPr>
          <w:rFonts w:ascii="Times New Roman" w:hAnsi="Times New Roman" w:cs="Times New Roman"/>
        </w:rPr>
        <w:t xml:space="preserve"> advantage' in visual impairments in neurodevelopmental and psychiatric disorders. </w:t>
      </w:r>
      <w:r w:rsidRPr="00E1030B">
        <w:rPr>
          <w:rFonts w:ascii="Times New Roman" w:hAnsi="Times New Roman" w:cs="Times New Roman"/>
          <w:u w:val="single"/>
        </w:rPr>
        <w:t xml:space="preserve">Neuroscience and </w:t>
      </w:r>
      <w:proofErr w:type="spellStart"/>
      <w:r w:rsidRPr="00E1030B">
        <w:rPr>
          <w:rFonts w:ascii="Times New Roman" w:hAnsi="Times New Roman" w:cs="Times New Roman"/>
          <w:u w:val="single"/>
        </w:rPr>
        <w:t>Biobehavioral</w:t>
      </w:r>
      <w:proofErr w:type="spellEnd"/>
      <w:r w:rsidRPr="00E1030B">
        <w:rPr>
          <w:rFonts w:ascii="Times New Roman" w:hAnsi="Times New Roman" w:cs="Times New Roman"/>
          <w:u w:val="single"/>
        </w:rPr>
        <w:t xml:space="preserve"> Reviews</w:t>
      </w:r>
      <w:r w:rsidRPr="00E1030B">
        <w:rPr>
          <w:rFonts w:ascii="Times New Roman" w:hAnsi="Times New Roman" w:cs="Times New Roman"/>
        </w:rPr>
        <w:t>, 31:363-376.</w:t>
      </w:r>
      <w:r>
        <w:rPr>
          <w:rFonts w:ascii="Times New Roman" w:eastAsia="Calibri" w:hAnsi="Times New Roman" w:cs="Times New Roman"/>
        </w:rPr>
        <w:t xml:space="preserve"> </w:t>
      </w:r>
    </w:p>
    <w:p w14:paraId="0504463E" w14:textId="5054D108" w:rsidR="00E1030B" w:rsidRDefault="00E1030B" w:rsidP="00AB6C71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</w:rPr>
      </w:pPr>
      <w:r w:rsidRPr="00E1030B">
        <w:rPr>
          <w:rFonts w:ascii="Times New Roman" w:eastAsia="Calibri" w:hAnsi="Times New Roman" w:cs="Times New Roman"/>
        </w:rPr>
        <w:t>Journal IF (Web of Science) = 10.284</w:t>
      </w:r>
    </w:p>
    <w:p w14:paraId="0887A503" w14:textId="77777777" w:rsidR="00E1030B" w:rsidRDefault="00E1030B" w:rsidP="00E1030B">
      <w:pPr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</w:p>
    <w:p w14:paraId="4667A459" w14:textId="77777777" w:rsidR="00AB6C71" w:rsidRPr="00AB6C71" w:rsidRDefault="00E1030B" w:rsidP="00E1030B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E1030B">
        <w:rPr>
          <w:rFonts w:ascii="Times New Roman" w:hAnsi="Times New Roman" w:cs="Times New Roman"/>
          <w:b/>
        </w:rPr>
        <w:t xml:space="preserve">* </w:t>
      </w:r>
      <w:r w:rsidRPr="00E1030B">
        <w:rPr>
          <w:rFonts w:ascii="Times New Roman" w:hAnsi="Times New Roman" w:cs="Times New Roman"/>
        </w:rPr>
        <w:t xml:space="preserve">Laycock R, </w:t>
      </w:r>
      <w:proofErr w:type="spellStart"/>
      <w:r w:rsidRPr="00E1030B">
        <w:rPr>
          <w:rFonts w:ascii="Times New Roman" w:hAnsi="Times New Roman" w:cs="Times New Roman"/>
        </w:rPr>
        <w:t>Crewther</w:t>
      </w:r>
      <w:proofErr w:type="spellEnd"/>
      <w:r w:rsidRPr="00E1030B">
        <w:rPr>
          <w:rFonts w:ascii="Times New Roman" w:hAnsi="Times New Roman" w:cs="Times New Roman"/>
        </w:rPr>
        <w:t xml:space="preserve"> DP, Fitzgerald PB, </w:t>
      </w:r>
      <w:proofErr w:type="spellStart"/>
      <w:r w:rsidRPr="00E1030B">
        <w:rPr>
          <w:rFonts w:ascii="Times New Roman" w:hAnsi="Times New Roman" w:cs="Times New Roman"/>
          <w:b/>
        </w:rPr>
        <w:t>Crewther</w:t>
      </w:r>
      <w:proofErr w:type="spellEnd"/>
      <w:r w:rsidRPr="00E1030B">
        <w:rPr>
          <w:rFonts w:ascii="Times New Roman" w:hAnsi="Times New Roman" w:cs="Times New Roman"/>
          <w:b/>
        </w:rPr>
        <w:t xml:space="preserve"> SG</w:t>
      </w:r>
      <w:r w:rsidRPr="00E1030B">
        <w:rPr>
          <w:rFonts w:ascii="Times New Roman" w:hAnsi="Times New Roman" w:cs="Times New Roman"/>
        </w:rPr>
        <w:t xml:space="preserve"> (2007) Evidence for Fast Signals and Later Processing in Human V1. </w:t>
      </w:r>
      <w:r w:rsidRPr="00E1030B">
        <w:rPr>
          <w:rFonts w:ascii="Times New Roman" w:hAnsi="Times New Roman" w:cs="Times New Roman"/>
          <w:u w:val="single"/>
        </w:rPr>
        <w:t>Journal of Neurophysiology</w:t>
      </w:r>
      <w:r w:rsidRPr="00E1030B">
        <w:rPr>
          <w:rFonts w:ascii="Times New Roman" w:hAnsi="Times New Roman" w:cs="Times New Roman"/>
        </w:rPr>
        <w:t xml:space="preserve">, 98:1253-1262. </w:t>
      </w:r>
    </w:p>
    <w:p w14:paraId="7DE92169" w14:textId="1118CA3E" w:rsidR="00E1030B" w:rsidRDefault="00E1030B" w:rsidP="00AB6C71">
      <w:pPr>
        <w:spacing w:after="0" w:line="276" w:lineRule="auto"/>
        <w:ind w:firstLine="720"/>
        <w:contextualSpacing/>
        <w:jc w:val="both"/>
        <w:rPr>
          <w:rFonts w:ascii="Times New Roman" w:eastAsia="Calibri" w:hAnsi="Times New Roman" w:cs="Times New Roman"/>
        </w:rPr>
      </w:pPr>
      <w:r w:rsidRPr="00E1030B">
        <w:rPr>
          <w:rFonts w:ascii="Times New Roman" w:eastAsia="Calibri" w:hAnsi="Times New Roman" w:cs="Times New Roman"/>
        </w:rPr>
        <w:t>Journal IF (Web of Science) = 3.041</w:t>
      </w:r>
    </w:p>
    <w:p w14:paraId="4E08DD77" w14:textId="77777777" w:rsidR="00E1030B" w:rsidRDefault="00E1030B" w:rsidP="00E1030B">
      <w:pPr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</w:p>
    <w:p w14:paraId="16BADEAC" w14:textId="73B3A689" w:rsidR="00E1030B" w:rsidRPr="00E1030B" w:rsidRDefault="00E1030B" w:rsidP="00E1030B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E1030B">
        <w:rPr>
          <w:rFonts w:ascii="Times New Roman" w:hAnsi="Times New Roman" w:cs="Times New Roman"/>
          <w:b/>
        </w:rPr>
        <w:t>* Gillard-</w:t>
      </w:r>
      <w:proofErr w:type="spellStart"/>
      <w:r w:rsidRPr="00E1030B">
        <w:rPr>
          <w:rFonts w:ascii="Times New Roman" w:hAnsi="Times New Roman" w:cs="Times New Roman"/>
          <w:b/>
        </w:rPr>
        <w:t>Crewther</w:t>
      </w:r>
      <w:proofErr w:type="spellEnd"/>
      <w:r w:rsidRPr="00E1030B">
        <w:rPr>
          <w:rFonts w:ascii="Times New Roman" w:hAnsi="Times New Roman" w:cs="Times New Roman"/>
          <w:b/>
        </w:rPr>
        <w:t xml:space="preserve"> S</w:t>
      </w:r>
      <w:r w:rsidRPr="00E1030B">
        <w:rPr>
          <w:rFonts w:ascii="Times New Roman" w:hAnsi="Times New Roman" w:cs="Times New Roman"/>
        </w:rPr>
        <w:t xml:space="preserve">, Lawson ML, Bello K, </w:t>
      </w:r>
      <w:proofErr w:type="spellStart"/>
      <w:r w:rsidRPr="00E1030B">
        <w:rPr>
          <w:rFonts w:ascii="Times New Roman" w:hAnsi="Times New Roman" w:cs="Times New Roman"/>
        </w:rPr>
        <w:t>Crewther</w:t>
      </w:r>
      <w:proofErr w:type="spellEnd"/>
      <w:r w:rsidRPr="00E1030B">
        <w:rPr>
          <w:rFonts w:ascii="Times New Roman" w:hAnsi="Times New Roman" w:cs="Times New Roman"/>
        </w:rPr>
        <w:t xml:space="preserve"> DP (2007) </w:t>
      </w:r>
      <w:proofErr w:type="gramStart"/>
      <w:r w:rsidRPr="00E1030B">
        <w:rPr>
          <w:rFonts w:ascii="Times New Roman" w:hAnsi="Times New Roman" w:cs="Times New Roman"/>
        </w:rPr>
        <w:t>The</w:t>
      </w:r>
      <w:proofErr w:type="gramEnd"/>
      <w:r w:rsidRPr="00E1030B">
        <w:rPr>
          <w:rFonts w:ascii="Times New Roman" w:hAnsi="Times New Roman" w:cs="Times New Roman"/>
        </w:rPr>
        <w:t xml:space="preserve"> visual </w:t>
      </w:r>
      <w:proofErr w:type="spellStart"/>
      <w:r w:rsidRPr="00E1030B">
        <w:rPr>
          <w:rFonts w:ascii="Times New Roman" w:hAnsi="Times New Roman" w:cs="Times New Roman"/>
        </w:rPr>
        <w:t>attentional</w:t>
      </w:r>
      <w:proofErr w:type="spellEnd"/>
      <w:r w:rsidRPr="00E1030B">
        <w:rPr>
          <w:rFonts w:ascii="Times New Roman" w:hAnsi="Times New Roman" w:cs="Times New Roman"/>
        </w:rPr>
        <w:t xml:space="preserve"> blink reflects constraints on temporal visual processing, not just a lapse of visual memory. </w:t>
      </w:r>
      <w:r w:rsidRPr="00E1030B">
        <w:rPr>
          <w:rFonts w:ascii="Times New Roman" w:hAnsi="Times New Roman" w:cs="Times New Roman"/>
          <w:u w:val="single"/>
        </w:rPr>
        <w:t>Clinical and Experimental Optometry</w:t>
      </w:r>
      <w:r w:rsidRPr="00E1030B">
        <w:rPr>
          <w:rFonts w:ascii="Times New Roman" w:hAnsi="Times New Roman" w:cs="Times New Roman"/>
        </w:rPr>
        <w:t>, 90:282-289.</w:t>
      </w:r>
      <w:r w:rsidRPr="00E1030B">
        <w:rPr>
          <w:rFonts w:ascii="Times New Roman" w:eastAsia="Calibri" w:hAnsi="Times New Roman" w:cs="Times New Roman"/>
        </w:rPr>
        <w:t xml:space="preserve"> Journal IF (Web of Science) = 1.256</w:t>
      </w:r>
    </w:p>
    <w:p w14:paraId="19FD2B21" w14:textId="77777777" w:rsidR="00E1030B" w:rsidRDefault="00E1030B" w:rsidP="00E1030B">
      <w:pPr>
        <w:spacing w:after="0"/>
        <w:ind w:left="720"/>
        <w:rPr>
          <w:rFonts w:ascii="Times New Roman" w:hAnsi="Times New Roman" w:cs="Times New Roman"/>
          <w:color w:val="000000"/>
        </w:rPr>
      </w:pPr>
    </w:p>
    <w:p w14:paraId="36089F51" w14:textId="77777777" w:rsidR="00E1030B" w:rsidRPr="00B911BD" w:rsidRDefault="00E1030B" w:rsidP="00E1030B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hAnsi="Times New Roman" w:cs="Times New Roman"/>
          <w:b/>
        </w:rPr>
        <w:t xml:space="preserve">* </w:t>
      </w:r>
      <w:proofErr w:type="spellStart"/>
      <w:r w:rsidRPr="00B911BD">
        <w:rPr>
          <w:rFonts w:ascii="Times New Roman" w:hAnsi="Times New Roman" w:cs="Times New Roman"/>
        </w:rPr>
        <w:t>Kiely</w:t>
      </w:r>
      <w:proofErr w:type="spellEnd"/>
      <w:r w:rsidRPr="00B911BD">
        <w:rPr>
          <w:rFonts w:ascii="Times New Roman" w:hAnsi="Times New Roman" w:cs="Times New Roman"/>
        </w:rPr>
        <w:t xml:space="preserve"> PM, </w:t>
      </w:r>
      <w:proofErr w:type="spellStart"/>
      <w:r w:rsidRPr="00B911BD">
        <w:rPr>
          <w:rFonts w:ascii="Times New Roman" w:hAnsi="Times New Roman" w:cs="Times New Roman"/>
        </w:rPr>
        <w:t>Crewther</w:t>
      </w:r>
      <w:proofErr w:type="spellEnd"/>
      <w:r w:rsidRPr="00B911BD">
        <w:rPr>
          <w:rFonts w:ascii="Times New Roman" w:hAnsi="Times New Roman" w:cs="Times New Roman"/>
        </w:rPr>
        <w:t xml:space="preserve"> DP, </w:t>
      </w:r>
      <w:proofErr w:type="spellStart"/>
      <w:r w:rsidRPr="00B911BD">
        <w:rPr>
          <w:rFonts w:ascii="Times New Roman" w:hAnsi="Times New Roman" w:cs="Times New Roman"/>
          <w:b/>
        </w:rPr>
        <w:t>Crewther</w:t>
      </w:r>
      <w:proofErr w:type="spellEnd"/>
      <w:r w:rsidRPr="00B911BD">
        <w:rPr>
          <w:rFonts w:ascii="Times New Roman" w:hAnsi="Times New Roman" w:cs="Times New Roman"/>
          <w:b/>
        </w:rPr>
        <w:t xml:space="preserve"> SG</w:t>
      </w:r>
      <w:r w:rsidRPr="00B911BD">
        <w:rPr>
          <w:rFonts w:ascii="Times New Roman" w:hAnsi="Times New Roman" w:cs="Times New Roman"/>
        </w:rPr>
        <w:t xml:space="preserve"> (2007) Threshold recognition of phantom contour objects requires constant contrast velocity. </w:t>
      </w:r>
      <w:r w:rsidRPr="00B911BD">
        <w:rPr>
          <w:rFonts w:ascii="Times New Roman" w:hAnsi="Times New Roman" w:cs="Times New Roman"/>
          <w:u w:val="single"/>
        </w:rPr>
        <w:t>Perception and Psychophysics</w:t>
      </w:r>
      <w:r w:rsidRPr="00B911BD">
        <w:rPr>
          <w:rFonts w:ascii="Times New Roman" w:hAnsi="Times New Roman" w:cs="Times New Roman"/>
          <w:b/>
        </w:rPr>
        <w:t xml:space="preserve">, </w:t>
      </w:r>
      <w:r w:rsidRPr="00B911BD">
        <w:rPr>
          <w:rFonts w:ascii="Times New Roman" w:hAnsi="Times New Roman" w:cs="Times New Roman"/>
        </w:rPr>
        <w:t>69:1035-1039.</w:t>
      </w:r>
    </w:p>
    <w:p w14:paraId="03D4AFA2" w14:textId="77777777" w:rsidR="00E1030B" w:rsidRPr="00620F7D" w:rsidRDefault="00E1030B" w:rsidP="00E1030B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</w:rPr>
      </w:pPr>
    </w:p>
    <w:p w14:paraId="397734DE" w14:textId="77777777" w:rsidR="00AE0228" w:rsidRPr="008A1E78" w:rsidRDefault="00AE0228" w:rsidP="005A4AF6">
      <w:pPr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</w:rPr>
      </w:pPr>
      <w:proofErr w:type="spellStart"/>
      <w:r w:rsidRPr="008A1E78">
        <w:rPr>
          <w:rFonts w:ascii="Times New Roman" w:eastAsia="Times New Roman" w:hAnsi="Times New Roman" w:cs="Times New Roman"/>
        </w:rPr>
        <w:t>Junghans</w:t>
      </w:r>
      <w:proofErr w:type="spellEnd"/>
      <w:r w:rsidRPr="008A1E78">
        <w:rPr>
          <w:rFonts w:ascii="Times New Roman" w:eastAsia="Times New Roman" w:hAnsi="Times New Roman" w:cs="Times New Roman"/>
        </w:rPr>
        <w:t xml:space="preserve"> BM,</w:t>
      </w:r>
      <w:r w:rsidRPr="008A1E78">
        <w:rPr>
          <w:rFonts w:ascii="Times New Roman" w:eastAsia="Times New Roman" w:hAnsi="Times New Roman" w:cs="Times New Roman"/>
          <w:b/>
        </w:rPr>
        <w:t xml:space="preserve"> Crewther SG</w:t>
      </w:r>
      <w:r w:rsidRPr="008A1E78">
        <w:rPr>
          <w:rFonts w:ascii="Times New Roman" w:eastAsia="Times New Roman" w:hAnsi="Times New Roman" w:cs="Times New Roman"/>
        </w:rPr>
        <w:t xml:space="preserve">.2006 </w:t>
      </w:r>
      <w:r w:rsidRPr="008A1E78">
        <w:rPr>
          <w:rFonts w:ascii="Times New Roman" w:hAnsi="Times New Roman" w:cs="Times New Roman"/>
        </w:rPr>
        <w:t xml:space="preserve">"Refraction in Australian Children” </w:t>
      </w:r>
      <w:proofErr w:type="spellStart"/>
      <w:r w:rsidRPr="008A1E78">
        <w:rPr>
          <w:rFonts w:ascii="Times New Roman" w:eastAsia="Times New Roman" w:hAnsi="Times New Roman" w:cs="Times New Roman"/>
        </w:rPr>
        <w:t>eLetter</w:t>
      </w:r>
      <w:proofErr w:type="spellEnd"/>
      <w:r w:rsidRPr="008A1E78">
        <w:rPr>
          <w:rFonts w:ascii="Times New Roman" w:eastAsia="Times New Roman" w:hAnsi="Times New Roman" w:cs="Times New Roman"/>
        </w:rPr>
        <w:t xml:space="preserve"> to</w:t>
      </w:r>
      <w:r w:rsidRPr="008A1E78">
        <w:rPr>
          <w:rFonts w:ascii="Times New Roman" w:eastAsia="Times New Roman" w:hAnsi="Times New Roman" w:cs="Times New Roman"/>
          <w:i/>
        </w:rPr>
        <w:t xml:space="preserve"> IOVS Feb 17 2006</w:t>
      </w:r>
    </w:p>
    <w:p w14:paraId="7CADA7A2" w14:textId="77777777" w:rsidR="00620F7D" w:rsidRPr="00620F7D" w:rsidRDefault="00620F7D" w:rsidP="00620F7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highlight w:val="yellow"/>
        </w:rPr>
      </w:pPr>
    </w:p>
    <w:p w14:paraId="333B1871" w14:textId="77777777" w:rsidR="00620F7D" w:rsidRPr="00B911BD" w:rsidRDefault="00620F7D" w:rsidP="00620F7D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proofErr w:type="spellStart"/>
      <w:r w:rsidRPr="00B911BD">
        <w:rPr>
          <w:rFonts w:ascii="Times New Roman" w:eastAsia="Times New Roman" w:hAnsi="Times New Roman" w:cs="Times New Roman"/>
          <w:b/>
        </w:rPr>
        <w:t>Crewther</w:t>
      </w:r>
      <w:proofErr w:type="spellEnd"/>
      <w:r w:rsidRPr="00B911BD">
        <w:rPr>
          <w:rFonts w:ascii="Times New Roman" w:eastAsia="Times New Roman" w:hAnsi="Times New Roman" w:cs="Times New Roman"/>
          <w:b/>
        </w:rPr>
        <w:t xml:space="preserve"> SG,</w:t>
      </w:r>
      <w:r w:rsidRPr="00B911B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1BD">
        <w:rPr>
          <w:rFonts w:ascii="Times New Roman" w:eastAsia="Times New Roman" w:hAnsi="Times New Roman" w:cs="Times New Roman"/>
        </w:rPr>
        <w:t>Barutchu</w:t>
      </w:r>
      <w:proofErr w:type="spellEnd"/>
      <w:r w:rsidRPr="00B911BD">
        <w:rPr>
          <w:rFonts w:ascii="Times New Roman" w:eastAsia="Times New Roman" w:hAnsi="Times New Roman" w:cs="Times New Roman"/>
        </w:rPr>
        <w:t xml:space="preserve"> A, Murphy MJ, </w:t>
      </w:r>
      <w:proofErr w:type="spellStart"/>
      <w:r w:rsidRPr="00B911BD">
        <w:rPr>
          <w:rFonts w:ascii="Times New Roman" w:eastAsia="Times New Roman" w:hAnsi="Times New Roman" w:cs="Times New Roman"/>
        </w:rPr>
        <w:t>Crewther</w:t>
      </w:r>
      <w:proofErr w:type="spellEnd"/>
      <w:r w:rsidRPr="00B911BD">
        <w:rPr>
          <w:rFonts w:ascii="Times New Roman" w:eastAsia="Times New Roman" w:hAnsi="Times New Roman" w:cs="Times New Roman"/>
        </w:rPr>
        <w:t xml:space="preserve"> DP (2006) Low Frequency Temporal Modulation of Light Promotes a Myopic Shift in Refractive Compensation to all Spectacle Lenses. </w:t>
      </w:r>
      <w:r w:rsidRPr="00B911BD">
        <w:rPr>
          <w:rFonts w:ascii="Times New Roman" w:eastAsia="Times New Roman" w:hAnsi="Times New Roman" w:cs="Times New Roman"/>
          <w:u w:val="single"/>
        </w:rPr>
        <w:t>Experimental Eye Research</w:t>
      </w:r>
      <w:r w:rsidRPr="00B911BD">
        <w:rPr>
          <w:rFonts w:ascii="Times New Roman" w:eastAsia="Times New Roman" w:hAnsi="Times New Roman" w:cs="Times New Roman"/>
        </w:rPr>
        <w:t>, 83:322-328.</w:t>
      </w:r>
    </w:p>
    <w:p w14:paraId="2D33F71A" w14:textId="2070034B" w:rsidR="00AE0228" w:rsidRPr="009822A3" w:rsidRDefault="00620F7D" w:rsidP="00620F7D">
      <w:pPr>
        <w:ind w:firstLine="72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Journal IF (Web of Science) = </w:t>
      </w:r>
      <w:r w:rsidRPr="00B911BD">
        <w:rPr>
          <w:rFonts w:ascii="Times New Roman" w:hAnsi="Times New Roman" w:cs="Times New Roman"/>
        </w:rPr>
        <w:t>3.017</w:t>
      </w:r>
    </w:p>
    <w:p w14:paraId="471F611B" w14:textId="77777777" w:rsidR="00620F7D" w:rsidRDefault="00620F7D" w:rsidP="00620F7D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hAnsi="Times New Roman" w:cs="Times New Roman"/>
        </w:rPr>
        <w:t xml:space="preserve">Yin ZQ, </w:t>
      </w:r>
      <w:proofErr w:type="spellStart"/>
      <w:r w:rsidRPr="00B911BD">
        <w:rPr>
          <w:rFonts w:ascii="Times New Roman" w:hAnsi="Times New Roman" w:cs="Times New Roman"/>
        </w:rPr>
        <w:t>Crewther</w:t>
      </w:r>
      <w:proofErr w:type="spellEnd"/>
      <w:r w:rsidRPr="00B911BD">
        <w:rPr>
          <w:rFonts w:ascii="Times New Roman" w:hAnsi="Times New Roman" w:cs="Times New Roman"/>
        </w:rPr>
        <w:t xml:space="preserve"> SG, Wang C, </w:t>
      </w:r>
      <w:proofErr w:type="spellStart"/>
      <w:r w:rsidRPr="00B911BD">
        <w:rPr>
          <w:rFonts w:ascii="Times New Roman" w:hAnsi="Times New Roman" w:cs="Times New Roman"/>
        </w:rPr>
        <w:t>Crewther</w:t>
      </w:r>
      <w:proofErr w:type="spellEnd"/>
      <w:r w:rsidRPr="00B911BD">
        <w:rPr>
          <w:rFonts w:ascii="Times New Roman" w:hAnsi="Times New Roman" w:cs="Times New Roman"/>
        </w:rPr>
        <w:t xml:space="preserve"> DP (2006). Pre-and post-critical period induced reduction of Cat-301 </w:t>
      </w:r>
      <w:proofErr w:type="spellStart"/>
      <w:r w:rsidRPr="00B911BD">
        <w:rPr>
          <w:rFonts w:ascii="Times New Roman" w:hAnsi="Times New Roman" w:cs="Times New Roman"/>
        </w:rPr>
        <w:t>immunoreactivity</w:t>
      </w:r>
      <w:proofErr w:type="spellEnd"/>
      <w:r w:rsidRPr="00B911BD">
        <w:rPr>
          <w:rFonts w:ascii="Times New Roman" w:hAnsi="Times New Roman" w:cs="Times New Roman"/>
        </w:rPr>
        <w:t xml:space="preserve"> in the lateral geniculate nucleus and visual cortex of cats Y-blocked as adults or made </w:t>
      </w:r>
      <w:proofErr w:type="spellStart"/>
      <w:r w:rsidRPr="00B911BD">
        <w:rPr>
          <w:rFonts w:ascii="Times New Roman" w:hAnsi="Times New Roman" w:cs="Times New Roman"/>
        </w:rPr>
        <w:t>strabismic</w:t>
      </w:r>
      <w:proofErr w:type="spellEnd"/>
      <w:r w:rsidRPr="00B911BD">
        <w:rPr>
          <w:rFonts w:ascii="Times New Roman" w:hAnsi="Times New Roman" w:cs="Times New Roman"/>
        </w:rPr>
        <w:t xml:space="preserve"> as kittens. </w:t>
      </w:r>
      <w:r w:rsidRPr="00B911BD">
        <w:rPr>
          <w:rFonts w:ascii="Times New Roman" w:hAnsi="Times New Roman" w:cs="Times New Roman"/>
          <w:u w:val="single"/>
        </w:rPr>
        <w:t>Molecular Vision</w:t>
      </w:r>
      <w:r w:rsidRPr="00B911BD">
        <w:rPr>
          <w:rFonts w:ascii="Times New Roman" w:hAnsi="Times New Roman" w:cs="Times New Roman"/>
        </w:rPr>
        <w:t>, 12:858-866.</w:t>
      </w:r>
      <w:r>
        <w:rPr>
          <w:rFonts w:ascii="Times New Roman" w:eastAsia="Calibri" w:hAnsi="Times New Roman" w:cs="Times New Roman"/>
        </w:rPr>
        <w:t xml:space="preserve"> </w:t>
      </w:r>
    </w:p>
    <w:p w14:paraId="70B005B1" w14:textId="19DD29D8" w:rsidR="00620F7D" w:rsidRDefault="00620F7D" w:rsidP="00620F7D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  <w:r w:rsidRPr="00620F7D">
        <w:rPr>
          <w:rFonts w:ascii="Times New Roman" w:eastAsia="Calibri" w:hAnsi="Times New Roman" w:cs="Times New Roman"/>
        </w:rPr>
        <w:t>Journal IF (Web of Science) = 2.311</w:t>
      </w:r>
    </w:p>
    <w:p w14:paraId="7D873594" w14:textId="77777777" w:rsidR="00620F7D" w:rsidRDefault="00620F7D" w:rsidP="00620F7D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</w:rPr>
      </w:pPr>
    </w:p>
    <w:p w14:paraId="6EA22126" w14:textId="2BD74BE4" w:rsidR="00620F7D" w:rsidRPr="00620F7D" w:rsidRDefault="00620F7D" w:rsidP="00620F7D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620F7D">
        <w:rPr>
          <w:rFonts w:ascii="Times New Roman" w:hAnsi="Times New Roman" w:cs="Times New Roman"/>
          <w:b/>
        </w:rPr>
        <w:t xml:space="preserve">* </w:t>
      </w:r>
      <w:proofErr w:type="spellStart"/>
      <w:r w:rsidRPr="00620F7D">
        <w:rPr>
          <w:rFonts w:ascii="Times New Roman" w:hAnsi="Times New Roman" w:cs="Times New Roman"/>
        </w:rPr>
        <w:t>Crewther</w:t>
      </w:r>
      <w:proofErr w:type="spellEnd"/>
      <w:r w:rsidRPr="00620F7D">
        <w:rPr>
          <w:rFonts w:ascii="Times New Roman" w:hAnsi="Times New Roman" w:cs="Times New Roman"/>
          <w:vertAlign w:val="superscript"/>
        </w:rPr>
        <w:t xml:space="preserve"> </w:t>
      </w:r>
      <w:r w:rsidRPr="00620F7D">
        <w:rPr>
          <w:rFonts w:ascii="Times New Roman" w:hAnsi="Times New Roman" w:cs="Times New Roman"/>
        </w:rPr>
        <w:t xml:space="preserve">DP, </w:t>
      </w:r>
      <w:proofErr w:type="spellStart"/>
      <w:r w:rsidRPr="00620F7D">
        <w:rPr>
          <w:rFonts w:ascii="Times New Roman" w:hAnsi="Times New Roman" w:cs="Times New Roman"/>
        </w:rPr>
        <w:t>Kiely</w:t>
      </w:r>
      <w:proofErr w:type="spellEnd"/>
      <w:r w:rsidRPr="00620F7D">
        <w:rPr>
          <w:rFonts w:ascii="Times New Roman" w:hAnsi="Times New Roman" w:cs="Times New Roman"/>
          <w:vertAlign w:val="superscript"/>
        </w:rPr>
        <w:t xml:space="preserve"> </w:t>
      </w:r>
      <w:r w:rsidRPr="00620F7D">
        <w:rPr>
          <w:rFonts w:ascii="Times New Roman" w:hAnsi="Times New Roman" w:cs="Times New Roman"/>
        </w:rPr>
        <w:t xml:space="preserve">PM, </w:t>
      </w:r>
      <w:proofErr w:type="spellStart"/>
      <w:r w:rsidRPr="00620F7D">
        <w:rPr>
          <w:rFonts w:ascii="Times New Roman" w:hAnsi="Times New Roman" w:cs="Times New Roman"/>
          <w:b/>
        </w:rPr>
        <w:t>Crewther</w:t>
      </w:r>
      <w:proofErr w:type="spellEnd"/>
      <w:r w:rsidRPr="00620F7D">
        <w:rPr>
          <w:rFonts w:ascii="Times New Roman" w:hAnsi="Times New Roman" w:cs="Times New Roman"/>
          <w:b/>
          <w:vertAlign w:val="superscript"/>
        </w:rPr>
        <w:t xml:space="preserve"> </w:t>
      </w:r>
      <w:r w:rsidRPr="00620F7D">
        <w:rPr>
          <w:rFonts w:ascii="Times New Roman" w:hAnsi="Times New Roman" w:cs="Times New Roman"/>
          <w:b/>
        </w:rPr>
        <w:t>SG</w:t>
      </w:r>
      <w:r w:rsidRPr="00620F7D" w:rsidDel="00160622">
        <w:rPr>
          <w:rFonts w:ascii="Times New Roman" w:hAnsi="Times New Roman" w:cs="Times New Roman"/>
        </w:rPr>
        <w:t xml:space="preserve"> </w:t>
      </w:r>
      <w:r w:rsidRPr="00620F7D">
        <w:rPr>
          <w:rFonts w:ascii="Times New Roman" w:hAnsi="Times New Roman" w:cs="Times New Roman"/>
        </w:rPr>
        <w:t>(2006)</w:t>
      </w:r>
      <w:r w:rsidRPr="00620F7D" w:rsidDel="00160622">
        <w:rPr>
          <w:rFonts w:ascii="Times New Roman" w:hAnsi="Times New Roman" w:cs="Times New Roman"/>
        </w:rPr>
        <w:t xml:space="preserve"> M</w:t>
      </w:r>
      <w:r w:rsidRPr="00620F7D">
        <w:rPr>
          <w:rFonts w:ascii="Times New Roman" w:hAnsi="Times New Roman" w:cs="Times New Roman"/>
        </w:rPr>
        <w:t xml:space="preserve">onocular and binocular thresholds for abruptly and gradually presented illusory contours. </w:t>
      </w:r>
      <w:r w:rsidRPr="00620F7D">
        <w:rPr>
          <w:rFonts w:ascii="Times New Roman" w:hAnsi="Times New Roman" w:cs="Times New Roman"/>
          <w:u w:val="single"/>
        </w:rPr>
        <w:t>Clinical and Experimental Optometry</w:t>
      </w:r>
      <w:r w:rsidRPr="00620F7D">
        <w:rPr>
          <w:rFonts w:ascii="Times New Roman" w:hAnsi="Times New Roman" w:cs="Times New Roman"/>
        </w:rPr>
        <w:t xml:space="preserve"> 89:368-373.</w:t>
      </w:r>
    </w:p>
    <w:p w14:paraId="5CDE923C" w14:textId="77777777" w:rsidR="00620F7D" w:rsidRPr="00B911BD" w:rsidRDefault="00620F7D" w:rsidP="00AB6C71">
      <w:pPr>
        <w:pStyle w:val="ListParagraph"/>
        <w:spacing w:after="0"/>
        <w:ind w:left="567" w:firstLine="153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Journal IF (Web of Science) = </w:t>
      </w:r>
      <w:r w:rsidRPr="00B911BD">
        <w:rPr>
          <w:rFonts w:ascii="Times New Roman" w:eastAsia="Calibri" w:hAnsi="Times New Roman" w:cs="Times New Roman"/>
        </w:rPr>
        <w:t>1.256</w:t>
      </w:r>
    </w:p>
    <w:p w14:paraId="0BF4EAA4" w14:textId="33AF7ED9" w:rsidR="00AE0228" w:rsidRPr="009822A3" w:rsidRDefault="00AE0228" w:rsidP="00620F7D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</w:rPr>
      </w:pPr>
    </w:p>
    <w:p w14:paraId="594B04B6" w14:textId="58BB221F" w:rsidR="00620F7D" w:rsidRPr="00620F7D" w:rsidRDefault="00620F7D" w:rsidP="00620F7D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hAnsi="Times New Roman" w:cs="Times New Roman"/>
          <w:b/>
        </w:rPr>
        <w:t xml:space="preserve">* </w:t>
      </w:r>
      <w:r w:rsidRPr="00B911BD">
        <w:rPr>
          <w:rFonts w:ascii="Times New Roman" w:hAnsi="Times New Roman" w:cs="Times New Roman"/>
        </w:rPr>
        <w:t xml:space="preserve">Laycock R, </w:t>
      </w:r>
      <w:proofErr w:type="spellStart"/>
      <w:r w:rsidRPr="00B911BD">
        <w:rPr>
          <w:rFonts w:ascii="Times New Roman" w:hAnsi="Times New Roman" w:cs="Times New Roman"/>
          <w:b/>
        </w:rPr>
        <w:t>Crewther</w:t>
      </w:r>
      <w:proofErr w:type="spellEnd"/>
      <w:r w:rsidRPr="00B911BD">
        <w:rPr>
          <w:rFonts w:ascii="Times New Roman" w:hAnsi="Times New Roman" w:cs="Times New Roman"/>
          <w:b/>
        </w:rPr>
        <w:t xml:space="preserve"> SG,</w:t>
      </w:r>
      <w:r w:rsidRPr="00B911BD">
        <w:rPr>
          <w:rFonts w:ascii="Times New Roman" w:hAnsi="Times New Roman" w:cs="Times New Roman"/>
        </w:rPr>
        <w:t xml:space="preserve"> </w:t>
      </w:r>
      <w:proofErr w:type="spellStart"/>
      <w:r w:rsidRPr="00B911BD">
        <w:rPr>
          <w:rFonts w:ascii="Times New Roman" w:hAnsi="Times New Roman" w:cs="Times New Roman"/>
        </w:rPr>
        <w:t>Kiely</w:t>
      </w:r>
      <w:proofErr w:type="spellEnd"/>
      <w:r w:rsidRPr="00B911BD">
        <w:rPr>
          <w:rFonts w:ascii="Times New Roman" w:hAnsi="Times New Roman" w:cs="Times New Roman"/>
        </w:rPr>
        <w:t xml:space="preserve"> PM, </w:t>
      </w:r>
      <w:proofErr w:type="spellStart"/>
      <w:r w:rsidRPr="00B911BD">
        <w:rPr>
          <w:rFonts w:ascii="Times New Roman" w:hAnsi="Times New Roman" w:cs="Times New Roman"/>
        </w:rPr>
        <w:t>Crewther</w:t>
      </w:r>
      <w:proofErr w:type="spellEnd"/>
      <w:r w:rsidRPr="00B911BD">
        <w:rPr>
          <w:rFonts w:ascii="Times New Roman" w:hAnsi="Times New Roman" w:cs="Times New Roman"/>
        </w:rPr>
        <w:t xml:space="preserve"> DP (2006) Parietal function in good and poor readers.  </w:t>
      </w:r>
      <w:r w:rsidRPr="00AB6C71">
        <w:rPr>
          <w:rFonts w:ascii="Times New Roman" w:hAnsi="Times New Roman" w:cs="Times New Roman"/>
          <w:u w:val="single"/>
        </w:rPr>
        <w:t>Behav</w:t>
      </w:r>
      <w:r w:rsidR="00AB6C71" w:rsidRPr="00AB6C71">
        <w:rPr>
          <w:rFonts w:ascii="Times New Roman" w:hAnsi="Times New Roman" w:cs="Times New Roman"/>
          <w:u w:val="single"/>
        </w:rPr>
        <w:t>ioral and</w:t>
      </w:r>
      <w:r w:rsidRPr="00AB6C71">
        <w:rPr>
          <w:rFonts w:ascii="Times New Roman" w:hAnsi="Times New Roman" w:cs="Times New Roman"/>
          <w:u w:val="single"/>
        </w:rPr>
        <w:t xml:space="preserve"> </w:t>
      </w:r>
      <w:r w:rsidRPr="00B911BD">
        <w:rPr>
          <w:rFonts w:ascii="Times New Roman" w:hAnsi="Times New Roman" w:cs="Times New Roman"/>
          <w:u w:val="single"/>
        </w:rPr>
        <w:t>Brain Function</w:t>
      </w:r>
      <w:r w:rsidRPr="00B911BD">
        <w:rPr>
          <w:rFonts w:ascii="Times New Roman" w:hAnsi="Times New Roman" w:cs="Times New Roman"/>
        </w:rPr>
        <w:t xml:space="preserve"> 2:26-42.</w:t>
      </w:r>
    </w:p>
    <w:p w14:paraId="2E00AC4F" w14:textId="5D4D2240" w:rsidR="00620F7D" w:rsidRDefault="00620F7D" w:rsidP="00620F7D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lastRenderedPageBreak/>
        <w:t xml:space="preserve">Journal IF (Web of Science) = </w:t>
      </w:r>
      <w:r w:rsidR="00AB6C71">
        <w:rPr>
          <w:rFonts w:ascii="Times New Roman" w:eastAsia="Calibri" w:hAnsi="Times New Roman" w:cs="Times New Roman"/>
        </w:rPr>
        <w:t>2.00</w:t>
      </w:r>
    </w:p>
    <w:p w14:paraId="4E98596F" w14:textId="77777777" w:rsidR="00620F7D" w:rsidRPr="00B911BD" w:rsidRDefault="00620F7D" w:rsidP="00620F7D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14:paraId="111201D9" w14:textId="77777777" w:rsidR="00AB6C71" w:rsidRPr="00B911BD" w:rsidRDefault="00AB6C71" w:rsidP="00AB6C71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hAnsi="Times New Roman" w:cs="Times New Roman"/>
          <w:b/>
        </w:rPr>
        <w:t xml:space="preserve">* </w:t>
      </w:r>
      <w:r w:rsidRPr="00B911BD">
        <w:rPr>
          <w:rFonts w:ascii="Times New Roman" w:hAnsi="Times New Roman" w:cs="Times New Roman"/>
        </w:rPr>
        <w:t xml:space="preserve">Thomson B, </w:t>
      </w:r>
      <w:proofErr w:type="spellStart"/>
      <w:r w:rsidRPr="00B911BD">
        <w:rPr>
          <w:rFonts w:ascii="Times New Roman" w:hAnsi="Times New Roman" w:cs="Times New Roman"/>
        </w:rPr>
        <w:t>Crewther</w:t>
      </w:r>
      <w:proofErr w:type="spellEnd"/>
      <w:r w:rsidRPr="00B911BD">
        <w:rPr>
          <w:rFonts w:ascii="Times New Roman" w:hAnsi="Times New Roman" w:cs="Times New Roman"/>
        </w:rPr>
        <w:t xml:space="preserve"> DP, </w:t>
      </w:r>
      <w:proofErr w:type="spellStart"/>
      <w:r w:rsidRPr="00B911BD">
        <w:rPr>
          <w:rFonts w:ascii="Times New Roman" w:hAnsi="Times New Roman" w:cs="Times New Roman"/>
          <w:b/>
        </w:rPr>
        <w:t>Crewther</w:t>
      </w:r>
      <w:proofErr w:type="spellEnd"/>
      <w:r w:rsidRPr="00B911BD">
        <w:rPr>
          <w:rFonts w:ascii="Times New Roman" w:hAnsi="Times New Roman" w:cs="Times New Roman"/>
          <w:b/>
        </w:rPr>
        <w:t xml:space="preserve"> SG</w:t>
      </w:r>
      <w:r w:rsidRPr="00B911BD">
        <w:rPr>
          <w:rFonts w:ascii="Times New Roman" w:hAnsi="Times New Roman" w:cs="Times New Roman"/>
        </w:rPr>
        <w:t xml:space="preserve">  (2006) Wots that </w:t>
      </w:r>
      <w:proofErr w:type="spellStart"/>
      <w:r w:rsidRPr="00B911BD">
        <w:rPr>
          <w:rFonts w:ascii="Times New Roman" w:hAnsi="Times New Roman" w:cs="Times New Roman"/>
        </w:rPr>
        <w:t>werd</w:t>
      </w:r>
      <w:proofErr w:type="spellEnd"/>
      <w:r w:rsidRPr="00B911BD">
        <w:rPr>
          <w:rFonts w:ascii="Times New Roman" w:hAnsi="Times New Roman" w:cs="Times New Roman"/>
        </w:rPr>
        <w:t xml:space="preserve">? </w:t>
      </w:r>
      <w:proofErr w:type="spellStart"/>
      <w:r w:rsidRPr="00B911BD">
        <w:rPr>
          <w:rFonts w:ascii="Times New Roman" w:hAnsi="Times New Roman" w:cs="Times New Roman"/>
        </w:rPr>
        <w:t>Pseudowords</w:t>
      </w:r>
      <w:proofErr w:type="spellEnd"/>
      <w:r w:rsidRPr="00B911BD">
        <w:rPr>
          <w:rFonts w:ascii="Times New Roman" w:hAnsi="Times New Roman" w:cs="Times New Roman"/>
        </w:rPr>
        <w:t xml:space="preserve"> are a misleading measure of phonological skills in early readers. </w:t>
      </w:r>
      <w:r w:rsidRPr="00B911BD">
        <w:rPr>
          <w:rFonts w:ascii="Times New Roman" w:hAnsi="Times New Roman" w:cs="Times New Roman"/>
          <w:u w:val="single"/>
        </w:rPr>
        <w:t>Dyslexia</w:t>
      </w:r>
      <w:r w:rsidRPr="00B911BD">
        <w:rPr>
          <w:rFonts w:ascii="Times New Roman" w:hAnsi="Times New Roman" w:cs="Times New Roman"/>
        </w:rPr>
        <w:t xml:space="preserve"> 12:289-299</w:t>
      </w:r>
    </w:p>
    <w:p w14:paraId="2433ECAA" w14:textId="77777777" w:rsidR="00AB6C71" w:rsidRPr="00AB6C71" w:rsidRDefault="00AB6C71" w:rsidP="00AB6C71">
      <w:pPr>
        <w:spacing w:after="0"/>
        <w:ind w:left="720" w:right="-3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Journal IF (Web of Science) = </w:t>
      </w:r>
      <w:r w:rsidRPr="00B911BD">
        <w:rPr>
          <w:rFonts w:ascii="Times New Roman" w:eastAsia="Calibri" w:hAnsi="Times New Roman" w:cs="Times New Roman"/>
        </w:rPr>
        <w:t>1.189</w:t>
      </w:r>
    </w:p>
    <w:p w14:paraId="79716B27" w14:textId="77777777" w:rsidR="00AB6C71" w:rsidRPr="00AB6C71" w:rsidRDefault="00AB6C71" w:rsidP="00AB6C71">
      <w:pPr>
        <w:spacing w:after="0"/>
        <w:ind w:left="720" w:right="-30"/>
        <w:rPr>
          <w:rFonts w:ascii="Times New Roman" w:hAnsi="Times New Roman" w:cs="Times New Roman"/>
        </w:rPr>
      </w:pPr>
    </w:p>
    <w:p w14:paraId="2A27CD1D" w14:textId="3DCA09B3" w:rsidR="00AB6C71" w:rsidRPr="00B911BD" w:rsidRDefault="00AB6C71" w:rsidP="00AB6C71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proofErr w:type="spellStart"/>
      <w:r w:rsidRPr="00B911BD">
        <w:rPr>
          <w:rFonts w:ascii="Times New Roman" w:hAnsi="Times New Roman" w:cs="Times New Roman"/>
          <w:b/>
        </w:rPr>
        <w:t>Crewther</w:t>
      </w:r>
      <w:proofErr w:type="spellEnd"/>
      <w:r w:rsidRPr="00B911BD">
        <w:rPr>
          <w:rFonts w:ascii="Times New Roman" w:hAnsi="Times New Roman" w:cs="Times New Roman"/>
          <w:b/>
        </w:rPr>
        <w:t xml:space="preserve"> SG,</w:t>
      </w:r>
      <w:r w:rsidRPr="00B911BD">
        <w:rPr>
          <w:rFonts w:ascii="Times New Roman" w:hAnsi="Times New Roman" w:cs="Times New Roman"/>
        </w:rPr>
        <w:t xml:space="preserve"> Liang H, </w:t>
      </w:r>
      <w:proofErr w:type="spellStart"/>
      <w:r w:rsidRPr="00B911BD">
        <w:rPr>
          <w:rFonts w:ascii="Times New Roman" w:hAnsi="Times New Roman" w:cs="Times New Roman"/>
        </w:rPr>
        <w:t>Junghans</w:t>
      </w:r>
      <w:proofErr w:type="spellEnd"/>
      <w:r w:rsidRPr="00B911BD">
        <w:rPr>
          <w:rFonts w:ascii="Times New Roman" w:hAnsi="Times New Roman" w:cs="Times New Roman"/>
        </w:rPr>
        <w:t xml:space="preserve"> BM, </w:t>
      </w:r>
      <w:proofErr w:type="spellStart"/>
      <w:r w:rsidRPr="00B911BD">
        <w:rPr>
          <w:rFonts w:ascii="Times New Roman" w:hAnsi="Times New Roman" w:cs="Times New Roman"/>
        </w:rPr>
        <w:t>Crewther</w:t>
      </w:r>
      <w:proofErr w:type="spellEnd"/>
      <w:r w:rsidRPr="00B911BD">
        <w:rPr>
          <w:rFonts w:ascii="Times New Roman" w:hAnsi="Times New Roman" w:cs="Times New Roman"/>
        </w:rPr>
        <w:t xml:space="preserve"> DP. </w:t>
      </w:r>
      <w:r w:rsidR="00D038D5">
        <w:rPr>
          <w:rFonts w:ascii="Times New Roman" w:hAnsi="Times New Roman" w:cs="Times New Roman"/>
        </w:rPr>
        <w:t>(</w:t>
      </w:r>
      <w:r w:rsidRPr="00B911BD">
        <w:rPr>
          <w:rFonts w:ascii="Times New Roman" w:hAnsi="Times New Roman" w:cs="Times New Roman"/>
        </w:rPr>
        <w:t>2006</w:t>
      </w:r>
      <w:r w:rsidR="00D038D5">
        <w:rPr>
          <w:rFonts w:ascii="Times New Roman" w:hAnsi="Times New Roman" w:cs="Times New Roman"/>
        </w:rPr>
        <w:t>)</w:t>
      </w:r>
      <w:r w:rsidRPr="00B911BD">
        <w:rPr>
          <w:rFonts w:ascii="Times New Roman" w:hAnsi="Times New Roman" w:cs="Times New Roman"/>
        </w:rPr>
        <w:t xml:space="preserve">. Ionic control of ocular growth and refractive change. </w:t>
      </w:r>
      <w:r w:rsidRPr="00B911BD">
        <w:rPr>
          <w:rFonts w:ascii="Times New Roman" w:hAnsi="Times New Roman" w:cs="Times New Roman"/>
          <w:u w:val="single"/>
        </w:rPr>
        <w:t>Proceedings of the National Academy of Science USA</w:t>
      </w:r>
      <w:r w:rsidRPr="00B911BD">
        <w:rPr>
          <w:rFonts w:ascii="Times New Roman" w:hAnsi="Times New Roman" w:cs="Times New Roman"/>
        </w:rPr>
        <w:t>, 103 (42)</w:t>
      </w:r>
      <w:proofErr w:type="gramStart"/>
      <w:r w:rsidRPr="00B911BD">
        <w:rPr>
          <w:rFonts w:ascii="Times New Roman" w:hAnsi="Times New Roman" w:cs="Times New Roman"/>
        </w:rPr>
        <w:t>:15663</w:t>
      </w:r>
      <w:proofErr w:type="gramEnd"/>
      <w:r w:rsidRPr="00B911BD">
        <w:rPr>
          <w:rFonts w:ascii="Times New Roman" w:hAnsi="Times New Roman" w:cs="Times New Roman"/>
        </w:rPr>
        <w:t>-15668.</w:t>
      </w:r>
    </w:p>
    <w:p w14:paraId="69A4D2F9" w14:textId="77777777" w:rsidR="00AB6C71" w:rsidRPr="00AB6C71" w:rsidRDefault="00AB6C71" w:rsidP="00AB6C7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Cs/>
          <w:i/>
          <w:color w:val="292526"/>
        </w:rPr>
      </w:pPr>
      <w:r>
        <w:rPr>
          <w:rFonts w:ascii="Times New Roman" w:eastAsia="Calibri" w:hAnsi="Times New Roman" w:cs="Times New Roman"/>
        </w:rPr>
        <w:t xml:space="preserve">Journal IF (Web of Science) = </w:t>
      </w:r>
      <w:r w:rsidRPr="00B911BD">
        <w:rPr>
          <w:rFonts w:ascii="Times New Roman" w:eastAsia="Calibri" w:hAnsi="Times New Roman" w:cs="Times New Roman"/>
        </w:rPr>
        <w:t>9.809</w:t>
      </w:r>
    </w:p>
    <w:p w14:paraId="3E877334" w14:textId="77777777" w:rsidR="00AB6C71" w:rsidRPr="00AB6C71" w:rsidRDefault="00AB6C71" w:rsidP="00AB6C7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Cs/>
          <w:i/>
          <w:color w:val="292526"/>
        </w:rPr>
      </w:pPr>
    </w:p>
    <w:p w14:paraId="1150082C" w14:textId="77777777" w:rsidR="00AB6C71" w:rsidRPr="00B911BD" w:rsidRDefault="00AB6C71" w:rsidP="00AB6C71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proofErr w:type="spellStart"/>
      <w:r w:rsidRPr="00B911BD">
        <w:rPr>
          <w:rFonts w:ascii="Times New Roman" w:hAnsi="Times New Roman" w:cs="Times New Roman"/>
          <w:bCs/>
        </w:rPr>
        <w:t>Junghans</w:t>
      </w:r>
      <w:proofErr w:type="spellEnd"/>
      <w:r w:rsidRPr="00B911BD">
        <w:rPr>
          <w:rFonts w:ascii="Times New Roman" w:hAnsi="Times New Roman" w:cs="Times New Roman"/>
          <w:bCs/>
        </w:rPr>
        <w:t xml:space="preserve"> BM, </w:t>
      </w:r>
      <w:proofErr w:type="spellStart"/>
      <w:r w:rsidRPr="00B911BD">
        <w:rPr>
          <w:rFonts w:ascii="Times New Roman" w:hAnsi="Times New Roman" w:cs="Times New Roman"/>
          <w:bCs/>
        </w:rPr>
        <w:t>Crewther</w:t>
      </w:r>
      <w:proofErr w:type="spellEnd"/>
      <w:r w:rsidRPr="00B911BD">
        <w:rPr>
          <w:rFonts w:ascii="Times New Roman" w:hAnsi="Times New Roman" w:cs="Times New Roman"/>
          <w:bCs/>
        </w:rPr>
        <w:t xml:space="preserve"> SG (2005). Little evidence for an epidemic of myopia in Australian primary school children over the last 30 years. </w:t>
      </w:r>
      <w:r w:rsidRPr="00B911BD">
        <w:rPr>
          <w:rFonts w:ascii="Times New Roman" w:hAnsi="Times New Roman" w:cs="Times New Roman"/>
          <w:bCs/>
          <w:u w:val="single"/>
        </w:rPr>
        <w:t>BMC Ophthalmology</w:t>
      </w:r>
      <w:r w:rsidRPr="00B911BD">
        <w:rPr>
          <w:rFonts w:ascii="Times New Roman" w:hAnsi="Times New Roman" w:cs="Times New Roman"/>
          <w:bCs/>
        </w:rPr>
        <w:t>, 5(1)</w:t>
      </w:r>
      <w:proofErr w:type="gramStart"/>
      <w:r w:rsidRPr="00B911BD">
        <w:rPr>
          <w:rFonts w:ascii="Times New Roman" w:hAnsi="Times New Roman" w:cs="Times New Roman"/>
          <w:bCs/>
        </w:rPr>
        <w:t>:1</w:t>
      </w:r>
      <w:proofErr w:type="gramEnd"/>
      <w:r w:rsidRPr="00B911BD">
        <w:rPr>
          <w:rFonts w:ascii="Times New Roman" w:hAnsi="Times New Roman" w:cs="Times New Roman"/>
          <w:bCs/>
        </w:rPr>
        <w:t>.</w:t>
      </w:r>
    </w:p>
    <w:p w14:paraId="763A2DEE" w14:textId="77777777" w:rsidR="00AB6C71" w:rsidRPr="00AB6C71" w:rsidRDefault="00AB6C71" w:rsidP="00AB6C7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Journal IF (Web of Science) = </w:t>
      </w:r>
      <w:r w:rsidRPr="00B911BD">
        <w:rPr>
          <w:rFonts w:ascii="Times New Roman" w:eastAsia="Calibri" w:hAnsi="Times New Roman" w:cs="Times New Roman"/>
        </w:rPr>
        <w:t>1.075</w:t>
      </w:r>
    </w:p>
    <w:p w14:paraId="0D587522" w14:textId="77777777" w:rsidR="00AB6C71" w:rsidRPr="00AB6C71" w:rsidRDefault="00AB6C71" w:rsidP="00AB6C7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6EA4663A" w14:textId="77777777" w:rsidR="00AB6C71" w:rsidRPr="00B911BD" w:rsidRDefault="00AB6C71" w:rsidP="00AB6C71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hAnsi="Times New Roman" w:cs="Times New Roman"/>
        </w:rPr>
        <w:t xml:space="preserve">* </w:t>
      </w:r>
      <w:r w:rsidRPr="00B911BD">
        <w:rPr>
          <w:rFonts w:ascii="Times New Roman" w:hAnsi="Times New Roman" w:cs="Times New Roman"/>
          <w:bCs/>
        </w:rPr>
        <w:t xml:space="preserve">Lawson ML, </w:t>
      </w:r>
      <w:proofErr w:type="spellStart"/>
      <w:r w:rsidRPr="00B911BD">
        <w:rPr>
          <w:rFonts w:ascii="Times New Roman" w:hAnsi="Times New Roman" w:cs="Times New Roman"/>
          <w:b/>
          <w:bCs/>
        </w:rPr>
        <w:t>Crewther</w:t>
      </w:r>
      <w:proofErr w:type="spellEnd"/>
      <w:r w:rsidRPr="00B911BD">
        <w:rPr>
          <w:rFonts w:ascii="Times New Roman" w:hAnsi="Times New Roman" w:cs="Times New Roman"/>
          <w:b/>
          <w:bCs/>
        </w:rPr>
        <w:t xml:space="preserve"> SG</w:t>
      </w:r>
      <w:r w:rsidRPr="00B911BD">
        <w:rPr>
          <w:rFonts w:ascii="Times New Roman" w:hAnsi="Times New Roman" w:cs="Times New Roman"/>
          <w:bCs/>
        </w:rPr>
        <w:t xml:space="preserve">, </w:t>
      </w:r>
      <w:proofErr w:type="spellStart"/>
      <w:r w:rsidRPr="00B911BD">
        <w:rPr>
          <w:rFonts w:ascii="Times New Roman" w:hAnsi="Times New Roman" w:cs="Times New Roman"/>
          <w:bCs/>
        </w:rPr>
        <w:t>Junghans</w:t>
      </w:r>
      <w:proofErr w:type="spellEnd"/>
      <w:r w:rsidRPr="00B911BD">
        <w:rPr>
          <w:rFonts w:ascii="Times New Roman" w:hAnsi="Times New Roman" w:cs="Times New Roman"/>
          <w:bCs/>
        </w:rPr>
        <w:t xml:space="preserve"> BM, </w:t>
      </w:r>
      <w:proofErr w:type="spellStart"/>
      <w:r w:rsidRPr="00B911BD">
        <w:rPr>
          <w:rFonts w:ascii="Times New Roman" w:hAnsi="Times New Roman" w:cs="Times New Roman"/>
          <w:bCs/>
        </w:rPr>
        <w:t>Crewther</w:t>
      </w:r>
      <w:proofErr w:type="spellEnd"/>
      <w:r w:rsidRPr="00B911BD">
        <w:rPr>
          <w:rFonts w:ascii="Times New Roman" w:hAnsi="Times New Roman" w:cs="Times New Roman"/>
          <w:bCs/>
        </w:rPr>
        <w:t xml:space="preserve"> DP, </w:t>
      </w:r>
      <w:proofErr w:type="spellStart"/>
      <w:r w:rsidRPr="00B911BD">
        <w:rPr>
          <w:rFonts w:ascii="Times New Roman" w:hAnsi="Times New Roman" w:cs="Times New Roman"/>
          <w:bCs/>
        </w:rPr>
        <w:t>Kiely</w:t>
      </w:r>
      <w:proofErr w:type="spellEnd"/>
      <w:r w:rsidRPr="00B911BD">
        <w:rPr>
          <w:rFonts w:ascii="Times New Roman" w:hAnsi="Times New Roman" w:cs="Times New Roman"/>
          <w:bCs/>
        </w:rPr>
        <w:t xml:space="preserve"> PM (2005). Changes in ocular accommodation when shifting between global and local attention. </w:t>
      </w:r>
      <w:r w:rsidRPr="00B911BD">
        <w:rPr>
          <w:rFonts w:ascii="Times New Roman" w:hAnsi="Times New Roman" w:cs="Times New Roman"/>
          <w:bCs/>
          <w:u w:val="single"/>
        </w:rPr>
        <w:t>Clinical and Experimental Optometry</w:t>
      </w:r>
      <w:r w:rsidRPr="00B911BD">
        <w:rPr>
          <w:rFonts w:ascii="Times New Roman" w:hAnsi="Times New Roman" w:cs="Times New Roman"/>
          <w:bCs/>
        </w:rPr>
        <w:t>, 88(1), 28-3.</w:t>
      </w:r>
    </w:p>
    <w:p w14:paraId="006A6BBC" w14:textId="77777777" w:rsidR="00AB6C71" w:rsidRPr="00AB6C71" w:rsidRDefault="00AB6C71" w:rsidP="00AB6C7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Journal IF (Web of Science) = </w:t>
      </w:r>
      <w:r w:rsidRPr="00B911BD">
        <w:rPr>
          <w:rFonts w:ascii="Times New Roman" w:eastAsia="Calibri" w:hAnsi="Times New Roman" w:cs="Times New Roman"/>
        </w:rPr>
        <w:t>1.256</w:t>
      </w:r>
    </w:p>
    <w:p w14:paraId="40DEC3CE" w14:textId="77777777" w:rsidR="00AB6C71" w:rsidRPr="00AB6C71" w:rsidRDefault="00AB6C71" w:rsidP="00AB6C7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</w:rPr>
      </w:pPr>
    </w:p>
    <w:p w14:paraId="3C3A0D31" w14:textId="77777777" w:rsidR="00AB6C71" w:rsidRDefault="00AB6C71" w:rsidP="00AB6C71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B911BD">
        <w:rPr>
          <w:rFonts w:ascii="Times New Roman" w:hAnsi="Times New Roman" w:cs="Times New Roman"/>
        </w:rPr>
        <w:t xml:space="preserve">Cotton SM, </w:t>
      </w:r>
      <w:proofErr w:type="spellStart"/>
      <w:r w:rsidRPr="00B911BD">
        <w:rPr>
          <w:rFonts w:ascii="Times New Roman" w:hAnsi="Times New Roman" w:cs="Times New Roman"/>
        </w:rPr>
        <w:t>Crewther</w:t>
      </w:r>
      <w:proofErr w:type="spellEnd"/>
      <w:r w:rsidRPr="00B911BD">
        <w:rPr>
          <w:rFonts w:ascii="Times New Roman" w:hAnsi="Times New Roman" w:cs="Times New Roman"/>
        </w:rPr>
        <w:t xml:space="preserve"> DP, </w:t>
      </w:r>
      <w:proofErr w:type="spellStart"/>
      <w:r w:rsidRPr="00B911BD">
        <w:rPr>
          <w:rFonts w:ascii="Times New Roman" w:hAnsi="Times New Roman" w:cs="Times New Roman"/>
          <w:b/>
        </w:rPr>
        <w:t>Crewther</w:t>
      </w:r>
      <w:proofErr w:type="spellEnd"/>
      <w:r w:rsidRPr="00B911BD">
        <w:rPr>
          <w:rFonts w:ascii="Times New Roman" w:hAnsi="Times New Roman" w:cs="Times New Roman"/>
          <w:b/>
        </w:rPr>
        <w:t xml:space="preserve"> SG</w:t>
      </w:r>
      <w:r w:rsidRPr="00B911BD">
        <w:rPr>
          <w:rFonts w:ascii="Times New Roman" w:hAnsi="Times New Roman" w:cs="Times New Roman"/>
        </w:rPr>
        <w:t>. (2005) Measurement error: Implications for diagnosis and discrepancy-models of developmental dyslexia.</w:t>
      </w:r>
      <w:r w:rsidRPr="00B911BD">
        <w:rPr>
          <w:rFonts w:ascii="Times New Roman" w:hAnsi="Times New Roman" w:cs="Times New Roman"/>
          <w:bCs/>
        </w:rPr>
        <w:t xml:space="preserve"> </w:t>
      </w:r>
      <w:r w:rsidRPr="00B911BD">
        <w:rPr>
          <w:rFonts w:ascii="Times New Roman" w:hAnsi="Times New Roman" w:cs="Times New Roman"/>
          <w:bCs/>
          <w:u w:val="single"/>
        </w:rPr>
        <w:t>Dyslexia</w:t>
      </w:r>
      <w:r w:rsidRPr="00B911BD">
        <w:rPr>
          <w:rFonts w:ascii="Times New Roman" w:hAnsi="Times New Roman" w:cs="Times New Roman"/>
          <w:bCs/>
        </w:rPr>
        <w:t>, 11930:186-202.</w:t>
      </w:r>
      <w:r>
        <w:rPr>
          <w:rFonts w:ascii="Times New Roman" w:eastAsia="Calibri" w:hAnsi="Times New Roman" w:cs="Times New Roman"/>
        </w:rPr>
        <w:t xml:space="preserve"> </w:t>
      </w:r>
    </w:p>
    <w:p w14:paraId="50A7B132" w14:textId="1A18D9C9" w:rsidR="00AB6C71" w:rsidRDefault="00AB6C71" w:rsidP="00AB6C71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  <w:r w:rsidRPr="00AB6C71">
        <w:rPr>
          <w:rFonts w:ascii="Times New Roman" w:eastAsia="Calibri" w:hAnsi="Times New Roman" w:cs="Times New Roman"/>
        </w:rPr>
        <w:t>Journal IF (Web of Science) = 1.189</w:t>
      </w:r>
    </w:p>
    <w:p w14:paraId="26AFAAD9" w14:textId="77777777" w:rsidR="00AB6C71" w:rsidRDefault="00AB6C71" w:rsidP="00AB6C71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14:paraId="431D9FAE" w14:textId="4C45A3F4" w:rsidR="00AB6C71" w:rsidRPr="00AB6C71" w:rsidRDefault="00AB6C71" w:rsidP="00AB6C71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AB6C71">
        <w:rPr>
          <w:rFonts w:ascii="Times New Roman" w:hAnsi="Times New Roman" w:cs="Times New Roman"/>
          <w:bCs/>
        </w:rPr>
        <w:t xml:space="preserve">Cotton </w:t>
      </w:r>
      <w:r w:rsidRPr="00AB6C71">
        <w:rPr>
          <w:rFonts w:ascii="Times New Roman" w:hAnsi="Times New Roman" w:cs="Times New Roman"/>
        </w:rPr>
        <w:t xml:space="preserve">SM, </w:t>
      </w:r>
      <w:proofErr w:type="spellStart"/>
      <w:r w:rsidRPr="00AB6C71">
        <w:rPr>
          <w:rFonts w:ascii="Times New Roman" w:hAnsi="Times New Roman" w:cs="Times New Roman"/>
          <w:b/>
        </w:rPr>
        <w:t>Crewther</w:t>
      </w:r>
      <w:proofErr w:type="spellEnd"/>
      <w:r w:rsidRPr="00AB6C71">
        <w:rPr>
          <w:rFonts w:ascii="Times New Roman" w:hAnsi="Times New Roman" w:cs="Times New Roman"/>
          <w:b/>
        </w:rPr>
        <w:t xml:space="preserve"> SG,</w:t>
      </w:r>
      <w:r w:rsidRPr="00AB6C71">
        <w:rPr>
          <w:rFonts w:ascii="Times New Roman" w:hAnsi="Times New Roman" w:cs="Times New Roman"/>
        </w:rPr>
        <w:t xml:space="preserve"> </w:t>
      </w:r>
      <w:proofErr w:type="spellStart"/>
      <w:r w:rsidRPr="00AB6C71">
        <w:rPr>
          <w:rFonts w:ascii="Times New Roman" w:hAnsi="Times New Roman" w:cs="Times New Roman"/>
        </w:rPr>
        <w:t>Kiely</w:t>
      </w:r>
      <w:proofErr w:type="spellEnd"/>
      <w:r w:rsidRPr="00AB6C71">
        <w:rPr>
          <w:rFonts w:ascii="Times New Roman" w:hAnsi="Times New Roman" w:cs="Times New Roman"/>
        </w:rPr>
        <w:t xml:space="preserve"> PM, </w:t>
      </w:r>
      <w:proofErr w:type="spellStart"/>
      <w:r w:rsidRPr="00AB6C71">
        <w:rPr>
          <w:rFonts w:ascii="Times New Roman" w:hAnsi="Times New Roman" w:cs="Times New Roman"/>
        </w:rPr>
        <w:t>Crewther</w:t>
      </w:r>
      <w:proofErr w:type="spellEnd"/>
      <w:r w:rsidRPr="00AB6C71">
        <w:rPr>
          <w:rFonts w:ascii="Times New Roman" w:hAnsi="Times New Roman" w:cs="Times New Roman"/>
        </w:rPr>
        <w:t xml:space="preserve"> DP, Milano V, Thomson B, Laycock R (2005) A normative and reliability study for the Raven’s </w:t>
      </w:r>
      <w:proofErr w:type="spellStart"/>
      <w:r w:rsidRPr="00AB6C71">
        <w:rPr>
          <w:rFonts w:ascii="Times New Roman" w:hAnsi="Times New Roman" w:cs="Times New Roman"/>
        </w:rPr>
        <w:t>Coloured</w:t>
      </w:r>
      <w:proofErr w:type="spellEnd"/>
      <w:r w:rsidRPr="00AB6C71">
        <w:rPr>
          <w:rFonts w:ascii="Times New Roman" w:hAnsi="Times New Roman" w:cs="Times New Roman"/>
        </w:rPr>
        <w:t xml:space="preserve"> Progressive Matrices for primary school aged children from Victoria, Australia</w:t>
      </w:r>
      <w:r w:rsidRPr="00AB6C71">
        <w:rPr>
          <w:rFonts w:ascii="Times New Roman" w:hAnsi="Times New Roman" w:cs="Times New Roman"/>
          <w:bCs/>
        </w:rPr>
        <w:t xml:space="preserve">. </w:t>
      </w:r>
      <w:r w:rsidRPr="00AB6C71">
        <w:rPr>
          <w:rFonts w:ascii="Times New Roman" w:hAnsi="Times New Roman" w:cs="Times New Roman"/>
          <w:bCs/>
          <w:u w:val="single"/>
        </w:rPr>
        <w:t xml:space="preserve">Journal of </w:t>
      </w:r>
      <w:r w:rsidRPr="00AB6C71">
        <w:rPr>
          <w:rFonts w:ascii="Times New Roman" w:hAnsi="Times New Roman" w:cs="Times New Roman"/>
          <w:u w:val="single"/>
        </w:rPr>
        <w:t>Personality and Individual Differences</w:t>
      </w:r>
      <w:r w:rsidRPr="00AB6C71">
        <w:rPr>
          <w:rFonts w:ascii="Times New Roman" w:hAnsi="Times New Roman" w:cs="Times New Roman"/>
        </w:rPr>
        <w:t>, 39: 647-659.</w:t>
      </w:r>
    </w:p>
    <w:p w14:paraId="38F56BF5" w14:textId="77777777" w:rsidR="004A2B1E" w:rsidRDefault="004A2B1E" w:rsidP="005A4AF6">
      <w:pPr>
        <w:spacing w:after="0"/>
        <w:rPr>
          <w:rFonts w:ascii="Times New Roman" w:hAnsi="Times New Roman" w:cs="Times New Roman"/>
        </w:rPr>
      </w:pPr>
    </w:p>
    <w:p w14:paraId="547B0D44" w14:textId="23BB6E44" w:rsidR="003665AD" w:rsidRDefault="003665AD" w:rsidP="005A4AF6">
      <w:pPr>
        <w:spacing w:after="0"/>
        <w:rPr>
          <w:rFonts w:ascii="Times New Roman" w:hAnsi="Times New Roman" w:cs="Times New Roman"/>
        </w:rPr>
      </w:pPr>
      <w:r w:rsidRPr="002B04AD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v</w:t>
      </w:r>
      <w:r w:rsidRPr="002B04AD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Other</w:t>
      </w:r>
    </w:p>
    <w:p w14:paraId="6881EAF6" w14:textId="457B08E6" w:rsidR="003665AD" w:rsidRPr="00D263F3" w:rsidRDefault="00E01180" w:rsidP="005A4AF6">
      <w:pPr>
        <w:pStyle w:val="ListParagraph"/>
        <w:numPr>
          <w:ilvl w:val="0"/>
          <w:numId w:val="26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Crewther</w:t>
      </w:r>
      <w:proofErr w:type="spellEnd"/>
      <w:r>
        <w:rPr>
          <w:rFonts w:ascii="Times New Roman" w:hAnsi="Times New Roman" w:cs="Times New Roman"/>
          <w:b/>
        </w:rPr>
        <w:t xml:space="preserve"> S</w:t>
      </w:r>
      <w:r w:rsidRPr="00E01180">
        <w:rPr>
          <w:rFonts w:ascii="Times New Roman" w:hAnsi="Times New Roman" w:cs="Times New Roman"/>
          <w:b/>
        </w:rPr>
        <w:t>G.</w:t>
      </w:r>
      <w:r>
        <w:rPr>
          <w:rFonts w:ascii="Times New Roman" w:hAnsi="Times New Roman" w:cs="Times New Roman"/>
        </w:rPr>
        <w:t xml:space="preserve"> </w:t>
      </w:r>
      <w:r w:rsidR="003665AD" w:rsidRPr="00D263F3">
        <w:rPr>
          <w:rFonts w:ascii="Times New Roman" w:hAnsi="Times New Roman" w:cs="Times New Roman"/>
        </w:rPr>
        <w:t>Autism 2003 Review for the Victorian Government Dept. Human Services.</w:t>
      </w:r>
    </w:p>
    <w:p w14:paraId="3633F5B7" w14:textId="77777777" w:rsidR="007D0382" w:rsidRDefault="007D0382" w:rsidP="005A4AF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column"/>
      </w:r>
    </w:p>
    <w:p w14:paraId="49E79C4D" w14:textId="28F032C9" w:rsidR="007D0382" w:rsidRPr="009822A3" w:rsidRDefault="006A0E3B" w:rsidP="005A4AF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</w:t>
      </w:r>
      <w:r w:rsidR="007D0382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)</w:t>
      </w:r>
      <w:r w:rsidR="007D0382">
        <w:rPr>
          <w:rFonts w:ascii="Times New Roman" w:hAnsi="Times New Roman" w:cs="Times New Roman"/>
          <w:b/>
        </w:rPr>
        <w:t xml:space="preserve"> – ARC Grants</w:t>
      </w:r>
      <w:r w:rsidR="007D0382" w:rsidRPr="009822A3">
        <w:rPr>
          <w:rFonts w:ascii="Times New Roman" w:hAnsi="Times New Roman" w:cs="Times New Roman"/>
          <w:b/>
        </w:rPr>
        <w:t xml:space="preserve">:  SG </w:t>
      </w:r>
      <w:proofErr w:type="spellStart"/>
      <w:r w:rsidR="007D0382" w:rsidRPr="009822A3">
        <w:rPr>
          <w:rFonts w:ascii="Times New Roman" w:hAnsi="Times New Roman" w:cs="Times New Roman"/>
          <w:b/>
        </w:rPr>
        <w:t>Crewther</w:t>
      </w:r>
      <w:proofErr w:type="spellEnd"/>
      <w:r w:rsidR="007D0382">
        <w:rPr>
          <w:rFonts w:ascii="Times New Roman" w:hAnsi="Times New Roman" w:cs="Times New Roman"/>
          <w:b/>
        </w:rPr>
        <w:t>,</w:t>
      </w:r>
      <w:r w:rsidR="007D0382" w:rsidRPr="009822A3">
        <w:rPr>
          <w:rFonts w:ascii="Times New Roman" w:hAnsi="Times New Roman" w:cs="Times New Roman"/>
          <w:b/>
        </w:rPr>
        <w:t xml:space="preserve"> 200</w:t>
      </w:r>
      <w:r w:rsidR="007D0382">
        <w:rPr>
          <w:rFonts w:ascii="Times New Roman" w:hAnsi="Times New Roman" w:cs="Times New Roman"/>
          <w:b/>
        </w:rPr>
        <w:t>5</w:t>
      </w:r>
      <w:r w:rsidR="007D0382" w:rsidRPr="009822A3">
        <w:rPr>
          <w:rFonts w:ascii="Times New Roman" w:hAnsi="Times New Roman" w:cs="Times New Roman"/>
          <w:b/>
        </w:rPr>
        <w:t>– 2015</w:t>
      </w:r>
    </w:p>
    <w:p w14:paraId="3A3B6953" w14:textId="36AC660B" w:rsidR="0082258C" w:rsidRPr="009822A3" w:rsidRDefault="0082258C" w:rsidP="005A4AF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10879" w:type="dxa"/>
        <w:tblLayout w:type="fixed"/>
        <w:tblLook w:val="04A0" w:firstRow="1" w:lastRow="0" w:firstColumn="1" w:lastColumn="0" w:noHBand="0" w:noVBand="1"/>
      </w:tblPr>
      <w:tblGrid>
        <w:gridCol w:w="1603"/>
        <w:gridCol w:w="2049"/>
        <w:gridCol w:w="1276"/>
        <w:gridCol w:w="1276"/>
        <w:gridCol w:w="2976"/>
        <w:gridCol w:w="1699"/>
      </w:tblGrid>
      <w:tr w:rsidR="00D812E6" w:rsidRPr="009822A3" w14:paraId="7A031DAF" w14:textId="77777777" w:rsidTr="00D812E6">
        <w:tc>
          <w:tcPr>
            <w:tcW w:w="1603" w:type="dxa"/>
          </w:tcPr>
          <w:p w14:paraId="14446E65" w14:textId="77777777" w:rsidR="00DB4EAC" w:rsidRPr="009822A3" w:rsidRDefault="00DB4EAC" w:rsidP="005A4AF6">
            <w:pPr>
              <w:rPr>
                <w:rFonts w:ascii="Times New Roman" w:hAnsi="Times New Roman" w:cs="Times New Roman"/>
              </w:rPr>
            </w:pPr>
            <w:r w:rsidRPr="009822A3">
              <w:rPr>
                <w:rFonts w:ascii="Times New Roman" w:hAnsi="Times New Roman" w:cs="Times New Roman"/>
              </w:rPr>
              <w:t>Project ID</w:t>
            </w:r>
          </w:p>
        </w:tc>
        <w:tc>
          <w:tcPr>
            <w:tcW w:w="2049" w:type="dxa"/>
          </w:tcPr>
          <w:p w14:paraId="204BD8FB" w14:textId="77777777" w:rsidR="00DB4EAC" w:rsidRPr="009822A3" w:rsidRDefault="00DB4EAC" w:rsidP="005A4AF6">
            <w:pPr>
              <w:rPr>
                <w:rFonts w:ascii="Times New Roman" w:hAnsi="Times New Roman" w:cs="Times New Roman"/>
              </w:rPr>
            </w:pPr>
            <w:r w:rsidRPr="009822A3">
              <w:rPr>
                <w:rFonts w:ascii="Times New Roman" w:hAnsi="Times New Roman" w:cs="Times New Roman"/>
              </w:rPr>
              <w:t>CI Names</w:t>
            </w:r>
          </w:p>
        </w:tc>
        <w:tc>
          <w:tcPr>
            <w:tcW w:w="1276" w:type="dxa"/>
          </w:tcPr>
          <w:p w14:paraId="18CFE92E" w14:textId="4806264E" w:rsidR="00DB4EAC" w:rsidRPr="009822A3" w:rsidRDefault="00713FDF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  <w:r w:rsidR="00DB4EAC" w:rsidRPr="009822A3">
              <w:rPr>
                <w:rFonts w:ascii="Times New Roman" w:hAnsi="Times New Roman" w:cs="Times New Roman"/>
              </w:rPr>
              <w:t xml:space="preserve"> Funded</w:t>
            </w:r>
          </w:p>
        </w:tc>
        <w:tc>
          <w:tcPr>
            <w:tcW w:w="1276" w:type="dxa"/>
          </w:tcPr>
          <w:p w14:paraId="7B3154F0" w14:textId="77777777" w:rsidR="00DB4EAC" w:rsidRPr="009822A3" w:rsidRDefault="00DB4EAC" w:rsidP="005A4AF6">
            <w:pPr>
              <w:rPr>
                <w:rFonts w:ascii="Times New Roman" w:hAnsi="Times New Roman" w:cs="Times New Roman"/>
              </w:rPr>
            </w:pPr>
            <w:r w:rsidRPr="009822A3">
              <w:rPr>
                <w:rFonts w:ascii="Times New Roman" w:hAnsi="Times New Roman" w:cs="Times New Roman"/>
              </w:rPr>
              <w:t>Years</w:t>
            </w:r>
          </w:p>
        </w:tc>
        <w:tc>
          <w:tcPr>
            <w:tcW w:w="2976" w:type="dxa"/>
          </w:tcPr>
          <w:p w14:paraId="52C05163" w14:textId="6AAA923B" w:rsidR="00DB4EAC" w:rsidRPr="009822A3" w:rsidRDefault="00713FDF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</w:t>
            </w:r>
            <w:r w:rsidR="00DB4EAC" w:rsidRPr="009822A3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699" w:type="dxa"/>
          </w:tcPr>
          <w:p w14:paraId="4C0F5CCC" w14:textId="1C67BCBD" w:rsidR="00DB4EAC" w:rsidRPr="00705162" w:rsidRDefault="00DB4EAC" w:rsidP="005A4AF6">
            <w:pPr>
              <w:rPr>
                <w:rFonts w:ascii="Times New Roman" w:hAnsi="Times New Roman" w:cs="Times New Roman"/>
              </w:rPr>
            </w:pPr>
            <w:r w:rsidRPr="00705162">
              <w:rPr>
                <w:rFonts w:ascii="Times New Roman" w:hAnsi="Times New Roman" w:cs="Times New Roman"/>
              </w:rPr>
              <w:t>Publications</w:t>
            </w:r>
          </w:p>
        </w:tc>
      </w:tr>
      <w:tr w:rsidR="00D812E6" w:rsidRPr="009822A3" w14:paraId="6F349A22" w14:textId="77777777" w:rsidTr="00D812E6">
        <w:tc>
          <w:tcPr>
            <w:tcW w:w="1603" w:type="dxa"/>
          </w:tcPr>
          <w:p w14:paraId="5F3019EB" w14:textId="77777777" w:rsidR="00713FDF" w:rsidRPr="009822A3" w:rsidRDefault="00713FDF" w:rsidP="005A4AF6">
            <w:pPr>
              <w:rPr>
                <w:rFonts w:ascii="Times New Roman" w:hAnsi="Times New Roman" w:cs="Times New Roman"/>
              </w:rPr>
            </w:pPr>
            <w:r w:rsidRPr="009822A3">
              <w:rPr>
                <w:rFonts w:ascii="Times New Roman" w:hAnsi="Times New Roman" w:cs="Times New Roman"/>
              </w:rPr>
              <w:t>DP110103784</w:t>
            </w:r>
          </w:p>
        </w:tc>
        <w:tc>
          <w:tcPr>
            <w:tcW w:w="2049" w:type="dxa"/>
          </w:tcPr>
          <w:p w14:paraId="535F26F5" w14:textId="77777777" w:rsidR="00713FDF" w:rsidRPr="009822A3" w:rsidRDefault="00713FDF" w:rsidP="005A4AF6">
            <w:pPr>
              <w:rPr>
                <w:rFonts w:ascii="Times New Roman" w:hAnsi="Times New Roman" w:cs="Times New Roman"/>
              </w:rPr>
            </w:pPr>
            <w:proofErr w:type="spellStart"/>
            <w:r w:rsidRPr="009822A3">
              <w:rPr>
                <w:rFonts w:ascii="Times New Roman" w:hAnsi="Times New Roman" w:cs="Times New Roman"/>
              </w:rPr>
              <w:t>Crewther</w:t>
            </w:r>
            <w:proofErr w:type="spellEnd"/>
            <w:r w:rsidRPr="009822A3">
              <w:rPr>
                <w:rFonts w:ascii="Times New Roman" w:hAnsi="Times New Roman" w:cs="Times New Roman"/>
              </w:rPr>
              <w:t xml:space="preserve"> DP </w:t>
            </w:r>
            <w:proofErr w:type="spellStart"/>
            <w:r w:rsidRPr="00713FDF">
              <w:rPr>
                <w:rFonts w:ascii="Times New Roman" w:hAnsi="Times New Roman" w:cs="Times New Roman"/>
                <w:b/>
              </w:rPr>
              <w:t>Crewther</w:t>
            </w:r>
            <w:proofErr w:type="spellEnd"/>
            <w:r w:rsidRPr="00713FDF">
              <w:rPr>
                <w:rFonts w:ascii="Times New Roman" w:hAnsi="Times New Roman" w:cs="Times New Roman"/>
                <w:b/>
              </w:rPr>
              <w:t xml:space="preserve"> SG</w:t>
            </w:r>
          </w:p>
        </w:tc>
        <w:tc>
          <w:tcPr>
            <w:tcW w:w="1276" w:type="dxa"/>
          </w:tcPr>
          <w:p w14:paraId="04667600" w14:textId="77777777" w:rsidR="00713FDF" w:rsidRPr="009822A3" w:rsidRDefault="00713FDF" w:rsidP="005A4AF6">
            <w:pPr>
              <w:rPr>
                <w:rFonts w:ascii="Times New Roman" w:hAnsi="Times New Roman" w:cs="Times New Roman"/>
              </w:rPr>
            </w:pPr>
            <w:r w:rsidRPr="009822A3">
              <w:rPr>
                <w:rFonts w:ascii="Times New Roman" w:hAnsi="Times New Roman" w:cs="Times New Roman"/>
              </w:rPr>
              <w:t>$255,000</w:t>
            </w:r>
          </w:p>
        </w:tc>
        <w:tc>
          <w:tcPr>
            <w:tcW w:w="1276" w:type="dxa"/>
          </w:tcPr>
          <w:p w14:paraId="69C98E2D" w14:textId="77777777" w:rsidR="00713FDF" w:rsidRPr="009822A3" w:rsidRDefault="00713FDF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6" w:type="dxa"/>
          </w:tcPr>
          <w:p w14:paraId="74604CAE" w14:textId="1887F1EF" w:rsidR="00713FDF" w:rsidRDefault="00713FDF" w:rsidP="005A4AF6">
            <w:pPr>
              <w:rPr>
                <w:rFonts w:ascii="Times New Roman" w:hAnsi="Times New Roman" w:cs="Times New Roman"/>
                <w:color w:val="FF0000"/>
              </w:rPr>
            </w:pPr>
            <w:r w:rsidRPr="009822A3">
              <w:rPr>
                <w:rFonts w:ascii="Times New Roman" w:hAnsi="Times New Roman" w:cs="Times New Roman"/>
              </w:rPr>
              <w:t xml:space="preserve">The mechanism </w:t>
            </w:r>
            <w:r>
              <w:rPr>
                <w:rFonts w:ascii="Times New Roman" w:hAnsi="Times New Roman" w:cs="Times New Roman"/>
              </w:rPr>
              <w:t>of</w:t>
            </w:r>
            <w:r w:rsidRPr="009822A3">
              <w:rPr>
                <w:rFonts w:ascii="Times New Roman" w:hAnsi="Times New Roman" w:cs="Times New Roman"/>
              </w:rPr>
              <w:t xml:space="preserve"> defocus-driven ocular growth</w:t>
            </w:r>
          </w:p>
        </w:tc>
        <w:tc>
          <w:tcPr>
            <w:tcW w:w="1699" w:type="dxa"/>
          </w:tcPr>
          <w:p w14:paraId="2D6AA47A" w14:textId="5F01237D" w:rsidR="00324D98" w:rsidRPr="00705162" w:rsidRDefault="00324D98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19, 28, 29</w:t>
            </w:r>
          </w:p>
        </w:tc>
      </w:tr>
      <w:tr w:rsidR="00D812E6" w:rsidRPr="009822A3" w14:paraId="1418531B" w14:textId="77777777" w:rsidTr="00D812E6">
        <w:tc>
          <w:tcPr>
            <w:tcW w:w="1603" w:type="dxa"/>
          </w:tcPr>
          <w:p w14:paraId="0EB98407" w14:textId="77777777" w:rsidR="00713FDF" w:rsidRPr="009822A3" w:rsidRDefault="00713FDF" w:rsidP="005A4AF6">
            <w:pPr>
              <w:rPr>
                <w:rFonts w:ascii="Times New Roman" w:hAnsi="Times New Roman" w:cs="Times New Roman"/>
              </w:rPr>
            </w:pPr>
            <w:r w:rsidRPr="009822A3">
              <w:rPr>
                <w:rFonts w:ascii="Times New Roman" w:hAnsi="Times New Roman" w:cs="Times New Roman"/>
              </w:rPr>
              <w:t>DP0985837</w:t>
            </w:r>
          </w:p>
        </w:tc>
        <w:tc>
          <w:tcPr>
            <w:tcW w:w="2049" w:type="dxa"/>
          </w:tcPr>
          <w:p w14:paraId="7E0ABC42" w14:textId="77777777" w:rsidR="00713FDF" w:rsidRPr="009822A3" w:rsidRDefault="00713FDF" w:rsidP="005A4AF6">
            <w:pPr>
              <w:rPr>
                <w:rFonts w:ascii="Times New Roman" w:hAnsi="Times New Roman" w:cs="Times New Roman"/>
              </w:rPr>
            </w:pPr>
            <w:proofErr w:type="spellStart"/>
            <w:r w:rsidRPr="00713FDF">
              <w:rPr>
                <w:rFonts w:ascii="Times New Roman" w:hAnsi="Times New Roman" w:cs="Times New Roman"/>
                <w:b/>
              </w:rPr>
              <w:t>Crewther</w:t>
            </w:r>
            <w:proofErr w:type="spellEnd"/>
            <w:r w:rsidRPr="00713FDF">
              <w:rPr>
                <w:rFonts w:ascii="Times New Roman" w:hAnsi="Times New Roman" w:cs="Times New Roman"/>
                <w:b/>
              </w:rPr>
              <w:t xml:space="preserve"> SG</w:t>
            </w:r>
            <w:r w:rsidRPr="009822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22A3">
              <w:rPr>
                <w:rFonts w:ascii="Times New Roman" w:hAnsi="Times New Roman" w:cs="Times New Roman"/>
              </w:rPr>
              <w:t>Crewther</w:t>
            </w:r>
            <w:proofErr w:type="spellEnd"/>
            <w:r w:rsidRPr="009822A3">
              <w:rPr>
                <w:rFonts w:ascii="Times New Roman" w:hAnsi="Times New Roman" w:cs="Times New Roman"/>
              </w:rPr>
              <w:t xml:space="preserve"> DP</w:t>
            </w:r>
          </w:p>
        </w:tc>
        <w:tc>
          <w:tcPr>
            <w:tcW w:w="1276" w:type="dxa"/>
          </w:tcPr>
          <w:p w14:paraId="7CE52742" w14:textId="77777777" w:rsidR="00713FDF" w:rsidRPr="009822A3" w:rsidRDefault="00713FDF" w:rsidP="005A4AF6">
            <w:pPr>
              <w:rPr>
                <w:rFonts w:ascii="Times New Roman" w:hAnsi="Times New Roman" w:cs="Times New Roman"/>
              </w:rPr>
            </w:pPr>
            <w:r w:rsidRPr="009822A3">
              <w:rPr>
                <w:rFonts w:ascii="Times New Roman" w:hAnsi="Times New Roman" w:cs="Times New Roman"/>
              </w:rPr>
              <w:t>$300,000</w:t>
            </w:r>
          </w:p>
        </w:tc>
        <w:tc>
          <w:tcPr>
            <w:tcW w:w="1276" w:type="dxa"/>
          </w:tcPr>
          <w:p w14:paraId="7E2015C5" w14:textId="77777777" w:rsidR="00713FDF" w:rsidRPr="009822A3" w:rsidRDefault="00713FDF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6" w:type="dxa"/>
          </w:tcPr>
          <w:p w14:paraId="2FF01E14" w14:textId="77777777" w:rsidR="00713FDF" w:rsidRDefault="00713FDF" w:rsidP="005A4AF6">
            <w:pPr>
              <w:rPr>
                <w:rFonts w:ascii="Times New Roman" w:hAnsi="Times New Roman" w:cs="Times New Roman"/>
                <w:color w:val="FF0000"/>
              </w:rPr>
            </w:pPr>
            <w:r w:rsidRPr="009822A3">
              <w:rPr>
                <w:rFonts w:ascii="Times New Roman" w:hAnsi="Times New Roman" w:cs="Times New Roman"/>
              </w:rPr>
              <w:t xml:space="preserve">The advantage of being </w:t>
            </w:r>
            <w:proofErr w:type="spellStart"/>
            <w:r w:rsidRPr="009822A3">
              <w:rPr>
                <w:rFonts w:ascii="Times New Roman" w:hAnsi="Times New Roman" w:cs="Times New Roman"/>
              </w:rPr>
              <w:t>magnocellular</w:t>
            </w:r>
            <w:proofErr w:type="spellEnd"/>
            <w:r w:rsidRPr="009822A3">
              <w:rPr>
                <w:rFonts w:ascii="Times New Roman" w:hAnsi="Times New Roman" w:cs="Times New Roman"/>
              </w:rPr>
              <w:t>: the role of the dorsal visual stream in object identification.</w:t>
            </w:r>
          </w:p>
        </w:tc>
        <w:tc>
          <w:tcPr>
            <w:tcW w:w="1699" w:type="dxa"/>
          </w:tcPr>
          <w:p w14:paraId="29BEB451" w14:textId="34A7BF8C" w:rsidR="00324D98" w:rsidRPr="00705162" w:rsidRDefault="00324D98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3, 9, 13, 22, 23, 27, 32, 33</w:t>
            </w:r>
          </w:p>
        </w:tc>
      </w:tr>
      <w:tr w:rsidR="00D812E6" w:rsidRPr="009822A3" w14:paraId="575DD4A8" w14:textId="77777777" w:rsidTr="00D812E6">
        <w:tc>
          <w:tcPr>
            <w:tcW w:w="1603" w:type="dxa"/>
          </w:tcPr>
          <w:p w14:paraId="2A6E0591" w14:textId="77777777" w:rsidR="00713FDF" w:rsidRPr="009822A3" w:rsidRDefault="00713FDF" w:rsidP="005A4AF6">
            <w:pPr>
              <w:rPr>
                <w:rFonts w:ascii="Times New Roman" w:hAnsi="Times New Roman" w:cs="Times New Roman"/>
              </w:rPr>
            </w:pPr>
            <w:r w:rsidRPr="009822A3">
              <w:rPr>
                <w:rFonts w:ascii="Times New Roman" w:hAnsi="Times New Roman" w:cs="Times New Roman"/>
              </w:rPr>
              <w:t>LP0884003</w:t>
            </w:r>
          </w:p>
        </w:tc>
        <w:tc>
          <w:tcPr>
            <w:tcW w:w="2049" w:type="dxa"/>
          </w:tcPr>
          <w:p w14:paraId="59D86537" w14:textId="77777777" w:rsidR="00713FDF" w:rsidRPr="009822A3" w:rsidRDefault="00713FDF" w:rsidP="005A4AF6">
            <w:pPr>
              <w:rPr>
                <w:rFonts w:ascii="Times New Roman" w:hAnsi="Times New Roman" w:cs="Times New Roman"/>
              </w:rPr>
            </w:pPr>
            <w:proofErr w:type="spellStart"/>
            <w:r w:rsidRPr="009822A3">
              <w:rPr>
                <w:rFonts w:ascii="Times New Roman" w:hAnsi="Times New Roman" w:cs="Times New Roman"/>
              </w:rPr>
              <w:t>Crewther</w:t>
            </w:r>
            <w:proofErr w:type="spellEnd"/>
            <w:r w:rsidRPr="009822A3">
              <w:rPr>
                <w:rFonts w:ascii="Times New Roman" w:hAnsi="Times New Roman" w:cs="Times New Roman"/>
              </w:rPr>
              <w:t xml:space="preserve"> DP, </w:t>
            </w:r>
            <w:proofErr w:type="spellStart"/>
            <w:r w:rsidRPr="009822A3">
              <w:rPr>
                <w:rFonts w:ascii="Times New Roman" w:hAnsi="Times New Roman" w:cs="Times New Roman"/>
              </w:rPr>
              <w:t>Pipingas</w:t>
            </w:r>
            <w:proofErr w:type="spellEnd"/>
            <w:r w:rsidRPr="009822A3">
              <w:rPr>
                <w:rFonts w:ascii="Times New Roman" w:hAnsi="Times New Roman" w:cs="Times New Roman"/>
              </w:rPr>
              <w:t xml:space="preserve"> A, Sinclair A, </w:t>
            </w:r>
            <w:proofErr w:type="spellStart"/>
            <w:r w:rsidRPr="00713FDF">
              <w:rPr>
                <w:rFonts w:ascii="Times New Roman" w:hAnsi="Times New Roman" w:cs="Times New Roman"/>
                <w:b/>
              </w:rPr>
              <w:t>Crewther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13FDF">
              <w:rPr>
                <w:rFonts w:ascii="Times New Roman" w:hAnsi="Times New Roman" w:cs="Times New Roman"/>
                <w:b/>
              </w:rPr>
              <w:t>SG</w:t>
            </w:r>
          </w:p>
        </w:tc>
        <w:tc>
          <w:tcPr>
            <w:tcW w:w="1276" w:type="dxa"/>
          </w:tcPr>
          <w:p w14:paraId="5DAFCB24" w14:textId="77777777" w:rsidR="00713FDF" w:rsidRPr="009822A3" w:rsidRDefault="00713FDF" w:rsidP="005A4AF6">
            <w:pPr>
              <w:rPr>
                <w:rFonts w:ascii="Times New Roman" w:hAnsi="Times New Roman" w:cs="Times New Roman"/>
              </w:rPr>
            </w:pPr>
            <w:r w:rsidRPr="009822A3">
              <w:rPr>
                <w:rFonts w:ascii="Times New Roman" w:hAnsi="Times New Roman" w:cs="Times New Roman"/>
              </w:rPr>
              <w:t>$75,000</w:t>
            </w:r>
          </w:p>
        </w:tc>
        <w:tc>
          <w:tcPr>
            <w:tcW w:w="1276" w:type="dxa"/>
          </w:tcPr>
          <w:p w14:paraId="3C110DF4" w14:textId="77777777" w:rsidR="00713FDF" w:rsidRPr="009822A3" w:rsidRDefault="00713FDF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6" w:type="dxa"/>
          </w:tcPr>
          <w:p w14:paraId="7551165D" w14:textId="77777777" w:rsidR="00713FDF" w:rsidRDefault="00713FDF" w:rsidP="005A4AF6">
            <w:pPr>
              <w:rPr>
                <w:rFonts w:ascii="Times New Roman" w:hAnsi="Times New Roman" w:cs="Times New Roman"/>
                <w:color w:val="FF0000"/>
              </w:rPr>
            </w:pPr>
            <w:r w:rsidRPr="009822A3">
              <w:rPr>
                <w:rFonts w:ascii="Times New Roman" w:hAnsi="Times New Roman" w:cs="Times New Roman"/>
              </w:rPr>
              <w:t>Biomarkers and objective assessment of cognitive and brain effects of fish oil dietary supplementation</w:t>
            </w:r>
          </w:p>
        </w:tc>
        <w:tc>
          <w:tcPr>
            <w:tcW w:w="1699" w:type="dxa"/>
          </w:tcPr>
          <w:p w14:paraId="42D3EDFD" w14:textId="1CBE6723" w:rsidR="00324D98" w:rsidRPr="00705162" w:rsidRDefault="00324D98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11, 12, 14, 15, 26, 31</w:t>
            </w:r>
          </w:p>
        </w:tc>
      </w:tr>
      <w:tr w:rsidR="00D812E6" w:rsidRPr="009822A3" w14:paraId="101C0573" w14:textId="77777777" w:rsidTr="00D812E6">
        <w:tc>
          <w:tcPr>
            <w:tcW w:w="1603" w:type="dxa"/>
          </w:tcPr>
          <w:p w14:paraId="52EFF153" w14:textId="7AB21436" w:rsidR="008A1E78" w:rsidRPr="009822A3" w:rsidRDefault="008A1E78" w:rsidP="005A4AF6">
            <w:pPr>
              <w:rPr>
                <w:rFonts w:ascii="Times New Roman" w:hAnsi="Times New Roman" w:cs="Times New Roman"/>
              </w:rPr>
            </w:pPr>
            <w:r w:rsidRPr="00B911BD">
              <w:rPr>
                <w:rFonts w:ascii="Times New Roman" w:eastAsia="Times New Roman" w:hAnsi="Times New Roman" w:cs="Times New Roman"/>
              </w:rPr>
              <w:t>LE0989920</w:t>
            </w:r>
          </w:p>
        </w:tc>
        <w:tc>
          <w:tcPr>
            <w:tcW w:w="2049" w:type="dxa"/>
          </w:tcPr>
          <w:p w14:paraId="568373FF" w14:textId="77777777" w:rsidR="008A1E78" w:rsidRPr="00B911BD" w:rsidRDefault="008A1E78" w:rsidP="008A1E78">
            <w:pPr>
              <w:spacing w:line="228" w:lineRule="exact"/>
              <w:ind w:left="113" w:right="-2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911BD">
              <w:rPr>
                <w:rFonts w:ascii="Times New Roman" w:eastAsia="Times New Roman" w:hAnsi="Times New Roman" w:cs="Times New Roman"/>
              </w:rPr>
              <w:t>Whitchurch</w:t>
            </w:r>
            <w:proofErr w:type="spellEnd"/>
            <w:r w:rsidRPr="00B911BD">
              <w:rPr>
                <w:rFonts w:ascii="Times New Roman" w:eastAsia="Times New Roman" w:hAnsi="Times New Roman" w:cs="Times New Roman"/>
              </w:rPr>
              <w:t xml:space="preserve"> CB, Harry EJ, Phillips MR, Ford MJ, Dalton JP, Ralph PJ, Doblin MA, Smith NC, Firth N, </w:t>
            </w:r>
            <w:proofErr w:type="spellStart"/>
            <w:r w:rsidRPr="00B911BD">
              <w:rPr>
                <w:rFonts w:ascii="Times New Roman" w:eastAsia="Times New Roman" w:hAnsi="Times New Roman" w:cs="Times New Roman"/>
              </w:rPr>
              <w:t>Trewhella</w:t>
            </w:r>
            <w:proofErr w:type="spellEnd"/>
            <w:r w:rsidRPr="00B911BD">
              <w:rPr>
                <w:rFonts w:ascii="Times New Roman" w:eastAsia="Times New Roman" w:hAnsi="Times New Roman" w:cs="Times New Roman"/>
              </w:rPr>
              <w:t xml:space="preserve"> J, Cox GC,</w:t>
            </w:r>
          </w:p>
          <w:p w14:paraId="0C05D468" w14:textId="77777777" w:rsidR="008A1E78" w:rsidRPr="00B911BD" w:rsidRDefault="008A1E78" w:rsidP="008A1E78">
            <w:pPr>
              <w:spacing w:line="228" w:lineRule="exact"/>
              <w:ind w:left="113" w:right="-2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911BD">
              <w:rPr>
                <w:rFonts w:ascii="Times New Roman" w:eastAsia="Times New Roman" w:hAnsi="Times New Roman" w:cs="Times New Roman"/>
              </w:rPr>
              <w:t>Braet</w:t>
            </w:r>
            <w:proofErr w:type="spellEnd"/>
            <w:r w:rsidRPr="00B911BD">
              <w:rPr>
                <w:rFonts w:ascii="Times New Roman" w:eastAsia="Times New Roman" w:hAnsi="Times New Roman" w:cs="Times New Roman"/>
              </w:rPr>
              <w:t xml:space="preserve"> FC, Carter DA, Newsome TP, Dixon NE, Walker MJ, Mackenzie JM, </w:t>
            </w:r>
            <w:proofErr w:type="spellStart"/>
            <w:r w:rsidRPr="00B911BD">
              <w:rPr>
                <w:rFonts w:ascii="Times New Roman" w:eastAsia="Times New Roman" w:hAnsi="Times New Roman" w:cs="Times New Roman"/>
              </w:rPr>
              <w:t>Hanssen</w:t>
            </w:r>
            <w:proofErr w:type="spellEnd"/>
            <w:r w:rsidRPr="00B911BD">
              <w:rPr>
                <w:rFonts w:ascii="Times New Roman" w:eastAsia="Times New Roman" w:hAnsi="Times New Roman" w:cs="Times New Roman"/>
              </w:rPr>
              <w:t xml:space="preserve"> E, Tilley L,</w:t>
            </w:r>
          </w:p>
          <w:p w14:paraId="56B25A4B" w14:textId="77777777" w:rsidR="008A1E78" w:rsidRPr="00B911BD" w:rsidRDefault="008A1E78" w:rsidP="008A1E78">
            <w:pPr>
              <w:spacing w:line="228" w:lineRule="exact"/>
              <w:ind w:left="113" w:right="-2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911BD">
              <w:rPr>
                <w:rFonts w:ascii="Times New Roman" w:eastAsia="Times New Roman" w:hAnsi="Times New Roman" w:cs="Times New Roman"/>
              </w:rPr>
              <w:t>Mak</w:t>
            </w:r>
            <w:proofErr w:type="spellEnd"/>
            <w:r w:rsidRPr="00B911BD">
              <w:rPr>
                <w:rFonts w:ascii="Times New Roman" w:eastAsia="Times New Roman" w:hAnsi="Times New Roman" w:cs="Times New Roman"/>
              </w:rPr>
              <w:t xml:space="preserve"> J, Murphy RM, Ryan MT, Stephenson DG, Vaux </w:t>
            </w:r>
            <w:proofErr w:type="spellStart"/>
            <w:r w:rsidRPr="00B911BD">
              <w:rPr>
                <w:rFonts w:ascii="Times New Roman" w:eastAsia="Times New Roman" w:hAnsi="Times New Roman" w:cs="Times New Roman"/>
              </w:rPr>
              <w:t>DL</w:t>
            </w:r>
            <w:proofErr w:type="gramStart"/>
            <w:r w:rsidRPr="00B911BD">
              <w:rPr>
                <w:rFonts w:ascii="Times New Roman" w:eastAsia="Times New Roman" w:hAnsi="Times New Roman" w:cs="Times New Roman"/>
              </w:rPr>
              <w:t>,Tang</w:t>
            </w:r>
            <w:proofErr w:type="spellEnd"/>
            <w:proofErr w:type="gramEnd"/>
            <w:r w:rsidRPr="00B911BD">
              <w:rPr>
                <w:rFonts w:ascii="Times New Roman" w:eastAsia="Times New Roman" w:hAnsi="Times New Roman" w:cs="Times New Roman"/>
              </w:rPr>
              <w:t xml:space="preserve"> C,</w:t>
            </w:r>
          </w:p>
          <w:p w14:paraId="133ED826" w14:textId="77777777" w:rsidR="008A1E78" w:rsidRPr="00B911BD" w:rsidRDefault="008A1E78" w:rsidP="008A1E78">
            <w:pPr>
              <w:spacing w:line="228" w:lineRule="exact"/>
              <w:ind w:left="113" w:right="-20"/>
              <w:rPr>
                <w:rFonts w:ascii="Times New Roman" w:eastAsia="Times New Roman" w:hAnsi="Times New Roman" w:cs="Times New Roman"/>
              </w:rPr>
            </w:pPr>
            <w:r w:rsidRPr="00B911BD">
              <w:rPr>
                <w:rFonts w:ascii="Times New Roman" w:eastAsia="Times New Roman" w:hAnsi="Times New Roman" w:cs="Times New Roman"/>
              </w:rPr>
              <w:t xml:space="preserve">Fisher PR, </w:t>
            </w:r>
            <w:proofErr w:type="spellStart"/>
            <w:r w:rsidRPr="00B911BD">
              <w:rPr>
                <w:rFonts w:ascii="Times New Roman" w:eastAsia="Times New Roman" w:hAnsi="Times New Roman" w:cs="Times New Roman"/>
              </w:rPr>
              <w:t>Gendall</w:t>
            </w:r>
            <w:proofErr w:type="spellEnd"/>
            <w:r w:rsidRPr="00B911BD">
              <w:rPr>
                <w:rFonts w:ascii="Times New Roman" w:eastAsia="Times New Roman" w:hAnsi="Times New Roman" w:cs="Times New Roman"/>
              </w:rPr>
              <w:t xml:space="preserve"> AR, </w:t>
            </w:r>
            <w:proofErr w:type="spellStart"/>
            <w:r w:rsidRPr="00B911BD">
              <w:rPr>
                <w:rFonts w:ascii="Times New Roman" w:eastAsia="Times New Roman" w:hAnsi="Times New Roman" w:cs="Times New Roman"/>
                <w:b/>
              </w:rPr>
              <w:t>Crewther</w:t>
            </w:r>
            <w:proofErr w:type="spellEnd"/>
            <w:r w:rsidRPr="00B911BD">
              <w:rPr>
                <w:rFonts w:ascii="Times New Roman" w:eastAsia="Times New Roman" w:hAnsi="Times New Roman" w:cs="Times New Roman"/>
                <w:b/>
              </w:rPr>
              <w:t xml:space="preserve"> SG,</w:t>
            </w:r>
          </w:p>
          <w:p w14:paraId="5A09E5D3" w14:textId="6CF6E8AB" w:rsidR="008A1E78" w:rsidRPr="009822A3" w:rsidRDefault="008A1E78" w:rsidP="008A1E78">
            <w:pPr>
              <w:rPr>
                <w:rFonts w:ascii="Times New Roman" w:hAnsi="Times New Roman" w:cs="Times New Roman"/>
              </w:rPr>
            </w:pPr>
            <w:r w:rsidRPr="00B911BD">
              <w:rPr>
                <w:rFonts w:ascii="Times New Roman" w:eastAsia="Times New Roman" w:hAnsi="Times New Roman" w:cs="Times New Roman"/>
              </w:rPr>
              <w:t>Smith TA, Robins Browne RM, Hartland EL.</w:t>
            </w:r>
          </w:p>
        </w:tc>
        <w:tc>
          <w:tcPr>
            <w:tcW w:w="1276" w:type="dxa"/>
          </w:tcPr>
          <w:p w14:paraId="48C2C657" w14:textId="0B8D2C92" w:rsidR="008A1E78" w:rsidRDefault="008A1E78" w:rsidP="005A4AF6">
            <w:pPr>
              <w:rPr>
                <w:rFonts w:ascii="Times New Roman" w:hAnsi="Times New Roman" w:cs="Times New Roman"/>
              </w:rPr>
            </w:pPr>
            <w:r w:rsidRPr="00B911BD">
              <w:rPr>
                <w:rFonts w:ascii="Times New Roman" w:eastAsia="Times New Roman" w:hAnsi="Times New Roman" w:cs="Times New Roman"/>
              </w:rPr>
              <w:t>$750,000</w:t>
            </w:r>
          </w:p>
        </w:tc>
        <w:tc>
          <w:tcPr>
            <w:tcW w:w="1276" w:type="dxa"/>
          </w:tcPr>
          <w:p w14:paraId="733FC6A7" w14:textId="5BB4EA7E" w:rsidR="008A1E78" w:rsidRDefault="008A1E78" w:rsidP="005A4AF6">
            <w:pPr>
              <w:rPr>
                <w:rFonts w:ascii="Times New Roman" w:hAnsi="Times New Roman" w:cs="Times New Roman"/>
              </w:rPr>
            </w:pPr>
            <w:r w:rsidRPr="00B911BD">
              <w:rPr>
                <w:rFonts w:ascii="Times New Roman" w:eastAsia="Times New Roman" w:hAnsi="Times New Roman" w:cs="Times New Roman"/>
              </w:rPr>
              <w:t>N.A.</w:t>
            </w:r>
          </w:p>
        </w:tc>
        <w:tc>
          <w:tcPr>
            <w:tcW w:w="2976" w:type="dxa"/>
          </w:tcPr>
          <w:p w14:paraId="70B4E6B5" w14:textId="56C3E2F1" w:rsidR="008A1E78" w:rsidRPr="009822A3" w:rsidRDefault="008A1E78" w:rsidP="005A4AF6">
            <w:pPr>
              <w:rPr>
                <w:rFonts w:ascii="Times New Roman" w:hAnsi="Times New Roman" w:cs="Times New Roman"/>
              </w:rPr>
            </w:pPr>
            <w:r w:rsidRPr="00B911BD">
              <w:rPr>
                <w:rFonts w:ascii="Times New Roman" w:eastAsia="Times New Roman" w:hAnsi="Times New Roman" w:cs="Times New Roman"/>
              </w:rPr>
              <w:t>Microbial and cellular imaging and analysis facility</w:t>
            </w:r>
          </w:p>
        </w:tc>
        <w:tc>
          <w:tcPr>
            <w:tcW w:w="1699" w:type="dxa"/>
          </w:tcPr>
          <w:p w14:paraId="67039946" w14:textId="1F814DBB" w:rsidR="00324D98" w:rsidRPr="00705162" w:rsidRDefault="00324D98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9, 28, 34, 41, 51, 52</w:t>
            </w:r>
          </w:p>
        </w:tc>
      </w:tr>
      <w:tr w:rsidR="00D812E6" w:rsidRPr="009822A3" w14:paraId="234D891A" w14:textId="77777777" w:rsidTr="00D812E6">
        <w:tc>
          <w:tcPr>
            <w:tcW w:w="1603" w:type="dxa"/>
          </w:tcPr>
          <w:p w14:paraId="20B8863C" w14:textId="77777777" w:rsidR="00713FDF" w:rsidRPr="009822A3" w:rsidRDefault="00713FDF" w:rsidP="005A4AF6">
            <w:pPr>
              <w:rPr>
                <w:rFonts w:ascii="Times New Roman" w:hAnsi="Times New Roman" w:cs="Times New Roman"/>
              </w:rPr>
            </w:pPr>
            <w:r w:rsidRPr="009822A3">
              <w:rPr>
                <w:rFonts w:ascii="Times New Roman" w:hAnsi="Times New Roman" w:cs="Times New Roman"/>
              </w:rPr>
              <w:t>LE0668482</w:t>
            </w:r>
          </w:p>
        </w:tc>
        <w:tc>
          <w:tcPr>
            <w:tcW w:w="2049" w:type="dxa"/>
          </w:tcPr>
          <w:p w14:paraId="62026C3C" w14:textId="1B9DE33C" w:rsidR="00713FDF" w:rsidRPr="009822A3" w:rsidRDefault="00713FDF" w:rsidP="005A4AF6">
            <w:pPr>
              <w:rPr>
                <w:rFonts w:ascii="Times New Roman" w:hAnsi="Times New Roman" w:cs="Times New Roman"/>
              </w:rPr>
            </w:pPr>
            <w:proofErr w:type="spellStart"/>
            <w:r w:rsidRPr="009822A3">
              <w:rPr>
                <w:rFonts w:ascii="Times New Roman" w:hAnsi="Times New Roman" w:cs="Times New Roman"/>
              </w:rPr>
              <w:t>A.Peele</w:t>
            </w:r>
            <w:proofErr w:type="spellEnd"/>
            <w:r w:rsidRPr="009822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22A3">
              <w:rPr>
                <w:rFonts w:ascii="Times New Roman" w:hAnsi="Times New Roman" w:cs="Times New Roman"/>
              </w:rPr>
              <w:t>P.Pigram</w:t>
            </w:r>
            <w:proofErr w:type="spellEnd"/>
            <w:r w:rsidRPr="009822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22A3">
              <w:rPr>
                <w:rFonts w:ascii="Times New Roman" w:hAnsi="Times New Roman" w:cs="Times New Roman"/>
              </w:rPr>
              <w:t>N.Brack</w:t>
            </w:r>
            <w:proofErr w:type="spellEnd"/>
            <w:r w:rsidRPr="009822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22A3">
              <w:rPr>
                <w:rFonts w:ascii="Times New Roman" w:hAnsi="Times New Roman" w:cs="Times New Roman"/>
              </w:rPr>
              <w:t>J.Liesengang</w:t>
            </w:r>
            <w:proofErr w:type="spellEnd"/>
            <w:r w:rsidRPr="009822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22A3">
              <w:rPr>
                <w:rFonts w:ascii="Times New Roman" w:hAnsi="Times New Roman" w:cs="Times New Roman"/>
              </w:rPr>
              <w:t>B.James</w:t>
            </w:r>
            <w:proofErr w:type="spellEnd"/>
            <w:r w:rsidRPr="009822A3">
              <w:rPr>
                <w:rFonts w:ascii="Times New Roman" w:hAnsi="Times New Roman" w:cs="Times New Roman"/>
              </w:rPr>
              <w:t xml:space="preserve">, </w:t>
            </w:r>
            <w:r w:rsidRPr="00713FDF">
              <w:rPr>
                <w:rFonts w:ascii="Times New Roman" w:hAnsi="Times New Roman" w:cs="Times New Roman"/>
                <w:b/>
              </w:rPr>
              <w:t xml:space="preserve">SG </w:t>
            </w:r>
            <w:proofErr w:type="spellStart"/>
            <w:r w:rsidRPr="00713FDF">
              <w:rPr>
                <w:rFonts w:ascii="Times New Roman" w:hAnsi="Times New Roman" w:cs="Times New Roman"/>
                <w:b/>
              </w:rPr>
              <w:t>Crewther</w:t>
            </w:r>
            <w:proofErr w:type="spellEnd"/>
            <w:r w:rsidRPr="009822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22A3">
              <w:rPr>
                <w:rFonts w:ascii="Times New Roman" w:hAnsi="Times New Roman" w:cs="Times New Roman"/>
              </w:rPr>
              <w:t>G.Kelly</w:t>
            </w:r>
            <w:proofErr w:type="spellEnd"/>
            <w:r w:rsidRPr="009822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22A3">
              <w:rPr>
                <w:rFonts w:ascii="Times New Roman" w:hAnsi="Times New Roman" w:cs="Times New Roman"/>
              </w:rPr>
              <w:t>M</w:t>
            </w:r>
            <w:r w:rsidR="00A16BBC">
              <w:rPr>
                <w:rFonts w:ascii="Times New Roman" w:hAnsi="Times New Roman" w:cs="Times New Roman"/>
              </w:rPr>
              <w:t>.Barnett</w:t>
            </w:r>
            <w:proofErr w:type="spellEnd"/>
            <w:r w:rsidR="00A16BBC">
              <w:rPr>
                <w:rFonts w:ascii="Times New Roman" w:hAnsi="Times New Roman" w:cs="Times New Roman"/>
              </w:rPr>
              <w:t xml:space="preserve">, YS </w:t>
            </w:r>
            <w:proofErr w:type="spellStart"/>
            <w:r w:rsidR="00A16BBC">
              <w:rPr>
                <w:rFonts w:ascii="Times New Roman" w:hAnsi="Times New Roman" w:cs="Times New Roman"/>
              </w:rPr>
              <w:t>Morsi</w:t>
            </w:r>
            <w:proofErr w:type="spellEnd"/>
            <w:r w:rsidR="00A16BBC">
              <w:rPr>
                <w:rFonts w:ascii="Times New Roman" w:hAnsi="Times New Roman" w:cs="Times New Roman"/>
              </w:rPr>
              <w:t xml:space="preserve">, DV </w:t>
            </w:r>
            <w:proofErr w:type="spellStart"/>
            <w:r w:rsidR="00A16BBC">
              <w:rPr>
                <w:rFonts w:ascii="Times New Roman" w:hAnsi="Times New Roman" w:cs="Times New Roman"/>
              </w:rPr>
              <w:t>Nicolau</w:t>
            </w:r>
            <w:proofErr w:type="spellEnd"/>
          </w:p>
        </w:tc>
        <w:tc>
          <w:tcPr>
            <w:tcW w:w="1276" w:type="dxa"/>
          </w:tcPr>
          <w:p w14:paraId="11FF1BBB" w14:textId="47AD0D04" w:rsidR="00713FDF" w:rsidRPr="009822A3" w:rsidRDefault="00A16BBC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$485,000</w:t>
            </w:r>
          </w:p>
        </w:tc>
        <w:tc>
          <w:tcPr>
            <w:tcW w:w="1276" w:type="dxa"/>
          </w:tcPr>
          <w:p w14:paraId="02D797EC" w14:textId="77777777" w:rsidR="00713FDF" w:rsidRPr="009822A3" w:rsidRDefault="00713FDF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6" w:type="dxa"/>
          </w:tcPr>
          <w:p w14:paraId="2F0ACBB0" w14:textId="051066AC" w:rsidR="00713FDF" w:rsidRPr="00447FC6" w:rsidRDefault="00713FDF" w:rsidP="005A4AF6">
            <w:pPr>
              <w:rPr>
                <w:rFonts w:ascii="Times New Roman" w:hAnsi="Times New Roman" w:cs="Times New Roman"/>
              </w:rPr>
            </w:pPr>
            <w:r w:rsidRPr="009822A3">
              <w:rPr>
                <w:rFonts w:ascii="Times New Roman" w:hAnsi="Times New Roman" w:cs="Times New Roman"/>
              </w:rPr>
              <w:t xml:space="preserve">X-ray </w:t>
            </w:r>
            <w:proofErr w:type="spellStart"/>
            <w:r w:rsidRPr="009822A3">
              <w:rPr>
                <w:rFonts w:ascii="Times New Roman" w:hAnsi="Times New Roman" w:cs="Times New Roman"/>
              </w:rPr>
              <w:t>microtomography</w:t>
            </w:r>
            <w:proofErr w:type="spellEnd"/>
            <w:r w:rsidRPr="009822A3">
              <w:rPr>
                <w:rFonts w:ascii="Times New Roman" w:hAnsi="Times New Roman" w:cs="Times New Roman"/>
              </w:rPr>
              <w:t xml:space="preserve"> facility.</w:t>
            </w:r>
          </w:p>
        </w:tc>
        <w:tc>
          <w:tcPr>
            <w:tcW w:w="1699" w:type="dxa"/>
          </w:tcPr>
          <w:p w14:paraId="4C34DEA0" w14:textId="5B287CE3" w:rsidR="00324D98" w:rsidRPr="00705162" w:rsidRDefault="00324D98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5, 25, 40, 56</w:t>
            </w:r>
          </w:p>
        </w:tc>
      </w:tr>
      <w:tr w:rsidR="00D812E6" w:rsidRPr="009822A3" w14:paraId="6C74719D" w14:textId="77777777" w:rsidTr="00D812E6">
        <w:trPr>
          <w:trHeight w:val="2094"/>
        </w:trPr>
        <w:tc>
          <w:tcPr>
            <w:tcW w:w="1603" w:type="dxa"/>
          </w:tcPr>
          <w:p w14:paraId="17716E0E" w14:textId="4853AB62" w:rsidR="0090168D" w:rsidRPr="009822A3" w:rsidRDefault="0090168D" w:rsidP="005A4AF6">
            <w:pPr>
              <w:rPr>
                <w:rFonts w:ascii="Times New Roman" w:hAnsi="Times New Roman" w:cs="Times New Roman"/>
              </w:rPr>
            </w:pPr>
            <w:r w:rsidRPr="009822A3">
              <w:rPr>
                <w:rFonts w:ascii="Times New Roman" w:hAnsi="Times New Roman" w:cs="Times New Roman"/>
              </w:rPr>
              <w:t>LP0346984</w:t>
            </w:r>
          </w:p>
        </w:tc>
        <w:tc>
          <w:tcPr>
            <w:tcW w:w="2049" w:type="dxa"/>
          </w:tcPr>
          <w:p w14:paraId="7597BCB7" w14:textId="77777777" w:rsidR="0090168D" w:rsidRPr="009822A3" w:rsidRDefault="0090168D" w:rsidP="005A4AF6">
            <w:pPr>
              <w:rPr>
                <w:rFonts w:ascii="Times New Roman" w:hAnsi="Times New Roman" w:cs="Times New Roman"/>
              </w:rPr>
            </w:pPr>
            <w:proofErr w:type="spellStart"/>
            <w:r w:rsidRPr="009822A3">
              <w:rPr>
                <w:rFonts w:ascii="Times New Roman" w:hAnsi="Times New Roman" w:cs="Times New Roman"/>
              </w:rPr>
              <w:t>Crewther</w:t>
            </w:r>
            <w:proofErr w:type="spellEnd"/>
            <w:r w:rsidRPr="009822A3">
              <w:rPr>
                <w:rFonts w:ascii="Times New Roman" w:hAnsi="Times New Roman" w:cs="Times New Roman"/>
              </w:rPr>
              <w:t xml:space="preserve"> DP, </w:t>
            </w:r>
            <w:proofErr w:type="spellStart"/>
            <w:r w:rsidRPr="00713FDF">
              <w:rPr>
                <w:rFonts w:ascii="Times New Roman" w:hAnsi="Times New Roman" w:cs="Times New Roman"/>
                <w:b/>
              </w:rPr>
              <w:t>Crewther</w:t>
            </w:r>
            <w:proofErr w:type="spellEnd"/>
            <w:r w:rsidRPr="00713FDF">
              <w:rPr>
                <w:rFonts w:ascii="Times New Roman" w:hAnsi="Times New Roman" w:cs="Times New Roman"/>
                <w:b/>
              </w:rPr>
              <w:t xml:space="preserve"> SG</w:t>
            </w:r>
            <w:r w:rsidRPr="009822A3">
              <w:rPr>
                <w:rFonts w:ascii="Times New Roman" w:hAnsi="Times New Roman" w:cs="Times New Roman"/>
              </w:rPr>
              <w:t>, Parsons C</w:t>
            </w:r>
          </w:p>
        </w:tc>
        <w:tc>
          <w:tcPr>
            <w:tcW w:w="1276" w:type="dxa"/>
          </w:tcPr>
          <w:p w14:paraId="592FAA12" w14:textId="77777777" w:rsidR="0090168D" w:rsidRPr="009822A3" w:rsidRDefault="0090168D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9822A3">
              <w:rPr>
                <w:rFonts w:ascii="Times New Roman" w:hAnsi="Times New Roman" w:cs="Times New Roman"/>
              </w:rPr>
              <w:t>138</w:t>
            </w:r>
            <w:r>
              <w:rPr>
                <w:rFonts w:ascii="Times New Roman" w:hAnsi="Times New Roman" w:cs="Times New Roman"/>
              </w:rPr>
              <w:t>,</w:t>
            </w:r>
            <w:r w:rsidRPr="009822A3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1276" w:type="dxa"/>
          </w:tcPr>
          <w:p w14:paraId="149C5C78" w14:textId="77777777" w:rsidR="0090168D" w:rsidRPr="009822A3" w:rsidRDefault="0090168D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6" w:type="dxa"/>
          </w:tcPr>
          <w:p w14:paraId="4D941899" w14:textId="77777777" w:rsidR="0090168D" w:rsidRDefault="0090168D" w:rsidP="005A4AF6">
            <w:pPr>
              <w:rPr>
                <w:rFonts w:ascii="Times New Roman" w:hAnsi="Times New Roman" w:cs="Times New Roman"/>
                <w:color w:val="FF0000"/>
              </w:rPr>
            </w:pPr>
            <w:r w:rsidRPr="009822A3">
              <w:rPr>
                <w:rFonts w:ascii="Times New Roman" w:hAnsi="Times New Roman" w:cs="Times New Roman"/>
              </w:rPr>
              <w:t>Neuroscience based assessment and treatment software for developmental disabilities</w:t>
            </w:r>
          </w:p>
        </w:tc>
        <w:tc>
          <w:tcPr>
            <w:tcW w:w="1699" w:type="dxa"/>
          </w:tcPr>
          <w:p w14:paraId="4580777B" w14:textId="267B4199" w:rsidR="00324D98" w:rsidRPr="00705162" w:rsidRDefault="00324D98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2, 3, 4, 6, 7, 9, 13, 16, 18, 23, 27, 32, 35, 37, 38, 39, 42, 43, 45, 46, 48, 49, 54, 58, 59, 60</w:t>
            </w:r>
          </w:p>
        </w:tc>
      </w:tr>
      <w:tr w:rsidR="00D812E6" w:rsidRPr="009822A3" w14:paraId="30C2532D" w14:textId="77777777" w:rsidTr="00D812E6">
        <w:tc>
          <w:tcPr>
            <w:tcW w:w="1603" w:type="dxa"/>
          </w:tcPr>
          <w:p w14:paraId="6496ACBF" w14:textId="77777777" w:rsidR="00DB4EAC" w:rsidRPr="009822A3" w:rsidRDefault="00DB4EAC" w:rsidP="005A4AF6">
            <w:pPr>
              <w:rPr>
                <w:rFonts w:ascii="Times New Roman" w:hAnsi="Times New Roman" w:cs="Times New Roman"/>
              </w:rPr>
            </w:pPr>
            <w:r w:rsidRPr="009822A3">
              <w:rPr>
                <w:rFonts w:ascii="Times New Roman" w:hAnsi="Times New Roman" w:cs="Times New Roman"/>
              </w:rPr>
              <w:lastRenderedPageBreak/>
              <w:t>DP0345767</w:t>
            </w:r>
          </w:p>
        </w:tc>
        <w:tc>
          <w:tcPr>
            <w:tcW w:w="2049" w:type="dxa"/>
          </w:tcPr>
          <w:p w14:paraId="036E0411" w14:textId="77777777" w:rsidR="00DB4EAC" w:rsidRPr="009822A3" w:rsidRDefault="00DB4EAC" w:rsidP="005A4AF6">
            <w:pPr>
              <w:rPr>
                <w:rFonts w:ascii="Times New Roman" w:hAnsi="Times New Roman" w:cs="Times New Roman"/>
              </w:rPr>
            </w:pPr>
            <w:r w:rsidRPr="009822A3">
              <w:rPr>
                <w:rFonts w:ascii="Times New Roman" w:hAnsi="Times New Roman" w:cs="Times New Roman"/>
              </w:rPr>
              <w:t xml:space="preserve">Crewther DP, </w:t>
            </w:r>
            <w:r w:rsidRPr="00713FDF">
              <w:rPr>
                <w:rFonts w:ascii="Times New Roman" w:hAnsi="Times New Roman" w:cs="Times New Roman"/>
                <w:b/>
              </w:rPr>
              <w:t>Crewther SG</w:t>
            </w:r>
            <w:r w:rsidRPr="00713FDF">
              <w:rPr>
                <w:rFonts w:ascii="Times New Roman" w:hAnsi="Times New Roman" w:cs="Times New Roman"/>
              </w:rPr>
              <w:t>,</w:t>
            </w:r>
            <w:r w:rsidRPr="009822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22A3">
              <w:rPr>
                <w:rFonts w:ascii="Times New Roman" w:hAnsi="Times New Roman" w:cs="Times New Roman"/>
              </w:rPr>
              <w:t>Loesch</w:t>
            </w:r>
            <w:proofErr w:type="spellEnd"/>
            <w:r w:rsidRPr="009822A3">
              <w:rPr>
                <w:rFonts w:ascii="Times New Roman" w:hAnsi="Times New Roman" w:cs="Times New Roman"/>
              </w:rPr>
              <w:t xml:space="preserve"> D</w:t>
            </w:r>
          </w:p>
        </w:tc>
        <w:tc>
          <w:tcPr>
            <w:tcW w:w="1276" w:type="dxa"/>
          </w:tcPr>
          <w:p w14:paraId="2E9EAA23" w14:textId="7E9D412F" w:rsidR="00DB4EAC" w:rsidRPr="009822A3" w:rsidRDefault="00713FDF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DB4EAC" w:rsidRPr="009822A3">
              <w:rPr>
                <w:rFonts w:ascii="Times New Roman" w:hAnsi="Times New Roman" w:cs="Times New Roman"/>
              </w:rPr>
              <w:t>235</w:t>
            </w:r>
            <w:r>
              <w:rPr>
                <w:rFonts w:ascii="Times New Roman" w:hAnsi="Times New Roman" w:cs="Times New Roman"/>
              </w:rPr>
              <w:t>,</w:t>
            </w:r>
            <w:r w:rsidR="00DB4EAC" w:rsidRPr="009822A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76" w:type="dxa"/>
          </w:tcPr>
          <w:p w14:paraId="17F1CFC4" w14:textId="09A33948" w:rsidR="00DB4EAC" w:rsidRPr="009822A3" w:rsidRDefault="00713FDF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6" w:type="dxa"/>
          </w:tcPr>
          <w:p w14:paraId="73D5BE72" w14:textId="17941C7F" w:rsidR="00DB4EAC" w:rsidRPr="009822A3" w:rsidRDefault="00DB4EAC" w:rsidP="005A4AF6">
            <w:pPr>
              <w:rPr>
                <w:rFonts w:ascii="Times New Roman" w:hAnsi="Times New Roman" w:cs="Times New Roman"/>
              </w:rPr>
            </w:pPr>
            <w:r w:rsidRPr="009822A3">
              <w:rPr>
                <w:rFonts w:ascii="Times New Roman" w:hAnsi="Times New Roman" w:cs="Times New Roman"/>
              </w:rPr>
              <w:t xml:space="preserve">Phenotypic differences in </w:t>
            </w:r>
            <w:proofErr w:type="spellStart"/>
            <w:r w:rsidRPr="009822A3">
              <w:rPr>
                <w:rFonts w:ascii="Times New Roman" w:hAnsi="Times New Roman" w:cs="Times New Roman"/>
              </w:rPr>
              <w:t>behaviour</w:t>
            </w:r>
            <w:proofErr w:type="spellEnd"/>
            <w:r w:rsidRPr="009822A3">
              <w:rPr>
                <w:rFonts w:ascii="Times New Roman" w:hAnsi="Times New Roman" w:cs="Times New Roman"/>
              </w:rPr>
              <w:t>, b</w:t>
            </w:r>
            <w:r>
              <w:rPr>
                <w:rFonts w:ascii="Times New Roman" w:hAnsi="Times New Roman" w:cs="Times New Roman"/>
              </w:rPr>
              <w:t xml:space="preserve">rain function and structure of </w:t>
            </w:r>
            <w:r w:rsidRPr="009822A3">
              <w:rPr>
                <w:rFonts w:ascii="Times New Roman" w:hAnsi="Times New Roman" w:cs="Times New Roman"/>
              </w:rPr>
              <w:t>genetically dissimilar forms of intellectual disability.</w:t>
            </w:r>
          </w:p>
        </w:tc>
        <w:tc>
          <w:tcPr>
            <w:tcW w:w="1699" w:type="dxa"/>
          </w:tcPr>
          <w:p w14:paraId="1CE8CD11" w14:textId="756ADBDB" w:rsidR="00324D98" w:rsidRPr="00705162" w:rsidRDefault="00324D98" w:rsidP="005A4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2, 43, 54, 58, 59, 60</w:t>
            </w:r>
          </w:p>
        </w:tc>
      </w:tr>
    </w:tbl>
    <w:p w14:paraId="2936F5A3" w14:textId="77777777" w:rsidR="0082258C" w:rsidRPr="009822A3" w:rsidRDefault="0082258C" w:rsidP="005A4AF6">
      <w:pPr>
        <w:spacing w:after="0"/>
        <w:rPr>
          <w:rFonts w:ascii="Times New Roman" w:hAnsi="Times New Roman" w:cs="Times New Roman"/>
        </w:rPr>
      </w:pPr>
    </w:p>
    <w:sectPr w:rsidR="0082258C" w:rsidRPr="009822A3" w:rsidSect="00402B9D">
      <w:pgSz w:w="12240" w:h="15840"/>
      <w:pgMar w:top="567" w:right="567" w:bottom="567" w:left="1276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oudy Retrospective SS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547617"/>
    <w:multiLevelType w:val="hybridMultilevel"/>
    <w:tmpl w:val="3F70FA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B1AF9"/>
    <w:multiLevelType w:val="hybridMultilevel"/>
    <w:tmpl w:val="05B68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011D2"/>
    <w:multiLevelType w:val="hybridMultilevel"/>
    <w:tmpl w:val="D624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67433"/>
    <w:multiLevelType w:val="hybridMultilevel"/>
    <w:tmpl w:val="2578B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71372B"/>
    <w:multiLevelType w:val="hybridMultilevel"/>
    <w:tmpl w:val="6C78D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00FE3"/>
    <w:multiLevelType w:val="hybridMultilevel"/>
    <w:tmpl w:val="0BA4D624"/>
    <w:lvl w:ilvl="0" w:tplc="FA067B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441DE4"/>
    <w:multiLevelType w:val="hybridMultilevel"/>
    <w:tmpl w:val="A1CA3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457D9"/>
    <w:multiLevelType w:val="hybridMultilevel"/>
    <w:tmpl w:val="EC4E223E"/>
    <w:lvl w:ilvl="0" w:tplc="FA067B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1605A2">
      <w:start w:val="2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0010409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DE6B37"/>
    <w:multiLevelType w:val="hybridMultilevel"/>
    <w:tmpl w:val="DADE177E"/>
    <w:lvl w:ilvl="0" w:tplc="40F437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65BD6"/>
    <w:multiLevelType w:val="hybridMultilevel"/>
    <w:tmpl w:val="C8588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20310A"/>
    <w:multiLevelType w:val="hybridMultilevel"/>
    <w:tmpl w:val="0420942E"/>
    <w:lvl w:ilvl="0" w:tplc="61B4071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B2B6CC7"/>
    <w:multiLevelType w:val="hybridMultilevel"/>
    <w:tmpl w:val="DCC2A786"/>
    <w:lvl w:ilvl="0" w:tplc="61B40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03630E"/>
    <w:multiLevelType w:val="hybridMultilevel"/>
    <w:tmpl w:val="D5223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2D1E4A"/>
    <w:multiLevelType w:val="hybridMultilevel"/>
    <w:tmpl w:val="DB5850BC"/>
    <w:lvl w:ilvl="0" w:tplc="6C0A1B7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C81E41"/>
    <w:multiLevelType w:val="hybridMultilevel"/>
    <w:tmpl w:val="C8BA0A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8B19C6"/>
    <w:multiLevelType w:val="hybridMultilevel"/>
    <w:tmpl w:val="EB76C10C"/>
    <w:lvl w:ilvl="0" w:tplc="80ACE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DA4852"/>
    <w:multiLevelType w:val="hybridMultilevel"/>
    <w:tmpl w:val="8D127A54"/>
    <w:lvl w:ilvl="0" w:tplc="80ACE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AA6230"/>
    <w:multiLevelType w:val="multilevel"/>
    <w:tmpl w:val="3F70F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3D7BB0"/>
    <w:multiLevelType w:val="hybridMultilevel"/>
    <w:tmpl w:val="B7F23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7D6339"/>
    <w:multiLevelType w:val="hybridMultilevel"/>
    <w:tmpl w:val="B7F23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116B5B"/>
    <w:multiLevelType w:val="hybridMultilevel"/>
    <w:tmpl w:val="8B6655F0"/>
    <w:lvl w:ilvl="0" w:tplc="305A745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F34AA9"/>
    <w:multiLevelType w:val="hybridMultilevel"/>
    <w:tmpl w:val="B7F23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706F64"/>
    <w:multiLevelType w:val="hybridMultilevel"/>
    <w:tmpl w:val="49A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163687"/>
    <w:multiLevelType w:val="hybridMultilevel"/>
    <w:tmpl w:val="48A0B1C6"/>
    <w:lvl w:ilvl="0" w:tplc="6F4C0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777876"/>
    <w:multiLevelType w:val="hybridMultilevel"/>
    <w:tmpl w:val="0FB29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88153F"/>
    <w:multiLevelType w:val="hybridMultilevel"/>
    <w:tmpl w:val="0FB29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5677F0"/>
    <w:multiLevelType w:val="hybridMultilevel"/>
    <w:tmpl w:val="01706BE4"/>
    <w:lvl w:ilvl="0" w:tplc="8438F2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F10E82"/>
    <w:multiLevelType w:val="hybridMultilevel"/>
    <w:tmpl w:val="8528C5E0"/>
    <w:lvl w:ilvl="0" w:tplc="4E185D3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B2217A"/>
    <w:multiLevelType w:val="hybridMultilevel"/>
    <w:tmpl w:val="14AC87F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50185D7F"/>
    <w:multiLevelType w:val="hybridMultilevel"/>
    <w:tmpl w:val="52A4AFA6"/>
    <w:lvl w:ilvl="0" w:tplc="4FF85D6C">
      <w:start w:val="8"/>
      <w:numFmt w:val="decimal"/>
      <w:lvlText w:val="%1."/>
      <w:lvlJc w:val="left"/>
      <w:pPr>
        <w:ind w:left="708" w:hanging="56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1">
    <w:nsid w:val="592951BB"/>
    <w:multiLevelType w:val="hybridMultilevel"/>
    <w:tmpl w:val="859E5CA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5B1F6DCA"/>
    <w:multiLevelType w:val="hybridMultilevel"/>
    <w:tmpl w:val="63B4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00279F"/>
    <w:multiLevelType w:val="hybridMultilevel"/>
    <w:tmpl w:val="8BAA91B4"/>
    <w:lvl w:ilvl="0" w:tplc="39B065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4B66BB"/>
    <w:multiLevelType w:val="hybridMultilevel"/>
    <w:tmpl w:val="AFCC9D0A"/>
    <w:lvl w:ilvl="0" w:tplc="80ACE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0D08CF"/>
    <w:multiLevelType w:val="hybridMultilevel"/>
    <w:tmpl w:val="49A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9"/>
  </w:num>
  <w:num w:numId="5">
    <w:abstractNumId w:val="31"/>
  </w:num>
  <w:num w:numId="6">
    <w:abstractNumId w:val="1"/>
  </w:num>
  <w:num w:numId="7">
    <w:abstractNumId w:val="33"/>
  </w:num>
  <w:num w:numId="8">
    <w:abstractNumId w:val="4"/>
  </w:num>
  <w:num w:numId="9">
    <w:abstractNumId w:val="9"/>
  </w:num>
  <w:num w:numId="10">
    <w:abstractNumId w:val="34"/>
  </w:num>
  <w:num w:numId="11">
    <w:abstractNumId w:val="16"/>
  </w:num>
  <w:num w:numId="12">
    <w:abstractNumId w:val="18"/>
  </w:num>
  <w:num w:numId="13">
    <w:abstractNumId w:val="17"/>
  </w:num>
  <w:num w:numId="14">
    <w:abstractNumId w:val="24"/>
  </w:num>
  <w:num w:numId="15">
    <w:abstractNumId w:val="27"/>
  </w:num>
  <w:num w:numId="16">
    <w:abstractNumId w:val="2"/>
  </w:num>
  <w:num w:numId="17">
    <w:abstractNumId w:val="14"/>
  </w:num>
  <w:num w:numId="18">
    <w:abstractNumId w:val="25"/>
  </w:num>
  <w:num w:numId="19">
    <w:abstractNumId w:val="12"/>
  </w:num>
  <w:num w:numId="20">
    <w:abstractNumId w:val="26"/>
  </w:num>
  <w:num w:numId="21">
    <w:abstractNumId w:val="19"/>
  </w:num>
  <w:num w:numId="22">
    <w:abstractNumId w:val="11"/>
  </w:num>
  <w:num w:numId="23">
    <w:abstractNumId w:val="20"/>
  </w:num>
  <w:num w:numId="24">
    <w:abstractNumId w:val="22"/>
  </w:num>
  <w:num w:numId="25">
    <w:abstractNumId w:val="3"/>
  </w:num>
  <w:num w:numId="26">
    <w:abstractNumId w:val="21"/>
  </w:num>
  <w:num w:numId="27">
    <w:abstractNumId w:val="28"/>
  </w:num>
  <w:num w:numId="28">
    <w:abstractNumId w:val="7"/>
  </w:num>
  <w:num w:numId="29">
    <w:abstractNumId w:val="23"/>
  </w:num>
  <w:num w:numId="30">
    <w:abstractNumId w:val="35"/>
  </w:num>
  <w:num w:numId="31">
    <w:abstractNumId w:val="13"/>
  </w:num>
  <w:num w:numId="32">
    <w:abstractNumId w:val="10"/>
  </w:num>
  <w:num w:numId="33">
    <w:abstractNumId w:val="15"/>
  </w:num>
  <w:num w:numId="34">
    <w:abstractNumId w:val="5"/>
  </w:num>
  <w:num w:numId="35">
    <w:abstractNumId w:val="32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79"/>
    <w:rsid w:val="000C483E"/>
    <w:rsid w:val="000C4E8C"/>
    <w:rsid w:val="000F4C50"/>
    <w:rsid w:val="00142990"/>
    <w:rsid w:val="00160C7E"/>
    <w:rsid w:val="001A37B7"/>
    <w:rsid w:val="001B21BD"/>
    <w:rsid w:val="002246AE"/>
    <w:rsid w:val="00227C16"/>
    <w:rsid w:val="00230940"/>
    <w:rsid w:val="00293DD7"/>
    <w:rsid w:val="002B04AD"/>
    <w:rsid w:val="002D74B8"/>
    <w:rsid w:val="002E4A02"/>
    <w:rsid w:val="00324D98"/>
    <w:rsid w:val="003400EC"/>
    <w:rsid w:val="00342779"/>
    <w:rsid w:val="003665AD"/>
    <w:rsid w:val="003D17B7"/>
    <w:rsid w:val="003F2C01"/>
    <w:rsid w:val="00402B9D"/>
    <w:rsid w:val="0040619C"/>
    <w:rsid w:val="004128D5"/>
    <w:rsid w:val="00447FC6"/>
    <w:rsid w:val="00484869"/>
    <w:rsid w:val="004A2B1E"/>
    <w:rsid w:val="00521681"/>
    <w:rsid w:val="0059522F"/>
    <w:rsid w:val="005A4AF6"/>
    <w:rsid w:val="005B22AB"/>
    <w:rsid w:val="005C224E"/>
    <w:rsid w:val="005F55C9"/>
    <w:rsid w:val="00620F7D"/>
    <w:rsid w:val="006A0E3B"/>
    <w:rsid w:val="00705162"/>
    <w:rsid w:val="00713FDF"/>
    <w:rsid w:val="00732459"/>
    <w:rsid w:val="007347F7"/>
    <w:rsid w:val="00763C48"/>
    <w:rsid w:val="007D0382"/>
    <w:rsid w:val="0082258C"/>
    <w:rsid w:val="008479EE"/>
    <w:rsid w:val="00850019"/>
    <w:rsid w:val="00874C5B"/>
    <w:rsid w:val="008A1E78"/>
    <w:rsid w:val="0090168D"/>
    <w:rsid w:val="00904705"/>
    <w:rsid w:val="009062F5"/>
    <w:rsid w:val="009226A3"/>
    <w:rsid w:val="00930364"/>
    <w:rsid w:val="009822A3"/>
    <w:rsid w:val="00993E0E"/>
    <w:rsid w:val="00A16BBC"/>
    <w:rsid w:val="00A209A4"/>
    <w:rsid w:val="00A96386"/>
    <w:rsid w:val="00AB6C71"/>
    <w:rsid w:val="00AD067E"/>
    <w:rsid w:val="00AE0228"/>
    <w:rsid w:val="00B31980"/>
    <w:rsid w:val="00B52AFE"/>
    <w:rsid w:val="00BB5E9F"/>
    <w:rsid w:val="00BC1B71"/>
    <w:rsid w:val="00BD53B9"/>
    <w:rsid w:val="00C10CBD"/>
    <w:rsid w:val="00C74573"/>
    <w:rsid w:val="00CA272B"/>
    <w:rsid w:val="00D038D5"/>
    <w:rsid w:val="00D263F3"/>
    <w:rsid w:val="00D71381"/>
    <w:rsid w:val="00D812E6"/>
    <w:rsid w:val="00DB2C1E"/>
    <w:rsid w:val="00DB4A04"/>
    <w:rsid w:val="00DB4EAC"/>
    <w:rsid w:val="00DE2E77"/>
    <w:rsid w:val="00DF3510"/>
    <w:rsid w:val="00E01180"/>
    <w:rsid w:val="00E1030B"/>
    <w:rsid w:val="00E375C3"/>
    <w:rsid w:val="00E37B15"/>
    <w:rsid w:val="00E57BC9"/>
    <w:rsid w:val="00F47C91"/>
    <w:rsid w:val="00F537EC"/>
    <w:rsid w:val="00F61F06"/>
    <w:rsid w:val="00FA5C3B"/>
    <w:rsid w:val="00FA66D3"/>
    <w:rsid w:val="00FB5ED6"/>
    <w:rsid w:val="00FF06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06A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30"/>
  </w:style>
  <w:style w:type="paragraph" w:styleId="Heading1">
    <w:name w:val="heading 1"/>
    <w:basedOn w:val="Normal"/>
    <w:next w:val="Normal"/>
    <w:link w:val="Heading1Char"/>
    <w:qFormat/>
    <w:rsid w:val="00342779"/>
    <w:pPr>
      <w:keepNext/>
      <w:tabs>
        <w:tab w:val="left" w:pos="426"/>
      </w:tabs>
      <w:spacing w:after="0"/>
      <w:ind w:left="426" w:hanging="426"/>
      <w:outlineLvl w:val="0"/>
    </w:pPr>
    <w:rPr>
      <w:rFonts w:ascii="Times" w:eastAsia="Times" w:hAnsi="Times" w:cs="Times New Roman"/>
      <w:b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342779"/>
    <w:pPr>
      <w:keepNext/>
      <w:spacing w:after="0"/>
      <w:outlineLvl w:val="1"/>
    </w:pPr>
    <w:rPr>
      <w:rFonts w:ascii="Times" w:eastAsia="Times" w:hAnsi="Times" w:cs="Times New Roman"/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342779"/>
    <w:pPr>
      <w:keepNext/>
      <w:spacing w:after="0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342779"/>
    <w:pPr>
      <w:spacing w:after="0"/>
      <w:ind w:left="360"/>
      <w:outlineLvl w:val="3"/>
    </w:pPr>
    <w:rPr>
      <w:rFonts w:ascii="New York" w:eastAsia="Times New Roman" w:hAnsi="New York" w:cs="Times New Roman"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342779"/>
    <w:pPr>
      <w:spacing w:after="0"/>
      <w:ind w:left="720"/>
      <w:outlineLvl w:val="4"/>
    </w:pPr>
    <w:rPr>
      <w:rFonts w:ascii="New York" w:eastAsia="Times New Roman" w:hAnsi="New York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342779"/>
    <w:pPr>
      <w:spacing w:after="0"/>
      <w:ind w:left="720"/>
      <w:outlineLvl w:val="5"/>
    </w:pPr>
    <w:rPr>
      <w:rFonts w:ascii="New York" w:eastAsia="Times New Roman" w:hAnsi="New York" w:cs="Times New Roman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342779"/>
    <w:pPr>
      <w:spacing w:after="0"/>
      <w:ind w:left="720"/>
      <w:outlineLvl w:val="6"/>
    </w:pPr>
    <w:rPr>
      <w:rFonts w:ascii="New York" w:eastAsia="Times New Roman" w:hAnsi="New York" w:cs="Times New Roman"/>
      <w:i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42779"/>
    <w:pPr>
      <w:spacing w:after="0"/>
      <w:ind w:left="720"/>
      <w:outlineLvl w:val="7"/>
    </w:pPr>
    <w:rPr>
      <w:rFonts w:ascii="New York" w:eastAsia="Times New Roman" w:hAnsi="New York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42779"/>
    <w:pPr>
      <w:spacing w:after="0"/>
      <w:ind w:left="720"/>
      <w:outlineLvl w:val="8"/>
    </w:pPr>
    <w:rPr>
      <w:rFonts w:ascii="New York" w:eastAsia="Times New Roman" w:hAnsi="New York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2779"/>
    <w:rPr>
      <w:rFonts w:ascii="Times" w:eastAsia="Times" w:hAnsi="Times" w:cs="Times New Roman"/>
      <w:b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342779"/>
    <w:rPr>
      <w:rFonts w:ascii="Times" w:eastAsia="Times" w:hAnsi="Times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42779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342779"/>
    <w:rPr>
      <w:rFonts w:ascii="New York" w:eastAsia="Times New Roman" w:hAnsi="New York" w:cs="Times New Roman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342779"/>
    <w:rPr>
      <w:rFonts w:ascii="New York" w:eastAsia="Times New Roman" w:hAnsi="New York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342779"/>
    <w:rPr>
      <w:rFonts w:ascii="New York" w:eastAsia="Times New Roman" w:hAnsi="New York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342779"/>
    <w:rPr>
      <w:rFonts w:ascii="New York" w:eastAsia="Times New Roman" w:hAnsi="New York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42779"/>
    <w:rPr>
      <w:rFonts w:ascii="New York" w:eastAsia="Times New Roman" w:hAnsi="New York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42779"/>
    <w:rPr>
      <w:rFonts w:ascii="New York" w:eastAsia="Times New Roman" w:hAnsi="New York" w:cs="Times New Roman"/>
      <w:i/>
      <w:sz w:val="20"/>
      <w:szCs w:val="20"/>
    </w:rPr>
  </w:style>
  <w:style w:type="paragraph" w:styleId="Footer">
    <w:name w:val="footer"/>
    <w:basedOn w:val="Normal"/>
    <w:link w:val="FooterChar"/>
    <w:rsid w:val="00342779"/>
    <w:pPr>
      <w:tabs>
        <w:tab w:val="center" w:pos="4320"/>
        <w:tab w:val="right" w:pos="8640"/>
      </w:tabs>
      <w:spacing w:after="0"/>
    </w:pPr>
    <w:rPr>
      <w:rFonts w:ascii="Times" w:eastAsia="Times" w:hAnsi="Times" w:cs="Times New Roman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342779"/>
    <w:rPr>
      <w:rFonts w:ascii="Times" w:eastAsia="Times" w:hAnsi="Times" w:cs="Times New Roman"/>
      <w:szCs w:val="20"/>
      <w:lang w:val="en-GB"/>
    </w:rPr>
  </w:style>
  <w:style w:type="character" w:styleId="PageNumber">
    <w:name w:val="page number"/>
    <w:basedOn w:val="DefaultParagraphFont"/>
    <w:rsid w:val="00342779"/>
  </w:style>
  <w:style w:type="paragraph" w:styleId="BodyTextIndent">
    <w:name w:val="Body Text Indent"/>
    <w:basedOn w:val="Normal"/>
    <w:link w:val="BodyTextIndentChar"/>
    <w:rsid w:val="00342779"/>
    <w:pPr>
      <w:spacing w:after="0"/>
      <w:ind w:left="426" w:hanging="426"/>
    </w:pPr>
    <w:rPr>
      <w:rFonts w:ascii="Times New Roman" w:eastAsia="Times" w:hAnsi="Times New Roman" w:cs="Times New Roman"/>
      <w:sz w:val="22"/>
      <w:szCs w:val="20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342779"/>
    <w:rPr>
      <w:rFonts w:ascii="Times New Roman" w:eastAsia="Times" w:hAnsi="Times New Roman" w:cs="Times New Roman"/>
      <w:sz w:val="22"/>
      <w:szCs w:val="20"/>
      <w:lang w:val="en-AU"/>
    </w:rPr>
  </w:style>
  <w:style w:type="paragraph" w:customStyle="1" w:styleId="points">
    <w:name w:val="points"/>
    <w:basedOn w:val="Normal"/>
    <w:rsid w:val="00342779"/>
    <w:pPr>
      <w:spacing w:after="0"/>
      <w:ind w:left="560" w:hanging="540"/>
    </w:pPr>
    <w:rPr>
      <w:rFonts w:ascii="Times" w:eastAsia="Times New Roman" w:hAnsi="Times" w:cs="Times New Roman"/>
      <w:szCs w:val="20"/>
    </w:rPr>
  </w:style>
  <w:style w:type="paragraph" w:styleId="BodyTextIndent2">
    <w:name w:val="Body Text Indent 2"/>
    <w:basedOn w:val="Normal"/>
    <w:link w:val="BodyTextIndent2Char"/>
    <w:rsid w:val="00342779"/>
    <w:pPr>
      <w:spacing w:after="0"/>
      <w:ind w:left="567" w:hanging="425"/>
    </w:pPr>
    <w:rPr>
      <w:rFonts w:ascii="Times New Roman" w:eastAsia="Times" w:hAnsi="Times New Roman" w:cs="Times New Roman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342779"/>
    <w:rPr>
      <w:rFonts w:ascii="Times New Roman" w:eastAsia="Times" w:hAnsi="Times New Roman" w:cs="Times New Roman"/>
      <w:szCs w:val="20"/>
      <w:lang w:val="en-GB"/>
    </w:rPr>
  </w:style>
  <w:style w:type="paragraph" w:customStyle="1" w:styleId="ARCnormal">
    <w:name w:val="ARCnormal"/>
    <w:basedOn w:val="Normal"/>
    <w:rsid w:val="00342779"/>
    <w:pPr>
      <w:spacing w:before="120" w:after="0"/>
    </w:pPr>
    <w:rPr>
      <w:rFonts w:ascii="Times New Roman" w:eastAsia="Times" w:hAnsi="Times New Roman" w:cs="Times New Roman"/>
      <w:color w:val="000000"/>
      <w:szCs w:val="20"/>
    </w:rPr>
  </w:style>
  <w:style w:type="paragraph" w:styleId="Header">
    <w:name w:val="header"/>
    <w:basedOn w:val="Normal"/>
    <w:link w:val="HeaderChar"/>
    <w:rsid w:val="00342779"/>
    <w:pPr>
      <w:tabs>
        <w:tab w:val="center" w:pos="4320"/>
        <w:tab w:val="right" w:pos="8640"/>
      </w:tabs>
      <w:spacing w:after="0"/>
    </w:pPr>
    <w:rPr>
      <w:rFonts w:ascii="Times" w:eastAsia="Times" w:hAnsi="Times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rsid w:val="00342779"/>
    <w:rPr>
      <w:rFonts w:ascii="Times" w:eastAsia="Times" w:hAnsi="Times" w:cs="Times New Roman"/>
      <w:szCs w:val="20"/>
      <w:lang w:val="en-AU"/>
    </w:rPr>
  </w:style>
  <w:style w:type="paragraph" w:styleId="BlockText">
    <w:name w:val="Block Text"/>
    <w:basedOn w:val="Normal"/>
    <w:rsid w:val="00342779"/>
    <w:pPr>
      <w:spacing w:before="240" w:after="0"/>
      <w:ind w:left="706" w:right="18" w:hanging="706"/>
    </w:pPr>
    <w:rPr>
      <w:rFonts w:ascii="Times New Roman" w:eastAsia="Times New Roman" w:hAnsi="Times New Roman" w:cs="Times New Roman"/>
      <w:szCs w:val="20"/>
    </w:rPr>
  </w:style>
  <w:style w:type="paragraph" w:styleId="BodyTextIndent3">
    <w:name w:val="Body Text Indent 3"/>
    <w:basedOn w:val="Normal"/>
    <w:link w:val="BodyTextIndent3Char"/>
    <w:rsid w:val="00342779"/>
    <w:pPr>
      <w:spacing w:after="0"/>
      <w:ind w:firstLine="709"/>
    </w:pPr>
    <w:rPr>
      <w:rFonts w:ascii="Times New Roman" w:eastAsia="Times" w:hAnsi="Times New Roman" w:cs="Times New Roman"/>
      <w:szCs w:val="20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342779"/>
    <w:rPr>
      <w:rFonts w:ascii="Times New Roman" w:eastAsia="Times" w:hAnsi="Times New Roman" w:cs="Times New Roman"/>
      <w:szCs w:val="20"/>
      <w:lang w:val="en-AU"/>
    </w:rPr>
  </w:style>
  <w:style w:type="paragraph" w:styleId="NormalIndent">
    <w:name w:val="Normal Indent"/>
    <w:basedOn w:val="Normal"/>
    <w:rsid w:val="00342779"/>
    <w:pPr>
      <w:spacing w:after="0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42779"/>
    <w:pPr>
      <w:spacing w:after="0"/>
      <w:jc w:val="both"/>
    </w:pPr>
    <w:rPr>
      <w:rFonts w:ascii="Times New Roman" w:eastAsia="Times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342779"/>
    <w:rPr>
      <w:rFonts w:ascii="Times New Roman" w:eastAsia="Times" w:hAnsi="Times New Roman" w:cs="Times New Roman"/>
      <w:sz w:val="28"/>
      <w:szCs w:val="20"/>
    </w:rPr>
  </w:style>
  <w:style w:type="paragraph" w:customStyle="1" w:styleId="Abstractheading">
    <w:name w:val="Abstract heading"/>
    <w:basedOn w:val="Heading1"/>
    <w:next w:val="Normal"/>
    <w:rsid w:val="00342779"/>
    <w:pPr>
      <w:tabs>
        <w:tab w:val="clear" w:pos="426"/>
      </w:tabs>
      <w:spacing w:after="200"/>
      <w:ind w:left="0" w:firstLine="0"/>
      <w:jc w:val="center"/>
    </w:pPr>
    <w:rPr>
      <w:rFonts w:ascii="Times New Roman" w:hAnsi="Times New Roman"/>
      <w:sz w:val="20"/>
      <w:lang w:val="en-US"/>
    </w:rPr>
  </w:style>
  <w:style w:type="paragraph" w:customStyle="1" w:styleId="Authorname">
    <w:name w:val="Author name"/>
    <w:basedOn w:val="Normal"/>
    <w:rsid w:val="00342779"/>
    <w:pPr>
      <w:spacing w:after="0"/>
      <w:jc w:val="center"/>
      <w:outlineLvl w:val="0"/>
    </w:pPr>
    <w:rPr>
      <w:rFonts w:ascii="Times New Roman" w:eastAsia="Times" w:hAnsi="Times New Roman" w:cs="Times New Roman"/>
      <w:b/>
      <w:sz w:val="22"/>
      <w:szCs w:val="20"/>
    </w:rPr>
  </w:style>
  <w:style w:type="paragraph" w:styleId="ListBullet">
    <w:name w:val="List Bullet"/>
    <w:basedOn w:val="Normal"/>
    <w:autoRedefine/>
    <w:rsid w:val="00342779"/>
    <w:pPr>
      <w:tabs>
        <w:tab w:val="num" w:pos="0"/>
      </w:tabs>
      <w:overflowPunct w:val="0"/>
      <w:autoSpaceDE w:val="0"/>
      <w:autoSpaceDN w:val="0"/>
      <w:adjustRightInd w:val="0"/>
      <w:spacing w:after="0"/>
      <w:textAlignment w:val="baseline"/>
    </w:pPr>
    <w:rPr>
      <w:rFonts w:ascii="Arial" w:eastAsia="Times New Roman" w:hAnsi="Arial" w:cs="Times New Roman"/>
      <w:snapToGrid w:val="0"/>
      <w:sz w:val="22"/>
      <w:szCs w:val="20"/>
      <w:lang w:val="en-AU"/>
    </w:rPr>
  </w:style>
  <w:style w:type="paragraph" w:styleId="BodyText2">
    <w:name w:val="Body Text 2"/>
    <w:basedOn w:val="Normal"/>
    <w:link w:val="BodyText2Char"/>
    <w:rsid w:val="00342779"/>
    <w:pPr>
      <w:spacing w:after="0"/>
    </w:pPr>
    <w:rPr>
      <w:rFonts w:ascii="Times New Roman" w:eastAsia="Times" w:hAnsi="Times New Roman" w:cs="Times New Roman"/>
      <w:i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342779"/>
    <w:rPr>
      <w:rFonts w:ascii="Times New Roman" w:eastAsia="Times" w:hAnsi="Times New Roman" w:cs="Times New Roman"/>
      <w:i/>
      <w:szCs w:val="20"/>
      <w:lang w:val="en-AU"/>
    </w:rPr>
  </w:style>
  <w:style w:type="paragraph" w:customStyle="1" w:styleId="lectures">
    <w:name w:val="lectures"/>
    <w:basedOn w:val="Normal"/>
    <w:rsid w:val="00342779"/>
    <w:pPr>
      <w:spacing w:after="0"/>
      <w:ind w:left="820" w:hanging="320"/>
    </w:pPr>
    <w:rPr>
      <w:rFonts w:ascii="Times" w:eastAsia="Times New Roman" w:hAnsi="Times" w:cs="Times New Roman"/>
      <w:szCs w:val="20"/>
    </w:rPr>
  </w:style>
  <w:style w:type="paragraph" w:customStyle="1" w:styleId="Hnormal">
    <w:name w:val="Hnormal"/>
    <w:basedOn w:val="Normal"/>
    <w:rsid w:val="00342779"/>
    <w:pPr>
      <w:spacing w:after="0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aption1">
    <w:name w:val="Caption1"/>
    <w:basedOn w:val="Normal"/>
    <w:rsid w:val="00342779"/>
    <w:pPr>
      <w:spacing w:after="0"/>
      <w:jc w:val="center"/>
    </w:pPr>
    <w:rPr>
      <w:rFonts w:ascii="Times" w:eastAsia="Times New Roman" w:hAnsi="Times" w:cs="Times New Roman"/>
      <w:b/>
      <w:szCs w:val="20"/>
    </w:rPr>
  </w:style>
  <w:style w:type="paragraph" w:styleId="PlainText">
    <w:name w:val="Plain Text"/>
    <w:basedOn w:val="Normal"/>
    <w:link w:val="PlainTextChar"/>
    <w:rsid w:val="00342779"/>
    <w:pPr>
      <w:spacing w:after="0"/>
    </w:pPr>
    <w:rPr>
      <w:rFonts w:ascii="Times" w:eastAsia="Times New Roman" w:hAnsi="Times" w:cs="Times New Roman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342779"/>
    <w:rPr>
      <w:rFonts w:ascii="Times" w:eastAsia="Times New Roman" w:hAnsi="Times" w:cs="Times New Roman"/>
      <w:sz w:val="20"/>
      <w:szCs w:val="20"/>
      <w:lang w:val="en-AU"/>
    </w:rPr>
  </w:style>
  <w:style w:type="paragraph" w:customStyle="1" w:styleId="acadpos">
    <w:name w:val="acadpos"/>
    <w:basedOn w:val="Normal"/>
    <w:rsid w:val="00342779"/>
    <w:pPr>
      <w:tabs>
        <w:tab w:val="left" w:pos="560"/>
        <w:tab w:val="left" w:pos="5613"/>
      </w:tabs>
      <w:spacing w:after="0"/>
      <w:ind w:left="2260" w:hanging="2240"/>
    </w:pPr>
    <w:rPr>
      <w:rFonts w:ascii="New York" w:eastAsia="Times New Roman" w:hAnsi="New York" w:cs="Times New Roman"/>
      <w:sz w:val="20"/>
      <w:szCs w:val="20"/>
    </w:rPr>
  </w:style>
  <w:style w:type="paragraph" w:styleId="TOC4">
    <w:name w:val="toc 4"/>
    <w:basedOn w:val="Normal"/>
    <w:next w:val="Normal"/>
    <w:autoRedefine/>
    <w:rsid w:val="00342779"/>
    <w:pPr>
      <w:spacing w:after="0"/>
      <w:ind w:left="720"/>
    </w:pPr>
    <w:rPr>
      <w:rFonts w:ascii="Century Gothic" w:eastAsia="Times New Roman" w:hAnsi="Century Gothic" w:cs="Times New Roman"/>
      <w:szCs w:val="20"/>
      <w:lang w:val="en-AU"/>
    </w:rPr>
  </w:style>
  <w:style w:type="paragraph" w:customStyle="1" w:styleId="Default">
    <w:name w:val="Default"/>
    <w:rsid w:val="00342779"/>
    <w:pPr>
      <w:autoSpaceDE w:val="0"/>
      <w:autoSpaceDN w:val="0"/>
      <w:adjustRightInd w:val="0"/>
      <w:spacing w:after="0"/>
    </w:pPr>
    <w:rPr>
      <w:rFonts w:ascii="Verdana" w:eastAsia="Times New Roman" w:hAnsi="Verdana" w:cs="Verdana"/>
      <w:color w:val="000000"/>
      <w:lang w:val="en-AU" w:eastAsia="en-AU"/>
    </w:rPr>
  </w:style>
  <w:style w:type="paragraph" w:styleId="BalloonText">
    <w:name w:val="Balloon Text"/>
    <w:basedOn w:val="Normal"/>
    <w:link w:val="BalloonTextChar"/>
    <w:semiHidden/>
    <w:rsid w:val="00342779"/>
    <w:pPr>
      <w:spacing w:after="0"/>
    </w:pPr>
    <w:rPr>
      <w:rFonts w:ascii="Lucida Grande" w:eastAsia="Times New Roman" w:hAnsi="Lucida Grande" w:cs="Times New Roman"/>
      <w:sz w:val="18"/>
      <w:szCs w:val="18"/>
      <w:lang w:val="en-AU"/>
    </w:rPr>
  </w:style>
  <w:style w:type="character" w:customStyle="1" w:styleId="BalloonTextChar">
    <w:name w:val="Balloon Text Char"/>
    <w:basedOn w:val="DefaultParagraphFont"/>
    <w:link w:val="BalloonText"/>
    <w:semiHidden/>
    <w:rsid w:val="00342779"/>
    <w:rPr>
      <w:rFonts w:ascii="Lucida Grande" w:eastAsia="Times New Roman" w:hAnsi="Lucida Grande" w:cs="Times New Roman"/>
      <w:sz w:val="18"/>
      <w:szCs w:val="18"/>
      <w:lang w:val="en-AU"/>
    </w:rPr>
  </w:style>
  <w:style w:type="character" w:styleId="FootnoteReference">
    <w:name w:val="footnote reference"/>
    <w:basedOn w:val="DefaultParagraphFont"/>
    <w:rsid w:val="00342779"/>
    <w:rPr>
      <w:position w:val="6"/>
      <w:sz w:val="16"/>
    </w:rPr>
  </w:style>
  <w:style w:type="paragraph" w:styleId="FootnoteText">
    <w:name w:val="footnote text"/>
    <w:basedOn w:val="Normal"/>
    <w:link w:val="FootnoteTextChar"/>
    <w:rsid w:val="00342779"/>
    <w:pPr>
      <w:spacing w:after="0"/>
    </w:pPr>
    <w:rPr>
      <w:rFonts w:ascii="New York" w:eastAsia="Times New Roman" w:hAnsi="New York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42779"/>
    <w:rPr>
      <w:rFonts w:ascii="New York" w:eastAsia="Times New Roman" w:hAnsi="New York" w:cs="Times New Roman"/>
      <w:sz w:val="20"/>
      <w:szCs w:val="20"/>
    </w:rPr>
  </w:style>
  <w:style w:type="paragraph" w:customStyle="1" w:styleId="subhead">
    <w:name w:val="subhead"/>
    <w:basedOn w:val="Normal"/>
    <w:rsid w:val="00342779"/>
    <w:pPr>
      <w:tabs>
        <w:tab w:val="left" w:pos="680"/>
      </w:tabs>
      <w:spacing w:after="0"/>
      <w:ind w:left="1720" w:hanging="1700"/>
    </w:pPr>
    <w:rPr>
      <w:rFonts w:ascii="Helvetica" w:eastAsia="Times New Roman" w:hAnsi="Helvetica" w:cs="Times New Roman"/>
      <w:sz w:val="20"/>
      <w:szCs w:val="20"/>
    </w:rPr>
  </w:style>
  <w:style w:type="paragraph" w:customStyle="1" w:styleId="refs">
    <w:name w:val="refs"/>
    <w:basedOn w:val="Normal"/>
    <w:rsid w:val="00342779"/>
    <w:pPr>
      <w:spacing w:before="240" w:after="0"/>
      <w:ind w:left="500" w:hanging="500"/>
    </w:pPr>
    <w:rPr>
      <w:rFonts w:ascii="Helvetica" w:eastAsia="Times New Roman" w:hAnsi="Helvetica" w:cs="Times New Roman"/>
      <w:sz w:val="20"/>
      <w:szCs w:val="20"/>
    </w:rPr>
  </w:style>
  <w:style w:type="paragraph" w:customStyle="1" w:styleId="text">
    <w:name w:val="text"/>
    <w:basedOn w:val="Normal"/>
    <w:rsid w:val="00342779"/>
    <w:pPr>
      <w:spacing w:after="0"/>
      <w:ind w:left="820" w:hanging="820"/>
    </w:pPr>
    <w:rPr>
      <w:rFonts w:ascii="Helvetica" w:eastAsia="Times New Roman" w:hAnsi="Helvetica" w:cs="Times New Roman"/>
      <w:sz w:val="20"/>
      <w:szCs w:val="20"/>
    </w:rPr>
  </w:style>
  <w:style w:type="paragraph" w:customStyle="1" w:styleId="italheader">
    <w:name w:val="ital header"/>
    <w:basedOn w:val="Normal"/>
    <w:rsid w:val="00342779"/>
    <w:pPr>
      <w:tabs>
        <w:tab w:val="left" w:pos="1701"/>
      </w:tabs>
      <w:spacing w:after="0"/>
      <w:ind w:left="708" w:hanging="708"/>
    </w:pPr>
    <w:rPr>
      <w:rFonts w:ascii="Goudy Retrospective SSi" w:eastAsia="Times New Roman" w:hAnsi="Goudy Retrospective SSi" w:cs="Times New Roman"/>
      <w:b/>
      <w:i/>
      <w:szCs w:val="20"/>
    </w:rPr>
  </w:style>
  <w:style w:type="paragraph" w:customStyle="1" w:styleId="dates">
    <w:name w:val="dates"/>
    <w:basedOn w:val="Normal"/>
    <w:rsid w:val="00342779"/>
    <w:pPr>
      <w:tabs>
        <w:tab w:val="left" w:pos="840"/>
      </w:tabs>
      <w:spacing w:after="0"/>
      <w:ind w:left="2620" w:hanging="2618"/>
    </w:pPr>
    <w:rPr>
      <w:rFonts w:ascii="Times" w:eastAsia="Times New Roman" w:hAnsi="Times" w:cs="Times New Roman"/>
      <w:szCs w:val="20"/>
    </w:rPr>
  </w:style>
  <w:style w:type="paragraph" w:styleId="Caption">
    <w:name w:val="caption"/>
    <w:basedOn w:val="Normal"/>
    <w:next w:val="Normal"/>
    <w:qFormat/>
    <w:rsid w:val="00342779"/>
    <w:pPr>
      <w:tabs>
        <w:tab w:val="left" w:pos="935"/>
        <w:tab w:val="left" w:pos="2920"/>
        <w:tab w:val="right" w:pos="5074"/>
        <w:tab w:val="left" w:pos="5584"/>
        <w:tab w:val="right" w:pos="7512"/>
        <w:tab w:val="right" w:pos="8731"/>
      </w:tabs>
      <w:spacing w:before="120" w:after="0"/>
      <w:ind w:left="2434" w:hanging="2434"/>
    </w:pPr>
    <w:rPr>
      <w:rFonts w:ascii="Times New Roman" w:eastAsia="Times New Roman" w:hAnsi="Times New Roman" w:cs="Times New Roman"/>
      <w:b/>
      <w:i/>
      <w:sz w:val="22"/>
      <w:szCs w:val="20"/>
    </w:rPr>
  </w:style>
  <w:style w:type="paragraph" w:styleId="TOC1">
    <w:name w:val="toc 1"/>
    <w:basedOn w:val="Normal"/>
    <w:next w:val="Normal"/>
    <w:autoRedefine/>
    <w:rsid w:val="00342779"/>
    <w:pPr>
      <w:spacing w:before="120" w:after="0"/>
    </w:pPr>
    <w:rPr>
      <w:rFonts w:ascii="Times" w:eastAsia="Times New Roman" w:hAnsi="Times" w:cs="Times New Roman"/>
      <w:b/>
      <w:i/>
      <w:szCs w:val="20"/>
    </w:rPr>
  </w:style>
  <w:style w:type="paragraph" w:styleId="TOC2">
    <w:name w:val="toc 2"/>
    <w:basedOn w:val="Normal"/>
    <w:next w:val="Normal"/>
    <w:autoRedefine/>
    <w:rsid w:val="00342779"/>
    <w:pPr>
      <w:spacing w:before="120" w:after="0"/>
      <w:ind w:left="240"/>
    </w:pPr>
    <w:rPr>
      <w:rFonts w:ascii="Times" w:eastAsia="Times New Roman" w:hAnsi="Times" w:cs="Times New Roman"/>
      <w:b/>
      <w:sz w:val="22"/>
      <w:szCs w:val="20"/>
    </w:rPr>
  </w:style>
  <w:style w:type="paragraph" w:styleId="TOC3">
    <w:name w:val="toc 3"/>
    <w:basedOn w:val="Normal"/>
    <w:next w:val="Normal"/>
    <w:autoRedefine/>
    <w:rsid w:val="00342779"/>
    <w:pPr>
      <w:spacing w:after="0"/>
      <w:ind w:left="480"/>
    </w:pPr>
    <w:rPr>
      <w:rFonts w:ascii="Times" w:eastAsia="Times New Roman" w:hAnsi="Times" w:cs="Times New Roman"/>
      <w:sz w:val="20"/>
      <w:szCs w:val="20"/>
    </w:rPr>
  </w:style>
  <w:style w:type="paragraph" w:styleId="TOC5">
    <w:name w:val="toc 5"/>
    <w:basedOn w:val="Normal"/>
    <w:next w:val="Normal"/>
    <w:autoRedefine/>
    <w:rsid w:val="00342779"/>
    <w:pPr>
      <w:spacing w:after="0"/>
      <w:ind w:left="960"/>
    </w:pPr>
    <w:rPr>
      <w:rFonts w:ascii="Times" w:eastAsia="Times New Roman" w:hAnsi="Times" w:cs="Times New Roman"/>
      <w:sz w:val="20"/>
      <w:szCs w:val="20"/>
    </w:rPr>
  </w:style>
  <w:style w:type="paragraph" w:styleId="TOC6">
    <w:name w:val="toc 6"/>
    <w:basedOn w:val="Normal"/>
    <w:next w:val="Normal"/>
    <w:autoRedefine/>
    <w:rsid w:val="00342779"/>
    <w:pPr>
      <w:spacing w:after="0"/>
      <w:ind w:left="1200"/>
    </w:pPr>
    <w:rPr>
      <w:rFonts w:ascii="Times" w:eastAsia="Times New Roman" w:hAnsi="Times" w:cs="Times New Roman"/>
      <w:sz w:val="20"/>
      <w:szCs w:val="20"/>
    </w:rPr>
  </w:style>
  <w:style w:type="paragraph" w:styleId="TOC7">
    <w:name w:val="toc 7"/>
    <w:basedOn w:val="Normal"/>
    <w:next w:val="Normal"/>
    <w:autoRedefine/>
    <w:rsid w:val="00342779"/>
    <w:pPr>
      <w:spacing w:after="0"/>
      <w:ind w:left="1440"/>
    </w:pPr>
    <w:rPr>
      <w:rFonts w:ascii="Times" w:eastAsia="Times New Roman" w:hAnsi="Times" w:cs="Times New Roman"/>
      <w:sz w:val="20"/>
      <w:szCs w:val="20"/>
    </w:rPr>
  </w:style>
  <w:style w:type="paragraph" w:styleId="TOC8">
    <w:name w:val="toc 8"/>
    <w:basedOn w:val="Normal"/>
    <w:next w:val="Normal"/>
    <w:autoRedefine/>
    <w:rsid w:val="00342779"/>
    <w:pPr>
      <w:spacing w:after="0"/>
      <w:ind w:left="1680"/>
    </w:pPr>
    <w:rPr>
      <w:rFonts w:ascii="Times" w:eastAsia="Times New Roman" w:hAnsi="Times" w:cs="Times New Roman"/>
      <w:sz w:val="20"/>
      <w:szCs w:val="20"/>
    </w:rPr>
  </w:style>
  <w:style w:type="paragraph" w:styleId="TOC9">
    <w:name w:val="toc 9"/>
    <w:basedOn w:val="Normal"/>
    <w:next w:val="Normal"/>
    <w:autoRedefine/>
    <w:rsid w:val="00342779"/>
    <w:pPr>
      <w:spacing w:after="0"/>
      <w:ind w:left="1920"/>
    </w:pPr>
    <w:rPr>
      <w:rFonts w:ascii="Times" w:eastAsia="Times New Roman" w:hAnsi="Times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342779"/>
    <w:pPr>
      <w:spacing w:after="0"/>
      <w:jc w:val="center"/>
    </w:pPr>
    <w:rPr>
      <w:rFonts w:ascii="Times New Roman" w:eastAsia="Times New Roman" w:hAnsi="Times New Roman" w:cs="Times New Roman"/>
      <w:b/>
      <w:sz w:val="28"/>
      <w:szCs w:val="20"/>
      <w:lang w:val="en-AU"/>
    </w:rPr>
  </w:style>
  <w:style w:type="character" w:customStyle="1" w:styleId="BodyText3Char">
    <w:name w:val="Body Text 3 Char"/>
    <w:basedOn w:val="DefaultParagraphFont"/>
    <w:link w:val="BodyText3"/>
    <w:rsid w:val="00342779"/>
    <w:rPr>
      <w:rFonts w:ascii="Times New Roman" w:eastAsia="Times New Roman" w:hAnsi="Times New Roman" w:cs="Times New Roman"/>
      <w:b/>
      <w:sz w:val="28"/>
      <w:szCs w:val="20"/>
      <w:lang w:val="en-AU"/>
    </w:rPr>
  </w:style>
  <w:style w:type="character" w:styleId="Hyperlink">
    <w:name w:val="Hyperlink"/>
    <w:basedOn w:val="DefaultParagraphFont"/>
    <w:rsid w:val="00342779"/>
    <w:rPr>
      <w:color w:val="0000FF"/>
      <w:u w:val="single"/>
    </w:rPr>
  </w:style>
  <w:style w:type="character" w:styleId="FollowedHyperlink">
    <w:name w:val="FollowedHyperlink"/>
    <w:basedOn w:val="DefaultParagraphFont"/>
    <w:rsid w:val="00342779"/>
    <w:rPr>
      <w:color w:val="800080"/>
      <w:u w:val="single"/>
    </w:rPr>
  </w:style>
  <w:style w:type="paragraph" w:styleId="NormalWeb">
    <w:name w:val="Normal (Web)"/>
    <w:basedOn w:val="Normal"/>
    <w:rsid w:val="00342779"/>
    <w:pPr>
      <w:spacing w:before="100" w:beforeAutospacing="1" w:after="100" w:afterAutospacing="1"/>
    </w:pPr>
    <w:rPr>
      <w:rFonts w:ascii="Arial Unicode MS" w:eastAsia="Arial Unicode MS" w:hAnsi="Arial Unicode MS" w:cs="Times New Roman"/>
      <w:szCs w:val="20"/>
      <w:lang w:val="en-AU"/>
    </w:rPr>
  </w:style>
  <w:style w:type="paragraph" w:styleId="Title">
    <w:name w:val="Title"/>
    <w:basedOn w:val="Normal"/>
    <w:link w:val="TitleChar"/>
    <w:qFormat/>
    <w:rsid w:val="00342779"/>
    <w:pPr>
      <w:spacing w:after="0" w:line="300" w:lineRule="atLeast"/>
      <w:jc w:val="center"/>
    </w:pPr>
    <w:rPr>
      <w:rFonts w:ascii="Times New Roman" w:eastAsia="Times New Roman" w:hAnsi="Times New Roman" w:cs="Times New Roman"/>
      <w:b/>
      <w:i/>
      <w:color w:val="333399"/>
      <w:szCs w:val="20"/>
    </w:rPr>
  </w:style>
  <w:style w:type="character" w:customStyle="1" w:styleId="TitleChar">
    <w:name w:val="Title Char"/>
    <w:basedOn w:val="DefaultParagraphFont"/>
    <w:link w:val="Title"/>
    <w:rsid w:val="00342779"/>
    <w:rPr>
      <w:rFonts w:ascii="Times New Roman" w:eastAsia="Times New Roman" w:hAnsi="Times New Roman" w:cs="Times New Roman"/>
      <w:b/>
      <w:i/>
      <w:color w:val="333399"/>
      <w:szCs w:val="20"/>
    </w:rPr>
  </w:style>
  <w:style w:type="character" w:customStyle="1" w:styleId="jovAuthor">
    <w:name w:val="jovAuthor"/>
    <w:basedOn w:val="DefaultParagraphFont"/>
    <w:rsid w:val="00342779"/>
    <w:rPr>
      <w:rFonts w:ascii="Helvetica" w:hAnsi="Helvetica"/>
      <w:b/>
      <w:sz w:val="32"/>
    </w:rPr>
  </w:style>
  <w:style w:type="paragraph" w:customStyle="1" w:styleId="font5">
    <w:name w:val="font5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color w:val="000000"/>
      <w:sz w:val="22"/>
      <w:szCs w:val="20"/>
    </w:rPr>
  </w:style>
  <w:style w:type="paragraph" w:customStyle="1" w:styleId="font6">
    <w:name w:val="font6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b/>
      <w:color w:val="000000"/>
      <w:sz w:val="22"/>
      <w:szCs w:val="20"/>
    </w:rPr>
  </w:style>
  <w:style w:type="paragraph" w:customStyle="1" w:styleId="font7">
    <w:name w:val="font7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sz w:val="22"/>
      <w:szCs w:val="20"/>
    </w:rPr>
  </w:style>
  <w:style w:type="paragraph" w:customStyle="1" w:styleId="font8">
    <w:name w:val="font8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b/>
      <w:sz w:val="22"/>
      <w:szCs w:val="20"/>
    </w:rPr>
  </w:style>
  <w:style w:type="paragraph" w:customStyle="1" w:styleId="font9">
    <w:name w:val="font9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i/>
      <w:sz w:val="22"/>
      <w:szCs w:val="20"/>
    </w:rPr>
  </w:style>
  <w:style w:type="paragraph" w:customStyle="1" w:styleId="font10">
    <w:name w:val="font10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sz w:val="22"/>
      <w:szCs w:val="20"/>
    </w:rPr>
  </w:style>
  <w:style w:type="paragraph" w:customStyle="1" w:styleId="font11">
    <w:name w:val="font11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b/>
      <w:sz w:val="22"/>
      <w:szCs w:val="20"/>
    </w:rPr>
  </w:style>
  <w:style w:type="paragraph" w:customStyle="1" w:styleId="font12">
    <w:name w:val="font12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i/>
      <w:color w:val="000000"/>
      <w:sz w:val="22"/>
      <w:szCs w:val="20"/>
    </w:rPr>
  </w:style>
  <w:style w:type="paragraph" w:customStyle="1" w:styleId="font13">
    <w:name w:val="font13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color w:val="333333"/>
      <w:sz w:val="22"/>
      <w:szCs w:val="20"/>
    </w:rPr>
  </w:style>
  <w:style w:type="paragraph" w:customStyle="1" w:styleId="font14">
    <w:name w:val="font14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b/>
      <w:color w:val="333333"/>
      <w:sz w:val="22"/>
      <w:szCs w:val="20"/>
    </w:rPr>
  </w:style>
  <w:style w:type="paragraph" w:customStyle="1" w:styleId="xl24">
    <w:name w:val="xl24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color w:val="000000"/>
      <w:sz w:val="22"/>
      <w:szCs w:val="20"/>
    </w:rPr>
  </w:style>
  <w:style w:type="paragraph" w:customStyle="1" w:styleId="xl25">
    <w:name w:val="xl25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sz w:val="22"/>
      <w:szCs w:val="20"/>
    </w:rPr>
  </w:style>
  <w:style w:type="paragraph" w:customStyle="1" w:styleId="xl26">
    <w:name w:val="xl26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b/>
      <w:sz w:val="22"/>
      <w:szCs w:val="20"/>
    </w:rPr>
  </w:style>
  <w:style w:type="paragraph" w:customStyle="1" w:styleId="xl27">
    <w:name w:val="xl27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color w:val="333333"/>
      <w:sz w:val="22"/>
      <w:szCs w:val="20"/>
    </w:rPr>
  </w:style>
  <w:style w:type="paragraph" w:customStyle="1" w:styleId="xl28">
    <w:name w:val="xl28"/>
    <w:basedOn w:val="Normal"/>
    <w:rsid w:val="00342779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427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779"/>
    <w:pPr>
      <w:spacing w:after="0"/>
    </w:pPr>
    <w:rPr>
      <w:rFonts w:ascii="Times" w:eastAsia="Times" w:hAnsi="Times" w:cs="Times New Roman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779"/>
    <w:rPr>
      <w:rFonts w:ascii="Times" w:eastAsia="Times" w:hAnsi="Times" w:cs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7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779"/>
    <w:rPr>
      <w:rFonts w:ascii="Times" w:eastAsia="Times" w:hAnsi="Times" w:cs="Times New Roman"/>
      <w:b/>
      <w:bCs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342779"/>
    <w:pPr>
      <w:ind w:left="720"/>
      <w:contextualSpacing/>
    </w:pPr>
  </w:style>
  <w:style w:type="table" w:styleId="TableGrid">
    <w:name w:val="Table Grid"/>
    <w:basedOn w:val="TableNormal"/>
    <w:uiPriority w:val="59"/>
    <w:rsid w:val="0082258C"/>
    <w:pPr>
      <w:spacing w:after="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30"/>
  </w:style>
  <w:style w:type="paragraph" w:styleId="Heading1">
    <w:name w:val="heading 1"/>
    <w:basedOn w:val="Normal"/>
    <w:next w:val="Normal"/>
    <w:link w:val="Heading1Char"/>
    <w:qFormat/>
    <w:rsid w:val="00342779"/>
    <w:pPr>
      <w:keepNext/>
      <w:tabs>
        <w:tab w:val="left" w:pos="426"/>
      </w:tabs>
      <w:spacing w:after="0"/>
      <w:ind w:left="426" w:hanging="426"/>
      <w:outlineLvl w:val="0"/>
    </w:pPr>
    <w:rPr>
      <w:rFonts w:ascii="Times" w:eastAsia="Times" w:hAnsi="Times" w:cs="Times New Roman"/>
      <w:b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342779"/>
    <w:pPr>
      <w:keepNext/>
      <w:spacing w:after="0"/>
      <w:outlineLvl w:val="1"/>
    </w:pPr>
    <w:rPr>
      <w:rFonts w:ascii="Times" w:eastAsia="Times" w:hAnsi="Times" w:cs="Times New Roman"/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342779"/>
    <w:pPr>
      <w:keepNext/>
      <w:spacing w:after="0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342779"/>
    <w:pPr>
      <w:spacing w:after="0"/>
      <w:ind w:left="360"/>
      <w:outlineLvl w:val="3"/>
    </w:pPr>
    <w:rPr>
      <w:rFonts w:ascii="New York" w:eastAsia="Times New Roman" w:hAnsi="New York" w:cs="Times New Roman"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342779"/>
    <w:pPr>
      <w:spacing w:after="0"/>
      <w:ind w:left="720"/>
      <w:outlineLvl w:val="4"/>
    </w:pPr>
    <w:rPr>
      <w:rFonts w:ascii="New York" w:eastAsia="Times New Roman" w:hAnsi="New York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342779"/>
    <w:pPr>
      <w:spacing w:after="0"/>
      <w:ind w:left="720"/>
      <w:outlineLvl w:val="5"/>
    </w:pPr>
    <w:rPr>
      <w:rFonts w:ascii="New York" w:eastAsia="Times New Roman" w:hAnsi="New York" w:cs="Times New Roman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342779"/>
    <w:pPr>
      <w:spacing w:after="0"/>
      <w:ind w:left="720"/>
      <w:outlineLvl w:val="6"/>
    </w:pPr>
    <w:rPr>
      <w:rFonts w:ascii="New York" w:eastAsia="Times New Roman" w:hAnsi="New York" w:cs="Times New Roman"/>
      <w:i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42779"/>
    <w:pPr>
      <w:spacing w:after="0"/>
      <w:ind w:left="720"/>
      <w:outlineLvl w:val="7"/>
    </w:pPr>
    <w:rPr>
      <w:rFonts w:ascii="New York" w:eastAsia="Times New Roman" w:hAnsi="New York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42779"/>
    <w:pPr>
      <w:spacing w:after="0"/>
      <w:ind w:left="720"/>
      <w:outlineLvl w:val="8"/>
    </w:pPr>
    <w:rPr>
      <w:rFonts w:ascii="New York" w:eastAsia="Times New Roman" w:hAnsi="New York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2779"/>
    <w:rPr>
      <w:rFonts w:ascii="Times" w:eastAsia="Times" w:hAnsi="Times" w:cs="Times New Roman"/>
      <w:b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342779"/>
    <w:rPr>
      <w:rFonts w:ascii="Times" w:eastAsia="Times" w:hAnsi="Times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42779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342779"/>
    <w:rPr>
      <w:rFonts w:ascii="New York" w:eastAsia="Times New Roman" w:hAnsi="New York" w:cs="Times New Roman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342779"/>
    <w:rPr>
      <w:rFonts w:ascii="New York" w:eastAsia="Times New Roman" w:hAnsi="New York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342779"/>
    <w:rPr>
      <w:rFonts w:ascii="New York" w:eastAsia="Times New Roman" w:hAnsi="New York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342779"/>
    <w:rPr>
      <w:rFonts w:ascii="New York" w:eastAsia="Times New Roman" w:hAnsi="New York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42779"/>
    <w:rPr>
      <w:rFonts w:ascii="New York" w:eastAsia="Times New Roman" w:hAnsi="New York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42779"/>
    <w:rPr>
      <w:rFonts w:ascii="New York" w:eastAsia="Times New Roman" w:hAnsi="New York" w:cs="Times New Roman"/>
      <w:i/>
      <w:sz w:val="20"/>
      <w:szCs w:val="20"/>
    </w:rPr>
  </w:style>
  <w:style w:type="paragraph" w:styleId="Footer">
    <w:name w:val="footer"/>
    <w:basedOn w:val="Normal"/>
    <w:link w:val="FooterChar"/>
    <w:rsid w:val="00342779"/>
    <w:pPr>
      <w:tabs>
        <w:tab w:val="center" w:pos="4320"/>
        <w:tab w:val="right" w:pos="8640"/>
      </w:tabs>
      <w:spacing w:after="0"/>
    </w:pPr>
    <w:rPr>
      <w:rFonts w:ascii="Times" w:eastAsia="Times" w:hAnsi="Times" w:cs="Times New Roman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342779"/>
    <w:rPr>
      <w:rFonts w:ascii="Times" w:eastAsia="Times" w:hAnsi="Times" w:cs="Times New Roman"/>
      <w:szCs w:val="20"/>
      <w:lang w:val="en-GB"/>
    </w:rPr>
  </w:style>
  <w:style w:type="character" w:styleId="PageNumber">
    <w:name w:val="page number"/>
    <w:basedOn w:val="DefaultParagraphFont"/>
    <w:rsid w:val="00342779"/>
  </w:style>
  <w:style w:type="paragraph" w:styleId="BodyTextIndent">
    <w:name w:val="Body Text Indent"/>
    <w:basedOn w:val="Normal"/>
    <w:link w:val="BodyTextIndentChar"/>
    <w:rsid w:val="00342779"/>
    <w:pPr>
      <w:spacing w:after="0"/>
      <w:ind w:left="426" w:hanging="426"/>
    </w:pPr>
    <w:rPr>
      <w:rFonts w:ascii="Times New Roman" w:eastAsia="Times" w:hAnsi="Times New Roman" w:cs="Times New Roman"/>
      <w:sz w:val="22"/>
      <w:szCs w:val="20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342779"/>
    <w:rPr>
      <w:rFonts w:ascii="Times New Roman" w:eastAsia="Times" w:hAnsi="Times New Roman" w:cs="Times New Roman"/>
      <w:sz w:val="22"/>
      <w:szCs w:val="20"/>
      <w:lang w:val="en-AU"/>
    </w:rPr>
  </w:style>
  <w:style w:type="paragraph" w:customStyle="1" w:styleId="points">
    <w:name w:val="points"/>
    <w:basedOn w:val="Normal"/>
    <w:rsid w:val="00342779"/>
    <w:pPr>
      <w:spacing w:after="0"/>
      <w:ind w:left="560" w:hanging="540"/>
    </w:pPr>
    <w:rPr>
      <w:rFonts w:ascii="Times" w:eastAsia="Times New Roman" w:hAnsi="Times" w:cs="Times New Roman"/>
      <w:szCs w:val="20"/>
    </w:rPr>
  </w:style>
  <w:style w:type="paragraph" w:styleId="BodyTextIndent2">
    <w:name w:val="Body Text Indent 2"/>
    <w:basedOn w:val="Normal"/>
    <w:link w:val="BodyTextIndent2Char"/>
    <w:rsid w:val="00342779"/>
    <w:pPr>
      <w:spacing w:after="0"/>
      <w:ind w:left="567" w:hanging="425"/>
    </w:pPr>
    <w:rPr>
      <w:rFonts w:ascii="Times New Roman" w:eastAsia="Times" w:hAnsi="Times New Roman" w:cs="Times New Roman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342779"/>
    <w:rPr>
      <w:rFonts w:ascii="Times New Roman" w:eastAsia="Times" w:hAnsi="Times New Roman" w:cs="Times New Roman"/>
      <w:szCs w:val="20"/>
      <w:lang w:val="en-GB"/>
    </w:rPr>
  </w:style>
  <w:style w:type="paragraph" w:customStyle="1" w:styleId="ARCnormal">
    <w:name w:val="ARCnormal"/>
    <w:basedOn w:val="Normal"/>
    <w:rsid w:val="00342779"/>
    <w:pPr>
      <w:spacing w:before="120" w:after="0"/>
    </w:pPr>
    <w:rPr>
      <w:rFonts w:ascii="Times New Roman" w:eastAsia="Times" w:hAnsi="Times New Roman" w:cs="Times New Roman"/>
      <w:color w:val="000000"/>
      <w:szCs w:val="20"/>
    </w:rPr>
  </w:style>
  <w:style w:type="paragraph" w:styleId="Header">
    <w:name w:val="header"/>
    <w:basedOn w:val="Normal"/>
    <w:link w:val="HeaderChar"/>
    <w:rsid w:val="00342779"/>
    <w:pPr>
      <w:tabs>
        <w:tab w:val="center" w:pos="4320"/>
        <w:tab w:val="right" w:pos="8640"/>
      </w:tabs>
      <w:spacing w:after="0"/>
    </w:pPr>
    <w:rPr>
      <w:rFonts w:ascii="Times" w:eastAsia="Times" w:hAnsi="Times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rsid w:val="00342779"/>
    <w:rPr>
      <w:rFonts w:ascii="Times" w:eastAsia="Times" w:hAnsi="Times" w:cs="Times New Roman"/>
      <w:szCs w:val="20"/>
      <w:lang w:val="en-AU"/>
    </w:rPr>
  </w:style>
  <w:style w:type="paragraph" w:styleId="BlockText">
    <w:name w:val="Block Text"/>
    <w:basedOn w:val="Normal"/>
    <w:rsid w:val="00342779"/>
    <w:pPr>
      <w:spacing w:before="240" w:after="0"/>
      <w:ind w:left="706" w:right="18" w:hanging="706"/>
    </w:pPr>
    <w:rPr>
      <w:rFonts w:ascii="Times New Roman" w:eastAsia="Times New Roman" w:hAnsi="Times New Roman" w:cs="Times New Roman"/>
      <w:szCs w:val="20"/>
    </w:rPr>
  </w:style>
  <w:style w:type="paragraph" w:styleId="BodyTextIndent3">
    <w:name w:val="Body Text Indent 3"/>
    <w:basedOn w:val="Normal"/>
    <w:link w:val="BodyTextIndent3Char"/>
    <w:rsid w:val="00342779"/>
    <w:pPr>
      <w:spacing w:after="0"/>
      <w:ind w:firstLine="709"/>
    </w:pPr>
    <w:rPr>
      <w:rFonts w:ascii="Times New Roman" w:eastAsia="Times" w:hAnsi="Times New Roman" w:cs="Times New Roman"/>
      <w:szCs w:val="20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342779"/>
    <w:rPr>
      <w:rFonts w:ascii="Times New Roman" w:eastAsia="Times" w:hAnsi="Times New Roman" w:cs="Times New Roman"/>
      <w:szCs w:val="20"/>
      <w:lang w:val="en-AU"/>
    </w:rPr>
  </w:style>
  <w:style w:type="paragraph" w:styleId="NormalIndent">
    <w:name w:val="Normal Indent"/>
    <w:basedOn w:val="Normal"/>
    <w:rsid w:val="00342779"/>
    <w:pPr>
      <w:spacing w:after="0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42779"/>
    <w:pPr>
      <w:spacing w:after="0"/>
      <w:jc w:val="both"/>
    </w:pPr>
    <w:rPr>
      <w:rFonts w:ascii="Times New Roman" w:eastAsia="Times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342779"/>
    <w:rPr>
      <w:rFonts w:ascii="Times New Roman" w:eastAsia="Times" w:hAnsi="Times New Roman" w:cs="Times New Roman"/>
      <w:sz w:val="28"/>
      <w:szCs w:val="20"/>
    </w:rPr>
  </w:style>
  <w:style w:type="paragraph" w:customStyle="1" w:styleId="Abstractheading">
    <w:name w:val="Abstract heading"/>
    <w:basedOn w:val="Heading1"/>
    <w:next w:val="Normal"/>
    <w:rsid w:val="00342779"/>
    <w:pPr>
      <w:tabs>
        <w:tab w:val="clear" w:pos="426"/>
      </w:tabs>
      <w:spacing w:after="200"/>
      <w:ind w:left="0" w:firstLine="0"/>
      <w:jc w:val="center"/>
    </w:pPr>
    <w:rPr>
      <w:rFonts w:ascii="Times New Roman" w:hAnsi="Times New Roman"/>
      <w:sz w:val="20"/>
      <w:lang w:val="en-US"/>
    </w:rPr>
  </w:style>
  <w:style w:type="paragraph" w:customStyle="1" w:styleId="Authorname">
    <w:name w:val="Author name"/>
    <w:basedOn w:val="Normal"/>
    <w:rsid w:val="00342779"/>
    <w:pPr>
      <w:spacing w:after="0"/>
      <w:jc w:val="center"/>
      <w:outlineLvl w:val="0"/>
    </w:pPr>
    <w:rPr>
      <w:rFonts w:ascii="Times New Roman" w:eastAsia="Times" w:hAnsi="Times New Roman" w:cs="Times New Roman"/>
      <w:b/>
      <w:sz w:val="22"/>
      <w:szCs w:val="20"/>
    </w:rPr>
  </w:style>
  <w:style w:type="paragraph" w:styleId="ListBullet">
    <w:name w:val="List Bullet"/>
    <w:basedOn w:val="Normal"/>
    <w:autoRedefine/>
    <w:rsid w:val="00342779"/>
    <w:pPr>
      <w:tabs>
        <w:tab w:val="num" w:pos="0"/>
      </w:tabs>
      <w:overflowPunct w:val="0"/>
      <w:autoSpaceDE w:val="0"/>
      <w:autoSpaceDN w:val="0"/>
      <w:adjustRightInd w:val="0"/>
      <w:spacing w:after="0"/>
      <w:textAlignment w:val="baseline"/>
    </w:pPr>
    <w:rPr>
      <w:rFonts w:ascii="Arial" w:eastAsia="Times New Roman" w:hAnsi="Arial" w:cs="Times New Roman"/>
      <w:snapToGrid w:val="0"/>
      <w:sz w:val="22"/>
      <w:szCs w:val="20"/>
      <w:lang w:val="en-AU"/>
    </w:rPr>
  </w:style>
  <w:style w:type="paragraph" w:styleId="BodyText2">
    <w:name w:val="Body Text 2"/>
    <w:basedOn w:val="Normal"/>
    <w:link w:val="BodyText2Char"/>
    <w:rsid w:val="00342779"/>
    <w:pPr>
      <w:spacing w:after="0"/>
    </w:pPr>
    <w:rPr>
      <w:rFonts w:ascii="Times New Roman" w:eastAsia="Times" w:hAnsi="Times New Roman" w:cs="Times New Roman"/>
      <w:i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342779"/>
    <w:rPr>
      <w:rFonts w:ascii="Times New Roman" w:eastAsia="Times" w:hAnsi="Times New Roman" w:cs="Times New Roman"/>
      <w:i/>
      <w:szCs w:val="20"/>
      <w:lang w:val="en-AU"/>
    </w:rPr>
  </w:style>
  <w:style w:type="paragraph" w:customStyle="1" w:styleId="lectures">
    <w:name w:val="lectures"/>
    <w:basedOn w:val="Normal"/>
    <w:rsid w:val="00342779"/>
    <w:pPr>
      <w:spacing w:after="0"/>
      <w:ind w:left="820" w:hanging="320"/>
    </w:pPr>
    <w:rPr>
      <w:rFonts w:ascii="Times" w:eastAsia="Times New Roman" w:hAnsi="Times" w:cs="Times New Roman"/>
      <w:szCs w:val="20"/>
    </w:rPr>
  </w:style>
  <w:style w:type="paragraph" w:customStyle="1" w:styleId="Hnormal">
    <w:name w:val="Hnormal"/>
    <w:basedOn w:val="Normal"/>
    <w:rsid w:val="00342779"/>
    <w:pPr>
      <w:spacing w:after="0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aption1">
    <w:name w:val="Caption1"/>
    <w:basedOn w:val="Normal"/>
    <w:rsid w:val="00342779"/>
    <w:pPr>
      <w:spacing w:after="0"/>
      <w:jc w:val="center"/>
    </w:pPr>
    <w:rPr>
      <w:rFonts w:ascii="Times" w:eastAsia="Times New Roman" w:hAnsi="Times" w:cs="Times New Roman"/>
      <w:b/>
      <w:szCs w:val="20"/>
    </w:rPr>
  </w:style>
  <w:style w:type="paragraph" w:styleId="PlainText">
    <w:name w:val="Plain Text"/>
    <w:basedOn w:val="Normal"/>
    <w:link w:val="PlainTextChar"/>
    <w:rsid w:val="00342779"/>
    <w:pPr>
      <w:spacing w:after="0"/>
    </w:pPr>
    <w:rPr>
      <w:rFonts w:ascii="Times" w:eastAsia="Times New Roman" w:hAnsi="Times" w:cs="Times New Roman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342779"/>
    <w:rPr>
      <w:rFonts w:ascii="Times" w:eastAsia="Times New Roman" w:hAnsi="Times" w:cs="Times New Roman"/>
      <w:sz w:val="20"/>
      <w:szCs w:val="20"/>
      <w:lang w:val="en-AU"/>
    </w:rPr>
  </w:style>
  <w:style w:type="paragraph" w:customStyle="1" w:styleId="acadpos">
    <w:name w:val="acadpos"/>
    <w:basedOn w:val="Normal"/>
    <w:rsid w:val="00342779"/>
    <w:pPr>
      <w:tabs>
        <w:tab w:val="left" w:pos="560"/>
        <w:tab w:val="left" w:pos="5613"/>
      </w:tabs>
      <w:spacing w:after="0"/>
      <w:ind w:left="2260" w:hanging="2240"/>
    </w:pPr>
    <w:rPr>
      <w:rFonts w:ascii="New York" w:eastAsia="Times New Roman" w:hAnsi="New York" w:cs="Times New Roman"/>
      <w:sz w:val="20"/>
      <w:szCs w:val="20"/>
    </w:rPr>
  </w:style>
  <w:style w:type="paragraph" w:styleId="TOC4">
    <w:name w:val="toc 4"/>
    <w:basedOn w:val="Normal"/>
    <w:next w:val="Normal"/>
    <w:autoRedefine/>
    <w:rsid w:val="00342779"/>
    <w:pPr>
      <w:spacing w:after="0"/>
      <w:ind w:left="720"/>
    </w:pPr>
    <w:rPr>
      <w:rFonts w:ascii="Century Gothic" w:eastAsia="Times New Roman" w:hAnsi="Century Gothic" w:cs="Times New Roman"/>
      <w:szCs w:val="20"/>
      <w:lang w:val="en-AU"/>
    </w:rPr>
  </w:style>
  <w:style w:type="paragraph" w:customStyle="1" w:styleId="Default">
    <w:name w:val="Default"/>
    <w:rsid w:val="00342779"/>
    <w:pPr>
      <w:autoSpaceDE w:val="0"/>
      <w:autoSpaceDN w:val="0"/>
      <w:adjustRightInd w:val="0"/>
      <w:spacing w:after="0"/>
    </w:pPr>
    <w:rPr>
      <w:rFonts w:ascii="Verdana" w:eastAsia="Times New Roman" w:hAnsi="Verdana" w:cs="Verdana"/>
      <w:color w:val="000000"/>
      <w:lang w:val="en-AU" w:eastAsia="en-AU"/>
    </w:rPr>
  </w:style>
  <w:style w:type="paragraph" w:styleId="BalloonText">
    <w:name w:val="Balloon Text"/>
    <w:basedOn w:val="Normal"/>
    <w:link w:val="BalloonTextChar"/>
    <w:semiHidden/>
    <w:rsid w:val="00342779"/>
    <w:pPr>
      <w:spacing w:after="0"/>
    </w:pPr>
    <w:rPr>
      <w:rFonts w:ascii="Lucida Grande" w:eastAsia="Times New Roman" w:hAnsi="Lucida Grande" w:cs="Times New Roman"/>
      <w:sz w:val="18"/>
      <w:szCs w:val="18"/>
      <w:lang w:val="en-AU"/>
    </w:rPr>
  </w:style>
  <w:style w:type="character" w:customStyle="1" w:styleId="BalloonTextChar">
    <w:name w:val="Balloon Text Char"/>
    <w:basedOn w:val="DefaultParagraphFont"/>
    <w:link w:val="BalloonText"/>
    <w:semiHidden/>
    <w:rsid w:val="00342779"/>
    <w:rPr>
      <w:rFonts w:ascii="Lucida Grande" w:eastAsia="Times New Roman" w:hAnsi="Lucida Grande" w:cs="Times New Roman"/>
      <w:sz w:val="18"/>
      <w:szCs w:val="18"/>
      <w:lang w:val="en-AU"/>
    </w:rPr>
  </w:style>
  <w:style w:type="character" w:styleId="FootnoteReference">
    <w:name w:val="footnote reference"/>
    <w:basedOn w:val="DefaultParagraphFont"/>
    <w:rsid w:val="00342779"/>
    <w:rPr>
      <w:position w:val="6"/>
      <w:sz w:val="16"/>
    </w:rPr>
  </w:style>
  <w:style w:type="paragraph" w:styleId="FootnoteText">
    <w:name w:val="footnote text"/>
    <w:basedOn w:val="Normal"/>
    <w:link w:val="FootnoteTextChar"/>
    <w:rsid w:val="00342779"/>
    <w:pPr>
      <w:spacing w:after="0"/>
    </w:pPr>
    <w:rPr>
      <w:rFonts w:ascii="New York" w:eastAsia="Times New Roman" w:hAnsi="New York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42779"/>
    <w:rPr>
      <w:rFonts w:ascii="New York" w:eastAsia="Times New Roman" w:hAnsi="New York" w:cs="Times New Roman"/>
      <w:sz w:val="20"/>
      <w:szCs w:val="20"/>
    </w:rPr>
  </w:style>
  <w:style w:type="paragraph" w:customStyle="1" w:styleId="subhead">
    <w:name w:val="subhead"/>
    <w:basedOn w:val="Normal"/>
    <w:rsid w:val="00342779"/>
    <w:pPr>
      <w:tabs>
        <w:tab w:val="left" w:pos="680"/>
      </w:tabs>
      <w:spacing w:after="0"/>
      <w:ind w:left="1720" w:hanging="1700"/>
    </w:pPr>
    <w:rPr>
      <w:rFonts w:ascii="Helvetica" w:eastAsia="Times New Roman" w:hAnsi="Helvetica" w:cs="Times New Roman"/>
      <w:sz w:val="20"/>
      <w:szCs w:val="20"/>
    </w:rPr>
  </w:style>
  <w:style w:type="paragraph" w:customStyle="1" w:styleId="refs">
    <w:name w:val="refs"/>
    <w:basedOn w:val="Normal"/>
    <w:rsid w:val="00342779"/>
    <w:pPr>
      <w:spacing w:before="240" w:after="0"/>
      <w:ind w:left="500" w:hanging="500"/>
    </w:pPr>
    <w:rPr>
      <w:rFonts w:ascii="Helvetica" w:eastAsia="Times New Roman" w:hAnsi="Helvetica" w:cs="Times New Roman"/>
      <w:sz w:val="20"/>
      <w:szCs w:val="20"/>
    </w:rPr>
  </w:style>
  <w:style w:type="paragraph" w:customStyle="1" w:styleId="text">
    <w:name w:val="text"/>
    <w:basedOn w:val="Normal"/>
    <w:rsid w:val="00342779"/>
    <w:pPr>
      <w:spacing w:after="0"/>
      <w:ind w:left="820" w:hanging="820"/>
    </w:pPr>
    <w:rPr>
      <w:rFonts w:ascii="Helvetica" w:eastAsia="Times New Roman" w:hAnsi="Helvetica" w:cs="Times New Roman"/>
      <w:sz w:val="20"/>
      <w:szCs w:val="20"/>
    </w:rPr>
  </w:style>
  <w:style w:type="paragraph" w:customStyle="1" w:styleId="italheader">
    <w:name w:val="ital header"/>
    <w:basedOn w:val="Normal"/>
    <w:rsid w:val="00342779"/>
    <w:pPr>
      <w:tabs>
        <w:tab w:val="left" w:pos="1701"/>
      </w:tabs>
      <w:spacing w:after="0"/>
      <w:ind w:left="708" w:hanging="708"/>
    </w:pPr>
    <w:rPr>
      <w:rFonts w:ascii="Goudy Retrospective SSi" w:eastAsia="Times New Roman" w:hAnsi="Goudy Retrospective SSi" w:cs="Times New Roman"/>
      <w:b/>
      <w:i/>
      <w:szCs w:val="20"/>
    </w:rPr>
  </w:style>
  <w:style w:type="paragraph" w:customStyle="1" w:styleId="dates">
    <w:name w:val="dates"/>
    <w:basedOn w:val="Normal"/>
    <w:rsid w:val="00342779"/>
    <w:pPr>
      <w:tabs>
        <w:tab w:val="left" w:pos="840"/>
      </w:tabs>
      <w:spacing w:after="0"/>
      <w:ind w:left="2620" w:hanging="2618"/>
    </w:pPr>
    <w:rPr>
      <w:rFonts w:ascii="Times" w:eastAsia="Times New Roman" w:hAnsi="Times" w:cs="Times New Roman"/>
      <w:szCs w:val="20"/>
    </w:rPr>
  </w:style>
  <w:style w:type="paragraph" w:styleId="Caption">
    <w:name w:val="caption"/>
    <w:basedOn w:val="Normal"/>
    <w:next w:val="Normal"/>
    <w:qFormat/>
    <w:rsid w:val="00342779"/>
    <w:pPr>
      <w:tabs>
        <w:tab w:val="left" w:pos="935"/>
        <w:tab w:val="left" w:pos="2920"/>
        <w:tab w:val="right" w:pos="5074"/>
        <w:tab w:val="left" w:pos="5584"/>
        <w:tab w:val="right" w:pos="7512"/>
        <w:tab w:val="right" w:pos="8731"/>
      </w:tabs>
      <w:spacing w:before="120" w:after="0"/>
      <w:ind w:left="2434" w:hanging="2434"/>
    </w:pPr>
    <w:rPr>
      <w:rFonts w:ascii="Times New Roman" w:eastAsia="Times New Roman" w:hAnsi="Times New Roman" w:cs="Times New Roman"/>
      <w:b/>
      <w:i/>
      <w:sz w:val="22"/>
      <w:szCs w:val="20"/>
    </w:rPr>
  </w:style>
  <w:style w:type="paragraph" w:styleId="TOC1">
    <w:name w:val="toc 1"/>
    <w:basedOn w:val="Normal"/>
    <w:next w:val="Normal"/>
    <w:autoRedefine/>
    <w:rsid w:val="00342779"/>
    <w:pPr>
      <w:spacing w:before="120" w:after="0"/>
    </w:pPr>
    <w:rPr>
      <w:rFonts w:ascii="Times" w:eastAsia="Times New Roman" w:hAnsi="Times" w:cs="Times New Roman"/>
      <w:b/>
      <w:i/>
      <w:szCs w:val="20"/>
    </w:rPr>
  </w:style>
  <w:style w:type="paragraph" w:styleId="TOC2">
    <w:name w:val="toc 2"/>
    <w:basedOn w:val="Normal"/>
    <w:next w:val="Normal"/>
    <w:autoRedefine/>
    <w:rsid w:val="00342779"/>
    <w:pPr>
      <w:spacing w:before="120" w:after="0"/>
      <w:ind w:left="240"/>
    </w:pPr>
    <w:rPr>
      <w:rFonts w:ascii="Times" w:eastAsia="Times New Roman" w:hAnsi="Times" w:cs="Times New Roman"/>
      <w:b/>
      <w:sz w:val="22"/>
      <w:szCs w:val="20"/>
    </w:rPr>
  </w:style>
  <w:style w:type="paragraph" w:styleId="TOC3">
    <w:name w:val="toc 3"/>
    <w:basedOn w:val="Normal"/>
    <w:next w:val="Normal"/>
    <w:autoRedefine/>
    <w:rsid w:val="00342779"/>
    <w:pPr>
      <w:spacing w:after="0"/>
      <w:ind w:left="480"/>
    </w:pPr>
    <w:rPr>
      <w:rFonts w:ascii="Times" w:eastAsia="Times New Roman" w:hAnsi="Times" w:cs="Times New Roman"/>
      <w:sz w:val="20"/>
      <w:szCs w:val="20"/>
    </w:rPr>
  </w:style>
  <w:style w:type="paragraph" w:styleId="TOC5">
    <w:name w:val="toc 5"/>
    <w:basedOn w:val="Normal"/>
    <w:next w:val="Normal"/>
    <w:autoRedefine/>
    <w:rsid w:val="00342779"/>
    <w:pPr>
      <w:spacing w:after="0"/>
      <w:ind w:left="960"/>
    </w:pPr>
    <w:rPr>
      <w:rFonts w:ascii="Times" w:eastAsia="Times New Roman" w:hAnsi="Times" w:cs="Times New Roman"/>
      <w:sz w:val="20"/>
      <w:szCs w:val="20"/>
    </w:rPr>
  </w:style>
  <w:style w:type="paragraph" w:styleId="TOC6">
    <w:name w:val="toc 6"/>
    <w:basedOn w:val="Normal"/>
    <w:next w:val="Normal"/>
    <w:autoRedefine/>
    <w:rsid w:val="00342779"/>
    <w:pPr>
      <w:spacing w:after="0"/>
      <w:ind w:left="1200"/>
    </w:pPr>
    <w:rPr>
      <w:rFonts w:ascii="Times" w:eastAsia="Times New Roman" w:hAnsi="Times" w:cs="Times New Roman"/>
      <w:sz w:val="20"/>
      <w:szCs w:val="20"/>
    </w:rPr>
  </w:style>
  <w:style w:type="paragraph" w:styleId="TOC7">
    <w:name w:val="toc 7"/>
    <w:basedOn w:val="Normal"/>
    <w:next w:val="Normal"/>
    <w:autoRedefine/>
    <w:rsid w:val="00342779"/>
    <w:pPr>
      <w:spacing w:after="0"/>
      <w:ind w:left="1440"/>
    </w:pPr>
    <w:rPr>
      <w:rFonts w:ascii="Times" w:eastAsia="Times New Roman" w:hAnsi="Times" w:cs="Times New Roman"/>
      <w:sz w:val="20"/>
      <w:szCs w:val="20"/>
    </w:rPr>
  </w:style>
  <w:style w:type="paragraph" w:styleId="TOC8">
    <w:name w:val="toc 8"/>
    <w:basedOn w:val="Normal"/>
    <w:next w:val="Normal"/>
    <w:autoRedefine/>
    <w:rsid w:val="00342779"/>
    <w:pPr>
      <w:spacing w:after="0"/>
      <w:ind w:left="1680"/>
    </w:pPr>
    <w:rPr>
      <w:rFonts w:ascii="Times" w:eastAsia="Times New Roman" w:hAnsi="Times" w:cs="Times New Roman"/>
      <w:sz w:val="20"/>
      <w:szCs w:val="20"/>
    </w:rPr>
  </w:style>
  <w:style w:type="paragraph" w:styleId="TOC9">
    <w:name w:val="toc 9"/>
    <w:basedOn w:val="Normal"/>
    <w:next w:val="Normal"/>
    <w:autoRedefine/>
    <w:rsid w:val="00342779"/>
    <w:pPr>
      <w:spacing w:after="0"/>
      <w:ind w:left="1920"/>
    </w:pPr>
    <w:rPr>
      <w:rFonts w:ascii="Times" w:eastAsia="Times New Roman" w:hAnsi="Times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342779"/>
    <w:pPr>
      <w:spacing w:after="0"/>
      <w:jc w:val="center"/>
    </w:pPr>
    <w:rPr>
      <w:rFonts w:ascii="Times New Roman" w:eastAsia="Times New Roman" w:hAnsi="Times New Roman" w:cs="Times New Roman"/>
      <w:b/>
      <w:sz w:val="28"/>
      <w:szCs w:val="20"/>
      <w:lang w:val="en-AU"/>
    </w:rPr>
  </w:style>
  <w:style w:type="character" w:customStyle="1" w:styleId="BodyText3Char">
    <w:name w:val="Body Text 3 Char"/>
    <w:basedOn w:val="DefaultParagraphFont"/>
    <w:link w:val="BodyText3"/>
    <w:rsid w:val="00342779"/>
    <w:rPr>
      <w:rFonts w:ascii="Times New Roman" w:eastAsia="Times New Roman" w:hAnsi="Times New Roman" w:cs="Times New Roman"/>
      <w:b/>
      <w:sz w:val="28"/>
      <w:szCs w:val="20"/>
      <w:lang w:val="en-AU"/>
    </w:rPr>
  </w:style>
  <w:style w:type="character" w:styleId="Hyperlink">
    <w:name w:val="Hyperlink"/>
    <w:basedOn w:val="DefaultParagraphFont"/>
    <w:rsid w:val="00342779"/>
    <w:rPr>
      <w:color w:val="0000FF"/>
      <w:u w:val="single"/>
    </w:rPr>
  </w:style>
  <w:style w:type="character" w:styleId="FollowedHyperlink">
    <w:name w:val="FollowedHyperlink"/>
    <w:basedOn w:val="DefaultParagraphFont"/>
    <w:rsid w:val="00342779"/>
    <w:rPr>
      <w:color w:val="800080"/>
      <w:u w:val="single"/>
    </w:rPr>
  </w:style>
  <w:style w:type="paragraph" w:styleId="NormalWeb">
    <w:name w:val="Normal (Web)"/>
    <w:basedOn w:val="Normal"/>
    <w:rsid w:val="00342779"/>
    <w:pPr>
      <w:spacing w:before="100" w:beforeAutospacing="1" w:after="100" w:afterAutospacing="1"/>
    </w:pPr>
    <w:rPr>
      <w:rFonts w:ascii="Arial Unicode MS" w:eastAsia="Arial Unicode MS" w:hAnsi="Arial Unicode MS" w:cs="Times New Roman"/>
      <w:szCs w:val="20"/>
      <w:lang w:val="en-AU"/>
    </w:rPr>
  </w:style>
  <w:style w:type="paragraph" w:styleId="Title">
    <w:name w:val="Title"/>
    <w:basedOn w:val="Normal"/>
    <w:link w:val="TitleChar"/>
    <w:qFormat/>
    <w:rsid w:val="00342779"/>
    <w:pPr>
      <w:spacing w:after="0" w:line="300" w:lineRule="atLeast"/>
      <w:jc w:val="center"/>
    </w:pPr>
    <w:rPr>
      <w:rFonts w:ascii="Times New Roman" w:eastAsia="Times New Roman" w:hAnsi="Times New Roman" w:cs="Times New Roman"/>
      <w:b/>
      <w:i/>
      <w:color w:val="333399"/>
      <w:szCs w:val="20"/>
    </w:rPr>
  </w:style>
  <w:style w:type="character" w:customStyle="1" w:styleId="TitleChar">
    <w:name w:val="Title Char"/>
    <w:basedOn w:val="DefaultParagraphFont"/>
    <w:link w:val="Title"/>
    <w:rsid w:val="00342779"/>
    <w:rPr>
      <w:rFonts w:ascii="Times New Roman" w:eastAsia="Times New Roman" w:hAnsi="Times New Roman" w:cs="Times New Roman"/>
      <w:b/>
      <w:i/>
      <w:color w:val="333399"/>
      <w:szCs w:val="20"/>
    </w:rPr>
  </w:style>
  <w:style w:type="character" w:customStyle="1" w:styleId="jovAuthor">
    <w:name w:val="jovAuthor"/>
    <w:basedOn w:val="DefaultParagraphFont"/>
    <w:rsid w:val="00342779"/>
    <w:rPr>
      <w:rFonts w:ascii="Helvetica" w:hAnsi="Helvetica"/>
      <w:b/>
      <w:sz w:val="32"/>
    </w:rPr>
  </w:style>
  <w:style w:type="paragraph" w:customStyle="1" w:styleId="font5">
    <w:name w:val="font5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color w:val="000000"/>
      <w:sz w:val="22"/>
      <w:szCs w:val="20"/>
    </w:rPr>
  </w:style>
  <w:style w:type="paragraph" w:customStyle="1" w:styleId="font6">
    <w:name w:val="font6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b/>
      <w:color w:val="000000"/>
      <w:sz w:val="22"/>
      <w:szCs w:val="20"/>
    </w:rPr>
  </w:style>
  <w:style w:type="paragraph" w:customStyle="1" w:styleId="font7">
    <w:name w:val="font7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sz w:val="22"/>
      <w:szCs w:val="20"/>
    </w:rPr>
  </w:style>
  <w:style w:type="paragraph" w:customStyle="1" w:styleId="font8">
    <w:name w:val="font8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b/>
      <w:sz w:val="22"/>
      <w:szCs w:val="20"/>
    </w:rPr>
  </w:style>
  <w:style w:type="paragraph" w:customStyle="1" w:styleId="font9">
    <w:name w:val="font9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i/>
      <w:sz w:val="22"/>
      <w:szCs w:val="20"/>
    </w:rPr>
  </w:style>
  <w:style w:type="paragraph" w:customStyle="1" w:styleId="font10">
    <w:name w:val="font10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sz w:val="22"/>
      <w:szCs w:val="20"/>
    </w:rPr>
  </w:style>
  <w:style w:type="paragraph" w:customStyle="1" w:styleId="font11">
    <w:name w:val="font11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b/>
      <w:sz w:val="22"/>
      <w:szCs w:val="20"/>
    </w:rPr>
  </w:style>
  <w:style w:type="paragraph" w:customStyle="1" w:styleId="font12">
    <w:name w:val="font12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i/>
      <w:color w:val="000000"/>
      <w:sz w:val="22"/>
      <w:szCs w:val="20"/>
    </w:rPr>
  </w:style>
  <w:style w:type="paragraph" w:customStyle="1" w:styleId="font13">
    <w:name w:val="font13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color w:val="333333"/>
      <w:sz w:val="22"/>
      <w:szCs w:val="20"/>
    </w:rPr>
  </w:style>
  <w:style w:type="paragraph" w:customStyle="1" w:styleId="font14">
    <w:name w:val="font14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b/>
      <w:color w:val="333333"/>
      <w:sz w:val="22"/>
      <w:szCs w:val="20"/>
    </w:rPr>
  </w:style>
  <w:style w:type="paragraph" w:customStyle="1" w:styleId="xl24">
    <w:name w:val="xl24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color w:val="000000"/>
      <w:sz w:val="22"/>
      <w:szCs w:val="20"/>
    </w:rPr>
  </w:style>
  <w:style w:type="paragraph" w:customStyle="1" w:styleId="xl25">
    <w:name w:val="xl25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sz w:val="22"/>
      <w:szCs w:val="20"/>
    </w:rPr>
  </w:style>
  <w:style w:type="paragraph" w:customStyle="1" w:styleId="xl26">
    <w:name w:val="xl26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b/>
      <w:sz w:val="22"/>
      <w:szCs w:val="20"/>
    </w:rPr>
  </w:style>
  <w:style w:type="paragraph" w:customStyle="1" w:styleId="xl27">
    <w:name w:val="xl27"/>
    <w:basedOn w:val="Normal"/>
    <w:rsid w:val="00342779"/>
    <w:pPr>
      <w:spacing w:before="100" w:beforeAutospacing="1" w:after="100" w:afterAutospacing="1"/>
    </w:pPr>
    <w:rPr>
      <w:rFonts w:ascii="New York" w:eastAsia="Times New Roman" w:hAnsi="New York" w:cs="Times New Roman"/>
      <w:color w:val="333333"/>
      <w:sz w:val="22"/>
      <w:szCs w:val="20"/>
    </w:rPr>
  </w:style>
  <w:style w:type="paragraph" w:customStyle="1" w:styleId="xl28">
    <w:name w:val="xl28"/>
    <w:basedOn w:val="Normal"/>
    <w:rsid w:val="00342779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427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779"/>
    <w:pPr>
      <w:spacing w:after="0"/>
    </w:pPr>
    <w:rPr>
      <w:rFonts w:ascii="Times" w:eastAsia="Times" w:hAnsi="Times" w:cs="Times New Roman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779"/>
    <w:rPr>
      <w:rFonts w:ascii="Times" w:eastAsia="Times" w:hAnsi="Times" w:cs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7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779"/>
    <w:rPr>
      <w:rFonts w:ascii="Times" w:eastAsia="Times" w:hAnsi="Times" w:cs="Times New Roman"/>
      <w:b/>
      <w:bCs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342779"/>
    <w:pPr>
      <w:ind w:left="720"/>
      <w:contextualSpacing/>
    </w:pPr>
  </w:style>
  <w:style w:type="table" w:styleId="TableGrid">
    <w:name w:val="Table Grid"/>
    <w:basedOn w:val="TableNormal"/>
    <w:uiPriority w:val="59"/>
    <w:rsid w:val="0082258C"/>
    <w:pPr>
      <w:spacing w:after="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ovepress.com/clinical-interventions-in-aging-journa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2355</Words>
  <Characters>13425</Characters>
  <Application>Microsoft Macintosh Word</Application>
  <DocSecurity>0</DocSecurity>
  <Lines>111</Lines>
  <Paragraphs>31</Paragraphs>
  <ScaleCrop>false</ScaleCrop>
  <Company>BSI</Company>
  <LinksUpToDate>false</LinksUpToDate>
  <CharactersWithSpaces>15749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Crewther</dc:creator>
  <cp:lastModifiedBy>robin Laycock</cp:lastModifiedBy>
  <cp:revision>2</cp:revision>
  <cp:lastPrinted>2015-02-19T00:56:00Z</cp:lastPrinted>
  <dcterms:created xsi:type="dcterms:W3CDTF">2015-02-24T06:50:00Z</dcterms:created>
  <dcterms:modified xsi:type="dcterms:W3CDTF">2015-02-24T06:50:00Z</dcterms:modified>
</cp:coreProperties>
</file>