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bookmarkStart w:name="титульный-лист" w:id="20"/>
    <w:bookmarkEnd w:id="20"/>
    <w:bookmarkStart w:name="цель-работы" w:id="21"/>
    <w:p xmlns:wp14="http://schemas.microsoft.com/office/word/2010/wordml" w:rsidP="5B8C2AF9" w14:paraId="4F6E2BB1" wp14:textId="5357DC2D">
      <w:pPr>
        <w:tabs>
          <w:tab w:val="left" w:leader="none" w:pos="9598"/>
          <w:tab w:val="left" w:leader="none" w:pos="13555"/>
        </w:tabs>
        <w:spacing w:before="120" w:after="0" w:line="360" w:lineRule="auto"/>
        <w:ind w:left="-17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8C2AF9" w:rsidR="23839F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1</w:t>
      </w:r>
      <w:r w:rsidRPr="5B8C2AF9" w:rsidR="71937BD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</w:p>
    <w:p xmlns:wp14="http://schemas.microsoft.com/office/word/2010/wordml" w:rsidP="5B8C2AF9" w14:paraId="328F51D9" wp14:textId="4699FFC7">
      <w:pPr>
        <w:tabs>
          <w:tab w:val="left" w:leader="none" w:pos="9598"/>
          <w:tab w:val="left" w:leader="none" w:pos="13555"/>
        </w:tabs>
        <w:spacing w:after="0" w:line="360" w:lineRule="auto"/>
        <w:ind w:left="-17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8C2AF9" w:rsidR="23839F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«Операционные системы»</w:t>
      </w:r>
    </w:p>
    <w:p xmlns:wp14="http://schemas.microsoft.com/office/word/2010/wordml" w:rsidP="5B8C2AF9" w14:paraId="1F5A0EFC" wp14:textId="4C0562B2">
      <w:pPr>
        <w:tabs>
          <w:tab w:val="left" w:leader="none" w:pos="9598"/>
          <w:tab w:val="left" w:leader="none" w:pos="13555"/>
        </w:tabs>
        <w:spacing w:before="120" w:after="0" w:line="360" w:lineRule="auto"/>
        <w:ind w:left="-17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8C2AF9" w14:paraId="1FFB6FC1" wp14:textId="7D2031BA">
      <w:pPr>
        <w:tabs>
          <w:tab w:val="left" w:leader="none" w:pos="14465"/>
          <w:tab w:val="left" w:leader="none" w:pos="18422"/>
        </w:tabs>
        <w:spacing w:before="120" w:after="0" w:line="360" w:lineRule="auto"/>
        <w:ind w:left="4540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8C2AF9" w:rsidR="23839F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xmlns:wp14="http://schemas.microsoft.com/office/word/2010/wordml" w:rsidP="5B8C2AF9" w14:paraId="73146F16" wp14:textId="112BD919">
      <w:pPr>
        <w:tabs>
          <w:tab w:val="left" w:leader="none" w:pos="14465"/>
          <w:tab w:val="left" w:leader="none" w:pos="18422"/>
        </w:tabs>
        <w:spacing w:before="120" w:after="0" w:line="360" w:lineRule="auto"/>
        <w:ind w:left="4540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8C2AF9" w:rsidR="23839F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группы НПВбм-01-19</w:t>
      </w:r>
    </w:p>
    <w:p xmlns:wp14="http://schemas.microsoft.com/office/word/2010/wordml" w:rsidP="5B8C2AF9" w14:paraId="19AD5320" wp14:textId="639109CE">
      <w:pPr>
        <w:tabs>
          <w:tab w:val="left" w:leader="none" w:pos="14465"/>
          <w:tab w:val="left" w:leader="none" w:pos="18422"/>
        </w:tabs>
        <w:spacing w:before="120" w:after="0" w:line="360" w:lineRule="auto"/>
        <w:ind w:left="524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8C2AF9" w:rsidR="23839F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Студенческий билет №: </w:t>
      </w:r>
      <w:r w:rsidRPr="5B8C2AF9" w:rsidR="23839F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1032197651</w:t>
      </w:r>
    </w:p>
    <w:p xmlns:wp14="http://schemas.microsoft.com/office/word/2010/wordml" w:rsidP="5B8C2AF9" w14:paraId="2A65B737" wp14:textId="3DA5F4D9">
      <w:pPr>
        <w:tabs>
          <w:tab w:val="left" w:leader="none" w:pos="14465"/>
          <w:tab w:val="left" w:leader="none" w:pos="18422"/>
        </w:tabs>
        <w:spacing w:before="120" w:beforeAutospacing="off" w:after="0" w:afterAutospacing="off" w:line="360" w:lineRule="auto"/>
        <w:ind w:left="4540" w:right="0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8C2AF9" w:rsidR="23839F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Потапов Александр Сергеевич</w:t>
      </w:r>
    </w:p>
    <w:p xmlns:wp14="http://schemas.microsoft.com/office/word/2010/wordml" w:rsidP="5B8C2AF9" w14:paraId="443C7380" wp14:textId="112C03E5">
      <w:pPr>
        <w:tabs>
          <w:tab w:val="left" w:leader="none" w:pos="14465"/>
          <w:tab w:val="left" w:leader="none" w:pos="18422"/>
        </w:tabs>
        <w:spacing w:before="120" w:after="0" w:line="360" w:lineRule="auto"/>
        <w:ind w:left="524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8C2AF9" w:rsidR="23839F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Руководитель:</w:t>
      </w:r>
    </w:p>
    <w:p xmlns:wp14="http://schemas.microsoft.com/office/word/2010/wordml" w:rsidP="5B8C2AF9" w14:paraId="624A6235" wp14:textId="45F35909">
      <w:pPr>
        <w:tabs>
          <w:tab w:val="left" w:leader="none" w:pos="14465"/>
          <w:tab w:val="left" w:leader="none" w:pos="18422"/>
        </w:tabs>
        <w:spacing w:before="120" w:after="0" w:line="360" w:lineRule="auto"/>
        <w:ind w:left="524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8C2AF9" w:rsidR="23839F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Валиева Татьяна Рефатовна</w:t>
      </w:r>
    </w:p>
    <w:p xmlns:wp14="http://schemas.microsoft.com/office/word/2010/wordml" w:rsidP="5B8C2AF9" w14:paraId="5EEA04CD" wp14:textId="4BB69E17">
      <w:pPr>
        <w:tabs>
          <w:tab w:val="left" w:leader="none" w:pos="9598"/>
          <w:tab w:val="left" w:leader="none" w:pos="13555"/>
        </w:tabs>
        <w:spacing w:before="120"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8C2AF9" w14:paraId="5F5A73C2" wp14:textId="2C6EA76C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8C2AF9" w14:paraId="10526023" wp14:textId="1B84DC84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8C2AF9" w14:paraId="4410C9C2" wp14:textId="1C325D60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8C2AF9" w14:paraId="1FE57A38" wp14:textId="2180A663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8C2AF9" w14:paraId="3B0F0A00" wp14:textId="60C0C61D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8C2AF9" w14:paraId="0F2500DD" wp14:textId="3E745F85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8C2AF9" w14:paraId="0251CEE5" wp14:textId="074C8922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8C2AF9" w14:paraId="0D4F4D29" wp14:textId="27A0D236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8C2AF9" w14:paraId="3C39AA88" wp14:textId="0318DDCC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B8C2AF9" w14:paraId="42F84155" wp14:textId="08BDE838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B8C2AF9" w:rsidR="23839F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 2023</w:t>
      </w:r>
    </w:p>
    <w:p xmlns:wp14="http://schemas.microsoft.com/office/word/2010/wordml" w:rsidP="5B8C2AF9" w14:paraId="41823BC3" wp14:textId="68985CB7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Цель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работы</w:t>
      </w:r>
    </w:p>
    <w:p xmlns:wp14="http://schemas.microsoft.com/office/word/2010/wordml" w:rsidP="5B8C2AF9" w14:paraId="173C20F1" wp14:textId="77777777" wp14:noSpellErr="1">
      <w:pPr>
        <w:pStyle w:val="FirstParagraph"/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Изучить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основы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программирования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в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оболочке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ОС UNIX/Linux.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Научиться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писать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небольшие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командные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файлы</w:t>
      </w:r>
      <w:r w:rsidRPr="5B8C2AF9" w:rsidR="5B8C2AF9">
        <w:rPr>
          <w:rFonts w:ascii="Times New Roman" w:hAnsi="Times New Roman" w:eastAsia="Times New Roman" w:cs="Times New Roman"/>
          <w:color w:val="auto"/>
        </w:rPr>
        <w:t>.</w:t>
      </w:r>
    </w:p>
    <w:bookmarkEnd w:id="21"/>
    <w:bookmarkStart w:name="начало-работы" w:id="58"/>
    <w:p xmlns:wp14="http://schemas.microsoft.com/office/word/2010/wordml" w:rsidP="5B8C2AF9" w14:paraId="280D5115" wp14:textId="77777777" wp14:noSpellErr="1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Начало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работы</w:t>
      </w:r>
    </w:p>
    <w:p xmlns:wp14="http://schemas.microsoft.com/office/word/2010/wordml" w:rsidP="5B8C2AF9" w14:paraId="195E1350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Напишем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скрипт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который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запуске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будет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делать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резервную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копию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самого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себя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(</w:t>
      </w:r>
      <w:r w:rsidRPr="5B8C2AF9" w:rsidR="5B8C2AF9">
        <w:rPr>
          <w:rFonts w:ascii="Times New Roman" w:hAnsi="Times New Roman" w:eastAsia="Times New Roman" w:cs="Times New Roman"/>
          <w:color w:val="auto"/>
        </w:rPr>
        <w:t>то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есть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файла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в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котором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содержится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его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исходный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код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) в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другую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директорию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backup в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вашем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домашнем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каталоге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.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этом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файл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должен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архивироваться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одним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из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архиваторов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выбор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zip, bzip2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или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tar.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5B8C2AF9" w14:paraId="3C5F9F74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Создадим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файл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script1.sh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который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будет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в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дальнейшем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скрипт</w:t>
      </w:r>
      <w:r w:rsidRPr="5B8C2AF9" w:rsidR="5B8C2AF9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B8C2AF9" w14:paraId="20ACBF66" wp14:textId="1924DF09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="5CCA66AB">
        <w:drawing>
          <wp:inline xmlns:wp14="http://schemas.microsoft.com/office/word/2010/wordprocessingDrawing" wp14:editId="21BBE873" wp14:anchorId="3680B407">
            <wp:extent cx="4572000" cy="762000"/>
            <wp:effectExtent l="0" t="0" r="0" b="0"/>
            <wp:docPr id="538538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4bbd06a69e46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B8C2AF9" w:rsidR="5B8C2AF9">
        <w:rPr>
          <w:rFonts w:ascii="Times New Roman" w:hAnsi="Times New Roman" w:eastAsia="Times New Roman" w:cs="Times New Roman"/>
          <w:i/>
          <w:color w:val="auto"/>
        </w:rPr>
        <w:t xml:space="preserve">Рисунок1</w:t>
      </w:r>
    </w:p>
    <w:p xmlns:wp14="http://schemas.microsoft.com/office/word/2010/wordml" w:rsidP="5B8C2AF9" w14:paraId="208EFCC2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Перейдем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в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наш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файл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script1.sh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помощи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редактора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vi</w:t>
      </w:r>
      <w:r w:rsidRPr="5B8C2AF9" w:rsidR="5B8C2AF9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B8C2AF9" w14:paraId="6DBB26BF" wp14:textId="10228FC4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="31FE2243">
        <w:drawing>
          <wp:inline xmlns:wp14="http://schemas.microsoft.com/office/word/2010/wordprocessingDrawing" wp14:editId="6E093947" wp14:anchorId="76618D1F">
            <wp:extent cx="4572000" cy="190500"/>
            <wp:effectExtent l="0" t="0" r="0" b="0"/>
            <wp:docPr id="1347751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17b90a69764c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B8C2AF9" w:rsidR="5B8C2AF9">
        <w:rPr>
          <w:rFonts w:ascii="Times New Roman" w:hAnsi="Times New Roman" w:eastAsia="Times New Roman" w:cs="Times New Roman"/>
          <w:i/>
          <w:color w:val="auto"/>
        </w:rPr>
        <w:t xml:space="preserve">Рисунок2</w:t>
      </w:r>
    </w:p>
    <w:p xmlns:wp14="http://schemas.microsoft.com/office/word/2010/wordml" w:rsidP="5B8C2AF9" w14:paraId="7CC71661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Запишем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код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скрипта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такой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последовательностью</w:t>
      </w:r>
      <w:r w:rsidRPr="5B8C2AF9" w:rsidR="5B8C2AF9">
        <w:rPr>
          <w:rFonts w:ascii="Times New Roman" w:hAnsi="Times New Roman" w:eastAsia="Times New Roman" w:cs="Times New Roman"/>
          <w:color w:val="auto"/>
        </w:rPr>
        <w:t>:</w:t>
      </w:r>
    </w:p>
    <w:p xmlns:wp14="http://schemas.microsoft.com/office/word/2010/wordml" w:rsidP="5B8C2AF9" w14:paraId="0E69F36E" wp14:textId="77777777" wp14:noSpellErr="1">
      <w:pPr>
        <w:numPr>
          <w:ilvl w:val="2"/>
          <w:numId w:val="1003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создадим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каталог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в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который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будет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копироваться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скрипт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mkdir</w:t>
      </w:r>
      <w:r w:rsidRPr="5B8C2AF9" w:rsidR="5B8C2AF9">
        <w:rPr>
          <w:rFonts w:ascii="Times New Roman" w:hAnsi="Times New Roman" w:eastAsia="Times New Roman" w:cs="Times New Roman"/>
          <w:color w:val="auto"/>
        </w:rPr>
        <w:t>;</w:t>
      </w:r>
    </w:p>
    <w:p xmlns:wp14="http://schemas.microsoft.com/office/word/2010/wordml" w:rsidP="5B8C2AF9" w14:paraId="736EDE8D" wp14:textId="77777777" wp14:noSpellErr="1">
      <w:pPr>
        <w:numPr>
          <w:ilvl w:val="2"/>
          <w:numId w:val="1003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скопируем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скрипт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в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этот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каталог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cp</w:t>
      </w:r>
      <w:r w:rsidRPr="5B8C2AF9" w:rsidR="5B8C2AF9">
        <w:rPr>
          <w:rFonts w:ascii="Times New Roman" w:hAnsi="Times New Roman" w:eastAsia="Times New Roman" w:cs="Times New Roman"/>
          <w:color w:val="auto"/>
        </w:rPr>
        <w:t>;</w:t>
      </w:r>
    </w:p>
    <w:p xmlns:wp14="http://schemas.microsoft.com/office/word/2010/wordml" w:rsidP="5B8C2AF9" w14:paraId="6B86C656" wp14:textId="77777777" wp14:noSpellErr="1">
      <w:pPr>
        <w:numPr>
          <w:ilvl w:val="2"/>
          <w:numId w:val="1003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архивируем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скрипт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gzip</w:t>
      </w:r>
      <w:r w:rsidRPr="5B8C2AF9" w:rsidR="5B8C2AF9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B8C2AF9" w14:paraId="15EFE213" wp14:textId="63B5598E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="48893ADF">
        <w:drawing>
          <wp:inline xmlns:wp14="http://schemas.microsoft.com/office/word/2010/wordprocessingDrawing" wp14:editId="7B92EE2B" wp14:anchorId="48E9CFA6">
            <wp:extent cx="4572000" cy="781050"/>
            <wp:effectExtent l="0" t="0" r="0" b="0"/>
            <wp:docPr id="329279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4e1a38d6424e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B8C2AF9" w:rsidR="5B8C2AF9">
        <w:rPr>
          <w:rFonts w:ascii="Times New Roman" w:hAnsi="Times New Roman" w:eastAsia="Times New Roman" w:cs="Times New Roman"/>
          <w:i/>
          <w:color w:val="auto"/>
        </w:rPr>
        <w:t xml:space="preserve">Рисунок3</w:t>
      </w:r>
    </w:p>
    <w:p xmlns:wp14="http://schemas.microsoft.com/office/word/2010/wordml" w:rsidP="5B8C2AF9" w14:paraId="4A812304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Разрешим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управление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для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владельца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запустим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скрипт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и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проверим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работоспособность</w:t>
      </w:r>
      <w:r w:rsidRPr="5B8C2AF9" w:rsidR="5B8C2AF9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B8C2AF9" w14:paraId="4990E030" wp14:textId="1DA3AE48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="6E06CA8D">
        <w:drawing>
          <wp:inline xmlns:wp14="http://schemas.microsoft.com/office/word/2010/wordprocessingDrawing" wp14:editId="69E2EEBC" wp14:anchorId="38427E5C">
            <wp:extent cx="4572000" cy="542925"/>
            <wp:effectExtent l="0" t="0" r="0" b="0"/>
            <wp:docPr id="1224560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ab20ba010c49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9E2EEBC" w:rsidR="5B8C2AF9">
        <w:rPr>
          <w:rFonts w:ascii="Times New Roman" w:hAnsi="Times New Roman" w:eastAsia="Times New Roman" w:cs="Times New Roman"/>
          <w:i w:val="1"/>
          <w:iCs w:val="1"/>
          <w:color w:val="auto"/>
        </w:rPr>
        <w:t>Рисунок4</w:t>
      </w:r>
    </w:p>
    <w:p xmlns:wp14="http://schemas.microsoft.com/office/word/2010/wordml" w:rsidP="5B8C2AF9" w14:paraId="1A15466D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Напишем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пример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командного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файла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обрабатывающего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любое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произвольное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число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аргументов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командной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строки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в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том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числе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превышающее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десять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.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Например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скрипт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может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последовательно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распечатывать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значения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всех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переданных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аргументов</w:t>
      </w:r>
      <w:r w:rsidRPr="5B8C2AF9" w:rsidR="5B8C2AF9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B8C2AF9" w14:paraId="50E3BDAC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Создадим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файл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script2.sh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который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будет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в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дальнейшем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скрипт</w:t>
      </w:r>
      <w:r w:rsidRPr="5B8C2AF9" w:rsidR="5B8C2AF9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B8C2AF9" w14:paraId="1739C6D6" wp14:textId="777572BC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="0E0E831F">
        <w:drawing>
          <wp:inline xmlns:wp14="http://schemas.microsoft.com/office/word/2010/wordprocessingDrawing" wp14:editId="526244C9" wp14:anchorId="5B8DF25F">
            <wp:extent cx="4448175" cy="219075"/>
            <wp:effectExtent l="0" t="0" r="0" b="0"/>
            <wp:docPr id="1028713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4ccdb8076b45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B8C2AF9" w:rsidR="5B8C2AF9">
        <w:rPr>
          <w:rFonts w:ascii="Times New Roman" w:hAnsi="Times New Roman" w:eastAsia="Times New Roman" w:cs="Times New Roman"/>
          <w:i/>
          <w:color w:val="auto"/>
        </w:rPr>
        <w:t xml:space="preserve">Рисунок5</w:t>
      </w:r>
    </w:p>
    <w:p xmlns:wp14="http://schemas.microsoft.com/office/word/2010/wordml" w:rsidP="5B8C2AF9" w14:paraId="087EE6F3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Перейдем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в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наш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файл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script2.sh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помощи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редактора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vi</w:t>
      </w:r>
      <w:r w:rsidRPr="5B8C2AF9" w:rsidR="5B8C2AF9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B8C2AF9" w14:paraId="05D9A629" wp14:textId="6168834C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="77A99597">
        <w:drawing>
          <wp:inline xmlns:wp14="http://schemas.microsoft.com/office/word/2010/wordprocessingDrawing" wp14:editId="306EECF5" wp14:anchorId="2BDB2430">
            <wp:extent cx="4505325" cy="200025"/>
            <wp:effectExtent l="0" t="0" r="0" b="0"/>
            <wp:docPr id="2032061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c828815a043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9E2EEBC" w:rsidR="5B8C2AF9">
        <w:rPr>
          <w:rFonts w:ascii="Times New Roman" w:hAnsi="Times New Roman" w:eastAsia="Times New Roman" w:cs="Times New Roman"/>
          <w:i w:val="1"/>
          <w:iCs w:val="1"/>
          <w:color w:val="auto"/>
        </w:rPr>
        <w:t>Рисунок6</w:t>
      </w:r>
    </w:p>
    <w:p xmlns:wp14="http://schemas.microsoft.com/office/word/2010/wordml" w:rsidP="5B8C2AF9" w14:paraId="255232F4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Запишем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код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скрипта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такой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последовательностью</w:t>
      </w:r>
      <w:r w:rsidRPr="5B8C2AF9" w:rsidR="5B8C2AF9">
        <w:rPr>
          <w:rFonts w:ascii="Times New Roman" w:hAnsi="Times New Roman" w:eastAsia="Times New Roman" w:cs="Times New Roman"/>
          <w:color w:val="auto"/>
        </w:rPr>
        <w:t>:</w:t>
      </w:r>
    </w:p>
    <w:p xmlns:wp14="http://schemas.microsoft.com/office/word/2010/wordml" w:rsidP="5B8C2AF9" w14:paraId="56B87147" wp14:textId="77777777" wp14:noSpellErr="1">
      <w:pPr>
        <w:numPr>
          <w:ilvl w:val="2"/>
          <w:numId w:val="1005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создадим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цикл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для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всех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переданных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аргументов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for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i</w:t>
      </w:r>
      <w:r w:rsidRPr="5B8C2AF9" w:rsidR="5B8C2AF9">
        <w:rPr>
          <w:rFonts w:ascii="Times New Roman" w:hAnsi="Times New Roman" w:eastAsia="Times New Roman" w:cs="Times New Roman"/>
          <w:color w:val="auto"/>
        </w:rPr>
        <w:t>;</w:t>
      </w:r>
    </w:p>
    <w:p xmlns:wp14="http://schemas.microsoft.com/office/word/2010/wordml" w:rsidP="5B8C2AF9" w14:paraId="001F21DA" wp14:textId="77777777" wp14:noSpellErr="1">
      <w:pPr>
        <w:numPr>
          <w:ilvl w:val="2"/>
          <w:numId w:val="1005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выведем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аргумент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do echo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$1</w:t>
      </w:r>
      <w:r w:rsidRPr="5B8C2AF9" w:rsidR="5B8C2AF9">
        <w:rPr>
          <w:rFonts w:ascii="Times New Roman" w:hAnsi="Times New Roman" w:eastAsia="Times New Roman" w:cs="Times New Roman"/>
          <w:color w:val="auto"/>
        </w:rPr>
        <w:t>;</w:t>
      </w:r>
    </w:p>
    <w:p xmlns:wp14="http://schemas.microsoft.com/office/word/2010/wordml" w:rsidP="5B8C2AF9" w14:paraId="24681E1B" wp14:textId="77777777" wp14:noSpellErr="1">
      <w:pPr>
        <w:numPr>
          <w:ilvl w:val="2"/>
          <w:numId w:val="1005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удалим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первый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аргумент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смещая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оставшееся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shift</w:t>
      </w:r>
      <w:r w:rsidRPr="5B8C2AF9" w:rsidR="5B8C2AF9">
        <w:rPr>
          <w:rFonts w:ascii="Times New Roman" w:hAnsi="Times New Roman" w:eastAsia="Times New Roman" w:cs="Times New Roman"/>
          <w:color w:val="auto"/>
        </w:rPr>
        <w:t>;</w:t>
      </w:r>
    </w:p>
    <w:p xmlns:wp14="http://schemas.microsoft.com/office/word/2010/wordml" w:rsidP="5B8C2AF9" w14:paraId="72D81AF8" wp14:textId="77777777" wp14:noSpellErr="1">
      <w:pPr>
        <w:numPr>
          <w:ilvl w:val="2"/>
          <w:numId w:val="1005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закончим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цикл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done</w:t>
      </w:r>
      <w:r w:rsidRPr="5B8C2AF9" w:rsidR="5B8C2AF9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B8C2AF9" w14:paraId="3A652CD8" wp14:textId="6D4B7018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="7D7CB5CE">
        <w:drawing>
          <wp:inline xmlns:wp14="http://schemas.microsoft.com/office/word/2010/wordprocessingDrawing" wp14:editId="71CD0B20" wp14:anchorId="321DDB8C">
            <wp:extent cx="3600450" cy="1543050"/>
            <wp:effectExtent l="0" t="0" r="0" b="0"/>
            <wp:docPr id="1726137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fe2f99dc5d44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B8C2AF9" w:rsidR="5B8C2AF9">
        <w:rPr>
          <w:rFonts w:ascii="Times New Roman" w:hAnsi="Times New Roman" w:eastAsia="Times New Roman" w:cs="Times New Roman"/>
          <w:i/>
          <w:color w:val="auto"/>
        </w:rPr>
        <w:t xml:space="preserve">Рисунок7</w:t>
      </w:r>
    </w:p>
    <w:p xmlns:wp14="http://schemas.microsoft.com/office/word/2010/wordml" w:rsidP="5B8C2AF9" w14:paraId="3D244F05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Разрешим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управление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для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владельца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запустим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скрипт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и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проверим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работоспособность</w:t>
      </w:r>
      <w:r w:rsidRPr="5B8C2AF9" w:rsidR="5B8C2AF9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B8C2AF9" w14:paraId="72D2B5FF" wp14:textId="77E5C695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="4C8E536E">
        <w:drawing>
          <wp:inline xmlns:wp14="http://schemas.microsoft.com/office/word/2010/wordprocessingDrawing" wp14:editId="4C5F42D2" wp14:anchorId="65FE1E52">
            <wp:extent cx="4572000" cy="1162050"/>
            <wp:effectExtent l="0" t="0" r="0" b="0"/>
            <wp:docPr id="1170902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1f7faa0cf146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9E2EEBC" w:rsidR="5B8C2AF9">
        <w:rPr>
          <w:rFonts w:ascii="Times New Roman" w:hAnsi="Times New Roman" w:eastAsia="Times New Roman" w:cs="Times New Roman"/>
          <w:i w:val="1"/>
          <w:iCs w:val="1"/>
          <w:color w:val="auto"/>
        </w:rPr>
        <w:t>Рисунок8</w:t>
      </w:r>
    </w:p>
    <w:p xmlns:wp14="http://schemas.microsoft.com/office/word/2010/wordml" w:rsidP="5B8C2AF9" w14:paraId="1FA9E7B9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Напишем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командный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файл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—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аналог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команды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ls (</w:t>
      </w:r>
      <w:r w:rsidRPr="5B8C2AF9" w:rsidR="5B8C2AF9">
        <w:rPr>
          <w:rFonts w:ascii="Times New Roman" w:hAnsi="Times New Roman" w:eastAsia="Times New Roman" w:cs="Times New Roman"/>
          <w:color w:val="auto"/>
        </w:rPr>
        <w:t>без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использования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самой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этой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команды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и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команды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dir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).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Требуется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чтобы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он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выдавал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информацию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о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нужном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каталоге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и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выводил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информацию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о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возможностях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доступа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к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файлам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этого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каталога</w:t>
      </w:r>
      <w:r w:rsidRPr="5B8C2AF9" w:rsidR="5B8C2AF9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B8C2AF9" w14:paraId="4D364199" wp14:textId="77777777" wp14:noSpellErr="1">
      <w:pPr>
        <w:numPr>
          <w:ilvl w:val="1"/>
          <w:numId w:val="1006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Создадим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файл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script3.sh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который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будет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в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дальнейшем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скрипт</w:t>
      </w:r>
      <w:r w:rsidRPr="5B8C2AF9" w:rsidR="5B8C2AF9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B8C2AF9" w14:paraId="6ECC51D2" wp14:textId="79BB669A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="51511D28">
        <w:drawing>
          <wp:inline xmlns:wp14="http://schemas.microsoft.com/office/word/2010/wordprocessingDrawing" wp14:editId="66429F9B" wp14:anchorId="45F954A0">
            <wp:extent cx="4219575" cy="400050"/>
            <wp:effectExtent l="0" t="0" r="0" b="0"/>
            <wp:docPr id="411577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e2e98dfcf640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C52C52E" w:rsidR="5B8C2AF9">
        <w:rPr>
          <w:rFonts w:ascii="Times New Roman" w:hAnsi="Times New Roman" w:eastAsia="Times New Roman" w:cs="Times New Roman"/>
          <w:i w:val="1"/>
          <w:iCs w:val="1"/>
          <w:color w:val="auto"/>
        </w:rPr>
        <w:t xml:space="preserve">Рисунок9</w:t>
      </w:r>
    </w:p>
    <w:p xmlns:wp14="http://schemas.microsoft.com/office/word/2010/wordml" w:rsidP="5B8C2AF9" w14:paraId="2AC4EC1A" wp14:textId="77777777" wp14:noSpellErr="1">
      <w:pPr>
        <w:numPr>
          <w:ilvl w:val="1"/>
          <w:numId w:val="1006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Перейдем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в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наш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файл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script3.sh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помощи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редактора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vi</w:t>
      </w:r>
      <w:r w:rsidRPr="5B8C2AF9" w:rsidR="5B8C2AF9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B8C2AF9" w14:paraId="1B5EA335" wp14:textId="4C5308C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="3F70FA2C">
        <w:drawing>
          <wp:inline xmlns:wp14="http://schemas.microsoft.com/office/word/2010/wordprocessingDrawing" wp14:editId="01626671" wp14:anchorId="30943BF0">
            <wp:extent cx="3705225" cy="276225"/>
            <wp:effectExtent l="0" t="0" r="0" b="0"/>
            <wp:docPr id="1362766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8afab101f54f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C52C52E" w:rsidR="5B8C2AF9">
        <w:rPr>
          <w:rFonts w:ascii="Times New Roman" w:hAnsi="Times New Roman" w:eastAsia="Times New Roman" w:cs="Times New Roman"/>
          <w:i w:val="1"/>
          <w:iCs w:val="1"/>
          <w:color w:val="auto"/>
        </w:rPr>
        <w:t xml:space="preserve">Рисунок10</w:t>
      </w:r>
    </w:p>
    <w:p xmlns:wp14="http://schemas.microsoft.com/office/word/2010/wordml" w:rsidP="5B8C2AF9" w14:paraId="17182B37" wp14:textId="77777777" wp14:noSpellErr="1">
      <w:pPr>
        <w:numPr>
          <w:ilvl w:val="1"/>
          <w:numId w:val="1006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Запишем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код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скрипта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такой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последовательностью</w:t>
      </w:r>
      <w:r w:rsidRPr="5B8C2AF9" w:rsidR="5B8C2AF9">
        <w:rPr>
          <w:rFonts w:ascii="Times New Roman" w:hAnsi="Times New Roman" w:eastAsia="Times New Roman" w:cs="Times New Roman"/>
          <w:color w:val="auto"/>
        </w:rPr>
        <w:t>:</w:t>
      </w:r>
    </w:p>
    <w:p xmlns:wp14="http://schemas.microsoft.com/office/word/2010/wordml" w:rsidP="5B8C2AF9" w14:paraId="0152E88A" wp14:textId="77777777" wp14:noSpellErr="1">
      <w:pPr>
        <w:numPr>
          <w:ilvl w:val="2"/>
          <w:numId w:val="1007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запросим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путь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каталога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read</w:t>
      </w:r>
      <w:r w:rsidRPr="5B8C2AF9" w:rsidR="5B8C2AF9">
        <w:rPr>
          <w:rFonts w:ascii="Times New Roman" w:hAnsi="Times New Roman" w:eastAsia="Times New Roman" w:cs="Times New Roman"/>
          <w:color w:val="auto"/>
        </w:rPr>
        <w:t>;</w:t>
      </w:r>
    </w:p>
    <w:p xmlns:wp14="http://schemas.microsoft.com/office/word/2010/wordml" w:rsidP="5B8C2AF9" w14:paraId="18A015BA" wp14:textId="77777777" wp14:noSpellErr="1">
      <w:pPr>
        <w:numPr>
          <w:ilvl w:val="2"/>
          <w:numId w:val="1007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сохраним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аргумент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change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=</w:t>
      </w:r>
      <w:r w:rsidRPr="5B8C2AF9" w:rsidR="5B8C2AF9">
        <w:rPr>
          <w:rFonts w:ascii="Times New Roman" w:hAnsi="Times New Roman" w:eastAsia="Times New Roman" w:cs="Times New Roman"/>
          <w:color w:val="auto"/>
        </w:rPr>
        <w:t>;</w:t>
      </w:r>
    </w:p>
    <w:p xmlns:wp14="http://schemas.microsoft.com/office/word/2010/wordml" w:rsidP="5B8C2AF9" w14:paraId="6B52B7DC" wp14:textId="77777777" wp14:noSpellErr="1">
      <w:pPr>
        <w:numPr>
          <w:ilvl w:val="2"/>
          <w:numId w:val="1007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перейдем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в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каталог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cd</w:t>
      </w:r>
      <w:r w:rsidRPr="5B8C2AF9" w:rsidR="5B8C2AF9">
        <w:rPr>
          <w:rFonts w:ascii="Times New Roman" w:hAnsi="Times New Roman" w:eastAsia="Times New Roman" w:cs="Times New Roman"/>
          <w:color w:val="auto"/>
        </w:rPr>
        <w:t>;</w:t>
      </w:r>
    </w:p>
    <w:p xmlns:wp14="http://schemas.microsoft.com/office/word/2010/wordml" w:rsidP="5B8C2AF9" w14:paraId="3688D597" wp14:textId="77777777" wp14:noSpellErr="1">
      <w:pPr>
        <w:numPr>
          <w:ilvl w:val="2"/>
          <w:numId w:val="1007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выведем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поочередно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файлы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с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определенными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правами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пользователя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find</w:t>
      </w:r>
      <w:r w:rsidRPr="5B8C2AF9" w:rsidR="5B8C2AF9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B8C2AF9" w14:paraId="3B983F50" wp14:textId="6D219C39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="43537A65">
        <w:drawing>
          <wp:inline xmlns:wp14="http://schemas.microsoft.com/office/word/2010/wordprocessingDrawing" wp14:editId="3062DBB7" wp14:anchorId="4D3F96B3">
            <wp:extent cx="4572000" cy="3571875"/>
            <wp:effectExtent l="0" t="0" r="0" b="0"/>
            <wp:docPr id="1694154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7433bd2a764a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B8C2AF9" w:rsidR="5B8C2AF9">
        <w:rPr>
          <w:rFonts w:ascii="Times New Roman" w:hAnsi="Times New Roman" w:eastAsia="Times New Roman" w:cs="Times New Roman"/>
          <w:i/>
          <w:color w:val="auto"/>
        </w:rPr>
        <w:t xml:space="preserve">Рисунок11</w:t>
      </w:r>
    </w:p>
    <w:p xmlns:wp14="http://schemas.microsoft.com/office/word/2010/wordml" w:rsidP="5B8C2AF9" w14:paraId="5783EE0D" wp14:textId="77777777" wp14:noSpellErr="1">
      <w:pPr>
        <w:numPr>
          <w:ilvl w:val="1"/>
          <w:numId w:val="1006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Разрешим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управление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для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владельца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запустим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скрипт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и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проверим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работоспособность</w:t>
      </w:r>
      <w:r w:rsidRPr="5B8C2AF9" w:rsidR="5B8C2AF9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B8C2AF9" w14:paraId="0D3FF383" wp14:textId="674C394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auto"/>
        </w:rPr>
      </w:pPr>
      <w:r w:rsidR="37170AEC">
        <w:drawing>
          <wp:inline xmlns:wp14="http://schemas.microsoft.com/office/word/2010/wordprocessingDrawing" wp14:editId="668D99BE" wp14:anchorId="7E65E29E">
            <wp:extent cx="4572000" cy="2676525"/>
            <wp:effectExtent l="0" t="0" r="0" b="0"/>
            <wp:docPr id="1729214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3841a768d14d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9E2EEBC" w:rsidR="5B8C2AF9">
        <w:rPr>
          <w:rFonts w:ascii="Times New Roman" w:hAnsi="Times New Roman" w:eastAsia="Times New Roman" w:cs="Times New Roman"/>
          <w:i w:val="1"/>
          <w:iCs w:val="1"/>
          <w:color w:val="auto"/>
        </w:rPr>
        <w:t>Рисунок12</w:t>
      </w:r>
    </w:p>
    <w:bookmarkEnd w:id="58"/>
    <w:bookmarkStart w:name="вывод" w:id="59"/>
    <w:p xmlns:wp14="http://schemas.microsoft.com/office/word/2010/wordml" w:rsidP="5B8C2AF9" w14:paraId="665B0521" wp14:textId="77777777" wp14:noSpellErr="1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Вывод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5B8C2AF9" w14:paraId="593A5FC8" wp14:textId="77777777" wp14:noSpellErr="1">
      <w:pPr>
        <w:pStyle w:val="FirstParagraph"/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мы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изучили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основы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программирования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в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оболочке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ОС UNIX/Linux.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Научились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писать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небольшие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командные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файлы</w:t>
      </w:r>
      <w:r w:rsidRPr="5B8C2AF9" w:rsidR="5B8C2AF9">
        <w:rPr>
          <w:rFonts w:ascii="Times New Roman" w:hAnsi="Times New Roman" w:eastAsia="Times New Roman" w:cs="Times New Roman"/>
          <w:color w:val="auto"/>
        </w:rPr>
        <w:t>.</w:t>
      </w:r>
    </w:p>
    <w:bookmarkEnd w:id="59"/>
    <w:bookmarkStart w:name="контрольные-вопросы" w:id="60"/>
    <w:p xmlns:wp14="http://schemas.microsoft.com/office/word/2010/wordml" w:rsidP="5B8C2AF9" w14:paraId="4443221E" wp14:textId="77777777" wp14:noSpellErr="1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Контрольные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вопросы</w:t>
      </w:r>
    </w:p>
    <w:p xmlns:wp14="http://schemas.microsoft.com/office/word/2010/wordml" w:rsidP="5B8C2AF9" w14:paraId="6D68D249" wp14:textId="77777777" wp14:noSpellErr="1">
      <w:pPr>
        <w:numPr>
          <w:ilvl w:val="0"/>
          <w:numId w:val="1008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Объясните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понятие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командной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оболочки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.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Приведите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примеры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командных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оболочек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.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Чем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они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отличаются</w:t>
      </w:r>
      <w:r w:rsidRPr="5B8C2AF9" w:rsidR="5B8C2AF9">
        <w:rPr>
          <w:rFonts w:ascii="Times New Roman" w:hAnsi="Times New Roman" w:eastAsia="Times New Roman" w:cs="Times New Roman"/>
          <w:color w:val="auto"/>
        </w:rPr>
        <w:t>?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>Ответ: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a) </w:t>
      </w:r>
      <w:r w:rsidRPr="5B8C2AF9" w:rsidR="5B8C2AF9">
        <w:rPr>
          <w:rFonts w:ascii="Times New Roman" w:hAnsi="Times New Roman" w:eastAsia="Times New Roman" w:cs="Times New Roman"/>
          <w:color w:val="auto"/>
        </w:rPr>
        <w:t>sh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—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стандартная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командная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оболочка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UNIX/Linux,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содержащая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базовый</w:t>
      </w:r>
      <w:r w:rsidRPr="5B8C2AF9" w:rsidR="5B8C2AF9">
        <w:rPr>
          <w:rFonts w:ascii="Times New Roman" w:hAnsi="Times New Roman" w:eastAsia="Times New Roman" w:cs="Times New Roman"/>
          <w:color w:val="auto"/>
        </w:rPr>
        <w:t>,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полный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набор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функций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b) </w:t>
      </w:r>
      <w:r w:rsidRPr="5B8C2AF9" w:rsidR="5B8C2AF9">
        <w:rPr>
          <w:rFonts w:ascii="Times New Roman" w:hAnsi="Times New Roman" w:eastAsia="Times New Roman" w:cs="Times New Roman"/>
          <w:color w:val="auto"/>
        </w:rPr>
        <w:t>csh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—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использующая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С-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подобный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синтаксис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команд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с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возможностью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сохранения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истории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выполнения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команд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c) </w:t>
      </w:r>
      <w:r w:rsidRPr="5B8C2AF9" w:rsidR="5B8C2AF9">
        <w:rPr>
          <w:rFonts w:ascii="Times New Roman" w:hAnsi="Times New Roman" w:eastAsia="Times New Roman" w:cs="Times New Roman"/>
          <w:color w:val="auto"/>
        </w:rPr>
        <w:t>ksh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—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напоминает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оболочку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С,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операторы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управления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программой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совместимы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с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операторами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оболочки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Борна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d) bash —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сокращение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от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Bourne Again Shell (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опять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оболочка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Борна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), в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основе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своей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совмещает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свойства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оболочек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С и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Корна</w:t>
      </w:r>
    </w:p>
    <w:p xmlns:wp14="http://schemas.microsoft.com/office/word/2010/wordml" w:rsidP="5B8C2AF9" w14:paraId="103AA7E6" wp14:textId="77777777" wp14:noSpellErr="1">
      <w:pPr>
        <w:numPr>
          <w:ilvl w:val="0"/>
          <w:numId w:val="1008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Что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такое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POSIX?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Ответ: POSIX (Portable Operating System Interface for Computer Environments) —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набор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стандартов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описания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интерфейсов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взаимодействия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операционной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системы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и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прикладных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программ</w:t>
      </w:r>
      <w:r w:rsidRPr="5B8C2AF9" w:rsidR="5B8C2AF9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B8C2AF9" w14:paraId="3AABE221" wp14:textId="77777777" wp14:noSpellErr="1">
      <w:pPr>
        <w:numPr>
          <w:ilvl w:val="0"/>
          <w:numId w:val="1008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Как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определяются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переменные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и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массивы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в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языке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программирования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bash?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Ответ: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Переменные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вызываются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$var,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где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var=</w:t>
      </w:r>
      <w:r w:rsidRPr="5B8C2AF9" w:rsidR="5B8C2AF9">
        <w:rPr>
          <w:rFonts w:ascii="Times New Roman" w:hAnsi="Times New Roman" w:eastAsia="Times New Roman" w:cs="Times New Roman"/>
          <w:color w:val="auto"/>
        </w:rPr>
        <w:t>чему-то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указанному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пользователем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неважно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что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бы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то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было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название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файла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каталога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или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еще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чего</w:t>
      </w:r>
      <w:r w:rsidRPr="5B8C2AF9" w:rsidR="5B8C2AF9">
        <w:rPr>
          <w:rFonts w:ascii="Times New Roman" w:hAnsi="Times New Roman" w:eastAsia="Times New Roman" w:cs="Times New Roman"/>
          <w:color w:val="auto"/>
        </w:rPr>
        <w:t>.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Для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массивов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используется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команда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set -A</w:t>
      </w:r>
    </w:p>
    <w:p xmlns:wp14="http://schemas.microsoft.com/office/word/2010/wordml" w:rsidP="5B8C2AF9" w14:paraId="2D7E2F28" wp14:textId="77777777" wp14:noSpellErr="1">
      <w:pPr>
        <w:numPr>
          <w:ilvl w:val="0"/>
          <w:numId w:val="1008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Каково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назначение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операторов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let и read?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Ответ: let —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вычисляет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далее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заданное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математическое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значение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read —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позволяет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читать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значения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переменных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стандартного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ввода</w:t>
      </w:r>
    </w:p>
    <w:p xmlns:wp14="http://schemas.microsoft.com/office/word/2010/wordml" w:rsidP="5B8C2AF9" w14:paraId="7AF5F920" wp14:textId="77777777" wp14:noSpellErr="1">
      <w:pPr>
        <w:numPr>
          <w:ilvl w:val="0"/>
          <w:numId w:val="1008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Какие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арифметические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операции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можно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применять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в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языке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программирования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bash?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Ответ: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Прибавление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умножение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вычисление</w:t>
      </w:r>
      <w:r w:rsidRPr="5B8C2AF9" w:rsidR="5B8C2AF9">
        <w:rPr>
          <w:rFonts w:ascii="Times New Roman" w:hAnsi="Times New Roman" w:eastAsia="Times New Roman" w:cs="Times New Roman"/>
          <w:color w:val="auto"/>
        </w:rPr>
        <w:t>,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деление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),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сравнение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значений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экспонирование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и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др</w:t>
      </w:r>
      <w:r w:rsidRPr="5B8C2AF9" w:rsidR="5B8C2AF9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B8C2AF9" w14:paraId="486A3785" wp14:textId="77777777" wp14:noSpellErr="1">
      <w:pPr>
        <w:numPr>
          <w:ilvl w:val="0"/>
          <w:numId w:val="1008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Что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означает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операция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(( )</w:t>
      </w:r>
      <w:r w:rsidRPr="5B8C2AF9" w:rsidR="5B8C2AF9">
        <w:rPr>
          <w:rFonts w:ascii="Times New Roman" w:hAnsi="Times New Roman" w:eastAsia="Times New Roman" w:cs="Times New Roman"/>
          <w:color w:val="auto"/>
        </w:rPr>
        <w:t>)?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Ответ: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Это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обозначение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используется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для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облегчения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программирования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для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условий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bash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5B8C2AF9" w14:paraId="20D4293B" wp14:textId="77777777" wp14:noSpellErr="1">
      <w:pPr>
        <w:numPr>
          <w:ilvl w:val="0"/>
          <w:numId w:val="1008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Какие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стандартные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имена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переменных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Вам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известны</w:t>
      </w:r>
      <w:r w:rsidRPr="5B8C2AF9" w:rsidR="5B8C2AF9">
        <w:rPr>
          <w:rFonts w:ascii="Times New Roman" w:hAnsi="Times New Roman" w:eastAsia="Times New Roman" w:cs="Times New Roman"/>
          <w:color w:val="auto"/>
        </w:rPr>
        <w:t>?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Ответ: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Нам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известны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HOME, PATH, BASH, ENV, PWD, UID, OLDPWD, PPID, GROUPS, OSTYPE, PS1 - PS4, LANG, HOSTFILE, MAIL, TERM, LOGNAME, USERNAME, IFS и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др</w:t>
      </w:r>
      <w:r w:rsidRPr="5B8C2AF9" w:rsidR="5B8C2AF9">
        <w:rPr>
          <w:rFonts w:ascii="Times New Roman" w:hAnsi="Times New Roman" w:eastAsia="Times New Roman" w:cs="Times New Roman"/>
          <w:color w:val="auto"/>
        </w:rPr>
        <w:t>.</w:t>
      </w:r>
    </w:p>
    <w:p xmlns:wp14="http://schemas.microsoft.com/office/word/2010/wordml" w:rsidP="5B8C2AF9" w14:paraId="7D44FFF2" wp14:textId="77777777" wp14:noSpellErr="1">
      <w:pPr>
        <w:numPr>
          <w:ilvl w:val="0"/>
          <w:numId w:val="1008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Что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такое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метасимволы</w:t>
      </w:r>
      <w:r w:rsidRPr="5B8C2AF9" w:rsidR="5B8C2AF9">
        <w:rPr>
          <w:rFonts w:ascii="Times New Roman" w:hAnsi="Times New Roman" w:eastAsia="Times New Roman" w:cs="Times New Roman"/>
          <w:color w:val="auto"/>
        </w:rPr>
        <w:t>?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Ответ: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Метасимволы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это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специальные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знаки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которые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могут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использоваться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для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сокращения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пути</w:t>
      </w:r>
      <w:r w:rsidRPr="5B8C2AF9" w:rsidR="5B8C2AF9">
        <w:rPr>
          <w:rFonts w:ascii="Times New Roman" w:hAnsi="Times New Roman" w:eastAsia="Times New Roman" w:cs="Times New Roman"/>
          <w:color w:val="auto"/>
        </w:rPr>
        <w:t>,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поиска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объекта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расширению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перед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переменными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например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«$»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или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«*</w:t>
      </w:r>
      <w:r w:rsidRPr="5B8C2AF9" w:rsidR="5B8C2AF9">
        <w:rPr>
          <w:rFonts w:ascii="Times New Roman" w:hAnsi="Times New Roman" w:eastAsia="Times New Roman" w:cs="Times New Roman"/>
          <w:color w:val="auto"/>
        </w:rPr>
        <w:t>» .</w:t>
      </w:r>
    </w:p>
    <w:p xmlns:wp14="http://schemas.microsoft.com/office/word/2010/wordml" w:rsidP="5B8C2AF9" w14:paraId="577EEE5E" wp14:textId="77777777" wp14:noSpellErr="1">
      <w:pPr>
        <w:numPr>
          <w:ilvl w:val="0"/>
          <w:numId w:val="1008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Как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экранировать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метасимволы</w:t>
      </w:r>
      <w:r w:rsidRPr="5B8C2AF9" w:rsidR="5B8C2AF9">
        <w:rPr>
          <w:rFonts w:ascii="Times New Roman" w:hAnsi="Times New Roman" w:eastAsia="Times New Roman" w:cs="Times New Roman"/>
          <w:color w:val="auto"/>
        </w:rPr>
        <w:t>?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Ответ: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Добавить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перед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метасимволом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метасимвол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«\»</w:t>
      </w:r>
    </w:p>
    <w:p xmlns:wp14="http://schemas.microsoft.com/office/word/2010/wordml" w:rsidP="5B8C2AF9" w14:paraId="6972D3F7" wp14:textId="77777777" wp14:noSpellErr="1">
      <w:pPr>
        <w:numPr>
          <w:ilvl w:val="0"/>
          <w:numId w:val="1008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Как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создавать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и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запускать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командные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файлы</w:t>
      </w:r>
      <w:r w:rsidRPr="5B8C2AF9" w:rsidR="5B8C2AF9">
        <w:rPr>
          <w:rFonts w:ascii="Times New Roman" w:hAnsi="Times New Roman" w:eastAsia="Times New Roman" w:cs="Times New Roman"/>
          <w:color w:val="auto"/>
        </w:rPr>
        <w:t>?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Ответ: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помощи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команды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chmod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.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Надо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дать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права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запуск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chmod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+x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название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файла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затем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запустить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bash .</w:t>
      </w:r>
      <w:r w:rsidRPr="5B8C2AF9" w:rsidR="5B8C2AF9">
        <w:rPr>
          <w:rFonts w:ascii="Times New Roman" w:hAnsi="Times New Roman" w:eastAsia="Times New Roman" w:cs="Times New Roman"/>
          <w:color w:val="auto"/>
        </w:rPr>
        <w:t>/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название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файла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Например у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нас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файл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lab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>Пишем: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>chmod +x lab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>./lab</w:t>
      </w:r>
    </w:p>
    <w:p xmlns:wp14="http://schemas.microsoft.com/office/word/2010/wordml" w:rsidP="5B8C2AF9" w14:paraId="380B55AE" wp14:textId="77777777" wp14:noSpellErr="1">
      <w:pPr>
        <w:numPr>
          <w:ilvl w:val="0"/>
          <w:numId w:val="1008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Как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определяются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функции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в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языке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программирования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bash?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Ответ: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Объединяя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несколько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команд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с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помощью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function</w:t>
      </w:r>
    </w:p>
    <w:p xmlns:wp14="http://schemas.microsoft.com/office/word/2010/wordml" w:rsidP="5B8C2AF9" w14:paraId="480D3A78" wp14:textId="77777777" wp14:noSpellErr="1">
      <w:pPr>
        <w:pStyle w:val="FirstParagraph"/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12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Каким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образом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можно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выяснить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является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файл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каталогом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или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обычным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файлом</w:t>
      </w:r>
      <w:r w:rsidRPr="5B8C2AF9" w:rsidR="5B8C2AF9">
        <w:rPr>
          <w:rFonts w:ascii="Times New Roman" w:hAnsi="Times New Roman" w:eastAsia="Times New Roman" w:cs="Times New Roman"/>
          <w:color w:val="auto"/>
        </w:rPr>
        <w:t>?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Ответ: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Можно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задать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команду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проверку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диретория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ли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это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test -d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директория</w:t>
      </w:r>
    </w:p>
    <w:p xmlns:wp14="http://schemas.microsoft.com/office/word/2010/wordml" w:rsidP="5B8C2AF9" w14:paraId="70CF176B" wp14:textId="77777777" wp14:noSpellErr="1">
      <w:pPr>
        <w:pStyle w:val="BodyText"/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13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Каково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назначение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команд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set, typeset и unset?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>Ответ: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Set —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используется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для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создания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массивов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Unset —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используется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для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изъятия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переменной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Typeset —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используется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для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присваивания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каких-либо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функций</w:t>
      </w:r>
    </w:p>
    <w:p xmlns:wp14="http://schemas.microsoft.com/office/word/2010/wordml" w:rsidP="5B8C2AF9" w14:paraId="469C0D57" wp14:textId="77777777" wp14:noSpellErr="1">
      <w:pPr>
        <w:numPr>
          <w:ilvl w:val="0"/>
          <w:numId w:val="1009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Как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передаются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параметры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в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командные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файлы</w:t>
      </w:r>
      <w:r w:rsidRPr="5B8C2AF9" w:rsidR="5B8C2AF9">
        <w:rPr>
          <w:rFonts w:ascii="Times New Roman" w:hAnsi="Times New Roman" w:eastAsia="Times New Roman" w:cs="Times New Roman"/>
          <w:color w:val="auto"/>
        </w:rPr>
        <w:t>?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Ответ: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Добавлением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аршументов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после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команды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запуска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bash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скрипта</w:t>
      </w:r>
    </w:p>
    <w:p xmlns:wp14="http://schemas.microsoft.com/office/word/2010/wordml" w:rsidP="5B8C2AF9" w14:paraId="5679E881" wp14:textId="77777777" wp14:noSpellErr="1">
      <w:pPr>
        <w:numPr>
          <w:ilvl w:val="0"/>
          <w:numId w:val="1009"/>
        </w:numPr>
        <w:rPr>
          <w:rFonts w:ascii="Times New Roman" w:hAnsi="Times New Roman" w:eastAsia="Times New Roman" w:cs="Times New Roman"/>
          <w:color w:val="auto"/>
        </w:rPr>
      </w:pPr>
      <w:r w:rsidRPr="5B8C2AF9" w:rsidR="5B8C2AF9">
        <w:rPr>
          <w:rFonts w:ascii="Times New Roman" w:hAnsi="Times New Roman" w:eastAsia="Times New Roman" w:cs="Times New Roman"/>
          <w:color w:val="auto"/>
        </w:rPr>
        <w:t>Назовите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специальные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переменные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языка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bash и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их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Fonts w:ascii="Times New Roman" w:hAnsi="Times New Roman" w:eastAsia="Times New Roman" w:cs="Times New Roman"/>
          <w:color w:val="auto"/>
        </w:rPr>
        <w:t>назначение</w:t>
      </w:r>
      <w:r w:rsidRPr="5B8C2AF9" w:rsidR="5B8C2AF9">
        <w:rPr>
          <w:rFonts w:ascii="Times New Roman" w:hAnsi="Times New Roman" w:eastAsia="Times New Roman" w:cs="Times New Roman"/>
          <w:color w:val="auto"/>
        </w:rPr>
        <w:t>.</w:t>
      </w:r>
      <w:r>
        <w:br/>
      </w:r>
      <w:r w:rsidRPr="5B8C2AF9" w:rsidR="5B8C2AF9">
        <w:rPr>
          <w:rFonts w:ascii="Times New Roman" w:hAnsi="Times New Roman" w:eastAsia="Times New Roman" w:cs="Times New Roman"/>
          <w:color w:val="auto"/>
        </w:rPr>
        <w:t>Ответ:</w:t>
      </w:r>
      <w:r w:rsidRPr="5B8C2AF9" w:rsidR="5B8C2AF9">
        <w:rPr>
          <w:rFonts w:ascii="Times New Roman" w:hAnsi="Times New Roman" w:eastAsia="Times New Roman" w:cs="Times New Roman"/>
          <w:color w:val="auto"/>
        </w:rPr>
        <w:t xml:space="preserve"> </w:t>
      </w:r>
    </w:p>
    <w:p xmlns:wp14="http://schemas.microsoft.com/office/word/2010/wordml" w:rsidP="5B8C2AF9" w14:paraId="424CFE69" wp14:textId="77777777" wp14:noSpellErr="1">
      <w:pPr>
        <w:pStyle w:val="SourceCode"/>
        <w:rPr>
          <w:rStyle w:val="VerbatimChar"/>
          <w:rFonts w:ascii="Times New Roman" w:hAnsi="Times New Roman" w:eastAsia="Times New Roman" w:cs="Times New Roman"/>
          <w:color w:val="auto"/>
        </w:rPr>
      </w:pP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–$* —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отображается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вся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командная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строка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или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параметры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оболочки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; </w:t>
      </w:r>
      <w:r>
        <w:br/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–$? —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код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завершения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последней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выполненной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команды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; </w:t>
      </w:r>
      <w:r>
        <w:br/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–$$ —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уникальный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идентификатор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процесса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, в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рамках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которого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выполняется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командный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процессор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; </w:t>
      </w:r>
      <w:r>
        <w:br/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–$! —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номер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процесса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, в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рамках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которого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выполняется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последняя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вызванная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на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выполнение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в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командном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режиме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команда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; </w:t>
      </w:r>
      <w:r>
        <w:br/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–$- —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значение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флагов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командного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процессора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; </w:t>
      </w:r>
      <w:r>
        <w:br/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–${#*} —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возвращает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целое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число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—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количество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слов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которые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были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результатом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>
        <w:br/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$*; </w:t>
      </w:r>
      <w:r>
        <w:br/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–${#name} —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возвращает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целое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значение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длины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строки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в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переменной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name; </w:t>
      </w:r>
      <w:r>
        <w:br/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–${name[n]} —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обращение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к n-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му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элементу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массива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; </w:t>
      </w:r>
      <w:r>
        <w:br/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–${name[*]} —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перечисляет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все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элементы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массива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разделённые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пробелом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; </w:t>
      </w:r>
      <w:r>
        <w:br/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–${name[@]} —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то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же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самое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но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позволяет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учитывать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символы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пробелы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в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самих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переменных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; </w:t>
      </w:r>
      <w:r>
        <w:br/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–${name:-value}—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еслизначениепеременнойnameнеопределено,тоонобудет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заменено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на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указанное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value; </w:t>
      </w:r>
      <w:r>
        <w:br/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–${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name:value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} —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проверяется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факт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существования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переменной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; </w:t>
      </w:r>
      <w:r>
        <w:br/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–${name=value} —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если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name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не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определено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то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ему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присваивается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значение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value; </w:t>
      </w:r>
      <w:r>
        <w:br/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–${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name?value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} —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останавливает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выполнение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если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имя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переменной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не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определено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, и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выводит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value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как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сообщение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об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ошибке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; </w:t>
      </w:r>
      <w:r>
        <w:br/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–${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name+value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} —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это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выражение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работает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противоположно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${name-value}.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Если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переменная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определена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,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то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подставляется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value; </w:t>
      </w:r>
      <w:r>
        <w:br/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–${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name#pattern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} —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представляет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значение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переменной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name с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удалённым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самым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коротким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левым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образцом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(pattern); </w:t>
      </w:r>
      <w:r>
        <w:br/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–${#name[*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]}и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${#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name[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@]}—этивыражениявозвращаютколичествоэлементов в 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>массиве</w:t>
      </w:r>
      <w:r w:rsidRPr="5B8C2AF9" w:rsidR="5B8C2AF9">
        <w:rPr>
          <w:rStyle w:val="VerbatimChar"/>
          <w:rFonts w:ascii="Times New Roman" w:hAnsi="Times New Roman" w:eastAsia="Times New Roman" w:cs="Times New Roman"/>
          <w:color w:val="auto"/>
        </w:rPr>
        <w:t xml:space="preserve"> name.</w:t>
      </w:r>
    </w:p>
    <w:bookmarkEnd w:id="60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4DDBEF00" wp14:textId="77777777">
      <w:r>
        <w:continuationSeparator/>
      </w:r>
    </w:p>
  </w:footnote>
  <w:footnote w:type="separator" w:id="-1">
    <w:p xmlns:wp14="http://schemas.microsoft.com/office/word/2010/wordml" w14:paraId="3461D779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702DA57"/>
    <w:rsid w:val="0702DA57"/>
    <w:rsid w:val="083C0378"/>
    <w:rsid w:val="0C52C52E"/>
    <w:rsid w:val="0E0E831F"/>
    <w:rsid w:val="217B2C7D"/>
    <w:rsid w:val="22B39B37"/>
    <w:rsid w:val="22FCA7C7"/>
    <w:rsid w:val="2316FCDE"/>
    <w:rsid w:val="23839F12"/>
    <w:rsid w:val="30F268EC"/>
    <w:rsid w:val="30F268EC"/>
    <w:rsid w:val="31FE2243"/>
    <w:rsid w:val="338D9578"/>
    <w:rsid w:val="37170AEC"/>
    <w:rsid w:val="3F70FA2C"/>
    <w:rsid w:val="43537A65"/>
    <w:rsid w:val="474477C4"/>
    <w:rsid w:val="48893ADF"/>
    <w:rsid w:val="4C8E536E"/>
    <w:rsid w:val="4D553D60"/>
    <w:rsid w:val="51511D28"/>
    <w:rsid w:val="563A97B4"/>
    <w:rsid w:val="5B8C2AF9"/>
    <w:rsid w:val="5CCA66AB"/>
    <w:rsid w:val="69E2EEBC"/>
    <w:rsid w:val="6C089270"/>
    <w:rsid w:val="6D60F5B7"/>
    <w:rsid w:val="6E06CA8D"/>
    <w:rsid w:val="71937BD3"/>
    <w:rsid w:val="77A99597"/>
    <w:rsid w:val="7A3FB23C"/>
    <w:rsid w:val="7D7CB5CE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79920"/>
  <w15:docId w15:val="{0F5DBD16-B9FD-40F2-AA43-AE018F55C12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Title" w:customStyle="1">
    <w:name w:val="Abstract Title"/>
    <w:basedOn w:val="Normal"/>
    <w:next w:val="Abstract"/>
    <w:qFormat/>
    <w:pPr>
      <w:keepNext/>
      <w:keepLines/>
      <w:jc w:val="center"/>
      <w:spacing w:before="300" w:after="0"/>
    </w:pPr>
    <w:rPr>
      <w:sz w:val="20"/>
      <w:szCs w:val="20"/>
      <w:b/>
      <w:color w:val="345A8A"/>
      &gt;
    </w:rPr>
  </w:style>
  <w:style w:type="paragraph" w:styleId="Abstract" w:customStyle="1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/media/image.png" Id="R0d4bbd06a69e4675" /><Relationship Type="http://schemas.openxmlformats.org/officeDocument/2006/relationships/image" Target="/media/image2.png" Id="R1317b90a69764c71" /><Relationship Type="http://schemas.openxmlformats.org/officeDocument/2006/relationships/image" Target="/media/image3.png" Id="Rbc4e1a38d6424e21" /><Relationship Type="http://schemas.openxmlformats.org/officeDocument/2006/relationships/image" Target="/media/image5.png" Id="R054ccdb8076b457f" /><Relationship Type="http://schemas.openxmlformats.org/officeDocument/2006/relationships/image" Target="/media/image7.png" Id="R01fe2f99dc5d442d" /><Relationship Type="http://schemas.openxmlformats.org/officeDocument/2006/relationships/image" Target="/media/image9.png" Id="R007433bd2a764ae7" /><Relationship Type="http://schemas.openxmlformats.org/officeDocument/2006/relationships/image" Target="/media/imageb.png" Id="Ra3ab20ba010c49ab" /><Relationship Type="http://schemas.openxmlformats.org/officeDocument/2006/relationships/image" Target="/media/imagec.png" Id="R7b3c828815a043b5" /><Relationship Type="http://schemas.openxmlformats.org/officeDocument/2006/relationships/image" Target="/media/imaged.png" Id="R391f7faa0cf146a0" /><Relationship Type="http://schemas.openxmlformats.org/officeDocument/2006/relationships/image" Target="/media/imagee.png" Id="Rac3841a768d14d45" /><Relationship Type="http://schemas.openxmlformats.org/officeDocument/2006/relationships/image" Target="/media/imagef.png" Id="R3de2e98dfcf64020" /><Relationship Type="http://schemas.openxmlformats.org/officeDocument/2006/relationships/image" Target="/media/image10.png" Id="R328afab101f54f98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2023-06-15T16:20:15.0000000Z</dcterms:created>
  <dcterms:modified xsi:type="dcterms:W3CDTF">2023-09-25T20:45:00.6778553Z</dcterms:modified>
  <lastModifiedBy>Потапов Александр Сергеевич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