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87D3" w14:textId="070F79EF" w:rsidR="003E03D3" w:rsidRPr="003E03D3" w:rsidRDefault="003E03D3" w:rsidP="003E03D3">
      <w:pPr>
        <w:jc w:val="center"/>
        <w:rPr>
          <w:b/>
          <w:sz w:val="36"/>
          <w:szCs w:val="36"/>
        </w:rPr>
      </w:pPr>
      <w:r w:rsidRPr="003E03D3">
        <w:rPr>
          <w:b/>
          <w:sz w:val="36"/>
          <w:szCs w:val="36"/>
        </w:rPr>
        <w:t>Regarding the Data Annotations</w:t>
      </w:r>
    </w:p>
    <w:p w14:paraId="672EABD7" w14:textId="5E26E1BB" w:rsidR="00EB3BA6" w:rsidRDefault="00EB3BA6" w:rsidP="00EB3BA6">
      <w:pPr>
        <w:jc w:val="both"/>
      </w:pPr>
      <w:r>
        <w:t xml:space="preserve">In this dataset of the project, we release the data with their corresponding labels, where we will give you three alternatives of labels, i.e., binary </w:t>
      </w:r>
      <w:r>
        <w:rPr>
          <w:rFonts w:hint="eastAsia"/>
        </w:rPr>
        <w:t>label</w:t>
      </w:r>
      <w:r w:rsidR="0017766E">
        <w:rPr>
          <w:rFonts w:hint="eastAsia"/>
        </w:rPr>
        <w:t>s</w:t>
      </w:r>
      <w:r>
        <w:t xml:space="preserve"> </w:t>
      </w:r>
      <w:r>
        <w:rPr>
          <w:rFonts w:hint="eastAsia"/>
        </w:rPr>
        <w:t>o</w:t>
      </w:r>
      <w:r>
        <w:t xml:space="preserve">f real or fake, labels </w:t>
      </w:r>
      <w:r w:rsidR="0017766E">
        <w:t>for specific</w:t>
      </w:r>
      <w:r>
        <w:t xml:space="preserve"> manipulations, and semantics-oriented labels.</w:t>
      </w:r>
    </w:p>
    <w:p w14:paraId="73E7A6C0" w14:textId="013CC26D" w:rsidR="00EB3BA6" w:rsidRDefault="00EB3BA6" w:rsidP="00EB3BA6">
      <w:pPr>
        <w:jc w:val="both"/>
      </w:pPr>
      <w:r>
        <w:t xml:space="preserve">In the fake data within each file split, the name of its file represents a specific manipulation. For example, FakeManipulation-1 represents a </w:t>
      </w:r>
      <w:r w:rsidR="0017766E">
        <w:t xml:space="preserve">form of </w:t>
      </w:r>
      <w:r>
        <w:t>fake manipulation while FakeManipulation-2 represents another fake manipulation. Regarding the semantics-oriented labels for the fake data, the details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BA6" w14:paraId="371EB06D" w14:textId="77777777" w:rsidTr="00EB3BA6">
        <w:tc>
          <w:tcPr>
            <w:tcW w:w="4508" w:type="dxa"/>
          </w:tcPr>
          <w:p w14:paraId="3B950EFA" w14:textId="79A3A4BE" w:rsidR="00EB3BA6" w:rsidRDefault="00EB3BA6" w:rsidP="00EB3BA6">
            <w:pPr>
              <w:jc w:val="center"/>
            </w:pPr>
            <w:r>
              <w:t>Manipulation</w:t>
            </w:r>
          </w:p>
        </w:tc>
        <w:tc>
          <w:tcPr>
            <w:tcW w:w="4508" w:type="dxa"/>
          </w:tcPr>
          <w:p w14:paraId="606C55A6" w14:textId="38A934F3" w:rsidR="00EB3BA6" w:rsidRDefault="00EB3BA6" w:rsidP="00EB3BA6">
            <w:pPr>
              <w:jc w:val="center"/>
            </w:pPr>
            <w:r>
              <w:t>Semantic Attribute(s)</w:t>
            </w:r>
          </w:p>
        </w:tc>
      </w:tr>
      <w:tr w:rsidR="00EB3BA6" w14:paraId="172324E9" w14:textId="77777777" w:rsidTr="00EB3BA6">
        <w:tc>
          <w:tcPr>
            <w:tcW w:w="4508" w:type="dxa"/>
          </w:tcPr>
          <w:p w14:paraId="2F630763" w14:textId="7F0796DC" w:rsidR="00EB3BA6" w:rsidRDefault="00EB3BA6" w:rsidP="00EB3BA6">
            <w:pPr>
              <w:jc w:val="center"/>
            </w:pPr>
            <w:r>
              <w:t>FakeManipulation-1</w:t>
            </w:r>
          </w:p>
        </w:tc>
        <w:tc>
          <w:tcPr>
            <w:tcW w:w="4508" w:type="dxa"/>
          </w:tcPr>
          <w:p w14:paraId="051F26E0" w14:textId="0079AEA9" w:rsidR="00EB3BA6" w:rsidRDefault="00EB3BA6" w:rsidP="00EB3BA6">
            <w:pPr>
              <w:jc w:val="center"/>
            </w:pPr>
            <w:r>
              <w:t>Identity</w:t>
            </w:r>
          </w:p>
        </w:tc>
      </w:tr>
      <w:tr w:rsidR="00EB3BA6" w14:paraId="0D1C6ABA" w14:textId="77777777" w:rsidTr="00EB3BA6">
        <w:tc>
          <w:tcPr>
            <w:tcW w:w="4508" w:type="dxa"/>
          </w:tcPr>
          <w:p w14:paraId="3A4BC7B3" w14:textId="0F21F18C" w:rsidR="00EB3BA6" w:rsidRDefault="00EB3BA6" w:rsidP="00EB3BA6">
            <w:pPr>
              <w:jc w:val="center"/>
            </w:pPr>
            <w:r>
              <w:t>FakeManipulation-2</w:t>
            </w:r>
          </w:p>
        </w:tc>
        <w:tc>
          <w:tcPr>
            <w:tcW w:w="4508" w:type="dxa"/>
          </w:tcPr>
          <w:p w14:paraId="0838FBB1" w14:textId="47AA3131" w:rsidR="00EB3BA6" w:rsidRDefault="00EB3BA6" w:rsidP="00EB3BA6">
            <w:pPr>
              <w:jc w:val="center"/>
            </w:pPr>
            <w:r>
              <w:t>Identity</w:t>
            </w:r>
          </w:p>
        </w:tc>
      </w:tr>
      <w:tr w:rsidR="00EB3BA6" w14:paraId="4F5BE4C2" w14:textId="77777777" w:rsidTr="00EB3BA6">
        <w:tc>
          <w:tcPr>
            <w:tcW w:w="4508" w:type="dxa"/>
          </w:tcPr>
          <w:p w14:paraId="1637289B" w14:textId="35C5C387" w:rsidR="00EB3BA6" w:rsidRDefault="00EB3BA6" w:rsidP="00EB3BA6">
            <w:pPr>
              <w:jc w:val="center"/>
            </w:pPr>
            <w:r>
              <w:t>FakeManipulation-3</w:t>
            </w:r>
          </w:p>
        </w:tc>
        <w:tc>
          <w:tcPr>
            <w:tcW w:w="4508" w:type="dxa"/>
          </w:tcPr>
          <w:p w14:paraId="5D1D7D47" w14:textId="5392C133" w:rsidR="00EB3BA6" w:rsidRDefault="00EB3BA6" w:rsidP="00EB3BA6">
            <w:pPr>
              <w:jc w:val="center"/>
            </w:pPr>
            <w:r>
              <w:t>Expression, Identity</w:t>
            </w:r>
          </w:p>
        </w:tc>
      </w:tr>
      <w:tr w:rsidR="00EB3BA6" w14:paraId="0C3977B3" w14:textId="77777777" w:rsidTr="00EB3BA6">
        <w:tc>
          <w:tcPr>
            <w:tcW w:w="4508" w:type="dxa"/>
          </w:tcPr>
          <w:p w14:paraId="1363C9C2" w14:textId="137C84E4" w:rsidR="00EB3BA6" w:rsidRDefault="00EB3BA6" w:rsidP="00EB3BA6">
            <w:pPr>
              <w:jc w:val="center"/>
            </w:pPr>
            <w:r>
              <w:t>FakeManipulation-4</w:t>
            </w:r>
          </w:p>
        </w:tc>
        <w:tc>
          <w:tcPr>
            <w:tcW w:w="4508" w:type="dxa"/>
          </w:tcPr>
          <w:p w14:paraId="763FE4CD" w14:textId="5AE28CB4" w:rsidR="00EB3BA6" w:rsidRDefault="00EB3BA6" w:rsidP="00EB3BA6">
            <w:pPr>
              <w:jc w:val="center"/>
            </w:pPr>
            <w:r>
              <w:t>Expression, Identity</w:t>
            </w:r>
          </w:p>
        </w:tc>
      </w:tr>
      <w:tr w:rsidR="00EB3BA6" w14:paraId="43E2FDD5" w14:textId="77777777" w:rsidTr="00EB3BA6">
        <w:tc>
          <w:tcPr>
            <w:tcW w:w="4508" w:type="dxa"/>
          </w:tcPr>
          <w:p w14:paraId="0A81B849" w14:textId="285BB437" w:rsidR="00EB3BA6" w:rsidRDefault="00EB3BA6" w:rsidP="00EB3BA6">
            <w:pPr>
              <w:jc w:val="center"/>
            </w:pPr>
            <w:r>
              <w:t>FakeManipulation-5</w:t>
            </w:r>
          </w:p>
        </w:tc>
        <w:tc>
          <w:tcPr>
            <w:tcW w:w="4508" w:type="dxa"/>
          </w:tcPr>
          <w:p w14:paraId="2D878AC2" w14:textId="0D8FE314" w:rsidR="00EB3BA6" w:rsidRDefault="00EB3BA6" w:rsidP="00EB3BA6">
            <w:pPr>
              <w:jc w:val="center"/>
            </w:pPr>
            <w:r>
              <w:t>Expression, Head Pose</w:t>
            </w:r>
          </w:p>
        </w:tc>
      </w:tr>
    </w:tbl>
    <w:p w14:paraId="34F903CD" w14:textId="71F009F5" w:rsidR="00EB3BA6" w:rsidRDefault="00E361EB" w:rsidP="00E361EB">
      <w:pPr>
        <w:spacing w:before="240"/>
      </w:pPr>
      <w:r>
        <w:t xml:space="preserve">The data in the files started with Real is </w:t>
      </w:r>
      <w:r w:rsidR="00424A3B">
        <w:t xml:space="preserve">of </w:t>
      </w:r>
      <w:bookmarkStart w:id="0" w:name="_GoBack"/>
      <w:bookmarkEnd w:id="0"/>
      <w:r>
        <w:t xml:space="preserve">the real </w:t>
      </w:r>
      <w:r w:rsidR="00424A3B">
        <w:rPr>
          <w:rFonts w:hint="eastAsia"/>
        </w:rPr>
        <w:t>cate</w:t>
      </w:r>
      <w:r w:rsidR="00424A3B">
        <w:t>gory</w:t>
      </w:r>
      <w:r>
        <w:t>.</w:t>
      </w:r>
    </w:p>
    <w:p w14:paraId="4182428B" w14:textId="2C48D39D" w:rsidR="00EB3BA6" w:rsidRDefault="00A86CB3" w:rsidP="00A86CB3">
      <w:pPr>
        <w:jc w:val="both"/>
      </w:pPr>
      <w:r w:rsidRPr="00A86CB3">
        <w:t>You may encounter some of the following pictures. This is normal and can be regarded as data augmentation</w:t>
      </w:r>
      <w:r w:rsidR="002B6C84">
        <w:t>s</w:t>
      </w:r>
      <w:r w:rsidRPr="00A86CB3">
        <w:t xml:space="preserve"> or interference from data propagation in online social networks.</w:t>
      </w:r>
    </w:p>
    <w:p w14:paraId="543F2B56" w14:textId="7EA9E4B1" w:rsidR="00394810" w:rsidRDefault="00394810" w:rsidP="00394810">
      <w:pPr>
        <w:jc w:val="center"/>
      </w:pPr>
      <w:r w:rsidRPr="00394810">
        <w:rPr>
          <w:noProof/>
        </w:rPr>
        <w:drawing>
          <wp:inline distT="0" distB="0" distL="0" distR="0" wp14:anchorId="5B5602C5" wp14:editId="6A4223C4">
            <wp:extent cx="1335505" cy="1001629"/>
            <wp:effectExtent l="0" t="0" r="0" b="8255"/>
            <wp:docPr id="1026" name="Picture 2" descr="https://cdn.opendatalab.com/ForgeryNet/sample/image/fdb16cfa23d00fba18aaf41200549f64.jpg">
              <a:extLst xmlns:a="http://schemas.openxmlformats.org/drawingml/2006/main">
                <a:ext uri="{FF2B5EF4-FFF2-40B4-BE49-F238E27FC236}">
                  <a16:creationId xmlns:a16="http://schemas.microsoft.com/office/drawing/2014/main" id="{5A6B380B-5E39-4894-A298-803A5F631D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dn.opendatalab.com/ForgeryNet/sample/image/fdb16cfa23d00fba18aaf41200549f64.jpg">
                      <a:extLst>
                        <a:ext uri="{FF2B5EF4-FFF2-40B4-BE49-F238E27FC236}">
                          <a16:creationId xmlns:a16="http://schemas.microsoft.com/office/drawing/2014/main" id="{5A6B380B-5E39-4894-A298-803A5F631D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448" cy="10075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t xml:space="preserve">  </w:t>
      </w:r>
      <w:r w:rsidRPr="00394810">
        <w:rPr>
          <w:noProof/>
        </w:rPr>
        <w:drawing>
          <wp:inline distT="0" distB="0" distL="0" distR="0" wp14:anchorId="0885D3E7" wp14:editId="014176B1">
            <wp:extent cx="1347536" cy="1010652"/>
            <wp:effectExtent l="0" t="0" r="5080" b="0"/>
            <wp:docPr id="1028" name="Picture 4" descr="https://cdn.opendatalab.com/ForgeryNet/sample/image/fd203c608fcedb914f1b87a795c8d52e.jpg">
              <a:extLst xmlns:a="http://schemas.openxmlformats.org/drawingml/2006/main">
                <a:ext uri="{FF2B5EF4-FFF2-40B4-BE49-F238E27FC236}">
                  <a16:creationId xmlns:a16="http://schemas.microsoft.com/office/drawing/2014/main" id="{6CE2FB91-D70B-41A8-8D96-62D80B9811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cdn.opendatalab.com/ForgeryNet/sample/image/fd203c608fcedb914f1b87a795c8d52e.jpg">
                      <a:extLst>
                        <a:ext uri="{FF2B5EF4-FFF2-40B4-BE49-F238E27FC236}">
                          <a16:creationId xmlns:a16="http://schemas.microsoft.com/office/drawing/2014/main" id="{6CE2FB91-D70B-41A8-8D96-62D80B9811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767" cy="1014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8587147" wp14:editId="36E7B24E">
            <wp:extent cx="1329490" cy="998621"/>
            <wp:effectExtent l="0" t="0" r="444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47" cy="9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582" w:rsidRPr="00A14582">
        <w:t xml:space="preserve"> </w:t>
      </w:r>
      <w:r w:rsidR="00A14582">
        <w:rPr>
          <w:noProof/>
        </w:rPr>
        <w:drawing>
          <wp:inline distT="0" distB="0" distL="0" distR="0" wp14:anchorId="5FBC9579" wp14:editId="69F11905">
            <wp:extent cx="1004636" cy="100463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27" cy="10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66F1" w14:textId="298DA339" w:rsidR="00050FAB" w:rsidRDefault="00050FAB" w:rsidP="00050FAB">
      <w:pPr>
        <w:jc w:val="both"/>
      </w:pPr>
      <w:r>
        <w:t>Though we have split the data into training and validation sets, you can also reorganize them as you wish during training.</w:t>
      </w:r>
    </w:p>
    <w:sectPr w:rsidR="0005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97"/>
    <w:rsid w:val="00050FAB"/>
    <w:rsid w:val="0017766E"/>
    <w:rsid w:val="002B6C84"/>
    <w:rsid w:val="00394810"/>
    <w:rsid w:val="003E03D3"/>
    <w:rsid w:val="00424A3B"/>
    <w:rsid w:val="007B0E97"/>
    <w:rsid w:val="008B1CCF"/>
    <w:rsid w:val="00A14582"/>
    <w:rsid w:val="00A86CB3"/>
    <w:rsid w:val="00D754EA"/>
    <w:rsid w:val="00E361EB"/>
    <w:rsid w:val="00EB3BA6"/>
    <w:rsid w:val="00EC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BAC3"/>
  <w15:chartTrackingRefBased/>
  <w15:docId w15:val="{5B644F7B-C390-42BE-A6D5-A02788BB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Mian</dc:creator>
  <cp:keywords/>
  <dc:description/>
  <cp:lastModifiedBy>ZOU Mian</cp:lastModifiedBy>
  <cp:revision>20</cp:revision>
  <dcterms:created xsi:type="dcterms:W3CDTF">2023-10-15T06:50:00Z</dcterms:created>
  <dcterms:modified xsi:type="dcterms:W3CDTF">2023-10-17T15:01:00Z</dcterms:modified>
</cp:coreProperties>
</file>