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7D557" w14:textId="77777777" w:rsidR="007C3DEC" w:rsidRPr="00B110AD" w:rsidRDefault="007C3DEC" w:rsidP="00B110AD">
      <w:pPr>
        <w:ind w:left="643"/>
        <w:jc w:val="center"/>
        <w:rPr>
          <w:rFonts w:ascii="宋体" w:hAnsi="宋体"/>
          <w:b/>
          <w:bCs/>
          <w:sz w:val="36"/>
          <w:szCs w:val="36"/>
        </w:rPr>
      </w:pPr>
      <w:r w:rsidRPr="00B110AD">
        <w:rPr>
          <w:rFonts w:ascii="宋体" w:hAnsi="宋体" w:hint="eastAsia"/>
          <w:b/>
          <w:bCs/>
          <w:sz w:val="36"/>
          <w:szCs w:val="36"/>
        </w:rPr>
        <w:t>非对称可搜索加密</w:t>
      </w:r>
    </w:p>
    <w:p w14:paraId="6C6FCBA6" w14:textId="72935612" w:rsidR="00B110AD" w:rsidRPr="00B110AD" w:rsidRDefault="00B110AD" w:rsidP="00B110AD">
      <w:pPr>
        <w:rPr>
          <w:b/>
          <w:bCs/>
          <w:color w:val="000000"/>
          <w:sz w:val="30"/>
          <w:szCs w:val="30"/>
        </w:rPr>
      </w:pPr>
      <w:r w:rsidRPr="0075337A">
        <w:rPr>
          <w:rFonts w:hint="eastAsia"/>
          <w:b/>
          <w:bCs/>
          <w:color w:val="000000"/>
          <w:sz w:val="30"/>
          <w:szCs w:val="30"/>
        </w:rPr>
        <w:t>一、基础知识</w:t>
      </w:r>
    </w:p>
    <w:p w14:paraId="302067D0" w14:textId="25E56566" w:rsidR="007C3DEC" w:rsidRPr="00E3182B" w:rsidRDefault="007C3DEC" w:rsidP="00B110AD">
      <w:pPr>
        <w:spacing w:line="480" w:lineRule="auto"/>
        <w:rPr>
          <w:b/>
          <w:bCs/>
          <w:sz w:val="24"/>
          <w:szCs w:val="22"/>
        </w:rPr>
      </w:pPr>
      <w:r w:rsidRPr="00E3182B">
        <w:rPr>
          <w:b/>
          <w:bCs/>
          <w:sz w:val="24"/>
          <w:szCs w:val="22"/>
        </w:rPr>
        <w:t>1</w:t>
      </w:r>
      <w:r w:rsidRPr="00E3182B">
        <w:rPr>
          <w:rFonts w:hint="eastAsia"/>
          <w:b/>
          <w:bCs/>
          <w:sz w:val="24"/>
          <w:szCs w:val="22"/>
        </w:rPr>
        <w:t>.</w:t>
      </w:r>
      <w:r w:rsidRPr="00E3182B">
        <w:rPr>
          <w:b/>
          <w:bCs/>
          <w:sz w:val="24"/>
          <w:szCs w:val="22"/>
        </w:rPr>
        <w:t xml:space="preserve"> </w:t>
      </w:r>
      <w:r w:rsidRPr="00B110AD">
        <w:rPr>
          <w:rFonts w:hint="eastAsia"/>
          <w:b/>
          <w:bCs/>
          <w:sz w:val="24"/>
          <w:szCs w:val="22"/>
          <w:lang w:val="zh-CN"/>
        </w:rPr>
        <w:t>基本定义</w:t>
      </w:r>
    </w:p>
    <w:p w14:paraId="663B5E0B" w14:textId="77777777" w:rsidR="007C3DEC" w:rsidRPr="00FF38CC" w:rsidRDefault="007C3DEC" w:rsidP="007C3DEC">
      <w:pPr>
        <w:widowControl/>
        <w:spacing w:line="300" w:lineRule="auto"/>
        <w:ind w:firstLineChars="200" w:firstLine="420"/>
        <w:jc w:val="left"/>
        <w:rPr>
          <w:color w:val="000000"/>
          <w:szCs w:val="21"/>
        </w:rPr>
      </w:pPr>
      <w:r w:rsidRPr="00FF38CC">
        <w:rPr>
          <w:rFonts w:hint="eastAsia"/>
          <w:color w:val="000000"/>
          <w:szCs w:val="21"/>
        </w:rPr>
        <w:t>（</w:t>
      </w:r>
      <w:r w:rsidRPr="00FF38CC">
        <w:rPr>
          <w:rFonts w:hint="eastAsia"/>
          <w:color w:val="000000"/>
          <w:szCs w:val="21"/>
        </w:rPr>
        <w:t>1</w:t>
      </w:r>
      <w:r w:rsidRPr="00FF38CC">
        <w:rPr>
          <w:rFonts w:hint="eastAsia"/>
          <w:color w:val="000000"/>
          <w:szCs w:val="21"/>
        </w:rPr>
        <w:t>）算法描述</w:t>
      </w:r>
    </w:p>
    <w:p w14:paraId="0E93B0C7" w14:textId="77777777" w:rsidR="007C3DEC" w:rsidRPr="00FF38CC" w:rsidRDefault="007C3DEC" w:rsidP="007C3DEC">
      <w:pPr>
        <w:widowControl/>
        <w:spacing w:line="300" w:lineRule="auto"/>
        <w:ind w:firstLineChars="200" w:firstLine="420"/>
        <w:rPr>
          <w:rFonts w:ascii="宋体" w:hAnsi="宋体"/>
          <w:color w:val="000000"/>
          <w:szCs w:val="21"/>
        </w:rPr>
      </w:pPr>
      <w:r w:rsidRPr="00FF38CC">
        <w:rPr>
          <w:rFonts w:hint="eastAsia"/>
          <w:color w:val="000000"/>
          <w:szCs w:val="21"/>
        </w:rPr>
        <w:t>定义（非对称可搜索加密，</w:t>
      </w:r>
      <w:r w:rsidRPr="00FF38CC">
        <w:rPr>
          <w:rFonts w:ascii="TimesNewRomanPSMT" w:hAnsi="TimesNewRomanPSMT"/>
          <w:color w:val="000000"/>
          <w:szCs w:val="21"/>
        </w:rPr>
        <w:t>public key encryption with keyword search,</w:t>
      </w:r>
      <w:r>
        <w:rPr>
          <w:rFonts w:ascii="TimesNewRomanPSMT" w:hAnsi="TimesNewRomanPSMT"/>
          <w:color w:val="000000"/>
          <w:szCs w:val="21"/>
        </w:rPr>
        <w:t xml:space="preserve"> </w:t>
      </w:r>
      <w:r w:rsidRPr="00FF38CC">
        <w:rPr>
          <w:rFonts w:ascii="TimesNewRomanPSMT" w:hAnsi="TimesNewRomanPSMT"/>
          <w:color w:val="000000"/>
          <w:szCs w:val="21"/>
        </w:rPr>
        <w:t>PEKS</w:t>
      </w:r>
      <w:r w:rsidRPr="00FF38CC">
        <w:rPr>
          <w:rFonts w:hint="eastAsia"/>
          <w:color w:val="000000"/>
          <w:szCs w:val="21"/>
        </w:rPr>
        <w:t>）</w:t>
      </w:r>
      <w:r w:rsidRPr="00FF38CC">
        <w:rPr>
          <w:rFonts w:ascii="宋体" w:hAnsi="宋体"/>
          <w:color w:val="000000"/>
          <w:szCs w:val="21"/>
        </w:rPr>
        <w:t>非对称密码体制下可搜索加密算法可描述为</w:t>
      </w:r>
      <m:oMath>
        <m:r>
          <w:rPr>
            <w:rFonts w:ascii="Cambria Math" w:hAnsi="Cambria Math"/>
            <w:color w:val="000000"/>
            <w:szCs w:val="21"/>
          </w:rPr>
          <m:t>PEKS=(KeyGen, Encrypt, Trapdoor, Test)</m:t>
        </m:r>
      </m:oMath>
      <w:r w:rsidRPr="00FF38CC">
        <w:rPr>
          <w:rFonts w:ascii="宋体" w:hAnsi="宋体" w:hint="eastAsia"/>
          <w:color w:val="000000"/>
          <w:szCs w:val="21"/>
        </w:rPr>
        <w:t>：</w:t>
      </w:r>
    </w:p>
    <w:p w14:paraId="52F18188" w14:textId="77777777" w:rsidR="007C3DEC" w:rsidRPr="00FF38CC" w:rsidRDefault="00000000" w:rsidP="007C3DEC">
      <w:pPr>
        <w:pStyle w:val="a8"/>
        <w:widowControl/>
        <w:numPr>
          <w:ilvl w:val="0"/>
          <w:numId w:val="2"/>
        </w:numPr>
        <w:spacing w:line="300" w:lineRule="auto"/>
        <w:ind w:firstLineChars="0"/>
        <w:rPr>
          <w:color w:val="000000"/>
          <w:szCs w:val="21"/>
        </w:rPr>
      </w:pPr>
      <m:oMath>
        <m:d>
          <m:dPr>
            <m:ctrlPr>
              <w:rPr>
                <w:rFonts w:ascii="Cambria Math" w:hAnsi="Cambria Math"/>
                <w:i/>
                <w:color w:val="000000"/>
                <w:szCs w:val="21"/>
              </w:rPr>
            </m:ctrlPr>
          </m:dPr>
          <m:e>
            <m:r>
              <w:rPr>
                <w:rFonts w:ascii="Cambria Math" w:hAnsi="Cambria Math"/>
                <w:color w:val="000000"/>
                <w:szCs w:val="21"/>
              </w:rPr>
              <m:t>pk,sk</m:t>
            </m:r>
          </m:e>
        </m:d>
        <m:r>
          <w:rPr>
            <w:rFonts w:ascii="Cambria Math" w:hAnsi="Cambria Math"/>
            <w:color w:val="000000"/>
            <w:szCs w:val="21"/>
          </w:rPr>
          <m:t>=KeyGen(λ)</m:t>
        </m:r>
      </m:oMath>
      <w:r w:rsidR="007C3DEC" w:rsidRPr="00FF38CC">
        <w:rPr>
          <w:rFonts w:hint="eastAsia"/>
          <w:color w:val="000000"/>
          <w:szCs w:val="21"/>
        </w:rPr>
        <w:t>：输入安全参数</w:t>
      </w:r>
      <m:oMath>
        <m:r>
          <w:rPr>
            <w:rFonts w:ascii="Cambria Math" w:hAnsi="Cambria Math"/>
            <w:color w:val="000000"/>
            <w:szCs w:val="21"/>
          </w:rPr>
          <m:t>λ</m:t>
        </m:r>
      </m:oMath>
      <w:r w:rsidR="007C3DEC" w:rsidRPr="00FF38CC">
        <w:rPr>
          <w:rFonts w:hint="eastAsia"/>
          <w:color w:val="000000"/>
          <w:szCs w:val="21"/>
        </w:rPr>
        <w:t>，输出公钥</w:t>
      </w:r>
      <m:oMath>
        <m:r>
          <w:rPr>
            <w:rFonts w:ascii="Cambria Math" w:hAnsi="Cambria Math"/>
            <w:color w:val="000000"/>
            <w:szCs w:val="21"/>
          </w:rPr>
          <m:t>pk</m:t>
        </m:r>
      </m:oMath>
      <w:r w:rsidR="007C3DEC" w:rsidRPr="00FF38CC">
        <w:rPr>
          <w:rFonts w:hint="eastAsia"/>
          <w:color w:val="000000"/>
          <w:szCs w:val="21"/>
        </w:rPr>
        <w:t>和私钥</w:t>
      </w:r>
      <m:oMath>
        <m:r>
          <w:rPr>
            <w:rFonts w:ascii="Cambria Math" w:hAnsi="Cambria Math"/>
            <w:color w:val="000000"/>
            <w:szCs w:val="21"/>
          </w:rPr>
          <m:t>sk</m:t>
        </m:r>
      </m:oMath>
      <w:r w:rsidR="007C3DEC" w:rsidRPr="00FF38CC">
        <w:rPr>
          <w:rFonts w:hint="eastAsia"/>
          <w:color w:val="000000"/>
          <w:szCs w:val="21"/>
        </w:rPr>
        <w:t>；</w:t>
      </w:r>
    </w:p>
    <w:p w14:paraId="160323F0" w14:textId="77777777" w:rsidR="007C3DEC" w:rsidRPr="00FF38CC" w:rsidRDefault="00000000" w:rsidP="007C3DEC">
      <w:pPr>
        <w:pStyle w:val="a8"/>
        <w:widowControl/>
        <w:numPr>
          <w:ilvl w:val="0"/>
          <w:numId w:val="2"/>
        </w:numPr>
        <w:spacing w:line="300" w:lineRule="auto"/>
        <w:ind w:firstLineChars="0"/>
        <w:rPr>
          <w:color w:val="000000"/>
          <w:szCs w:val="21"/>
        </w:rPr>
      </w:pPr>
      <m:oMath>
        <m:sSub>
          <m:sSubPr>
            <m:ctrlPr>
              <w:rPr>
                <w:rFonts w:ascii="Cambria Math" w:hAnsi="Cambria Math"/>
                <w:i/>
                <w:color w:val="000000"/>
                <w:szCs w:val="21"/>
              </w:rPr>
            </m:ctrlPr>
          </m:sSubPr>
          <m:e>
            <m:r>
              <w:rPr>
                <w:rFonts w:ascii="Cambria Math" w:hAnsi="Cambria Math"/>
                <w:color w:val="000000"/>
                <w:szCs w:val="21"/>
              </w:rPr>
              <m:t>C</m:t>
            </m:r>
          </m:e>
          <m:sub>
            <m:r>
              <w:rPr>
                <w:rFonts w:ascii="Cambria Math" w:hAnsi="Cambria Math"/>
                <w:color w:val="000000"/>
                <w:szCs w:val="21"/>
              </w:rPr>
              <m:t>W</m:t>
            </m:r>
          </m:sub>
        </m:sSub>
        <m:r>
          <w:rPr>
            <w:rFonts w:ascii="Cambria Math" w:hAnsi="Cambria Math"/>
            <w:color w:val="000000"/>
            <w:szCs w:val="21"/>
          </w:rPr>
          <m:t>=Encrypt(pk,W)</m:t>
        </m:r>
      </m:oMath>
      <w:r w:rsidR="007C3DEC" w:rsidRPr="00FF38CC">
        <w:rPr>
          <w:rFonts w:hint="eastAsia"/>
          <w:color w:val="000000"/>
          <w:szCs w:val="21"/>
        </w:rPr>
        <w:t>：输入公钥</w:t>
      </w:r>
      <m:oMath>
        <m:r>
          <w:rPr>
            <w:rFonts w:ascii="Cambria Math" w:hAnsi="Cambria Math"/>
            <w:color w:val="000000"/>
            <w:szCs w:val="21"/>
          </w:rPr>
          <m:t>pk</m:t>
        </m:r>
      </m:oMath>
      <w:r w:rsidR="007C3DEC" w:rsidRPr="00FF38CC">
        <w:rPr>
          <w:rFonts w:hint="eastAsia"/>
          <w:color w:val="000000"/>
          <w:szCs w:val="21"/>
        </w:rPr>
        <w:t>和关键词</w:t>
      </w:r>
      <m:oMath>
        <m:r>
          <w:rPr>
            <w:rFonts w:ascii="Cambria Math" w:hAnsi="Cambria Math"/>
            <w:color w:val="000000"/>
            <w:szCs w:val="21"/>
          </w:rPr>
          <m:t>W</m:t>
        </m:r>
      </m:oMath>
      <w:r w:rsidR="007C3DEC" w:rsidRPr="00FF38CC">
        <w:rPr>
          <w:rFonts w:hint="eastAsia"/>
          <w:color w:val="000000"/>
          <w:szCs w:val="21"/>
        </w:rPr>
        <w:t>，输出关键词密文</w:t>
      </w:r>
      <m:oMath>
        <m:sSub>
          <m:sSubPr>
            <m:ctrlPr>
              <w:rPr>
                <w:rFonts w:ascii="Cambria Math" w:hAnsi="Cambria Math"/>
                <w:i/>
                <w:color w:val="000000"/>
                <w:szCs w:val="21"/>
              </w:rPr>
            </m:ctrlPr>
          </m:sSubPr>
          <m:e>
            <m:r>
              <w:rPr>
                <w:rFonts w:ascii="Cambria Math" w:hAnsi="Cambria Math"/>
                <w:color w:val="000000"/>
                <w:szCs w:val="21"/>
              </w:rPr>
              <m:t>C</m:t>
            </m:r>
          </m:e>
          <m:sub>
            <m:r>
              <w:rPr>
                <w:rFonts w:ascii="Cambria Math" w:hAnsi="Cambria Math"/>
                <w:color w:val="000000"/>
                <w:szCs w:val="21"/>
              </w:rPr>
              <m:t>W</m:t>
            </m:r>
          </m:sub>
        </m:sSub>
      </m:oMath>
      <w:r w:rsidR="007C3DEC" w:rsidRPr="00FF38CC">
        <w:rPr>
          <w:rFonts w:hint="eastAsia"/>
          <w:color w:val="000000"/>
          <w:szCs w:val="21"/>
        </w:rPr>
        <w:t>；</w:t>
      </w:r>
    </w:p>
    <w:p w14:paraId="11866663" w14:textId="77777777" w:rsidR="007C3DEC" w:rsidRPr="00FF38CC" w:rsidRDefault="00000000" w:rsidP="007C3DEC">
      <w:pPr>
        <w:pStyle w:val="a8"/>
        <w:widowControl/>
        <w:numPr>
          <w:ilvl w:val="0"/>
          <w:numId w:val="2"/>
        </w:numPr>
        <w:spacing w:line="300" w:lineRule="auto"/>
        <w:ind w:firstLineChars="0"/>
        <w:rPr>
          <w:rFonts w:ascii="宋体" w:hAnsi="宋体"/>
          <w:color w:val="000000"/>
          <w:szCs w:val="21"/>
        </w:rPr>
      </w:pPr>
      <m:oMath>
        <m:sSub>
          <m:sSubPr>
            <m:ctrlPr>
              <w:rPr>
                <w:rFonts w:ascii="Cambria Math" w:hAnsi="Cambria Math"/>
                <w:i/>
                <w:color w:val="000000"/>
                <w:szCs w:val="21"/>
              </w:rPr>
            </m:ctrlPr>
          </m:sSubPr>
          <m:e>
            <m:r>
              <w:rPr>
                <w:rFonts w:ascii="Cambria Math" w:hAnsi="Cambria Math"/>
                <w:color w:val="000000"/>
                <w:szCs w:val="21"/>
              </w:rPr>
              <m:t>T</m:t>
            </m:r>
          </m:e>
          <m:sub>
            <m:r>
              <w:rPr>
                <w:rFonts w:ascii="Cambria Math" w:hAnsi="Cambria Math"/>
                <w:color w:val="000000"/>
                <w:szCs w:val="21"/>
              </w:rPr>
              <m:t>W</m:t>
            </m:r>
          </m:sub>
        </m:sSub>
        <m:r>
          <w:rPr>
            <w:rFonts w:ascii="Cambria Math" w:hAnsi="Cambria Math"/>
            <w:color w:val="000000"/>
            <w:szCs w:val="21"/>
          </w:rPr>
          <m:t>=Trapdoor</m:t>
        </m:r>
        <m:d>
          <m:dPr>
            <m:ctrlPr>
              <w:rPr>
                <w:rFonts w:ascii="Cambria Math" w:hAnsi="Cambria Math"/>
                <w:i/>
                <w:color w:val="000000"/>
                <w:szCs w:val="21"/>
              </w:rPr>
            </m:ctrlPr>
          </m:dPr>
          <m:e>
            <m:r>
              <w:rPr>
                <w:rFonts w:ascii="Cambria Math" w:hAnsi="Cambria Math"/>
                <w:color w:val="000000"/>
                <w:szCs w:val="21"/>
              </w:rPr>
              <m:t>sk,W</m:t>
            </m:r>
          </m:e>
        </m:d>
      </m:oMath>
      <w:r w:rsidR="007C3DEC" w:rsidRPr="00FF38CC">
        <w:rPr>
          <w:rFonts w:hint="eastAsia"/>
          <w:color w:val="000000"/>
          <w:szCs w:val="21"/>
        </w:rPr>
        <w:t>：</w:t>
      </w:r>
      <w:r w:rsidR="007C3DEC" w:rsidRPr="00FF38CC">
        <w:rPr>
          <w:rFonts w:ascii="宋体" w:hAnsi="宋体"/>
          <w:color w:val="000000"/>
          <w:szCs w:val="21"/>
        </w:rPr>
        <w:t>输入私钥</w:t>
      </w:r>
      <m:oMath>
        <m:r>
          <w:rPr>
            <w:rFonts w:ascii="Cambria Math" w:hAnsi="Cambria Math"/>
            <w:color w:val="000000"/>
            <w:szCs w:val="21"/>
          </w:rPr>
          <m:t>sk</m:t>
        </m:r>
      </m:oMath>
      <w:r w:rsidR="007C3DEC" w:rsidRPr="00FF38CC">
        <w:rPr>
          <w:rFonts w:hint="eastAsia"/>
          <w:color w:val="000000"/>
          <w:szCs w:val="21"/>
        </w:rPr>
        <w:t>和关键词</w:t>
      </w:r>
      <m:oMath>
        <m:r>
          <w:rPr>
            <w:rFonts w:ascii="Cambria Math" w:hAnsi="Cambria Math"/>
            <w:color w:val="000000"/>
            <w:szCs w:val="21"/>
          </w:rPr>
          <m:t>W</m:t>
        </m:r>
      </m:oMath>
      <w:r w:rsidR="007C3DEC" w:rsidRPr="00FF38CC">
        <w:rPr>
          <w:rFonts w:hint="eastAsia"/>
          <w:color w:val="000000"/>
          <w:szCs w:val="21"/>
        </w:rPr>
        <w:t>，</w:t>
      </w:r>
      <w:r w:rsidR="007C3DEC" w:rsidRPr="00FF38CC">
        <w:rPr>
          <w:rFonts w:ascii="宋体" w:hAnsi="宋体"/>
          <w:color w:val="000000"/>
          <w:szCs w:val="21"/>
        </w:rPr>
        <w:t>输出陷门</w:t>
      </w:r>
      <m:oMath>
        <m:sSub>
          <m:sSubPr>
            <m:ctrlPr>
              <w:rPr>
                <w:rFonts w:ascii="Cambria Math" w:hAnsi="Cambria Math"/>
                <w:i/>
                <w:color w:val="000000"/>
                <w:szCs w:val="21"/>
              </w:rPr>
            </m:ctrlPr>
          </m:sSubPr>
          <m:e>
            <m:r>
              <w:rPr>
                <w:rFonts w:ascii="Cambria Math" w:hAnsi="Cambria Math"/>
                <w:color w:val="000000"/>
                <w:szCs w:val="21"/>
              </w:rPr>
              <m:t>T</m:t>
            </m:r>
          </m:e>
          <m:sub>
            <m:r>
              <w:rPr>
                <w:rFonts w:ascii="Cambria Math" w:hAnsi="Cambria Math"/>
                <w:color w:val="000000"/>
                <w:szCs w:val="21"/>
              </w:rPr>
              <m:t>W</m:t>
            </m:r>
          </m:sub>
        </m:sSub>
      </m:oMath>
      <w:r w:rsidR="007C3DEC" w:rsidRPr="00FF38CC">
        <w:rPr>
          <w:rFonts w:ascii="宋体" w:hAnsi="宋体" w:hint="eastAsia"/>
          <w:color w:val="000000"/>
          <w:szCs w:val="21"/>
        </w:rPr>
        <w:t>；</w:t>
      </w:r>
    </w:p>
    <w:p w14:paraId="6C12A048" w14:textId="77777777" w:rsidR="007C3DEC" w:rsidRPr="00FF38CC" w:rsidRDefault="007C3DEC" w:rsidP="007C3DEC">
      <w:pPr>
        <w:pStyle w:val="a8"/>
        <w:widowControl/>
        <w:numPr>
          <w:ilvl w:val="0"/>
          <w:numId w:val="2"/>
        </w:numPr>
        <w:spacing w:line="300" w:lineRule="auto"/>
        <w:ind w:firstLineChars="0"/>
        <w:rPr>
          <w:color w:val="000000"/>
          <w:szCs w:val="21"/>
        </w:rPr>
      </w:pPr>
      <m:oMath>
        <m:r>
          <w:rPr>
            <w:rFonts w:ascii="Cambria Math" w:hAnsi="Cambria Math"/>
            <w:color w:val="000000"/>
            <w:szCs w:val="21"/>
          </w:rPr>
          <m:t>b=Test(pk,</m:t>
        </m:r>
        <m:sSub>
          <m:sSubPr>
            <m:ctrlPr>
              <w:rPr>
                <w:rFonts w:ascii="Cambria Math" w:hAnsi="Cambria Math"/>
                <w:i/>
                <w:color w:val="000000"/>
                <w:szCs w:val="21"/>
              </w:rPr>
            </m:ctrlPr>
          </m:sSubPr>
          <m:e>
            <m:r>
              <w:rPr>
                <w:rFonts w:ascii="Cambria Math" w:hAnsi="Cambria Math"/>
                <w:color w:val="000000"/>
                <w:szCs w:val="21"/>
              </w:rPr>
              <m:t>C</m:t>
            </m:r>
          </m:e>
          <m:sub>
            <m:r>
              <w:rPr>
                <w:rFonts w:ascii="Cambria Math" w:hAnsi="Cambria Math"/>
                <w:color w:val="000000"/>
                <w:szCs w:val="21"/>
              </w:rPr>
              <m:t>W</m:t>
            </m:r>
          </m:sub>
        </m:sSub>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T</m:t>
            </m:r>
          </m:e>
          <m:sub>
            <m:sSup>
              <m:sSupPr>
                <m:ctrlPr>
                  <w:rPr>
                    <w:rFonts w:ascii="Cambria Math" w:hAnsi="Cambria Math"/>
                    <w:i/>
                    <w:color w:val="000000"/>
                    <w:szCs w:val="21"/>
                  </w:rPr>
                </m:ctrlPr>
              </m:sSupPr>
              <m:e>
                <m:r>
                  <w:rPr>
                    <w:rFonts w:ascii="Cambria Math" w:hAnsi="Cambria Math"/>
                    <w:color w:val="000000"/>
                    <w:szCs w:val="21"/>
                  </w:rPr>
                  <m:t>W</m:t>
                </m:r>
              </m:e>
              <m:sup>
                <m:r>
                  <w:rPr>
                    <w:rFonts w:ascii="Cambria Math" w:hAnsi="Cambria Math"/>
                    <w:color w:val="000000"/>
                    <w:szCs w:val="21"/>
                  </w:rPr>
                  <m:t>'</m:t>
                </m:r>
              </m:sup>
            </m:sSup>
          </m:sub>
        </m:sSub>
        <m:r>
          <w:rPr>
            <w:rFonts w:ascii="Cambria Math" w:hAnsi="Cambria Math"/>
            <w:color w:val="000000"/>
            <w:szCs w:val="21"/>
          </w:rPr>
          <m:t>)</m:t>
        </m:r>
      </m:oMath>
      <w:r w:rsidRPr="00FF38CC">
        <w:rPr>
          <w:rFonts w:hint="eastAsia"/>
          <w:color w:val="000000"/>
          <w:szCs w:val="21"/>
        </w:rPr>
        <w:t>：输入公钥</w:t>
      </w:r>
      <m:oMath>
        <m:r>
          <w:rPr>
            <w:rFonts w:ascii="Cambria Math" w:hAnsi="Cambria Math"/>
            <w:color w:val="000000"/>
            <w:szCs w:val="21"/>
          </w:rPr>
          <m:t>pk</m:t>
        </m:r>
      </m:oMath>
      <w:r w:rsidRPr="00FF38CC">
        <w:rPr>
          <w:rFonts w:hint="eastAsia"/>
          <w:color w:val="000000"/>
          <w:szCs w:val="21"/>
        </w:rPr>
        <w:t>、</w:t>
      </w:r>
      <w:r w:rsidRPr="00FF38CC">
        <w:rPr>
          <w:rFonts w:ascii="宋体" w:hAnsi="宋体"/>
          <w:color w:val="000000"/>
          <w:szCs w:val="21"/>
        </w:rPr>
        <w:t>陷门</w:t>
      </w:r>
      <m:oMath>
        <m:sSub>
          <m:sSubPr>
            <m:ctrlPr>
              <w:rPr>
                <w:rFonts w:ascii="Cambria Math" w:hAnsi="Cambria Math"/>
                <w:i/>
                <w:color w:val="000000"/>
                <w:szCs w:val="21"/>
              </w:rPr>
            </m:ctrlPr>
          </m:sSubPr>
          <m:e>
            <m:r>
              <w:rPr>
                <w:rFonts w:ascii="Cambria Math" w:hAnsi="Cambria Math"/>
                <w:color w:val="000000"/>
                <w:szCs w:val="21"/>
              </w:rPr>
              <m:t>T</m:t>
            </m:r>
          </m:e>
          <m:sub>
            <m:sSup>
              <m:sSupPr>
                <m:ctrlPr>
                  <w:rPr>
                    <w:rFonts w:ascii="Cambria Math" w:hAnsi="Cambria Math"/>
                    <w:i/>
                    <w:color w:val="000000"/>
                    <w:szCs w:val="21"/>
                  </w:rPr>
                </m:ctrlPr>
              </m:sSupPr>
              <m:e>
                <m:r>
                  <w:rPr>
                    <w:rFonts w:ascii="Cambria Math" w:hAnsi="Cambria Math"/>
                    <w:color w:val="000000"/>
                    <w:szCs w:val="21"/>
                  </w:rPr>
                  <m:t>W</m:t>
                </m:r>
              </m:e>
              <m:sup>
                <m:r>
                  <w:rPr>
                    <w:rFonts w:ascii="Cambria Math" w:hAnsi="Cambria Math"/>
                    <w:color w:val="000000"/>
                    <w:szCs w:val="21"/>
                  </w:rPr>
                  <m:t>'</m:t>
                </m:r>
              </m:sup>
            </m:sSup>
          </m:sub>
        </m:sSub>
      </m:oMath>
      <w:r w:rsidRPr="00FF38CC">
        <w:rPr>
          <w:rFonts w:ascii="宋体" w:hAnsi="宋体"/>
          <w:color w:val="000000"/>
          <w:szCs w:val="21"/>
        </w:rPr>
        <w:t>和关键词密文</w:t>
      </w:r>
      <m:oMath>
        <m:sSub>
          <m:sSubPr>
            <m:ctrlPr>
              <w:rPr>
                <w:rFonts w:ascii="Cambria Math" w:hAnsi="Cambria Math"/>
                <w:i/>
                <w:color w:val="000000"/>
                <w:szCs w:val="21"/>
              </w:rPr>
            </m:ctrlPr>
          </m:sSubPr>
          <m:e>
            <m:r>
              <w:rPr>
                <w:rFonts w:ascii="Cambria Math" w:hAnsi="Cambria Math"/>
                <w:color w:val="000000"/>
                <w:szCs w:val="21"/>
              </w:rPr>
              <m:t>C</m:t>
            </m:r>
          </m:e>
          <m:sub>
            <m:r>
              <w:rPr>
                <w:rFonts w:ascii="Cambria Math" w:hAnsi="Cambria Math"/>
                <w:color w:val="000000"/>
                <w:szCs w:val="21"/>
              </w:rPr>
              <m:t>W</m:t>
            </m:r>
          </m:sub>
        </m:sSub>
      </m:oMath>
      <w:r w:rsidRPr="00FF38CC">
        <w:rPr>
          <w:rFonts w:ascii="宋体" w:hAnsi="宋体" w:hint="eastAsia"/>
          <w:color w:val="000000"/>
          <w:szCs w:val="21"/>
        </w:rPr>
        <w:t>，</w:t>
      </w:r>
      <w:r w:rsidRPr="00FF38CC">
        <w:rPr>
          <w:rFonts w:ascii="宋体" w:hAnsi="宋体"/>
          <w:color w:val="000000"/>
          <w:szCs w:val="21"/>
        </w:rPr>
        <w:t>根据</w:t>
      </w:r>
      <m:oMath>
        <m:r>
          <w:rPr>
            <w:rFonts w:ascii="Cambria Math" w:hAnsi="Cambria Math"/>
            <w:color w:val="000000"/>
            <w:szCs w:val="21"/>
          </w:rPr>
          <m:t>W</m:t>
        </m:r>
      </m:oMath>
      <w:r w:rsidRPr="00FF38CC">
        <w:rPr>
          <w:rFonts w:ascii="宋体" w:hAnsi="宋体" w:hint="eastAsia"/>
          <w:color w:val="000000"/>
          <w:szCs w:val="21"/>
        </w:rPr>
        <w:t>与</w:t>
      </w:r>
      <m:oMath>
        <m:sSup>
          <m:sSupPr>
            <m:ctrlPr>
              <w:rPr>
                <w:rFonts w:ascii="Cambria Math" w:hAnsi="Cambria Math"/>
                <w:i/>
                <w:color w:val="000000"/>
                <w:szCs w:val="21"/>
              </w:rPr>
            </m:ctrlPr>
          </m:sSupPr>
          <m:e>
            <m:r>
              <w:rPr>
                <w:rFonts w:ascii="Cambria Math" w:hAnsi="Cambria Math"/>
                <w:color w:val="000000"/>
                <w:szCs w:val="21"/>
              </w:rPr>
              <m:t>W</m:t>
            </m:r>
          </m:e>
          <m:sup>
            <m:r>
              <w:rPr>
                <w:rFonts w:ascii="Cambria Math" w:hAnsi="Cambria Math"/>
                <w:color w:val="000000"/>
                <w:szCs w:val="21"/>
              </w:rPr>
              <m:t>'</m:t>
            </m:r>
          </m:sup>
        </m:sSup>
      </m:oMath>
      <w:r w:rsidRPr="00FF38CC">
        <w:rPr>
          <w:rFonts w:ascii="宋体" w:hAnsi="宋体"/>
          <w:color w:val="000000"/>
          <w:szCs w:val="21"/>
        </w:rPr>
        <w:t>的匹配结果</w:t>
      </w:r>
      <w:r w:rsidRPr="00FF38CC">
        <w:rPr>
          <w:rFonts w:ascii="宋体" w:hAnsi="宋体" w:hint="eastAsia"/>
          <w:color w:val="000000"/>
          <w:szCs w:val="21"/>
        </w:rPr>
        <w:t>，</w:t>
      </w:r>
      <w:r w:rsidRPr="00FF38CC">
        <w:rPr>
          <w:rFonts w:ascii="宋体" w:hAnsi="宋体"/>
          <w:color w:val="000000"/>
          <w:szCs w:val="21"/>
        </w:rPr>
        <w:t>输出判定值</w:t>
      </w:r>
      <m:oMath>
        <m:r>
          <w:rPr>
            <w:rFonts w:ascii="Cambria Math" w:hAnsi="Cambria Math"/>
            <w:color w:val="000000"/>
            <w:szCs w:val="21"/>
          </w:rPr>
          <m:t>b∈</m:t>
        </m:r>
        <m:d>
          <m:dPr>
            <m:begChr m:val="{"/>
            <m:endChr m:val="}"/>
            <m:ctrlPr>
              <w:rPr>
                <w:rFonts w:ascii="Cambria Math" w:hAnsi="Cambria Math"/>
                <w:i/>
                <w:color w:val="000000"/>
                <w:szCs w:val="21"/>
              </w:rPr>
            </m:ctrlPr>
          </m:dPr>
          <m:e>
            <m:r>
              <w:rPr>
                <w:rFonts w:ascii="Cambria Math" w:hAnsi="Cambria Math"/>
                <w:color w:val="000000"/>
                <w:szCs w:val="21"/>
              </w:rPr>
              <m:t>0,1</m:t>
            </m:r>
          </m:e>
        </m:d>
        <m:r>
          <m:rPr>
            <m:sty m:val="p"/>
          </m:rPr>
          <w:rPr>
            <w:rFonts w:ascii="Cambria Math" w:hAnsi="Cambria Math" w:hint="eastAsia"/>
            <w:color w:val="000000"/>
            <w:szCs w:val="21"/>
          </w:rPr>
          <m:t>。</m:t>
        </m:r>
      </m:oMath>
    </w:p>
    <w:p w14:paraId="219BCC77" w14:textId="77777777" w:rsidR="007C3DEC" w:rsidRPr="00130E04" w:rsidRDefault="007C3DEC" w:rsidP="007C3DEC">
      <w:pPr>
        <w:widowControl/>
        <w:spacing w:line="300" w:lineRule="auto"/>
        <w:ind w:firstLineChars="200" w:firstLine="420"/>
        <w:rPr>
          <w:color w:val="000000"/>
          <w:szCs w:val="21"/>
        </w:rPr>
      </w:pPr>
      <w:r w:rsidRPr="00130E04">
        <w:rPr>
          <w:rFonts w:hint="eastAsia"/>
          <w:color w:val="000000"/>
          <w:szCs w:val="21"/>
        </w:rPr>
        <w:t>（</w:t>
      </w:r>
      <w:r>
        <w:rPr>
          <w:color w:val="000000"/>
          <w:szCs w:val="21"/>
        </w:rPr>
        <w:t>2</w:t>
      </w:r>
      <w:r w:rsidRPr="00130E04">
        <w:rPr>
          <w:rFonts w:hint="eastAsia"/>
          <w:color w:val="000000"/>
          <w:szCs w:val="21"/>
        </w:rPr>
        <w:t>）</w:t>
      </w:r>
      <w:r w:rsidRPr="00130E04">
        <w:rPr>
          <w:rFonts w:ascii="宋体" w:hAnsi="宋体"/>
          <w:color w:val="000000"/>
          <w:szCs w:val="21"/>
        </w:rPr>
        <w:t>算法一致性</w:t>
      </w:r>
    </w:p>
    <w:p w14:paraId="70FFB0B1" w14:textId="77777777" w:rsidR="007C3DEC" w:rsidRPr="00130E04" w:rsidRDefault="007C3DEC" w:rsidP="007C3DEC">
      <w:pPr>
        <w:widowControl/>
        <w:spacing w:line="300" w:lineRule="auto"/>
        <w:ind w:firstLine="420"/>
        <w:rPr>
          <w:rFonts w:ascii="TimesNewRomanPSMT" w:hAnsi="TimesNewRomanPSMT"/>
          <w:color w:val="000000"/>
          <w:szCs w:val="21"/>
        </w:rPr>
      </w:pPr>
      <w:r w:rsidRPr="00130E04">
        <w:rPr>
          <w:rFonts w:ascii="宋体" w:hAnsi="宋体"/>
          <w:color w:val="000000"/>
          <w:szCs w:val="21"/>
        </w:rPr>
        <w:t>加密算法的一致性是指解密与加密互为逆过程</w:t>
      </w:r>
      <w:r>
        <w:rPr>
          <w:rFonts w:ascii="TimesNewRomanPSMT" w:hAnsi="TimesNewRomanPSMT" w:hint="eastAsia"/>
          <w:color w:val="000000"/>
          <w:szCs w:val="21"/>
        </w:rPr>
        <w:t>，</w:t>
      </w:r>
      <w:r w:rsidRPr="00130E04">
        <w:rPr>
          <w:rFonts w:ascii="宋体" w:hAnsi="宋体"/>
          <w:color w:val="000000"/>
          <w:szCs w:val="21"/>
        </w:rPr>
        <w:t>即对任意明文</w:t>
      </w:r>
      <m:oMath>
        <m:r>
          <w:rPr>
            <w:rFonts w:ascii="Cambria Math" w:hAnsi="Cambria Math"/>
            <w:color w:val="000000"/>
            <w:szCs w:val="21"/>
          </w:rPr>
          <m:t>M</m:t>
        </m:r>
      </m:oMath>
      <w:r w:rsidRPr="00130E04">
        <w:rPr>
          <w:rFonts w:ascii="宋体" w:hAnsi="宋体" w:hint="eastAsia"/>
          <w:color w:val="000000"/>
          <w:szCs w:val="21"/>
        </w:rPr>
        <w:t>，</w:t>
      </w:r>
      <w:r w:rsidRPr="00130E04">
        <w:rPr>
          <w:rFonts w:ascii="宋体" w:hAnsi="宋体"/>
          <w:color w:val="000000"/>
          <w:szCs w:val="21"/>
        </w:rPr>
        <w:t>使用公钥</w:t>
      </w:r>
      <m:oMath>
        <m:r>
          <w:rPr>
            <w:rFonts w:ascii="Cambria Math" w:hAnsi="Cambria Math"/>
            <w:color w:val="000000"/>
            <w:szCs w:val="21"/>
          </w:rPr>
          <m:t>pk</m:t>
        </m:r>
      </m:oMath>
      <w:r w:rsidRPr="00130E04">
        <w:rPr>
          <w:rFonts w:ascii="宋体" w:hAnsi="宋体"/>
          <w:color w:val="000000"/>
          <w:szCs w:val="21"/>
        </w:rPr>
        <w:t>加密后得到密文</w:t>
      </w:r>
      <m:oMath>
        <m:r>
          <w:rPr>
            <w:rFonts w:ascii="Cambria Math" w:hAnsi="Cambria Math"/>
            <w:color w:val="000000"/>
            <w:szCs w:val="21"/>
          </w:rPr>
          <m:t>C</m:t>
        </m:r>
      </m:oMath>
      <w:r w:rsidRPr="00130E04">
        <w:rPr>
          <w:rFonts w:ascii="宋体" w:hAnsi="宋体" w:hint="eastAsia"/>
          <w:color w:val="000000"/>
          <w:szCs w:val="21"/>
        </w:rPr>
        <w:t>，</w:t>
      </w:r>
      <w:r w:rsidRPr="00130E04">
        <w:rPr>
          <w:rFonts w:ascii="宋体" w:hAnsi="宋体"/>
          <w:color w:val="000000"/>
          <w:szCs w:val="21"/>
        </w:rPr>
        <w:t>如果再使用</w:t>
      </w:r>
      <m:oMath>
        <m:r>
          <w:rPr>
            <w:rFonts w:ascii="Cambria Math" w:hAnsi="Cambria Math"/>
            <w:color w:val="000000"/>
            <w:szCs w:val="21"/>
          </w:rPr>
          <m:t>pk</m:t>
        </m:r>
      </m:oMath>
      <w:r w:rsidRPr="00130E04">
        <w:rPr>
          <w:rFonts w:ascii="宋体" w:hAnsi="宋体"/>
          <w:color w:val="000000"/>
          <w:szCs w:val="21"/>
        </w:rPr>
        <w:t>对应的私钥</w:t>
      </w:r>
      <m:oMath>
        <m:r>
          <w:rPr>
            <w:rFonts w:ascii="Cambria Math" w:hAnsi="Cambria Math"/>
            <w:color w:val="000000"/>
            <w:szCs w:val="21"/>
          </w:rPr>
          <m:t>sk</m:t>
        </m:r>
      </m:oMath>
      <w:r w:rsidRPr="00130E04">
        <w:rPr>
          <w:rFonts w:ascii="宋体" w:hAnsi="宋体"/>
          <w:color w:val="000000"/>
          <w:szCs w:val="21"/>
        </w:rPr>
        <w:t>解密</w:t>
      </w:r>
      <w:r w:rsidRPr="00130E04">
        <w:rPr>
          <w:rFonts w:ascii="TimesNewRomanPSMT" w:hAnsi="TimesNewRomanPSMT" w:hint="eastAsia"/>
          <w:color w:val="000000"/>
          <w:szCs w:val="21"/>
        </w:rPr>
        <w:t>，</w:t>
      </w:r>
      <w:r w:rsidRPr="00130E04">
        <w:rPr>
          <w:rFonts w:ascii="宋体" w:hAnsi="宋体"/>
          <w:color w:val="000000"/>
          <w:szCs w:val="21"/>
        </w:rPr>
        <w:t>必能得到</w:t>
      </w:r>
      <m:oMath>
        <m:r>
          <w:rPr>
            <w:rFonts w:ascii="Cambria Math" w:hAnsi="Cambria Math"/>
            <w:color w:val="000000"/>
            <w:szCs w:val="21"/>
          </w:rPr>
          <m:t>M.PEKS</m:t>
        </m:r>
      </m:oMath>
      <w:r w:rsidRPr="00130E04">
        <w:rPr>
          <w:rFonts w:ascii="宋体" w:hAnsi="宋体"/>
          <w:color w:val="000000"/>
          <w:szCs w:val="21"/>
        </w:rPr>
        <w:t>的一致性应满足</w:t>
      </w:r>
      <w:r w:rsidRPr="00130E04">
        <w:rPr>
          <w:rFonts w:ascii="宋体" w:hAnsi="宋体" w:hint="eastAsia"/>
          <w:color w:val="000000"/>
          <w:szCs w:val="21"/>
        </w:rPr>
        <w:t>：1）</w:t>
      </w:r>
      <w:r w:rsidRPr="00130E04">
        <w:rPr>
          <w:rFonts w:ascii="宋体" w:hAnsi="宋体"/>
          <w:color w:val="000000"/>
          <w:szCs w:val="21"/>
        </w:rPr>
        <w:t>对任意关键词</w:t>
      </w:r>
      <m:oMath>
        <m:r>
          <w:rPr>
            <w:rFonts w:ascii="Cambria Math" w:hAnsi="Cambria Math"/>
            <w:color w:val="000000"/>
            <w:szCs w:val="21"/>
          </w:rPr>
          <m:t>W</m:t>
        </m:r>
      </m:oMath>
      <w:r w:rsidRPr="00130E04">
        <w:rPr>
          <w:rFonts w:ascii="宋体" w:hAnsi="宋体" w:hint="eastAsia"/>
          <w:color w:val="000000"/>
          <w:szCs w:val="21"/>
        </w:rPr>
        <w:t>，</w:t>
      </w:r>
      <m:oMath>
        <m:func>
          <m:funcPr>
            <m:ctrlPr>
              <w:rPr>
                <w:rFonts w:ascii="Cambria Math" w:hAnsi="Cambria Math"/>
                <w:color w:val="000000"/>
                <w:szCs w:val="21"/>
              </w:rPr>
            </m:ctrlPr>
          </m:funcPr>
          <m:fName>
            <m:r>
              <m:rPr>
                <m:sty m:val="p"/>
              </m:rPr>
              <w:rPr>
                <w:rFonts w:ascii="Cambria Math" w:hAnsi="Cambria Math"/>
                <w:color w:val="000000"/>
                <w:szCs w:val="21"/>
              </w:rPr>
              <m:t>Pr</m:t>
            </m:r>
          </m:fName>
          <m:e>
            <m:d>
              <m:dPr>
                <m:begChr m:val="["/>
                <m:endChr m:val="]"/>
                <m:ctrlPr>
                  <w:rPr>
                    <w:rFonts w:ascii="Cambria Math" w:hAnsi="Cambria Math"/>
                    <w:i/>
                    <w:color w:val="000000"/>
                    <w:szCs w:val="21"/>
                  </w:rPr>
                </m:ctrlPr>
              </m:dPr>
              <m:e>
                <m:r>
                  <w:rPr>
                    <w:rFonts w:ascii="Cambria Math" w:hAnsi="Cambria Math"/>
                    <w:color w:val="000000"/>
                    <w:szCs w:val="21"/>
                  </w:rPr>
                  <m:t>Test</m:t>
                </m:r>
                <m:d>
                  <m:dPr>
                    <m:ctrlPr>
                      <w:rPr>
                        <w:rFonts w:ascii="Cambria Math" w:hAnsi="Cambria Math"/>
                        <w:i/>
                        <w:color w:val="000000"/>
                        <w:szCs w:val="21"/>
                      </w:rPr>
                    </m:ctrlPr>
                  </m:dPr>
                  <m:e>
                    <m:r>
                      <w:rPr>
                        <w:rFonts w:ascii="Cambria Math" w:hAnsi="Cambria Math"/>
                        <w:color w:val="000000"/>
                        <w:szCs w:val="21"/>
                      </w:rPr>
                      <m:t>pk,PEKS</m:t>
                    </m:r>
                    <m:d>
                      <m:dPr>
                        <m:ctrlPr>
                          <w:rPr>
                            <w:rFonts w:ascii="Cambria Math" w:hAnsi="Cambria Math"/>
                            <w:i/>
                            <w:color w:val="000000"/>
                            <w:szCs w:val="21"/>
                          </w:rPr>
                        </m:ctrlPr>
                      </m:dPr>
                      <m:e>
                        <m:r>
                          <w:rPr>
                            <w:rFonts w:ascii="Cambria Math" w:hAnsi="Cambria Math"/>
                            <w:color w:val="000000"/>
                            <w:szCs w:val="21"/>
                          </w:rPr>
                          <m:t>pk,W</m:t>
                        </m:r>
                      </m:e>
                    </m:d>
                    <m:r>
                      <w:rPr>
                        <w:rFonts w:ascii="Cambria Math" w:hAnsi="Cambria Math"/>
                        <w:color w:val="000000"/>
                        <w:szCs w:val="21"/>
                      </w:rPr>
                      <m:t>,Trapdoor</m:t>
                    </m:r>
                    <m:d>
                      <m:dPr>
                        <m:ctrlPr>
                          <w:rPr>
                            <w:rFonts w:ascii="Cambria Math" w:hAnsi="Cambria Math"/>
                            <w:i/>
                            <w:color w:val="000000"/>
                            <w:szCs w:val="21"/>
                          </w:rPr>
                        </m:ctrlPr>
                      </m:dPr>
                      <m:e>
                        <m:r>
                          <w:rPr>
                            <w:rFonts w:ascii="Cambria Math" w:hAnsi="Cambria Math"/>
                            <w:color w:val="000000"/>
                            <w:szCs w:val="21"/>
                          </w:rPr>
                          <m:t>sk,W</m:t>
                        </m:r>
                      </m:e>
                    </m:d>
                  </m:e>
                </m:d>
                <m:r>
                  <w:rPr>
                    <w:rFonts w:ascii="Cambria Math" w:hAnsi="Cambria Math"/>
                    <w:color w:val="000000"/>
                    <w:szCs w:val="21"/>
                  </w:rPr>
                  <m:t>=1</m:t>
                </m:r>
              </m:e>
            </m:d>
          </m:e>
        </m:func>
        <m:r>
          <w:rPr>
            <w:rFonts w:ascii="Cambria Math" w:hAnsi="Cambria Math"/>
            <w:color w:val="000000"/>
            <w:szCs w:val="21"/>
          </w:rPr>
          <m:t>=1</m:t>
        </m:r>
      </m:oMath>
      <w:r w:rsidRPr="00130E04">
        <w:rPr>
          <w:rFonts w:ascii="宋体" w:hAnsi="宋体" w:hint="eastAsia"/>
          <w:color w:val="000000"/>
          <w:szCs w:val="21"/>
        </w:rPr>
        <w:t>；2）</w:t>
      </w:r>
      <w:r w:rsidRPr="00130E04">
        <w:rPr>
          <w:rFonts w:ascii="宋体" w:hAnsi="宋体"/>
          <w:color w:val="000000"/>
          <w:szCs w:val="21"/>
        </w:rPr>
        <w:t>对任意关键词</w:t>
      </w:r>
      <m:oMath>
        <m:sSub>
          <m:sSubPr>
            <m:ctrlPr>
              <w:rPr>
                <w:rFonts w:ascii="Cambria Math" w:hAnsi="Cambria Math"/>
                <w:i/>
                <w:color w:val="000000"/>
                <w:szCs w:val="21"/>
              </w:rPr>
            </m:ctrlPr>
          </m:sSubPr>
          <m:e>
            <m:r>
              <w:rPr>
                <w:rFonts w:ascii="Cambria Math" w:hAnsi="Cambria Math"/>
                <w:color w:val="000000"/>
                <w:szCs w:val="21"/>
              </w:rPr>
              <m:t>W</m:t>
            </m:r>
          </m:e>
          <m:sub>
            <m:r>
              <w:rPr>
                <w:rFonts w:ascii="Cambria Math" w:hAnsi="Cambria Math"/>
                <w:color w:val="000000"/>
                <w:szCs w:val="21"/>
              </w:rPr>
              <m:t>1</m:t>
            </m:r>
          </m:sub>
        </m:sSub>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W</m:t>
            </m:r>
          </m:e>
          <m:sub>
            <m:r>
              <w:rPr>
                <w:rFonts w:ascii="Cambria Math" w:hAnsi="Cambria Math"/>
                <w:color w:val="000000"/>
                <w:szCs w:val="21"/>
              </w:rPr>
              <m:t>2</m:t>
            </m:r>
          </m:sub>
        </m:sSub>
      </m:oMath>
      <w:r w:rsidRPr="00130E04">
        <w:rPr>
          <w:rFonts w:ascii="宋体" w:hAnsi="宋体" w:hint="eastAsia"/>
          <w:color w:val="000000"/>
          <w:szCs w:val="21"/>
        </w:rPr>
        <w:t>且</w:t>
      </w:r>
      <m:oMath>
        <m:sSub>
          <m:sSubPr>
            <m:ctrlPr>
              <w:rPr>
                <w:rFonts w:ascii="Cambria Math" w:hAnsi="Cambria Math"/>
                <w:i/>
                <w:color w:val="000000"/>
                <w:szCs w:val="21"/>
              </w:rPr>
            </m:ctrlPr>
          </m:sSubPr>
          <m:e>
            <m:r>
              <w:rPr>
                <w:rFonts w:ascii="Cambria Math" w:hAnsi="Cambria Math"/>
                <w:color w:val="000000"/>
                <w:szCs w:val="21"/>
              </w:rPr>
              <m:t>W</m:t>
            </m:r>
          </m:e>
          <m:sub>
            <m:r>
              <w:rPr>
                <w:rFonts w:ascii="Cambria Math" w:hAnsi="Cambria Math"/>
                <w:color w:val="000000"/>
                <w:szCs w:val="21"/>
              </w:rPr>
              <m:t>1</m:t>
            </m:r>
          </m:sub>
        </m:sSub>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W</m:t>
            </m:r>
          </m:e>
          <m:sub>
            <m:r>
              <w:rPr>
                <w:rFonts w:ascii="Cambria Math" w:hAnsi="Cambria Math"/>
                <w:color w:val="000000"/>
                <w:szCs w:val="21"/>
              </w:rPr>
              <m:t>2</m:t>
            </m:r>
          </m:sub>
        </m:sSub>
      </m:oMath>
      <w:r w:rsidRPr="00130E04">
        <w:rPr>
          <w:rFonts w:ascii="宋体" w:hAnsi="宋体" w:hint="eastAsia"/>
          <w:color w:val="000000"/>
          <w:szCs w:val="21"/>
        </w:rPr>
        <w:t>，</w:t>
      </w:r>
      <m:oMath>
        <m:func>
          <m:funcPr>
            <m:ctrlPr>
              <w:rPr>
                <w:rFonts w:ascii="Cambria Math" w:hAnsi="Cambria Math"/>
                <w:color w:val="000000"/>
                <w:szCs w:val="21"/>
              </w:rPr>
            </m:ctrlPr>
          </m:funcPr>
          <m:fName>
            <m:r>
              <m:rPr>
                <m:sty m:val="p"/>
              </m:rPr>
              <w:rPr>
                <w:rFonts w:ascii="Cambria Math" w:hAnsi="Cambria Math"/>
                <w:color w:val="000000"/>
                <w:szCs w:val="21"/>
              </w:rPr>
              <m:t>Pr</m:t>
            </m:r>
          </m:fName>
          <m:e>
            <m:d>
              <m:dPr>
                <m:begChr m:val="["/>
                <m:endChr m:val="]"/>
                <m:ctrlPr>
                  <w:rPr>
                    <w:rFonts w:ascii="Cambria Math" w:hAnsi="Cambria Math"/>
                    <w:i/>
                    <w:color w:val="000000"/>
                    <w:szCs w:val="21"/>
                  </w:rPr>
                </m:ctrlPr>
              </m:dPr>
              <m:e>
                <m:r>
                  <w:rPr>
                    <w:rFonts w:ascii="Cambria Math" w:hAnsi="Cambria Math"/>
                    <w:color w:val="000000"/>
                    <w:szCs w:val="21"/>
                  </w:rPr>
                  <m:t>Test</m:t>
                </m:r>
                <m:d>
                  <m:dPr>
                    <m:ctrlPr>
                      <w:rPr>
                        <w:rFonts w:ascii="Cambria Math" w:hAnsi="Cambria Math"/>
                        <w:i/>
                        <w:color w:val="000000"/>
                        <w:szCs w:val="21"/>
                      </w:rPr>
                    </m:ctrlPr>
                  </m:dPr>
                  <m:e>
                    <m:r>
                      <w:rPr>
                        <w:rFonts w:ascii="Cambria Math" w:hAnsi="Cambria Math"/>
                        <w:color w:val="000000"/>
                        <w:szCs w:val="21"/>
                      </w:rPr>
                      <m:t>pk,PEKS</m:t>
                    </m:r>
                    <m:d>
                      <m:dPr>
                        <m:ctrlPr>
                          <w:rPr>
                            <w:rFonts w:ascii="Cambria Math" w:hAnsi="Cambria Math"/>
                            <w:i/>
                            <w:color w:val="000000"/>
                            <w:szCs w:val="21"/>
                          </w:rPr>
                        </m:ctrlPr>
                      </m:dPr>
                      <m:e>
                        <m:r>
                          <w:rPr>
                            <w:rFonts w:ascii="Cambria Math" w:hAnsi="Cambria Math"/>
                            <w:color w:val="000000"/>
                            <w:szCs w:val="21"/>
                          </w:rPr>
                          <m:t>pk,</m:t>
                        </m:r>
                        <m:sSub>
                          <m:sSubPr>
                            <m:ctrlPr>
                              <w:rPr>
                                <w:rFonts w:ascii="Cambria Math" w:hAnsi="Cambria Math"/>
                                <w:i/>
                                <w:color w:val="000000"/>
                                <w:szCs w:val="21"/>
                              </w:rPr>
                            </m:ctrlPr>
                          </m:sSubPr>
                          <m:e>
                            <m:r>
                              <w:rPr>
                                <w:rFonts w:ascii="Cambria Math" w:hAnsi="Cambria Math"/>
                                <w:color w:val="000000"/>
                                <w:szCs w:val="21"/>
                              </w:rPr>
                              <m:t>W</m:t>
                            </m:r>
                          </m:e>
                          <m:sub>
                            <m:r>
                              <w:rPr>
                                <w:rFonts w:ascii="Cambria Math" w:hAnsi="Cambria Math"/>
                                <w:color w:val="000000"/>
                                <w:szCs w:val="21"/>
                              </w:rPr>
                              <m:t>1</m:t>
                            </m:r>
                          </m:sub>
                        </m:sSub>
                      </m:e>
                    </m:d>
                    <m:r>
                      <w:rPr>
                        <w:rFonts w:ascii="Cambria Math" w:hAnsi="Cambria Math"/>
                        <w:color w:val="000000"/>
                        <w:szCs w:val="21"/>
                      </w:rPr>
                      <m:t>,Trapdoor</m:t>
                    </m:r>
                    <m:d>
                      <m:dPr>
                        <m:ctrlPr>
                          <w:rPr>
                            <w:rFonts w:ascii="Cambria Math" w:hAnsi="Cambria Math"/>
                            <w:i/>
                            <w:color w:val="000000"/>
                            <w:szCs w:val="21"/>
                          </w:rPr>
                        </m:ctrlPr>
                      </m:dPr>
                      <m:e>
                        <m:r>
                          <w:rPr>
                            <w:rFonts w:ascii="Cambria Math" w:hAnsi="Cambria Math"/>
                            <w:color w:val="000000"/>
                            <w:szCs w:val="21"/>
                          </w:rPr>
                          <m:t>sk,</m:t>
                        </m:r>
                        <m:sSub>
                          <m:sSubPr>
                            <m:ctrlPr>
                              <w:rPr>
                                <w:rFonts w:ascii="Cambria Math" w:hAnsi="Cambria Math"/>
                                <w:i/>
                                <w:color w:val="000000"/>
                                <w:szCs w:val="21"/>
                              </w:rPr>
                            </m:ctrlPr>
                          </m:sSubPr>
                          <m:e>
                            <m:r>
                              <w:rPr>
                                <w:rFonts w:ascii="Cambria Math" w:hAnsi="Cambria Math"/>
                                <w:color w:val="000000"/>
                                <w:szCs w:val="21"/>
                              </w:rPr>
                              <m:t>W</m:t>
                            </m:r>
                          </m:e>
                          <m:sub>
                            <m:r>
                              <w:rPr>
                                <w:rFonts w:ascii="Cambria Math" w:hAnsi="Cambria Math"/>
                                <w:color w:val="000000"/>
                                <w:szCs w:val="21"/>
                              </w:rPr>
                              <m:t>2</m:t>
                            </m:r>
                          </m:sub>
                        </m:sSub>
                      </m:e>
                    </m:d>
                  </m:e>
                </m:d>
                <m:r>
                  <w:rPr>
                    <w:rFonts w:ascii="Cambria Math" w:hAnsi="Cambria Math"/>
                    <w:color w:val="000000"/>
                    <w:szCs w:val="21"/>
                  </w:rPr>
                  <m:t>=1</m:t>
                </m:r>
              </m:e>
            </m:d>
          </m:e>
        </m:func>
        <m:r>
          <w:rPr>
            <w:rFonts w:ascii="Cambria Math" w:hAnsi="Cambria Math"/>
            <w:color w:val="000000"/>
            <w:szCs w:val="21"/>
          </w:rPr>
          <m:t>=0</m:t>
        </m:r>
      </m:oMath>
      <w:r w:rsidRPr="00130E04">
        <w:rPr>
          <w:rFonts w:ascii="宋体" w:hAnsi="宋体" w:hint="eastAsia"/>
          <w:color w:val="000000"/>
          <w:szCs w:val="21"/>
        </w:rPr>
        <w:t>。</w:t>
      </w:r>
      <w:r w:rsidRPr="00130E04">
        <w:rPr>
          <w:rFonts w:ascii="宋体" w:hAnsi="宋体"/>
          <w:color w:val="000000"/>
          <w:szCs w:val="21"/>
        </w:rPr>
        <w:t>鉴于此</w:t>
      </w:r>
      <w:r w:rsidRPr="00130E04">
        <w:rPr>
          <w:rFonts w:ascii="TimesNewRomanPSMT" w:hAnsi="TimesNewRomanPSMT" w:hint="eastAsia"/>
          <w:color w:val="000000"/>
          <w:szCs w:val="21"/>
        </w:rPr>
        <w:t>，</w:t>
      </w:r>
      <w:r w:rsidRPr="00130E04">
        <w:rPr>
          <w:rFonts w:ascii="TimesNewRomanPSMT" w:hAnsi="TimesNewRomanPSMT"/>
          <w:color w:val="000000"/>
          <w:szCs w:val="21"/>
        </w:rPr>
        <w:t>Abdalla</w:t>
      </w:r>
      <w:r w:rsidRPr="00130E04">
        <w:rPr>
          <w:rFonts w:ascii="宋体" w:hAnsi="宋体"/>
          <w:color w:val="000000"/>
          <w:szCs w:val="21"/>
        </w:rPr>
        <w:t>等人对如上所述的完美一致性进行扩展</w:t>
      </w:r>
      <w:r>
        <w:rPr>
          <w:rFonts w:ascii="TimesNewRomanPSMT" w:hAnsi="TimesNewRomanPSMT" w:hint="eastAsia"/>
          <w:color w:val="000000"/>
          <w:szCs w:val="21"/>
        </w:rPr>
        <w:t>，</w:t>
      </w:r>
      <w:r w:rsidRPr="00130E04">
        <w:rPr>
          <w:rFonts w:ascii="宋体" w:hAnsi="宋体"/>
          <w:color w:val="000000"/>
          <w:szCs w:val="21"/>
        </w:rPr>
        <w:t>定义针对</w:t>
      </w:r>
      <w:r w:rsidRPr="00130E04">
        <w:rPr>
          <w:rFonts w:ascii="TimesNewRomanPSMT" w:hAnsi="TimesNewRomanPSMT"/>
          <w:color w:val="000000"/>
          <w:szCs w:val="21"/>
        </w:rPr>
        <w:t>PEKS</w:t>
      </w:r>
      <w:r w:rsidRPr="00130E04">
        <w:rPr>
          <w:rFonts w:ascii="宋体" w:hAnsi="宋体"/>
          <w:color w:val="000000"/>
          <w:szCs w:val="21"/>
        </w:rPr>
        <w:t>的计算一致性和统计一致性</w:t>
      </w:r>
      <w:r w:rsidRPr="00130E04">
        <w:rPr>
          <w:rFonts w:ascii="TimesNewRomanPSMT" w:hAnsi="TimesNewRomanPSMT" w:hint="eastAsia"/>
          <w:color w:val="000000"/>
          <w:szCs w:val="21"/>
        </w:rPr>
        <w:t>。</w:t>
      </w:r>
    </w:p>
    <w:p w14:paraId="1C2A70BC" w14:textId="77777777" w:rsidR="007C3DEC" w:rsidRPr="00130E04" w:rsidRDefault="007C3DEC" w:rsidP="007C3DEC">
      <w:pPr>
        <w:widowControl/>
        <w:spacing w:line="300" w:lineRule="auto"/>
        <w:ind w:firstLine="420"/>
        <w:rPr>
          <w:rFonts w:ascii="宋体" w:hAnsi="宋体"/>
          <w:color w:val="000000"/>
          <w:szCs w:val="21"/>
        </w:rPr>
      </w:pPr>
      <w:r w:rsidRPr="00130E04">
        <w:rPr>
          <w:rFonts w:ascii="宋体" w:hAnsi="宋体"/>
          <w:color w:val="000000"/>
          <w:szCs w:val="21"/>
        </w:rPr>
        <w:t>计算一致性和统计一致性的定义都基于实验</w:t>
      </w:r>
      <m:oMath>
        <m:sSup>
          <m:sSupPr>
            <m:ctrlPr>
              <w:rPr>
                <w:rFonts w:ascii="Cambria Math" w:hAnsi="Cambria Math"/>
                <w:i/>
                <w:color w:val="000000"/>
                <w:szCs w:val="21"/>
              </w:rPr>
            </m:ctrlPr>
          </m:sSupPr>
          <m:e>
            <m:r>
              <w:rPr>
                <w:rFonts w:ascii="Cambria Math" w:hAnsi="Cambria Math"/>
                <w:color w:val="000000"/>
                <w:szCs w:val="21"/>
              </w:rPr>
              <m:t>Exp</m:t>
            </m:r>
          </m:e>
          <m:sup>
            <m:r>
              <w:rPr>
                <w:rFonts w:ascii="Cambria Math" w:hAnsi="Cambria Math"/>
                <w:color w:val="000000"/>
                <w:szCs w:val="21"/>
              </w:rPr>
              <m:t>consist</m:t>
            </m:r>
          </m:sup>
        </m:sSup>
      </m:oMath>
      <w:r w:rsidRPr="00130E04">
        <w:rPr>
          <w:rFonts w:ascii="宋体" w:hAnsi="宋体" w:hint="eastAsia"/>
          <w:color w:val="000000"/>
          <w:szCs w:val="21"/>
        </w:rPr>
        <w:t>。</w:t>
      </w:r>
      <w:r w:rsidRPr="00130E04">
        <w:rPr>
          <w:rFonts w:ascii="宋体" w:hAnsi="宋体"/>
          <w:color w:val="000000"/>
          <w:szCs w:val="21"/>
        </w:rPr>
        <w:t>攻击者</w:t>
      </w:r>
      <m:oMath>
        <m:r>
          <w:rPr>
            <w:rFonts w:ascii="Cambria Math" w:hAnsi="Cambria Math"/>
            <w:color w:val="000000"/>
            <w:szCs w:val="21"/>
          </w:rPr>
          <m:t>A</m:t>
        </m:r>
      </m:oMath>
      <w:r w:rsidRPr="00130E04">
        <w:rPr>
          <w:rFonts w:ascii="宋体" w:hAnsi="宋体"/>
          <w:color w:val="000000"/>
          <w:szCs w:val="21"/>
        </w:rPr>
        <w:t>已知公钥</w:t>
      </w:r>
      <m:oMath>
        <m:r>
          <w:rPr>
            <w:rFonts w:ascii="Cambria Math" w:hAnsi="Cambria Math"/>
            <w:color w:val="000000"/>
            <w:szCs w:val="21"/>
          </w:rPr>
          <m:t>pk</m:t>
        </m:r>
      </m:oMath>
      <w:r w:rsidRPr="00130E04">
        <w:rPr>
          <w:rFonts w:hint="eastAsia"/>
          <w:szCs w:val="21"/>
        </w:rPr>
        <w:t>，</w:t>
      </w:r>
      <w:r w:rsidRPr="00130E04">
        <w:rPr>
          <w:rFonts w:ascii="宋体" w:hAnsi="宋体"/>
          <w:color w:val="000000"/>
          <w:szCs w:val="21"/>
        </w:rPr>
        <w:t>其目标是通过一定次数访问随机预言机</w:t>
      </w:r>
      <m:oMath>
        <m:sSub>
          <m:sSubPr>
            <m:ctrlPr>
              <w:rPr>
                <w:rFonts w:ascii="Cambria Math" w:hAnsi="Cambria Math"/>
                <w:i/>
                <w:color w:val="000000"/>
                <w:szCs w:val="21"/>
              </w:rPr>
            </m:ctrlPr>
          </m:sSubPr>
          <m:e>
            <m:r>
              <w:rPr>
                <w:rFonts w:ascii="Cambria Math" w:hAnsi="Cambria Math"/>
                <w:color w:val="000000"/>
                <w:szCs w:val="21"/>
              </w:rPr>
              <m:t>O</m:t>
            </m:r>
          </m:e>
          <m:sub>
            <m:r>
              <w:rPr>
                <w:rFonts w:ascii="Cambria Math" w:hAnsi="Cambria Math"/>
                <w:color w:val="000000"/>
                <w:szCs w:val="21"/>
              </w:rPr>
              <m:t>H</m:t>
            </m:r>
          </m:sub>
        </m:sSub>
        <m:r>
          <w:rPr>
            <w:rFonts w:ascii="Cambria Math" w:hAnsi="Cambria Math"/>
            <w:color w:val="000000"/>
            <w:szCs w:val="21"/>
          </w:rPr>
          <m:t>(∙)</m:t>
        </m:r>
      </m:oMath>
      <w:r w:rsidRPr="00130E04">
        <w:rPr>
          <w:rFonts w:ascii="宋体" w:hAnsi="宋体" w:hint="eastAsia"/>
          <w:color w:val="000000"/>
          <w:szCs w:val="21"/>
        </w:rPr>
        <w:t>后（</w:t>
      </w:r>
      <m:oMath>
        <m:sSub>
          <m:sSubPr>
            <m:ctrlPr>
              <w:rPr>
                <w:rFonts w:ascii="Cambria Math" w:hAnsi="Cambria Math"/>
                <w:i/>
                <w:color w:val="000000"/>
                <w:szCs w:val="21"/>
              </w:rPr>
            </m:ctrlPr>
          </m:sSubPr>
          <m:e>
            <m:r>
              <w:rPr>
                <w:rFonts w:ascii="Cambria Math" w:hAnsi="Cambria Math"/>
                <w:color w:val="000000"/>
                <w:szCs w:val="21"/>
              </w:rPr>
              <m:t>O</m:t>
            </m:r>
          </m:e>
          <m:sub>
            <m:r>
              <w:rPr>
                <w:rFonts w:ascii="Cambria Math" w:hAnsi="Cambria Math"/>
                <w:color w:val="000000"/>
                <w:szCs w:val="21"/>
              </w:rPr>
              <m:t>H</m:t>
            </m:r>
          </m:sub>
        </m:sSub>
        <m:d>
          <m:dPr>
            <m:ctrlPr>
              <w:rPr>
                <w:rFonts w:ascii="Cambria Math" w:hAnsi="Cambria Math"/>
                <w:i/>
                <w:color w:val="000000"/>
                <w:szCs w:val="21"/>
              </w:rPr>
            </m:ctrlPr>
          </m:dPr>
          <m:e>
            <m:r>
              <w:rPr>
                <w:rFonts w:ascii="Cambria Math" w:hAnsi="Cambria Math"/>
                <w:color w:val="000000"/>
                <w:szCs w:val="21"/>
              </w:rPr>
              <m:t>∙</m:t>
            </m:r>
          </m:e>
        </m:d>
      </m:oMath>
      <w:r w:rsidRPr="00130E04">
        <w:rPr>
          <w:rFonts w:ascii="宋体" w:hAnsi="宋体" w:hint="eastAsia"/>
          <w:color w:val="000000"/>
          <w:szCs w:val="21"/>
        </w:rPr>
        <w:t>以</w:t>
      </w:r>
      <m:oMath>
        <m:r>
          <w:rPr>
            <w:rFonts w:ascii="Cambria Math" w:hAnsi="Cambria Math"/>
            <w:color w:val="000000"/>
            <w:szCs w:val="21"/>
          </w:rPr>
          <m:t>PEKS</m:t>
        </m:r>
      </m:oMath>
      <w:r w:rsidRPr="00130E04">
        <w:rPr>
          <w:rFonts w:ascii="宋体" w:hAnsi="宋体"/>
          <w:color w:val="000000"/>
          <w:szCs w:val="21"/>
        </w:rPr>
        <w:t>中使用的哈希函数</w:t>
      </w:r>
      <m:oMath>
        <m:r>
          <w:rPr>
            <w:rFonts w:ascii="Cambria Math" w:hAnsi="Cambria Math"/>
            <w:color w:val="000000"/>
            <w:szCs w:val="21"/>
          </w:rPr>
          <m:t>H(∙)</m:t>
        </m:r>
      </m:oMath>
      <w:r w:rsidRPr="00130E04">
        <w:rPr>
          <w:rFonts w:ascii="宋体" w:hAnsi="宋体" w:hint="eastAsia"/>
          <w:color w:val="000000"/>
          <w:szCs w:val="21"/>
        </w:rPr>
        <w:t>相应</w:t>
      </w:r>
      <m:oMath>
        <m:r>
          <w:rPr>
            <w:rFonts w:ascii="Cambria Math" w:hAnsi="Cambria Math"/>
            <w:color w:val="000000"/>
            <w:szCs w:val="21"/>
          </w:rPr>
          <m:t>A</m:t>
        </m:r>
      </m:oMath>
      <w:r w:rsidRPr="00130E04">
        <w:rPr>
          <w:rFonts w:ascii="宋体" w:hAnsi="宋体"/>
          <w:color w:val="000000"/>
          <w:szCs w:val="21"/>
        </w:rPr>
        <w:t>的查询</w:t>
      </w:r>
      <w:r w:rsidRPr="00130E04">
        <w:rPr>
          <w:rFonts w:ascii="宋体" w:hAnsi="宋体" w:hint="eastAsia"/>
          <w:color w:val="000000"/>
          <w:szCs w:val="21"/>
        </w:rPr>
        <w:t>），</w:t>
      </w:r>
      <w:r w:rsidRPr="00130E04">
        <w:rPr>
          <w:rFonts w:ascii="宋体" w:hAnsi="宋体"/>
          <w:color w:val="000000"/>
          <w:szCs w:val="21"/>
        </w:rPr>
        <w:t>输出关键词对</w:t>
      </w:r>
      <m:oMath>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W</m:t>
            </m:r>
          </m:e>
          <m:sub>
            <m:r>
              <w:rPr>
                <w:rFonts w:ascii="Cambria Math" w:hAnsi="Cambria Math"/>
                <w:color w:val="000000"/>
                <w:szCs w:val="21"/>
              </w:rPr>
              <m:t>1</m:t>
            </m:r>
          </m:sub>
        </m:sSub>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W</m:t>
            </m:r>
          </m:e>
          <m:sub>
            <m:r>
              <w:rPr>
                <w:rFonts w:ascii="Cambria Math" w:hAnsi="Cambria Math"/>
                <w:color w:val="000000"/>
                <w:szCs w:val="21"/>
              </w:rPr>
              <m:t>2</m:t>
            </m:r>
          </m:sub>
        </m:sSub>
        <m:r>
          <w:rPr>
            <w:rFonts w:ascii="Cambria Math" w:hAnsi="Cambria Math"/>
            <w:color w:val="000000"/>
            <w:szCs w:val="21"/>
          </w:rPr>
          <m:t>)</m:t>
        </m:r>
      </m:oMath>
      <w:r w:rsidRPr="00130E04">
        <w:rPr>
          <w:rFonts w:ascii="宋体" w:hAnsi="宋体" w:hint="eastAsia"/>
          <w:color w:val="000000"/>
          <w:szCs w:val="21"/>
        </w:rPr>
        <w:t>，</w:t>
      </w:r>
      <w:r w:rsidRPr="00130E04">
        <w:rPr>
          <w:rFonts w:ascii="宋体" w:hAnsi="宋体"/>
          <w:color w:val="000000"/>
          <w:szCs w:val="21"/>
        </w:rPr>
        <w:t>满足</w:t>
      </w:r>
      <m:oMath>
        <m:sSub>
          <m:sSubPr>
            <m:ctrlPr>
              <w:rPr>
                <w:rFonts w:ascii="Cambria Math" w:hAnsi="Cambria Math"/>
                <w:i/>
                <w:color w:val="000000"/>
                <w:szCs w:val="21"/>
              </w:rPr>
            </m:ctrlPr>
          </m:sSubPr>
          <m:e>
            <m:r>
              <w:rPr>
                <w:rFonts w:ascii="Cambria Math" w:hAnsi="Cambria Math"/>
                <w:color w:val="000000"/>
                <w:szCs w:val="21"/>
              </w:rPr>
              <m:t>W</m:t>
            </m:r>
          </m:e>
          <m:sub>
            <m:r>
              <w:rPr>
                <w:rFonts w:ascii="Cambria Math" w:hAnsi="Cambria Math"/>
                <w:color w:val="000000"/>
                <w:szCs w:val="21"/>
              </w:rPr>
              <m:t>1</m:t>
            </m:r>
          </m:sub>
        </m:sSub>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W</m:t>
            </m:r>
          </m:e>
          <m:sub>
            <m:r>
              <w:rPr>
                <w:rFonts w:ascii="Cambria Math" w:hAnsi="Cambria Math"/>
                <w:color w:val="000000"/>
                <w:szCs w:val="21"/>
              </w:rPr>
              <m:t>2</m:t>
            </m:r>
          </m:sub>
        </m:sSub>
      </m:oMath>
      <w:r w:rsidRPr="00130E04">
        <w:rPr>
          <w:rFonts w:ascii="宋体" w:hAnsi="宋体" w:hint="eastAsia"/>
          <w:color w:val="000000"/>
          <w:szCs w:val="21"/>
        </w:rPr>
        <w:t>且</w:t>
      </w:r>
      <m:oMath>
        <m:r>
          <w:rPr>
            <w:rFonts w:ascii="Cambria Math" w:hAnsi="Cambria Math"/>
            <w:color w:val="000000"/>
            <w:szCs w:val="21"/>
          </w:rPr>
          <m:t>Test</m:t>
        </m:r>
        <m:d>
          <m:dPr>
            <m:ctrlPr>
              <w:rPr>
                <w:rFonts w:ascii="Cambria Math" w:hAnsi="Cambria Math"/>
                <w:i/>
                <w:color w:val="000000"/>
                <w:szCs w:val="21"/>
              </w:rPr>
            </m:ctrlPr>
          </m:dPr>
          <m:e>
            <m:r>
              <w:rPr>
                <w:rFonts w:ascii="Cambria Math" w:hAnsi="Cambria Math"/>
                <w:color w:val="000000"/>
                <w:szCs w:val="21"/>
              </w:rPr>
              <m:t>pk,PEKS</m:t>
            </m:r>
            <m:d>
              <m:dPr>
                <m:ctrlPr>
                  <w:rPr>
                    <w:rFonts w:ascii="Cambria Math" w:hAnsi="Cambria Math"/>
                    <w:i/>
                    <w:color w:val="000000"/>
                    <w:szCs w:val="21"/>
                  </w:rPr>
                </m:ctrlPr>
              </m:dPr>
              <m:e>
                <m:r>
                  <w:rPr>
                    <w:rFonts w:ascii="Cambria Math" w:hAnsi="Cambria Math"/>
                    <w:color w:val="000000"/>
                    <w:szCs w:val="21"/>
                  </w:rPr>
                  <m:t>pk,</m:t>
                </m:r>
                <m:sSub>
                  <m:sSubPr>
                    <m:ctrlPr>
                      <w:rPr>
                        <w:rFonts w:ascii="Cambria Math" w:hAnsi="Cambria Math"/>
                        <w:i/>
                        <w:color w:val="000000"/>
                        <w:szCs w:val="21"/>
                      </w:rPr>
                    </m:ctrlPr>
                  </m:sSubPr>
                  <m:e>
                    <m:r>
                      <w:rPr>
                        <w:rFonts w:ascii="Cambria Math" w:hAnsi="Cambria Math"/>
                        <w:color w:val="000000"/>
                        <w:szCs w:val="21"/>
                      </w:rPr>
                      <m:t>W</m:t>
                    </m:r>
                  </m:e>
                  <m:sub>
                    <m:r>
                      <w:rPr>
                        <w:rFonts w:ascii="Cambria Math" w:hAnsi="Cambria Math"/>
                        <w:color w:val="000000"/>
                        <w:szCs w:val="21"/>
                      </w:rPr>
                      <m:t>1</m:t>
                    </m:r>
                  </m:sub>
                </m:sSub>
              </m:e>
            </m:d>
            <m:r>
              <w:rPr>
                <w:rFonts w:ascii="Cambria Math" w:hAnsi="Cambria Math"/>
                <w:color w:val="000000"/>
                <w:szCs w:val="21"/>
              </w:rPr>
              <m:t>,Trapdoor</m:t>
            </m:r>
            <m:d>
              <m:dPr>
                <m:ctrlPr>
                  <w:rPr>
                    <w:rFonts w:ascii="Cambria Math" w:hAnsi="Cambria Math"/>
                    <w:i/>
                    <w:color w:val="000000"/>
                    <w:szCs w:val="21"/>
                  </w:rPr>
                </m:ctrlPr>
              </m:dPr>
              <m:e>
                <m:r>
                  <w:rPr>
                    <w:rFonts w:ascii="Cambria Math" w:hAnsi="Cambria Math"/>
                    <w:color w:val="000000"/>
                    <w:szCs w:val="21"/>
                  </w:rPr>
                  <m:t>sk,</m:t>
                </m:r>
                <m:sSub>
                  <m:sSubPr>
                    <m:ctrlPr>
                      <w:rPr>
                        <w:rFonts w:ascii="Cambria Math" w:hAnsi="Cambria Math"/>
                        <w:i/>
                        <w:color w:val="000000"/>
                        <w:szCs w:val="21"/>
                      </w:rPr>
                    </m:ctrlPr>
                  </m:sSubPr>
                  <m:e>
                    <m:r>
                      <w:rPr>
                        <w:rFonts w:ascii="Cambria Math" w:hAnsi="Cambria Math"/>
                        <w:color w:val="000000"/>
                        <w:szCs w:val="21"/>
                      </w:rPr>
                      <m:t>W</m:t>
                    </m:r>
                  </m:e>
                  <m:sub>
                    <m:r>
                      <w:rPr>
                        <w:rFonts w:ascii="Cambria Math" w:hAnsi="Cambria Math"/>
                        <w:color w:val="000000"/>
                        <w:szCs w:val="21"/>
                      </w:rPr>
                      <m:t>2</m:t>
                    </m:r>
                  </m:sub>
                </m:sSub>
              </m:e>
            </m:d>
          </m:e>
        </m:d>
        <m:r>
          <w:rPr>
            <w:rFonts w:ascii="Cambria Math" w:hAnsi="Cambria Math"/>
            <w:color w:val="000000"/>
            <w:szCs w:val="21"/>
          </w:rPr>
          <m:t>=1</m:t>
        </m:r>
      </m:oMath>
      <w:r w:rsidRPr="00130E04">
        <w:rPr>
          <w:rFonts w:ascii="宋体" w:hAnsi="宋体" w:hint="eastAsia"/>
          <w:color w:val="000000"/>
          <w:szCs w:val="21"/>
        </w:rPr>
        <w:t>。</w:t>
      </w:r>
      <w:r w:rsidRPr="00130E04">
        <w:rPr>
          <w:rFonts w:ascii="宋体" w:hAnsi="宋体"/>
          <w:color w:val="000000"/>
          <w:szCs w:val="21"/>
        </w:rPr>
        <w:t>攻击者</w:t>
      </w:r>
      <m:oMath>
        <m:r>
          <w:rPr>
            <w:rFonts w:ascii="Cambria Math" w:hAnsi="Cambria Math"/>
            <w:color w:val="000000"/>
            <w:szCs w:val="21"/>
          </w:rPr>
          <m:t>A</m:t>
        </m:r>
      </m:oMath>
      <w:r w:rsidRPr="00130E04">
        <w:rPr>
          <w:rFonts w:ascii="宋体" w:hAnsi="宋体"/>
          <w:color w:val="000000"/>
          <w:szCs w:val="21"/>
        </w:rPr>
        <w:t>具有攻击优势</w:t>
      </w:r>
      <m:oMath>
        <m:sSubSup>
          <m:sSubSupPr>
            <m:ctrlPr>
              <w:rPr>
                <w:rFonts w:ascii="Cambria Math" w:hAnsi="Cambria Math"/>
                <w:i/>
                <w:color w:val="000000"/>
                <w:szCs w:val="21"/>
              </w:rPr>
            </m:ctrlPr>
          </m:sSubSupPr>
          <m:e>
            <m:r>
              <w:rPr>
                <w:rFonts w:ascii="Cambria Math" w:hAnsi="Cambria Math"/>
                <w:color w:val="000000"/>
                <w:szCs w:val="21"/>
              </w:rPr>
              <m:t>Adv</m:t>
            </m:r>
          </m:e>
          <m:sub>
            <m:r>
              <w:rPr>
                <w:rFonts w:ascii="Cambria Math" w:hAnsi="Cambria Math"/>
                <w:color w:val="000000"/>
                <w:szCs w:val="21"/>
              </w:rPr>
              <m:t>PEKS,</m:t>
            </m:r>
            <m:sSub>
              <m:sSubPr>
                <m:ctrlPr>
                  <w:rPr>
                    <w:rFonts w:ascii="Cambria Math" w:hAnsi="Cambria Math"/>
                    <w:i/>
                    <w:color w:val="000000"/>
                    <w:szCs w:val="21"/>
                  </w:rPr>
                </m:ctrlPr>
              </m:sSubPr>
              <m:e>
                <m:r>
                  <w:rPr>
                    <w:rFonts w:ascii="Cambria Math" w:hAnsi="Cambria Math"/>
                    <w:color w:val="000000"/>
                    <w:szCs w:val="21"/>
                  </w:rPr>
                  <m:t>O</m:t>
                </m:r>
              </m:e>
              <m:sub>
                <m:r>
                  <w:rPr>
                    <w:rFonts w:ascii="Cambria Math" w:hAnsi="Cambria Math"/>
                    <w:color w:val="000000"/>
                    <w:szCs w:val="21"/>
                  </w:rPr>
                  <m:t>H</m:t>
                </m:r>
              </m:sub>
            </m:sSub>
          </m:sub>
          <m:sup>
            <m:r>
              <w:rPr>
                <w:rFonts w:ascii="Cambria Math" w:hAnsi="Cambria Math"/>
                <w:color w:val="000000"/>
                <w:szCs w:val="21"/>
              </w:rPr>
              <m:t>consist</m:t>
            </m:r>
          </m:sup>
        </m:sSubSup>
        <m:d>
          <m:dPr>
            <m:ctrlPr>
              <w:rPr>
                <w:rFonts w:ascii="Cambria Math" w:hAnsi="Cambria Math"/>
                <w:i/>
                <w:color w:val="000000"/>
                <w:szCs w:val="21"/>
              </w:rPr>
            </m:ctrlPr>
          </m:dPr>
          <m:e>
            <m:r>
              <w:rPr>
                <w:rFonts w:ascii="Cambria Math" w:hAnsi="Cambria Math"/>
                <w:color w:val="000000"/>
                <w:szCs w:val="21"/>
              </w:rPr>
              <m:t>A</m:t>
            </m:r>
          </m:e>
        </m:d>
        <m:r>
          <w:rPr>
            <w:rFonts w:ascii="Cambria Math" w:hAnsi="Cambria Math"/>
            <w:color w:val="000000"/>
            <w:szCs w:val="21"/>
          </w:rPr>
          <m:t>=</m:t>
        </m:r>
        <m:r>
          <m:rPr>
            <m:sty m:val="p"/>
          </m:rPr>
          <w:rPr>
            <w:rFonts w:ascii="Cambria Math" w:hAnsi="Cambria Math"/>
            <w:color w:val="000000"/>
            <w:szCs w:val="21"/>
          </w:rPr>
          <m:t>Pr⁡</m:t>
        </m:r>
        <m:r>
          <w:rPr>
            <w:rFonts w:ascii="Cambria Math" w:hAnsi="Cambria Math"/>
            <w:color w:val="000000"/>
            <w:szCs w:val="21"/>
          </w:rPr>
          <m:t>[</m:t>
        </m:r>
        <m:sSubSup>
          <m:sSubSupPr>
            <m:ctrlPr>
              <w:rPr>
                <w:rFonts w:ascii="Cambria Math" w:hAnsi="Cambria Math"/>
                <w:i/>
                <w:color w:val="000000"/>
                <w:szCs w:val="21"/>
              </w:rPr>
            </m:ctrlPr>
          </m:sSubSupPr>
          <m:e>
            <m:r>
              <w:rPr>
                <w:rFonts w:ascii="Cambria Math" w:hAnsi="Cambria Math"/>
                <w:color w:val="000000"/>
                <w:szCs w:val="21"/>
              </w:rPr>
              <m:t>Exp</m:t>
            </m:r>
          </m:e>
          <m:sub>
            <m:r>
              <w:rPr>
                <w:rFonts w:ascii="Cambria Math" w:hAnsi="Cambria Math"/>
                <w:color w:val="000000"/>
                <w:szCs w:val="21"/>
              </w:rPr>
              <m:t>PEKS,</m:t>
            </m:r>
            <m:sSub>
              <m:sSubPr>
                <m:ctrlPr>
                  <w:rPr>
                    <w:rFonts w:ascii="Cambria Math" w:hAnsi="Cambria Math"/>
                    <w:i/>
                    <w:color w:val="000000"/>
                    <w:szCs w:val="21"/>
                  </w:rPr>
                </m:ctrlPr>
              </m:sSubPr>
              <m:e>
                <m:r>
                  <w:rPr>
                    <w:rFonts w:ascii="Cambria Math" w:hAnsi="Cambria Math"/>
                    <w:color w:val="000000"/>
                    <w:szCs w:val="21"/>
                  </w:rPr>
                  <m:t>O</m:t>
                </m:r>
              </m:e>
              <m:sub>
                <m:r>
                  <w:rPr>
                    <w:rFonts w:ascii="Cambria Math" w:hAnsi="Cambria Math"/>
                    <w:color w:val="000000"/>
                    <w:szCs w:val="21"/>
                  </w:rPr>
                  <m:t>H</m:t>
                </m:r>
              </m:sub>
            </m:sSub>
          </m:sub>
          <m:sup>
            <m:r>
              <w:rPr>
                <w:rFonts w:ascii="Cambria Math" w:hAnsi="Cambria Math"/>
                <w:color w:val="000000"/>
                <w:szCs w:val="21"/>
              </w:rPr>
              <m:t>consist</m:t>
            </m:r>
          </m:sup>
        </m:sSubSup>
        <m:r>
          <w:rPr>
            <w:rFonts w:ascii="Cambria Math" w:hAnsi="Cambria Math"/>
            <w:color w:val="000000"/>
            <w:szCs w:val="21"/>
          </w:rPr>
          <m:t>(A)⇒true]</m:t>
        </m:r>
      </m:oMath>
      <w:r w:rsidRPr="00130E04">
        <w:rPr>
          <w:rFonts w:ascii="宋体" w:hAnsi="宋体" w:hint="eastAsia"/>
          <w:color w:val="000000"/>
          <w:szCs w:val="21"/>
        </w:rPr>
        <w:t>：</w:t>
      </w:r>
    </w:p>
    <w:p w14:paraId="2333AEA5" w14:textId="77777777" w:rsidR="007C3DEC" w:rsidRPr="00130E04" w:rsidRDefault="007C3DEC" w:rsidP="007C3DEC">
      <w:pPr>
        <w:pStyle w:val="a8"/>
        <w:widowControl/>
        <w:numPr>
          <w:ilvl w:val="0"/>
          <w:numId w:val="4"/>
        </w:numPr>
        <w:spacing w:line="300" w:lineRule="auto"/>
        <w:ind w:firstLineChars="0"/>
        <w:rPr>
          <w:rFonts w:ascii="宋体" w:hAnsi="宋体"/>
          <w:color w:val="000000"/>
          <w:szCs w:val="21"/>
        </w:rPr>
      </w:pPr>
      <w:r w:rsidRPr="00130E04">
        <w:rPr>
          <w:rFonts w:ascii="宋体" w:hAnsi="宋体"/>
          <w:color w:val="000000"/>
          <w:szCs w:val="21"/>
        </w:rPr>
        <w:t>如果</w:t>
      </w:r>
      <m:oMath>
        <m:r>
          <w:rPr>
            <w:rFonts w:ascii="Cambria Math" w:hAnsi="Cambria Math"/>
            <w:color w:val="000000"/>
            <w:szCs w:val="21"/>
          </w:rPr>
          <m:t>A</m:t>
        </m:r>
      </m:oMath>
      <w:r w:rsidRPr="00130E04">
        <w:rPr>
          <w:rFonts w:ascii="宋体" w:hAnsi="宋体"/>
          <w:color w:val="000000"/>
          <w:szCs w:val="21"/>
        </w:rPr>
        <w:t>为任意攻击者且</w:t>
      </w:r>
      <m:oMath>
        <m:sSubSup>
          <m:sSubSupPr>
            <m:ctrlPr>
              <w:rPr>
                <w:rFonts w:ascii="Cambria Math" w:hAnsi="Cambria Math"/>
                <w:i/>
                <w:color w:val="000000"/>
                <w:szCs w:val="21"/>
              </w:rPr>
            </m:ctrlPr>
          </m:sSubSupPr>
          <m:e>
            <m:r>
              <w:rPr>
                <w:rFonts w:ascii="Cambria Math" w:hAnsi="Cambria Math"/>
                <w:color w:val="000000"/>
                <w:szCs w:val="21"/>
              </w:rPr>
              <m:t>Adv</m:t>
            </m:r>
          </m:e>
          <m:sub>
            <m:r>
              <w:rPr>
                <w:rFonts w:ascii="Cambria Math" w:hAnsi="Cambria Math"/>
                <w:color w:val="000000"/>
                <w:szCs w:val="21"/>
              </w:rPr>
              <m:t>PEKS,</m:t>
            </m:r>
            <m:sSub>
              <m:sSubPr>
                <m:ctrlPr>
                  <w:rPr>
                    <w:rFonts w:ascii="Cambria Math" w:hAnsi="Cambria Math"/>
                    <w:i/>
                    <w:color w:val="000000"/>
                    <w:szCs w:val="21"/>
                  </w:rPr>
                </m:ctrlPr>
              </m:sSubPr>
              <m:e>
                <m:r>
                  <w:rPr>
                    <w:rFonts w:ascii="Cambria Math" w:hAnsi="Cambria Math"/>
                    <w:color w:val="000000"/>
                    <w:szCs w:val="21"/>
                  </w:rPr>
                  <m:t>O</m:t>
                </m:r>
              </m:e>
              <m:sub>
                <m:r>
                  <w:rPr>
                    <w:rFonts w:ascii="Cambria Math" w:hAnsi="Cambria Math"/>
                    <w:color w:val="000000"/>
                    <w:szCs w:val="21"/>
                  </w:rPr>
                  <m:t>H</m:t>
                </m:r>
              </m:sub>
            </m:sSub>
          </m:sub>
          <m:sup>
            <m:r>
              <w:rPr>
                <w:rFonts w:ascii="Cambria Math" w:hAnsi="Cambria Math"/>
                <w:color w:val="000000"/>
                <w:szCs w:val="21"/>
              </w:rPr>
              <m:t>consist</m:t>
            </m:r>
          </m:sup>
        </m:sSubSup>
        <m:r>
          <w:rPr>
            <w:rFonts w:ascii="Cambria Math" w:hAnsi="Cambria Math"/>
            <w:color w:val="000000"/>
            <w:szCs w:val="21"/>
          </w:rPr>
          <m:t>&lt;ε</m:t>
        </m:r>
      </m:oMath>
      <w:r w:rsidRPr="00130E04">
        <w:rPr>
          <w:rFonts w:ascii="宋体" w:hAnsi="宋体" w:hint="eastAsia"/>
          <w:color w:val="000000"/>
          <w:szCs w:val="21"/>
        </w:rPr>
        <w:t>，</w:t>
      </w:r>
      <w:r w:rsidRPr="00130E04">
        <w:rPr>
          <w:rFonts w:ascii="宋体" w:hAnsi="宋体"/>
          <w:color w:val="000000"/>
          <w:szCs w:val="21"/>
        </w:rPr>
        <w:t>则该</w:t>
      </w:r>
      <m:oMath>
        <m:r>
          <w:rPr>
            <w:rFonts w:ascii="Cambria Math" w:hAnsi="Cambria Math"/>
            <w:color w:val="000000"/>
            <w:szCs w:val="21"/>
          </w:rPr>
          <m:t>PEKS</m:t>
        </m:r>
      </m:oMath>
      <w:r w:rsidRPr="00130E04">
        <w:rPr>
          <w:rFonts w:ascii="宋体" w:hAnsi="宋体"/>
          <w:color w:val="000000"/>
          <w:szCs w:val="21"/>
        </w:rPr>
        <w:t>方案达到统计一致性</w:t>
      </w:r>
      <w:r w:rsidRPr="00130E04">
        <w:rPr>
          <w:rFonts w:ascii="宋体" w:hAnsi="宋体" w:hint="eastAsia"/>
          <w:color w:val="000000"/>
          <w:szCs w:val="21"/>
        </w:rPr>
        <w:t>；</w:t>
      </w:r>
    </w:p>
    <w:p w14:paraId="10BFBB53" w14:textId="77777777" w:rsidR="007C3DEC" w:rsidRPr="00130E04" w:rsidRDefault="007C3DEC" w:rsidP="007C3DEC">
      <w:pPr>
        <w:pStyle w:val="a8"/>
        <w:widowControl/>
        <w:numPr>
          <w:ilvl w:val="0"/>
          <w:numId w:val="4"/>
        </w:numPr>
        <w:spacing w:line="300" w:lineRule="auto"/>
        <w:ind w:firstLineChars="0"/>
        <w:rPr>
          <w:color w:val="000000"/>
          <w:szCs w:val="21"/>
        </w:rPr>
      </w:pPr>
      <w:r w:rsidRPr="00130E04">
        <w:rPr>
          <w:rFonts w:ascii="宋体" w:hAnsi="宋体"/>
          <w:color w:val="000000"/>
          <w:szCs w:val="21"/>
        </w:rPr>
        <w:t>如果</w:t>
      </w:r>
      <m:oMath>
        <m:r>
          <w:rPr>
            <w:rFonts w:ascii="Cambria Math" w:hAnsi="Cambria Math"/>
            <w:color w:val="000000"/>
            <w:szCs w:val="21"/>
          </w:rPr>
          <m:t>A</m:t>
        </m:r>
      </m:oMath>
      <w:r w:rsidRPr="00130E04">
        <w:rPr>
          <w:rFonts w:ascii="宋体" w:hAnsi="宋体"/>
          <w:color w:val="000000"/>
          <w:szCs w:val="21"/>
        </w:rPr>
        <w:t>为任意多项式时间攻击者且</w:t>
      </w:r>
      <m:oMath>
        <m:sSubSup>
          <m:sSubSupPr>
            <m:ctrlPr>
              <w:rPr>
                <w:rFonts w:ascii="Cambria Math" w:hAnsi="Cambria Math"/>
                <w:i/>
                <w:color w:val="000000"/>
                <w:szCs w:val="21"/>
              </w:rPr>
            </m:ctrlPr>
          </m:sSubSupPr>
          <m:e>
            <m:r>
              <w:rPr>
                <w:rFonts w:ascii="Cambria Math" w:hAnsi="Cambria Math"/>
                <w:color w:val="000000"/>
                <w:szCs w:val="21"/>
              </w:rPr>
              <m:t>Adv</m:t>
            </m:r>
          </m:e>
          <m:sub>
            <m:r>
              <w:rPr>
                <w:rFonts w:ascii="Cambria Math" w:hAnsi="Cambria Math"/>
                <w:color w:val="000000"/>
                <w:szCs w:val="21"/>
              </w:rPr>
              <m:t>PEKS,</m:t>
            </m:r>
            <m:sSub>
              <m:sSubPr>
                <m:ctrlPr>
                  <w:rPr>
                    <w:rFonts w:ascii="Cambria Math" w:hAnsi="Cambria Math"/>
                    <w:i/>
                    <w:color w:val="000000"/>
                    <w:szCs w:val="21"/>
                  </w:rPr>
                </m:ctrlPr>
              </m:sSubPr>
              <m:e>
                <m:r>
                  <w:rPr>
                    <w:rFonts w:ascii="Cambria Math" w:hAnsi="Cambria Math"/>
                    <w:color w:val="000000"/>
                    <w:szCs w:val="21"/>
                  </w:rPr>
                  <m:t>O</m:t>
                </m:r>
              </m:e>
              <m:sub>
                <m:r>
                  <w:rPr>
                    <w:rFonts w:ascii="Cambria Math" w:hAnsi="Cambria Math"/>
                    <w:color w:val="000000"/>
                    <w:szCs w:val="21"/>
                  </w:rPr>
                  <m:t>H</m:t>
                </m:r>
              </m:sub>
            </m:sSub>
          </m:sub>
          <m:sup>
            <m:r>
              <w:rPr>
                <w:rFonts w:ascii="Cambria Math" w:hAnsi="Cambria Math"/>
                <w:color w:val="000000"/>
                <w:szCs w:val="21"/>
              </w:rPr>
              <m:t>consist</m:t>
            </m:r>
          </m:sup>
        </m:sSubSup>
        <m:r>
          <w:rPr>
            <w:rFonts w:ascii="Cambria Math" w:hAnsi="Cambria Math"/>
            <w:color w:val="000000"/>
            <w:szCs w:val="21"/>
          </w:rPr>
          <m:t>&lt;ε</m:t>
        </m:r>
      </m:oMath>
      <w:r w:rsidRPr="00130E04">
        <w:rPr>
          <w:rFonts w:ascii="宋体" w:hAnsi="宋体" w:hint="eastAsia"/>
          <w:color w:val="000000"/>
          <w:szCs w:val="21"/>
        </w:rPr>
        <w:t>，</w:t>
      </w:r>
      <w:r w:rsidRPr="00130E04">
        <w:rPr>
          <w:rFonts w:ascii="宋体" w:hAnsi="宋体"/>
          <w:color w:val="000000"/>
          <w:szCs w:val="21"/>
        </w:rPr>
        <w:t>则该</w:t>
      </w:r>
      <m:oMath>
        <m:r>
          <w:rPr>
            <w:rFonts w:ascii="Cambria Math" w:hAnsi="Cambria Math"/>
            <w:color w:val="000000"/>
            <w:szCs w:val="21"/>
          </w:rPr>
          <m:t>PEKS</m:t>
        </m:r>
      </m:oMath>
      <w:r w:rsidRPr="00130E04">
        <w:rPr>
          <w:rFonts w:ascii="宋体" w:hAnsi="宋体"/>
          <w:color w:val="000000"/>
          <w:szCs w:val="21"/>
        </w:rPr>
        <w:t>方案达到</w:t>
      </w:r>
      <w:r w:rsidRPr="00130E04">
        <w:rPr>
          <w:rFonts w:ascii="宋体" w:hAnsi="宋体" w:hint="eastAsia"/>
          <w:color w:val="000000"/>
          <w:szCs w:val="21"/>
        </w:rPr>
        <w:t>计算</w:t>
      </w:r>
      <w:r w:rsidRPr="00130E04">
        <w:rPr>
          <w:rFonts w:ascii="宋体" w:hAnsi="宋体"/>
          <w:color w:val="000000"/>
          <w:szCs w:val="21"/>
        </w:rPr>
        <w:t>一致性</w:t>
      </w:r>
      <w:r w:rsidRPr="00130E04">
        <w:rPr>
          <w:rFonts w:ascii="宋体" w:hAnsi="宋体" w:hint="eastAsia"/>
          <w:color w:val="000000"/>
          <w:szCs w:val="21"/>
        </w:rPr>
        <w:t>。</w:t>
      </w:r>
    </w:p>
    <w:p w14:paraId="2682084A" w14:textId="77777777" w:rsidR="007C3DEC" w:rsidRPr="00FF38CC" w:rsidRDefault="007C3DEC" w:rsidP="007C3DEC">
      <w:pPr>
        <w:widowControl/>
        <w:spacing w:line="300" w:lineRule="auto"/>
        <w:ind w:firstLineChars="200" w:firstLine="420"/>
        <w:jc w:val="left"/>
        <w:rPr>
          <w:color w:val="000000"/>
          <w:szCs w:val="21"/>
        </w:rPr>
      </w:pPr>
      <w:r w:rsidRPr="00FF38CC">
        <w:rPr>
          <w:rFonts w:hint="eastAsia"/>
          <w:color w:val="000000"/>
          <w:szCs w:val="21"/>
        </w:rPr>
        <w:t>（</w:t>
      </w:r>
      <w:r>
        <w:rPr>
          <w:color w:val="000000"/>
          <w:szCs w:val="21"/>
        </w:rPr>
        <w:t>3</w:t>
      </w:r>
      <w:r w:rsidRPr="00FF38CC">
        <w:rPr>
          <w:rFonts w:hint="eastAsia"/>
          <w:color w:val="000000"/>
          <w:szCs w:val="21"/>
        </w:rPr>
        <w:t>）</w:t>
      </w:r>
      <w:r>
        <w:rPr>
          <w:rFonts w:hint="eastAsia"/>
          <w:color w:val="000000"/>
          <w:szCs w:val="21"/>
        </w:rPr>
        <w:t>典型应用</w:t>
      </w:r>
    </w:p>
    <w:p w14:paraId="6584CE01" w14:textId="77777777" w:rsidR="007C3DEC" w:rsidRDefault="007C3DEC" w:rsidP="007C3DEC">
      <w:pPr>
        <w:widowControl/>
        <w:spacing w:line="300" w:lineRule="auto"/>
        <w:ind w:firstLine="420"/>
        <w:rPr>
          <w:rFonts w:ascii="宋体" w:hAnsi="宋体"/>
          <w:color w:val="000000"/>
          <w:szCs w:val="21"/>
        </w:rPr>
      </w:pPr>
      <w:r w:rsidRPr="00130E04">
        <w:rPr>
          <w:rFonts w:ascii="宋体" w:hAnsi="宋体"/>
          <w:color w:val="000000"/>
          <w:szCs w:val="21"/>
        </w:rPr>
        <w:t>基于</w:t>
      </w:r>
      <w:r w:rsidRPr="00130E04">
        <w:rPr>
          <w:rFonts w:ascii="宋体" w:hAnsi="宋体" w:hint="eastAsia"/>
          <w:color w:val="000000"/>
          <w:szCs w:val="21"/>
        </w:rPr>
        <w:t>上述</w:t>
      </w:r>
      <w:r w:rsidRPr="00130E04">
        <w:rPr>
          <w:rFonts w:ascii="宋体" w:hAnsi="宋体"/>
          <w:color w:val="000000"/>
          <w:szCs w:val="21"/>
        </w:rPr>
        <w:t>定义</w:t>
      </w:r>
      <w:r w:rsidRPr="00130E04">
        <w:rPr>
          <w:rFonts w:ascii="TimesNewRomanPSMT" w:hAnsi="TimesNewRomanPSMT" w:hint="eastAsia"/>
          <w:color w:val="000000"/>
          <w:szCs w:val="21"/>
        </w:rPr>
        <w:t>，</w:t>
      </w:r>
      <w:r w:rsidRPr="00130E04">
        <w:rPr>
          <w:rFonts w:ascii="TimesNewRomanPSMT" w:hAnsi="TimesNewRomanPSMT"/>
          <w:color w:val="000000"/>
          <w:szCs w:val="21"/>
        </w:rPr>
        <w:t>Boneh</w:t>
      </w:r>
      <w:r w:rsidRPr="00130E04">
        <w:rPr>
          <w:rFonts w:ascii="宋体" w:hAnsi="宋体"/>
          <w:color w:val="000000"/>
          <w:szCs w:val="21"/>
        </w:rPr>
        <w:t>等人提出不可信赖</w:t>
      </w:r>
      <w:r>
        <w:rPr>
          <w:rFonts w:ascii="宋体" w:hAnsi="宋体" w:hint="eastAsia"/>
          <w:color w:val="000000"/>
          <w:szCs w:val="21"/>
        </w:rPr>
        <w:t>邮件</w:t>
      </w:r>
      <w:r w:rsidRPr="00130E04">
        <w:rPr>
          <w:rFonts w:ascii="宋体" w:hAnsi="宋体"/>
          <w:color w:val="000000"/>
          <w:szCs w:val="21"/>
        </w:rPr>
        <w:t>服务器路由问题的解决思路</w:t>
      </w:r>
      <w:r w:rsidRPr="00130E04">
        <w:rPr>
          <w:rFonts w:ascii="TimesNewRomanPSMT" w:hAnsi="TimesNewRomanPSMT" w:hint="eastAsia"/>
          <w:color w:val="000000"/>
          <w:szCs w:val="21"/>
        </w:rPr>
        <w:t>：</w:t>
      </w:r>
      <w:r w:rsidRPr="007A17AD">
        <w:rPr>
          <w:rFonts w:ascii="宋体" w:hAnsi="宋体"/>
          <w:color w:val="000000"/>
          <w:szCs w:val="21"/>
        </w:rPr>
        <w:t>用户</w:t>
      </w:r>
      <w:r w:rsidRPr="007A17AD">
        <w:rPr>
          <w:rFonts w:ascii="TimesNewRomanPSMT" w:hAnsi="TimesNewRomanPSMT"/>
          <w:color w:val="000000"/>
          <w:szCs w:val="21"/>
        </w:rPr>
        <w:t>Alice</w:t>
      </w:r>
      <w:r w:rsidRPr="007A17AD">
        <w:rPr>
          <w:rFonts w:ascii="宋体" w:hAnsi="宋体"/>
          <w:color w:val="000000"/>
          <w:szCs w:val="21"/>
        </w:rPr>
        <w:t>掌握着私钥</w:t>
      </w:r>
      <w:r w:rsidRPr="007A17AD">
        <w:rPr>
          <w:rFonts w:ascii="宋体" w:hAnsi="宋体" w:hint="eastAsia"/>
          <w:color w:val="000000"/>
          <w:szCs w:val="21"/>
        </w:rPr>
        <w:t>，</w:t>
      </w:r>
      <w:r w:rsidRPr="007A17AD">
        <w:rPr>
          <w:rFonts w:ascii="宋体" w:hAnsi="宋体"/>
          <w:color w:val="000000"/>
          <w:szCs w:val="21"/>
        </w:rPr>
        <w:t>并将相对应的公钥公开</w:t>
      </w:r>
      <w:r w:rsidRPr="007A17AD">
        <w:rPr>
          <w:rFonts w:ascii="TimesNewRomanPSMT" w:hAnsi="TimesNewRomanPSMT" w:hint="eastAsia"/>
          <w:color w:val="000000"/>
          <w:szCs w:val="21"/>
        </w:rPr>
        <w:t>，</w:t>
      </w:r>
      <w:r w:rsidRPr="007A17AD">
        <w:rPr>
          <w:rFonts w:ascii="宋体" w:hAnsi="宋体"/>
          <w:color w:val="000000"/>
          <w:szCs w:val="21"/>
        </w:rPr>
        <w:t>为了让电子邮件网关分拣接收到的邮件</w:t>
      </w:r>
      <w:r w:rsidRPr="007A17AD">
        <w:rPr>
          <w:rFonts w:ascii="TimesNewRomanPSMT" w:hAnsi="TimesNewRomanPSMT" w:hint="eastAsia"/>
          <w:color w:val="000000"/>
          <w:szCs w:val="21"/>
        </w:rPr>
        <w:t>，</w:t>
      </w:r>
      <w:r w:rsidRPr="007A17AD">
        <w:rPr>
          <w:rFonts w:ascii="TimesNewRomanPSMT" w:hAnsi="TimesNewRomanPSMT"/>
          <w:color w:val="000000"/>
          <w:szCs w:val="21"/>
        </w:rPr>
        <w:t>Alice</w:t>
      </w:r>
      <w:r w:rsidRPr="007A17AD">
        <w:rPr>
          <w:rFonts w:ascii="宋体" w:hAnsi="宋体"/>
          <w:color w:val="000000"/>
          <w:szCs w:val="21"/>
        </w:rPr>
        <w:t>会事先将一些特定关键字的陷门</w:t>
      </w:r>
      <m:oMath>
        <m:sSub>
          <m:sSubPr>
            <m:ctrlPr>
              <w:rPr>
                <w:rFonts w:ascii="Cambria Math" w:hAnsi="Cambria Math"/>
                <w:i/>
                <w:color w:val="000000"/>
                <w:szCs w:val="21"/>
              </w:rPr>
            </m:ctrlPr>
          </m:sSubPr>
          <m:e>
            <m:r>
              <w:rPr>
                <w:rFonts w:ascii="Cambria Math" w:hAnsi="Cambria Math"/>
                <w:color w:val="000000"/>
                <w:szCs w:val="21"/>
              </w:rPr>
              <m:t>T</m:t>
            </m:r>
          </m:e>
          <m:sub>
            <m:r>
              <w:rPr>
                <w:rFonts w:ascii="Cambria Math" w:hAnsi="Cambria Math"/>
                <w:color w:val="000000"/>
                <w:szCs w:val="21"/>
              </w:rPr>
              <m:t>W</m:t>
            </m:r>
          </m:sub>
        </m:sSub>
      </m:oMath>
      <w:r w:rsidRPr="007A17AD">
        <w:rPr>
          <w:rFonts w:ascii="宋体" w:hAnsi="宋体"/>
          <w:color w:val="000000"/>
          <w:szCs w:val="21"/>
        </w:rPr>
        <w:t>发送给电子邮件网关</w:t>
      </w:r>
      <w:r w:rsidRPr="007A17AD">
        <w:rPr>
          <w:rFonts w:ascii="TimesNewRomanPSMT" w:hAnsi="TimesNewRomanPSMT" w:hint="eastAsia"/>
          <w:color w:val="000000"/>
          <w:szCs w:val="21"/>
        </w:rPr>
        <w:t>，</w:t>
      </w:r>
      <w:r w:rsidRPr="007A17AD">
        <w:rPr>
          <w:rFonts w:ascii="宋体" w:hAnsi="宋体"/>
          <w:color w:val="000000"/>
          <w:szCs w:val="21"/>
        </w:rPr>
        <w:t>使得它能够通过判断邮件中是否包含关键字</w:t>
      </w:r>
      <m:oMath>
        <m:r>
          <w:rPr>
            <w:rFonts w:ascii="Cambria Math" w:hAnsi="Cambria Math"/>
            <w:color w:val="000000"/>
            <w:szCs w:val="21"/>
          </w:rPr>
          <m:t>W</m:t>
        </m:r>
      </m:oMath>
      <w:r w:rsidRPr="007A17AD">
        <w:rPr>
          <w:rFonts w:ascii="宋体" w:hAnsi="宋体"/>
          <w:color w:val="000000"/>
          <w:szCs w:val="21"/>
        </w:rPr>
        <w:t>来选择接受设备</w:t>
      </w:r>
      <w:r w:rsidRPr="007A17AD">
        <w:rPr>
          <w:rFonts w:ascii="TimesNewRomanPSMT" w:hAnsi="TimesNewRomanPSMT" w:hint="eastAsia"/>
          <w:color w:val="000000"/>
          <w:szCs w:val="21"/>
        </w:rPr>
        <w:t>。</w:t>
      </w:r>
      <w:r w:rsidRPr="007A17AD">
        <w:rPr>
          <w:rFonts w:ascii="宋体" w:hAnsi="宋体"/>
          <w:color w:val="000000"/>
          <w:szCs w:val="21"/>
        </w:rPr>
        <w:t>与此同时</w:t>
      </w:r>
      <w:r w:rsidRPr="007A17AD">
        <w:rPr>
          <w:rFonts w:ascii="TimesNewRomanPSMT" w:hAnsi="TimesNewRomanPSMT" w:hint="eastAsia"/>
          <w:color w:val="000000"/>
          <w:szCs w:val="21"/>
        </w:rPr>
        <w:t>，</w:t>
      </w:r>
      <w:r w:rsidRPr="007A17AD">
        <w:rPr>
          <w:rFonts w:ascii="宋体" w:hAnsi="宋体"/>
          <w:color w:val="000000"/>
          <w:szCs w:val="21"/>
        </w:rPr>
        <w:t>电子邮件网关在判断的过程中无法获得关于关键字和邮件内容的有效信息</w:t>
      </w:r>
      <w:r w:rsidRPr="007A17AD">
        <w:rPr>
          <w:rFonts w:ascii="TimesNewRomanPSMT" w:hAnsi="TimesNewRomanPSMT" w:hint="eastAsia"/>
          <w:color w:val="000000"/>
          <w:szCs w:val="21"/>
        </w:rPr>
        <w:t>。</w:t>
      </w:r>
    </w:p>
    <w:p w14:paraId="32DFF560" w14:textId="77777777" w:rsidR="007C3DEC" w:rsidRPr="00130E04" w:rsidRDefault="007C3DEC" w:rsidP="007C3DEC">
      <w:pPr>
        <w:widowControl/>
        <w:spacing w:line="300" w:lineRule="auto"/>
        <w:ind w:firstLine="420"/>
        <w:rPr>
          <w:color w:val="000000"/>
          <w:szCs w:val="21"/>
        </w:rPr>
      </w:pPr>
      <w:r>
        <w:rPr>
          <w:rFonts w:ascii="TimesNewRomanPSMT" w:hAnsi="TimesNewRomanPSMT" w:hint="eastAsia"/>
          <w:color w:val="000000"/>
          <w:szCs w:val="21"/>
        </w:rPr>
        <w:t>比如，</w:t>
      </w:r>
      <w:r w:rsidRPr="00130E04">
        <w:rPr>
          <w:rFonts w:ascii="TimesNewRomanPSMT" w:hAnsi="TimesNewRomanPSMT"/>
          <w:color w:val="000000"/>
          <w:szCs w:val="21"/>
        </w:rPr>
        <w:t>Bob</w:t>
      </w:r>
      <w:r w:rsidRPr="00130E04">
        <w:rPr>
          <w:rFonts w:ascii="宋体" w:hAnsi="宋体"/>
          <w:color w:val="000000"/>
          <w:szCs w:val="21"/>
        </w:rPr>
        <w:t>使用</w:t>
      </w:r>
      <w:r w:rsidRPr="00130E04">
        <w:rPr>
          <w:rFonts w:ascii="TimesNewRomanPSMT" w:hAnsi="TimesNewRomanPSMT"/>
          <w:color w:val="000000"/>
          <w:szCs w:val="21"/>
        </w:rPr>
        <w:t>Alice</w:t>
      </w:r>
      <w:r w:rsidRPr="00130E04">
        <w:rPr>
          <w:rFonts w:ascii="宋体" w:hAnsi="宋体"/>
          <w:color w:val="000000"/>
          <w:szCs w:val="21"/>
        </w:rPr>
        <w:t>的公钥</w:t>
      </w:r>
      <m:oMath>
        <m:r>
          <w:rPr>
            <w:rFonts w:ascii="Cambria Math" w:hAnsi="Cambria Math"/>
            <w:color w:val="000000"/>
            <w:szCs w:val="21"/>
          </w:rPr>
          <m:t>pk</m:t>
        </m:r>
      </m:oMath>
      <w:r w:rsidRPr="00130E04">
        <w:rPr>
          <w:rFonts w:ascii="宋体" w:hAnsi="宋体"/>
          <w:color w:val="000000"/>
          <w:szCs w:val="21"/>
        </w:rPr>
        <w:t>加密邮件和相关关键词</w:t>
      </w:r>
      <w:r w:rsidRPr="00130E04">
        <w:rPr>
          <w:rFonts w:ascii="TimesNewRomanPSMT" w:hAnsi="TimesNewRomanPSMT" w:hint="eastAsia"/>
          <w:color w:val="000000"/>
          <w:szCs w:val="21"/>
        </w:rPr>
        <w:t>，</w:t>
      </w:r>
      <w:r w:rsidRPr="00130E04">
        <w:rPr>
          <w:rFonts w:ascii="宋体" w:hAnsi="宋体"/>
          <w:color w:val="000000"/>
          <w:szCs w:val="21"/>
        </w:rPr>
        <w:t>并将形如</w:t>
      </w:r>
      <m:oMath>
        <m:r>
          <w:rPr>
            <w:rFonts w:ascii="Cambria Math" w:hAnsi="Cambria Math"/>
            <w:color w:val="000000"/>
            <w:szCs w:val="21"/>
          </w:rPr>
          <m:t>(PKE.Encrypt</m:t>
        </m:r>
        <m:d>
          <m:dPr>
            <m:ctrlPr>
              <w:rPr>
                <w:rFonts w:ascii="Cambria Math" w:hAnsi="Cambria Math"/>
                <w:i/>
                <w:color w:val="000000"/>
                <w:szCs w:val="21"/>
              </w:rPr>
            </m:ctrlPr>
          </m:dPr>
          <m:e>
            <m:r>
              <w:rPr>
                <w:rFonts w:ascii="Cambria Math" w:hAnsi="Cambria Math"/>
                <w:color w:val="000000"/>
                <w:szCs w:val="21"/>
              </w:rPr>
              <m:t>pk,MSG</m:t>
            </m:r>
          </m:e>
        </m:d>
        <m:r>
          <w:rPr>
            <w:rFonts w:ascii="Cambria Math" w:hAnsi="Cambria Math"/>
            <w:color w:val="000000"/>
            <w:szCs w:val="21"/>
          </w:rPr>
          <m:t>,  PEKS.Encrypt</m:t>
        </m:r>
        <m:d>
          <m:dPr>
            <m:ctrlPr>
              <w:rPr>
                <w:rFonts w:ascii="Cambria Math" w:hAnsi="Cambria Math"/>
                <w:i/>
                <w:color w:val="000000"/>
                <w:szCs w:val="21"/>
              </w:rPr>
            </m:ctrlPr>
          </m:dPr>
          <m:e>
            <m:r>
              <w:rPr>
                <w:rFonts w:ascii="Cambria Math" w:hAnsi="Cambria Math"/>
                <w:color w:val="000000"/>
                <w:szCs w:val="21"/>
              </w:rPr>
              <m:t>pk,</m:t>
            </m:r>
            <m:sSub>
              <m:sSubPr>
                <m:ctrlPr>
                  <w:rPr>
                    <w:rFonts w:ascii="Cambria Math" w:hAnsi="Cambria Math"/>
                    <w:i/>
                    <w:color w:val="000000"/>
                    <w:szCs w:val="21"/>
                  </w:rPr>
                </m:ctrlPr>
              </m:sSubPr>
              <m:e>
                <m:r>
                  <w:rPr>
                    <w:rFonts w:ascii="Cambria Math" w:hAnsi="Cambria Math"/>
                    <w:color w:val="000000"/>
                    <w:szCs w:val="21"/>
                  </w:rPr>
                  <m:t>W</m:t>
                </m:r>
              </m:e>
              <m:sub>
                <m:r>
                  <w:rPr>
                    <w:rFonts w:ascii="Cambria Math" w:hAnsi="Cambria Math"/>
                    <w:color w:val="000000"/>
                    <w:szCs w:val="21"/>
                  </w:rPr>
                  <m:t>1</m:t>
                </m:r>
              </m:sub>
            </m:sSub>
          </m:e>
        </m:d>
        <m:r>
          <w:rPr>
            <w:rFonts w:ascii="Cambria Math" w:hAnsi="Cambria Math"/>
            <w:color w:val="000000"/>
            <w:szCs w:val="21"/>
          </w:rPr>
          <m:t>,  ⋯,  PEKS.Encrypt(pk,</m:t>
        </m:r>
        <m:sSub>
          <m:sSubPr>
            <m:ctrlPr>
              <w:rPr>
                <w:rFonts w:ascii="Cambria Math" w:hAnsi="Cambria Math"/>
                <w:i/>
                <w:color w:val="000000"/>
                <w:szCs w:val="21"/>
              </w:rPr>
            </m:ctrlPr>
          </m:sSubPr>
          <m:e>
            <m:r>
              <w:rPr>
                <w:rFonts w:ascii="Cambria Math" w:hAnsi="Cambria Math"/>
                <w:color w:val="000000"/>
                <w:szCs w:val="21"/>
              </w:rPr>
              <m:t>W</m:t>
            </m:r>
          </m:e>
          <m:sub>
            <m:r>
              <w:rPr>
                <w:rFonts w:ascii="Cambria Math" w:hAnsi="Cambria Math"/>
                <w:color w:val="000000"/>
                <w:szCs w:val="21"/>
              </w:rPr>
              <m:t>n</m:t>
            </m:r>
          </m:sub>
        </m:sSub>
        <m:r>
          <w:rPr>
            <w:rFonts w:ascii="Cambria Math" w:hAnsi="Cambria Math"/>
            <w:color w:val="000000"/>
            <w:szCs w:val="21"/>
          </w:rPr>
          <m:t>))</m:t>
        </m:r>
      </m:oMath>
      <w:r w:rsidRPr="00130E04">
        <w:rPr>
          <w:rFonts w:ascii="宋体" w:hAnsi="宋体"/>
          <w:color w:val="000000"/>
          <w:szCs w:val="21"/>
        </w:rPr>
        <w:t>的密文发送至邮件服务器</w:t>
      </w:r>
      <w:r w:rsidRPr="00130E04">
        <w:rPr>
          <w:rFonts w:ascii="TimesNewRomanPSMT" w:hAnsi="TimesNewRomanPSMT" w:hint="eastAsia"/>
          <w:color w:val="000000"/>
          <w:szCs w:val="21"/>
        </w:rPr>
        <w:t>。</w:t>
      </w:r>
      <w:r w:rsidRPr="00130E04">
        <w:rPr>
          <w:rFonts w:ascii="宋体" w:hAnsi="宋体"/>
          <w:color w:val="000000"/>
          <w:szCs w:val="21"/>
        </w:rPr>
        <w:t>这里</w:t>
      </w:r>
      <w:r w:rsidRPr="00130E04">
        <w:rPr>
          <w:rFonts w:ascii="宋体" w:hAnsi="宋体" w:hint="eastAsia"/>
          <w:color w:val="000000"/>
          <w:szCs w:val="21"/>
        </w:rPr>
        <w:t>，</w:t>
      </w:r>
      <m:oMath>
        <m:r>
          <w:rPr>
            <w:rFonts w:ascii="Cambria Math" w:hAnsi="Cambria Math"/>
            <w:color w:val="000000"/>
            <w:szCs w:val="21"/>
          </w:rPr>
          <m:t>PKE.Encrypt</m:t>
        </m:r>
      </m:oMath>
      <w:r w:rsidRPr="00130E04">
        <w:rPr>
          <w:rFonts w:ascii="宋体" w:hAnsi="宋体"/>
          <w:color w:val="000000"/>
          <w:szCs w:val="21"/>
        </w:rPr>
        <w:t>为公钥密码加密算法</w:t>
      </w:r>
      <w:r w:rsidRPr="00130E04">
        <w:rPr>
          <w:rFonts w:ascii="宋体" w:hAnsi="宋体" w:hint="eastAsia"/>
          <w:color w:val="000000"/>
          <w:szCs w:val="21"/>
        </w:rPr>
        <w:t>，</w:t>
      </w:r>
      <m:oMath>
        <m:r>
          <w:rPr>
            <w:rFonts w:ascii="Cambria Math" w:hAnsi="Cambria Math"/>
            <w:color w:val="000000"/>
            <w:szCs w:val="21"/>
          </w:rPr>
          <m:t>MSG</m:t>
        </m:r>
      </m:oMath>
      <w:r w:rsidRPr="00130E04">
        <w:rPr>
          <w:rFonts w:ascii="宋体" w:hAnsi="宋体"/>
          <w:color w:val="000000"/>
          <w:szCs w:val="21"/>
        </w:rPr>
        <w:t>为邮件内容</w:t>
      </w:r>
      <w:r w:rsidRPr="00130E04">
        <w:rPr>
          <w:rFonts w:ascii="宋体" w:hAnsi="宋体" w:hint="eastAsia"/>
          <w:color w:val="000000"/>
          <w:szCs w:val="21"/>
        </w:rPr>
        <w:t>，</w:t>
      </w:r>
      <m:oMath>
        <m:sSub>
          <m:sSubPr>
            <m:ctrlPr>
              <w:rPr>
                <w:rFonts w:ascii="Cambria Math" w:hAnsi="Cambria Math"/>
                <w:i/>
                <w:color w:val="000000"/>
                <w:szCs w:val="21"/>
              </w:rPr>
            </m:ctrlPr>
          </m:sSubPr>
          <m:e>
            <m:r>
              <w:rPr>
                <w:rFonts w:ascii="Cambria Math" w:hAnsi="Cambria Math"/>
                <w:color w:val="000000"/>
                <w:szCs w:val="21"/>
              </w:rPr>
              <m:t>W</m:t>
            </m:r>
          </m:e>
          <m:sub>
            <m:r>
              <w:rPr>
                <w:rFonts w:ascii="Cambria Math" w:hAnsi="Cambria Math"/>
                <w:color w:val="000000"/>
                <w:szCs w:val="21"/>
              </w:rPr>
              <m:t>1</m:t>
            </m:r>
          </m:sub>
        </m:sSub>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W</m:t>
            </m:r>
          </m:e>
          <m:sub>
            <m:r>
              <w:rPr>
                <w:rFonts w:ascii="Cambria Math" w:hAnsi="Cambria Math"/>
                <w:color w:val="000000"/>
                <w:szCs w:val="21"/>
              </w:rPr>
              <m:t>n</m:t>
            </m:r>
          </m:sub>
        </m:sSub>
      </m:oMath>
      <w:r w:rsidRPr="00130E04">
        <w:rPr>
          <w:rFonts w:ascii="宋体" w:hAnsi="宋体"/>
          <w:color w:val="000000"/>
          <w:szCs w:val="21"/>
        </w:rPr>
        <w:t>为与</w:t>
      </w:r>
      <m:oMath>
        <m:r>
          <w:rPr>
            <w:rFonts w:ascii="Cambria Math" w:hAnsi="Cambria Math"/>
            <w:color w:val="000000"/>
            <w:szCs w:val="21"/>
          </w:rPr>
          <m:t>MSG</m:t>
        </m:r>
      </m:oMath>
      <w:r w:rsidRPr="00130E04">
        <w:rPr>
          <w:rFonts w:ascii="宋体" w:hAnsi="宋体"/>
          <w:color w:val="000000"/>
          <w:szCs w:val="21"/>
        </w:rPr>
        <w:t>关联的关键词</w:t>
      </w:r>
      <w:r w:rsidRPr="00130E04">
        <w:rPr>
          <w:rFonts w:ascii="宋体" w:hAnsi="宋体" w:hint="eastAsia"/>
          <w:color w:val="000000"/>
          <w:szCs w:val="21"/>
        </w:rPr>
        <w:t>。</w:t>
      </w:r>
      <w:r w:rsidRPr="00130E04">
        <w:rPr>
          <w:rFonts w:ascii="TimesNewRomanPSMT" w:hAnsi="TimesNewRomanPSMT"/>
          <w:color w:val="000000"/>
          <w:szCs w:val="21"/>
        </w:rPr>
        <w:t>Alice</w:t>
      </w:r>
      <w:r w:rsidRPr="00130E04">
        <w:rPr>
          <w:rFonts w:ascii="宋体" w:hAnsi="宋体"/>
          <w:color w:val="000000"/>
          <w:szCs w:val="21"/>
        </w:rPr>
        <w:t>将</w:t>
      </w:r>
      <m:oMath>
        <m:sSub>
          <m:sSubPr>
            <m:ctrlPr>
              <w:rPr>
                <w:rFonts w:ascii="Cambria Math" w:hAnsi="Cambria Math"/>
                <w:i/>
                <w:color w:val="000000"/>
                <w:szCs w:val="21"/>
              </w:rPr>
            </m:ctrlPr>
          </m:sSubPr>
          <m:e>
            <m:r>
              <w:rPr>
                <w:rFonts w:ascii="Cambria Math" w:hAnsi="Cambria Math"/>
                <w:color w:val="000000"/>
                <w:szCs w:val="21"/>
              </w:rPr>
              <m:t>T</m:t>
            </m:r>
          </m:e>
          <m:sub>
            <m:r>
              <w:rPr>
                <w:rFonts w:ascii="Cambria Math" w:hAnsi="Cambria Math"/>
                <w:color w:val="000000"/>
                <w:szCs w:val="21"/>
              </w:rPr>
              <m:t>"urgent"</m:t>
            </m:r>
          </m:sub>
        </m:sSub>
      </m:oMath>
      <w:r w:rsidRPr="00130E04">
        <w:rPr>
          <w:rFonts w:ascii="宋体" w:hAnsi="宋体" w:hint="eastAsia"/>
          <w:color w:val="000000"/>
          <w:szCs w:val="21"/>
        </w:rPr>
        <w:t>或</w:t>
      </w:r>
      <m:oMath>
        <m:sSub>
          <m:sSubPr>
            <m:ctrlPr>
              <w:rPr>
                <w:rFonts w:ascii="Cambria Math" w:hAnsi="Cambria Math"/>
                <w:i/>
                <w:color w:val="000000"/>
                <w:szCs w:val="21"/>
              </w:rPr>
            </m:ctrlPr>
          </m:sSubPr>
          <m:e>
            <m:r>
              <w:rPr>
                <w:rFonts w:ascii="Cambria Math" w:hAnsi="Cambria Math"/>
                <w:color w:val="000000"/>
                <w:szCs w:val="21"/>
              </w:rPr>
              <m:t>T</m:t>
            </m:r>
          </m:e>
          <m:sub>
            <m:r>
              <w:rPr>
                <w:rFonts w:ascii="Cambria Math" w:hAnsi="Cambria Math"/>
                <w:color w:val="000000"/>
                <w:szCs w:val="21"/>
              </w:rPr>
              <m:t>"lunch"</m:t>
            </m:r>
          </m:sub>
        </m:sSub>
      </m:oMath>
      <w:r w:rsidRPr="00130E04">
        <w:rPr>
          <w:rFonts w:ascii="宋体" w:hAnsi="宋体"/>
          <w:color w:val="000000"/>
          <w:szCs w:val="21"/>
        </w:rPr>
        <w:t>长驻服务器</w:t>
      </w:r>
      <w:r w:rsidRPr="00130E04">
        <w:rPr>
          <w:rFonts w:ascii="TimesNewRomanPSMT" w:hAnsi="TimesNewRomanPSMT" w:hint="eastAsia"/>
          <w:color w:val="000000"/>
          <w:szCs w:val="21"/>
        </w:rPr>
        <w:t>，</w:t>
      </w:r>
      <w:r w:rsidRPr="00130E04">
        <w:rPr>
          <w:rFonts w:ascii="宋体" w:hAnsi="宋体"/>
          <w:color w:val="000000"/>
          <w:szCs w:val="21"/>
        </w:rPr>
        <w:t>新邮件到来时</w:t>
      </w:r>
      <w:r w:rsidRPr="00130E04">
        <w:rPr>
          <w:rFonts w:ascii="TimesNewRomanPSMT" w:hAnsi="TimesNewRomanPSMT" w:hint="eastAsia"/>
          <w:color w:val="000000"/>
          <w:szCs w:val="21"/>
        </w:rPr>
        <w:t>，</w:t>
      </w:r>
      <w:r w:rsidRPr="00130E04">
        <w:rPr>
          <w:rFonts w:ascii="宋体" w:hAnsi="宋体"/>
          <w:color w:val="000000"/>
          <w:szCs w:val="21"/>
        </w:rPr>
        <w:t>服务器自动对</w:t>
      </w:r>
      <w:r w:rsidRPr="00130E04">
        <w:rPr>
          <w:rFonts w:ascii="宋体" w:hAnsi="宋体"/>
          <w:color w:val="000000"/>
          <w:szCs w:val="21"/>
        </w:rPr>
        <w:lastRenderedPageBreak/>
        <w:t>其关联的关键词执行与</w:t>
      </w:r>
      <m:oMath>
        <m:sSub>
          <m:sSubPr>
            <m:ctrlPr>
              <w:rPr>
                <w:rFonts w:ascii="Cambria Math" w:hAnsi="Cambria Math"/>
                <w:i/>
                <w:color w:val="000000"/>
                <w:szCs w:val="21"/>
              </w:rPr>
            </m:ctrlPr>
          </m:sSubPr>
          <m:e>
            <m:r>
              <w:rPr>
                <w:rFonts w:ascii="Cambria Math" w:hAnsi="Cambria Math"/>
                <w:color w:val="000000"/>
                <w:szCs w:val="21"/>
              </w:rPr>
              <m:t>T</m:t>
            </m:r>
          </m:e>
          <m:sub>
            <m:r>
              <w:rPr>
                <w:rFonts w:ascii="Cambria Math" w:hAnsi="Cambria Math"/>
                <w:color w:val="000000"/>
                <w:szCs w:val="21"/>
              </w:rPr>
              <m:t>"urgent"</m:t>
            </m:r>
          </m:sub>
        </m:sSub>
      </m:oMath>
      <w:r w:rsidRPr="00130E04">
        <w:rPr>
          <w:rFonts w:ascii="宋体" w:hAnsi="宋体" w:hint="eastAsia"/>
          <w:color w:val="000000"/>
          <w:szCs w:val="21"/>
        </w:rPr>
        <w:t>或</w:t>
      </w:r>
      <m:oMath>
        <m:sSub>
          <m:sSubPr>
            <m:ctrlPr>
              <w:rPr>
                <w:rFonts w:ascii="Cambria Math" w:hAnsi="Cambria Math"/>
                <w:i/>
                <w:color w:val="000000"/>
                <w:szCs w:val="21"/>
              </w:rPr>
            </m:ctrlPr>
          </m:sSubPr>
          <m:e>
            <m:r>
              <w:rPr>
                <w:rFonts w:ascii="Cambria Math" w:hAnsi="Cambria Math"/>
                <w:color w:val="000000"/>
                <w:szCs w:val="21"/>
              </w:rPr>
              <m:t>T</m:t>
            </m:r>
          </m:e>
          <m:sub>
            <m:r>
              <w:rPr>
                <w:rFonts w:ascii="Cambria Math" w:hAnsi="Cambria Math"/>
                <w:color w:val="000000"/>
                <w:szCs w:val="21"/>
              </w:rPr>
              <m:t>"lunch"</m:t>
            </m:r>
          </m:sub>
        </m:sSub>
      </m:oMath>
      <w:r w:rsidRPr="00130E04">
        <w:rPr>
          <w:rFonts w:ascii="宋体" w:hAnsi="宋体"/>
          <w:color w:val="000000"/>
          <w:szCs w:val="21"/>
        </w:rPr>
        <w:t>相关的</w:t>
      </w:r>
      <m:oMath>
        <m:r>
          <w:rPr>
            <w:rFonts w:ascii="Cambria Math" w:hAnsi="Cambria Math"/>
            <w:color w:val="000000"/>
            <w:szCs w:val="21"/>
          </w:rPr>
          <m:t>Test</m:t>
        </m:r>
      </m:oMath>
      <w:r w:rsidRPr="00130E04">
        <w:rPr>
          <w:rFonts w:ascii="宋体" w:hAnsi="宋体"/>
          <w:color w:val="000000"/>
          <w:szCs w:val="21"/>
        </w:rPr>
        <w:t>算法</w:t>
      </w:r>
      <w:r w:rsidRPr="00130E04">
        <w:rPr>
          <w:rFonts w:ascii="TimesNewRomanPSMT" w:hAnsi="TimesNewRomanPSMT" w:hint="eastAsia"/>
          <w:color w:val="000000"/>
          <w:szCs w:val="21"/>
        </w:rPr>
        <w:t>，</w:t>
      </w:r>
      <w:r w:rsidRPr="00130E04">
        <w:rPr>
          <w:rFonts w:ascii="宋体" w:hAnsi="宋体"/>
          <w:color w:val="000000"/>
          <w:szCs w:val="21"/>
        </w:rPr>
        <w:t>如果输出</w:t>
      </w:r>
      <w:r w:rsidRPr="00130E04">
        <w:rPr>
          <w:rFonts w:ascii="TimesNewRomanPSMT" w:hAnsi="TimesNewRomanPSMT"/>
          <w:color w:val="000000"/>
          <w:szCs w:val="21"/>
        </w:rPr>
        <w:t>1</w:t>
      </w:r>
      <w:r w:rsidRPr="00130E04">
        <w:rPr>
          <w:rFonts w:ascii="TimesNewRomanPSMT" w:hAnsi="TimesNewRomanPSMT" w:hint="eastAsia"/>
          <w:color w:val="000000"/>
          <w:szCs w:val="21"/>
        </w:rPr>
        <w:t>，</w:t>
      </w:r>
      <w:r w:rsidRPr="00130E04">
        <w:rPr>
          <w:rFonts w:ascii="宋体" w:hAnsi="宋体"/>
          <w:color w:val="000000"/>
          <w:szCs w:val="21"/>
        </w:rPr>
        <w:t>便将该邮件转发至</w:t>
      </w:r>
      <w:r w:rsidRPr="00130E04">
        <w:rPr>
          <w:rFonts w:ascii="TimesNewRomanPSMT" w:hAnsi="TimesNewRomanPSMT"/>
          <w:color w:val="000000"/>
          <w:szCs w:val="21"/>
        </w:rPr>
        <w:t>Alice</w:t>
      </w:r>
      <w:r w:rsidRPr="00130E04">
        <w:rPr>
          <w:rFonts w:ascii="宋体" w:hAnsi="宋体"/>
          <w:color w:val="000000"/>
          <w:szCs w:val="21"/>
        </w:rPr>
        <w:t>的手机或个人电脑</w:t>
      </w:r>
      <w:r w:rsidRPr="00130E04">
        <w:rPr>
          <w:rFonts w:ascii="宋体" w:hAnsi="宋体" w:hint="eastAsia"/>
          <w:color w:val="000000"/>
          <w:szCs w:val="21"/>
        </w:rPr>
        <w:t>。</w:t>
      </w:r>
      <w:r>
        <w:rPr>
          <w:rFonts w:ascii="宋体" w:hAnsi="宋体"/>
          <w:color w:val="000000"/>
          <w:szCs w:val="21"/>
        </w:rPr>
        <w:t xml:space="preserve"> </w:t>
      </w:r>
    </w:p>
    <w:p w14:paraId="54D524C3" w14:textId="77777777" w:rsidR="007C3DEC" w:rsidRPr="00B110AD" w:rsidRDefault="007C3DEC" w:rsidP="00B110AD">
      <w:pPr>
        <w:spacing w:line="480" w:lineRule="auto"/>
        <w:rPr>
          <w:b/>
          <w:bCs/>
          <w:sz w:val="24"/>
          <w:szCs w:val="22"/>
          <w:lang w:val="zh-CN"/>
        </w:rPr>
      </w:pPr>
      <w:r w:rsidRPr="00B110AD">
        <w:rPr>
          <w:b/>
          <w:bCs/>
          <w:sz w:val="24"/>
          <w:szCs w:val="22"/>
          <w:lang w:val="zh-CN"/>
        </w:rPr>
        <w:t>2</w:t>
      </w:r>
      <w:r w:rsidRPr="00B110AD">
        <w:rPr>
          <w:rFonts w:hint="eastAsia"/>
          <w:b/>
          <w:bCs/>
          <w:sz w:val="24"/>
          <w:szCs w:val="22"/>
          <w:lang w:val="zh-CN"/>
        </w:rPr>
        <w:t>.</w:t>
      </w:r>
      <w:r w:rsidRPr="00B110AD">
        <w:rPr>
          <w:b/>
          <w:bCs/>
          <w:sz w:val="24"/>
          <w:szCs w:val="22"/>
          <w:lang w:val="zh-CN"/>
        </w:rPr>
        <w:t xml:space="preserve"> </w:t>
      </w:r>
      <w:r w:rsidRPr="00B110AD">
        <w:rPr>
          <w:rFonts w:hint="eastAsia"/>
          <w:b/>
          <w:bCs/>
          <w:sz w:val="24"/>
          <w:szCs w:val="22"/>
          <w:lang w:val="zh-CN"/>
        </w:rPr>
        <w:t>基本方案</w:t>
      </w:r>
    </w:p>
    <w:p w14:paraId="0FF03239" w14:textId="77777777" w:rsidR="007C3DEC" w:rsidRDefault="007C3DEC" w:rsidP="007C3DEC">
      <w:pPr>
        <w:widowControl/>
        <w:spacing w:line="300" w:lineRule="auto"/>
        <w:ind w:firstLine="420"/>
        <w:jc w:val="left"/>
        <w:rPr>
          <w:rFonts w:ascii="宋体" w:hAnsi="宋体"/>
          <w:color w:val="000000"/>
          <w:szCs w:val="21"/>
        </w:rPr>
      </w:pPr>
      <w:r w:rsidRPr="00CF2FE9">
        <w:rPr>
          <w:rFonts w:hint="eastAsia"/>
          <w:color w:val="000000"/>
          <w:szCs w:val="21"/>
        </w:rPr>
        <w:t>2</w:t>
      </w:r>
      <w:r w:rsidRPr="00CF2FE9">
        <w:rPr>
          <w:color w:val="000000"/>
          <w:szCs w:val="21"/>
        </w:rPr>
        <w:t>004</w:t>
      </w:r>
      <w:r w:rsidRPr="00CF2FE9">
        <w:rPr>
          <w:rFonts w:hint="eastAsia"/>
          <w:color w:val="000000"/>
          <w:szCs w:val="21"/>
        </w:rPr>
        <w:t>年，</w:t>
      </w:r>
      <w:r w:rsidRPr="00CF2FE9">
        <w:rPr>
          <w:rFonts w:hint="eastAsia"/>
          <w:color w:val="000000"/>
          <w:szCs w:val="21"/>
        </w:rPr>
        <w:t>Boneh</w:t>
      </w:r>
      <w:r>
        <w:rPr>
          <w:rFonts w:ascii="宋体" w:hAnsi="宋体" w:hint="eastAsia"/>
          <w:color w:val="000000"/>
          <w:szCs w:val="21"/>
        </w:rPr>
        <w:t>提出了第一个非对称的可搜索加密方案，具体构造如下：</w:t>
      </w:r>
    </w:p>
    <w:p w14:paraId="0CC35EF8" w14:textId="77777777" w:rsidR="007C3DEC" w:rsidRDefault="007C3DEC" w:rsidP="007C3DEC">
      <w:pPr>
        <w:widowControl/>
        <w:spacing w:line="300" w:lineRule="auto"/>
        <w:ind w:firstLine="420"/>
        <w:jc w:val="left"/>
        <w:rPr>
          <w:rFonts w:ascii="宋体" w:hAnsi="宋体"/>
          <w:color w:val="000000"/>
          <w:szCs w:val="21"/>
        </w:rPr>
      </w:pPr>
      <w:r>
        <w:rPr>
          <w:rFonts w:ascii="宋体" w:hAnsi="宋体" w:hint="eastAsia"/>
          <w:color w:val="000000"/>
          <w:szCs w:val="21"/>
        </w:rPr>
        <w:t>令</w:t>
      </w:r>
      <m:oMath>
        <m:r>
          <w:rPr>
            <w:rFonts w:ascii="Cambria Math" w:hAnsi="Cambria Math"/>
            <w:color w:val="000000"/>
            <w:szCs w:val="21"/>
          </w:rPr>
          <m:t>e:</m:t>
        </m:r>
        <m:sSub>
          <m:sSubPr>
            <m:ctrlPr>
              <w:rPr>
                <w:rFonts w:ascii="Cambria Math" w:hAnsi="Cambria Math"/>
                <w:i/>
                <w:color w:val="000000"/>
                <w:szCs w:val="21"/>
              </w:rPr>
            </m:ctrlPr>
          </m:sSubPr>
          <m:e>
            <m:r>
              <w:rPr>
                <w:rFonts w:ascii="Cambria Math" w:hAnsi="Cambria Math"/>
                <w:color w:val="000000"/>
                <w:szCs w:val="21"/>
              </w:rPr>
              <m:t>G</m:t>
            </m:r>
          </m:e>
          <m:sub>
            <m:r>
              <w:rPr>
                <w:rFonts w:ascii="Cambria Math" w:hAnsi="Cambria Math"/>
                <w:color w:val="000000"/>
                <w:szCs w:val="21"/>
              </w:rPr>
              <m:t>1</m:t>
            </m:r>
          </m:sub>
        </m:sSub>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G</m:t>
            </m:r>
          </m:e>
          <m:sub>
            <m:r>
              <w:rPr>
                <w:rFonts w:ascii="Cambria Math" w:hAnsi="Cambria Math"/>
                <w:color w:val="000000"/>
                <w:szCs w:val="21"/>
              </w:rPr>
              <m:t>1</m:t>
            </m:r>
          </m:sub>
        </m:sSub>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G</m:t>
            </m:r>
          </m:e>
          <m:sub>
            <m:r>
              <w:rPr>
                <w:rFonts w:ascii="Cambria Math" w:hAnsi="Cambria Math"/>
                <w:color w:val="000000"/>
                <w:szCs w:val="21"/>
              </w:rPr>
              <m:t>2</m:t>
            </m:r>
          </m:sub>
        </m:sSub>
      </m:oMath>
      <w:r>
        <w:rPr>
          <w:rFonts w:ascii="宋体" w:hAnsi="宋体" w:hint="eastAsia"/>
          <w:color w:val="000000"/>
          <w:szCs w:val="21"/>
        </w:rPr>
        <w:t>为双线性对，函数</w:t>
      </w:r>
      <m:oMath>
        <m:sSub>
          <m:sSubPr>
            <m:ctrlPr>
              <w:rPr>
                <w:rFonts w:ascii="Cambria Math" w:hAnsi="Cambria Math"/>
                <w:i/>
                <w:color w:val="000000"/>
                <w:szCs w:val="21"/>
              </w:rPr>
            </m:ctrlPr>
          </m:sSubPr>
          <m:e>
            <m:r>
              <w:rPr>
                <w:rFonts w:ascii="Cambria Math" w:hAnsi="Cambria Math"/>
                <w:color w:val="000000"/>
                <w:szCs w:val="21"/>
              </w:rPr>
              <m:t>H</m:t>
            </m:r>
          </m:e>
          <m:sub>
            <m:r>
              <w:rPr>
                <w:rFonts w:ascii="Cambria Math" w:hAnsi="Cambria Math"/>
                <w:color w:val="000000"/>
                <w:szCs w:val="21"/>
              </w:rPr>
              <m:t>1</m:t>
            </m:r>
          </m:sub>
        </m:sSub>
        <m:r>
          <w:rPr>
            <w:rFonts w:ascii="Cambria Math" w:hAnsi="Cambria Math"/>
            <w:color w:val="000000"/>
            <w:szCs w:val="21"/>
          </w:rPr>
          <m:t>:</m:t>
        </m:r>
        <m:sSup>
          <m:sSupPr>
            <m:ctrlPr>
              <w:rPr>
                <w:rFonts w:ascii="Cambria Math" w:hAnsi="Cambria Math"/>
                <w:i/>
                <w:color w:val="000000"/>
                <w:szCs w:val="21"/>
              </w:rPr>
            </m:ctrlPr>
          </m:sSupPr>
          <m:e>
            <m:r>
              <w:rPr>
                <w:rFonts w:ascii="Cambria Math" w:hAnsi="Cambria Math"/>
                <w:color w:val="000000"/>
                <w:szCs w:val="21"/>
              </w:rPr>
              <m:t>{0,1}</m:t>
            </m:r>
          </m:e>
          <m:sup>
            <m:r>
              <w:rPr>
                <w:rFonts w:ascii="Cambria Math" w:hAnsi="Cambria Math"/>
                <w:color w:val="000000"/>
                <w:szCs w:val="21"/>
              </w:rPr>
              <m:t>*</m:t>
            </m:r>
          </m:sup>
        </m:sSup>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G</m:t>
            </m:r>
          </m:e>
          <m:sub>
            <m:r>
              <w:rPr>
                <w:rFonts w:ascii="Cambria Math" w:hAnsi="Cambria Math"/>
                <w:color w:val="000000"/>
                <w:szCs w:val="21"/>
              </w:rPr>
              <m:t>1</m:t>
            </m:r>
          </m:sub>
        </m:sSub>
      </m:oMath>
      <w:r>
        <w:rPr>
          <w:rFonts w:ascii="宋体" w:hAnsi="宋体" w:hint="eastAsia"/>
          <w:color w:val="000000"/>
          <w:szCs w:val="21"/>
        </w:rPr>
        <w:t>和</w:t>
      </w:r>
      <m:oMath>
        <m:sSub>
          <m:sSubPr>
            <m:ctrlPr>
              <w:rPr>
                <w:rFonts w:ascii="Cambria Math" w:hAnsi="Cambria Math"/>
                <w:i/>
                <w:color w:val="000000"/>
                <w:szCs w:val="21"/>
              </w:rPr>
            </m:ctrlPr>
          </m:sSubPr>
          <m:e>
            <m:r>
              <w:rPr>
                <w:rFonts w:ascii="Cambria Math" w:hAnsi="Cambria Math"/>
                <w:color w:val="000000"/>
                <w:szCs w:val="21"/>
              </w:rPr>
              <m:t>H</m:t>
            </m:r>
          </m:e>
          <m:sub>
            <m:r>
              <w:rPr>
                <w:rFonts w:ascii="Cambria Math" w:hAnsi="Cambria Math"/>
                <w:color w:val="000000"/>
                <w:szCs w:val="21"/>
              </w:rPr>
              <m:t>2</m:t>
            </m:r>
          </m:sub>
        </m:sSub>
        <m:r>
          <w:rPr>
            <w:rFonts w:ascii="Cambria Math" w:hAnsi="Cambria Math"/>
            <w:color w:val="000000"/>
            <w:szCs w:val="21"/>
          </w:rPr>
          <m:t>:</m:t>
        </m:r>
        <m:sSup>
          <m:sSupPr>
            <m:ctrlPr>
              <w:rPr>
                <w:rFonts w:ascii="Cambria Math" w:hAnsi="Cambria Math"/>
                <w:i/>
                <w:color w:val="000000"/>
                <w:szCs w:val="21"/>
              </w:rPr>
            </m:ctrlPr>
          </m:sSupPr>
          <m:e>
            <m:sSub>
              <m:sSubPr>
                <m:ctrlPr>
                  <w:rPr>
                    <w:rFonts w:ascii="Cambria Math" w:hAnsi="Cambria Math"/>
                    <w:i/>
                    <w:color w:val="000000"/>
                    <w:szCs w:val="21"/>
                  </w:rPr>
                </m:ctrlPr>
              </m:sSubPr>
              <m:e>
                <m:r>
                  <w:rPr>
                    <w:rFonts w:ascii="Cambria Math" w:hAnsi="Cambria Math"/>
                    <w:color w:val="000000"/>
                    <w:szCs w:val="21"/>
                  </w:rPr>
                  <m:t>G</m:t>
                </m:r>
              </m:e>
              <m:sub>
                <m:r>
                  <w:rPr>
                    <w:rFonts w:ascii="Cambria Math" w:hAnsi="Cambria Math"/>
                    <w:color w:val="000000"/>
                    <w:szCs w:val="21"/>
                  </w:rPr>
                  <m:t>2</m:t>
                </m:r>
              </m:sub>
            </m:sSub>
            <m:r>
              <w:rPr>
                <w:rFonts w:ascii="Cambria Math" w:hAnsi="Cambria Math"/>
                <w:color w:val="000000"/>
                <w:szCs w:val="21"/>
              </w:rPr>
              <m:t>→{0,1}</m:t>
            </m:r>
          </m:e>
          <m:sup>
            <m:func>
              <m:funcPr>
                <m:ctrlPr>
                  <w:rPr>
                    <w:rFonts w:ascii="Cambria Math" w:hAnsi="Cambria Math"/>
                    <w:i/>
                    <w:color w:val="000000"/>
                    <w:szCs w:val="21"/>
                  </w:rPr>
                </m:ctrlPr>
              </m:funcPr>
              <m:fName>
                <m:r>
                  <m:rPr>
                    <m:sty m:val="p"/>
                  </m:rPr>
                  <w:rPr>
                    <w:rFonts w:ascii="Cambria Math" w:hAnsi="Cambria Math"/>
                    <w:color w:val="000000"/>
                    <w:szCs w:val="21"/>
                  </w:rPr>
                  <m:t>log</m:t>
                </m:r>
              </m:fName>
              <m:e>
                <m:r>
                  <w:rPr>
                    <w:rFonts w:ascii="Cambria Math" w:hAnsi="Cambria Math" w:hint="eastAsia"/>
                    <w:color w:val="000000"/>
                    <w:szCs w:val="21"/>
                  </w:rPr>
                  <m:t>p</m:t>
                </m:r>
              </m:e>
            </m:func>
          </m:sup>
        </m:sSup>
      </m:oMath>
      <w:r>
        <w:rPr>
          <w:rFonts w:ascii="宋体" w:hAnsi="宋体" w:hint="eastAsia"/>
          <w:color w:val="000000"/>
          <w:szCs w:val="21"/>
        </w:rPr>
        <w:t>为哈希函数。</w:t>
      </w:r>
    </w:p>
    <w:p w14:paraId="3E1F14A7" w14:textId="77777777" w:rsidR="007C3DEC" w:rsidRPr="00BD6B60" w:rsidRDefault="007C3DEC" w:rsidP="007C3DEC">
      <w:pPr>
        <w:pStyle w:val="a8"/>
        <w:widowControl/>
        <w:numPr>
          <w:ilvl w:val="0"/>
          <w:numId w:val="3"/>
        </w:numPr>
        <w:spacing w:line="300" w:lineRule="auto"/>
        <w:ind w:firstLineChars="0"/>
        <w:jc w:val="left"/>
        <w:rPr>
          <w:color w:val="000000"/>
          <w:szCs w:val="21"/>
        </w:rPr>
      </w:pPr>
      <w:r>
        <w:rPr>
          <w:color w:val="000000"/>
          <w:szCs w:val="21"/>
        </w:rPr>
        <w:t>K</w:t>
      </w:r>
      <w:r>
        <w:rPr>
          <w:rFonts w:hint="eastAsia"/>
          <w:color w:val="000000"/>
          <w:szCs w:val="21"/>
        </w:rPr>
        <w:t>eygen</w:t>
      </w:r>
      <w:r w:rsidRPr="00BD6B60">
        <w:rPr>
          <w:rFonts w:hint="eastAsia"/>
          <w:color w:val="000000"/>
          <w:szCs w:val="21"/>
        </w:rPr>
        <w:t>：输入安全参数，该安全参数决定群</w:t>
      </w:r>
      <m:oMath>
        <m:sSub>
          <m:sSubPr>
            <m:ctrlPr>
              <w:rPr>
                <w:rFonts w:ascii="Cambria Math" w:hAnsi="Cambria Math"/>
                <w:i/>
                <w:color w:val="000000"/>
                <w:szCs w:val="21"/>
              </w:rPr>
            </m:ctrlPr>
          </m:sSubPr>
          <m:e>
            <m:r>
              <w:rPr>
                <w:rFonts w:ascii="Cambria Math" w:hAnsi="Cambria Math"/>
                <w:color w:val="000000"/>
                <w:szCs w:val="21"/>
              </w:rPr>
              <m:t>G</m:t>
            </m:r>
          </m:e>
          <m:sub>
            <m:r>
              <w:rPr>
                <w:rFonts w:ascii="Cambria Math" w:hAnsi="Cambria Math"/>
                <w:color w:val="000000"/>
                <w:szCs w:val="21"/>
              </w:rPr>
              <m:t>1</m:t>
            </m:r>
          </m:sub>
        </m:sSub>
      </m:oMath>
      <w:r w:rsidRPr="00BD6B60">
        <w:rPr>
          <w:rFonts w:hint="eastAsia"/>
          <w:color w:val="000000"/>
          <w:szCs w:val="21"/>
        </w:rPr>
        <w:t>和</w:t>
      </w:r>
      <m:oMath>
        <m:sSub>
          <m:sSubPr>
            <m:ctrlPr>
              <w:rPr>
                <w:rFonts w:ascii="Cambria Math" w:hAnsi="Cambria Math"/>
                <w:i/>
                <w:color w:val="000000"/>
                <w:szCs w:val="21"/>
              </w:rPr>
            </m:ctrlPr>
          </m:sSubPr>
          <m:e>
            <m:r>
              <w:rPr>
                <w:rFonts w:ascii="Cambria Math" w:hAnsi="Cambria Math"/>
                <w:color w:val="000000"/>
                <w:szCs w:val="21"/>
              </w:rPr>
              <m:t>G</m:t>
            </m:r>
          </m:e>
          <m:sub>
            <m:r>
              <w:rPr>
                <w:rFonts w:ascii="Cambria Math" w:hAnsi="Cambria Math"/>
                <w:color w:val="000000"/>
                <w:szCs w:val="21"/>
              </w:rPr>
              <m:t>2</m:t>
            </m:r>
          </m:sub>
        </m:sSub>
      </m:oMath>
      <w:r w:rsidRPr="00BD6B60">
        <w:rPr>
          <w:rFonts w:hint="eastAsia"/>
          <w:color w:val="000000"/>
          <w:szCs w:val="21"/>
        </w:rPr>
        <w:t>的阶</w:t>
      </w:r>
      <w:r w:rsidRPr="00BD6B60">
        <w:rPr>
          <w:color w:val="000000"/>
          <w:szCs w:val="21"/>
        </w:rPr>
        <w:t>p</w:t>
      </w:r>
      <w:r w:rsidRPr="00BD6B60">
        <w:rPr>
          <w:rFonts w:hint="eastAsia"/>
          <w:color w:val="000000"/>
          <w:szCs w:val="21"/>
        </w:rPr>
        <w:t>，随机挑选</w:t>
      </w:r>
      <m:oMath>
        <m:r>
          <w:rPr>
            <w:rFonts w:ascii="Cambria Math" w:hAnsi="Cambria Math"/>
            <w:color w:val="000000"/>
            <w:szCs w:val="21"/>
          </w:rPr>
          <m:t>α←</m:t>
        </m:r>
        <m:sSubSup>
          <m:sSubSupPr>
            <m:ctrlPr>
              <w:rPr>
                <w:rFonts w:ascii="Cambria Math" w:hAnsi="Cambria Math"/>
                <w:i/>
                <w:color w:val="000000"/>
                <w:szCs w:val="21"/>
              </w:rPr>
            </m:ctrlPr>
          </m:sSubSupPr>
          <m:e>
            <m:r>
              <w:rPr>
                <w:rFonts w:ascii="Cambria Math" w:hAnsi="Cambria Math"/>
                <w:color w:val="000000"/>
                <w:szCs w:val="21"/>
              </w:rPr>
              <m:t>Z</m:t>
            </m:r>
          </m:e>
          <m:sub>
            <m:r>
              <w:rPr>
                <w:rFonts w:ascii="Cambria Math" w:hAnsi="Cambria Math" w:hint="eastAsia"/>
                <w:color w:val="000000"/>
                <w:szCs w:val="21"/>
              </w:rPr>
              <m:t>p</m:t>
            </m:r>
          </m:sub>
          <m:sup>
            <m:r>
              <w:rPr>
                <w:rFonts w:ascii="Cambria Math" w:eastAsia="MS Mincho" w:hAnsi="Cambria Math" w:cs="MS Mincho" w:hint="eastAsia"/>
                <w:color w:val="000000"/>
                <w:szCs w:val="21"/>
              </w:rPr>
              <m:t>*</m:t>
            </m:r>
          </m:sup>
        </m:sSubSup>
      </m:oMath>
      <w:r>
        <w:rPr>
          <w:rFonts w:hint="eastAsia"/>
          <w:color w:val="000000"/>
          <w:szCs w:val="21"/>
        </w:rPr>
        <w:t>和</w:t>
      </w:r>
      <m:oMath>
        <m:sSub>
          <m:sSubPr>
            <m:ctrlPr>
              <w:rPr>
                <w:rFonts w:ascii="Cambria Math" w:hAnsi="Cambria Math"/>
                <w:i/>
                <w:color w:val="000000"/>
                <w:szCs w:val="21"/>
              </w:rPr>
            </m:ctrlPr>
          </m:sSubPr>
          <m:e>
            <m:r>
              <w:rPr>
                <w:rFonts w:ascii="Cambria Math" w:hAnsi="Cambria Math"/>
                <w:color w:val="000000"/>
                <w:szCs w:val="21"/>
              </w:rPr>
              <m:t>G</m:t>
            </m:r>
          </m:e>
          <m:sub>
            <m:r>
              <w:rPr>
                <w:rFonts w:ascii="Cambria Math" w:hAnsi="Cambria Math"/>
                <w:color w:val="000000"/>
                <w:szCs w:val="21"/>
              </w:rPr>
              <m:t>1</m:t>
            </m:r>
          </m:sub>
        </m:sSub>
      </m:oMath>
      <w:r>
        <w:rPr>
          <w:rFonts w:hint="eastAsia"/>
          <w:color w:val="000000"/>
          <w:szCs w:val="21"/>
        </w:rPr>
        <w:t>的生成元</w:t>
      </w:r>
      <w:r w:rsidRPr="00BD6B60">
        <w:rPr>
          <w:rFonts w:hint="eastAsia"/>
          <w:color w:val="000000"/>
          <w:szCs w:val="21"/>
        </w:rPr>
        <w:t>g</w:t>
      </w:r>
      <w:r>
        <w:rPr>
          <w:rFonts w:hint="eastAsia"/>
          <w:color w:val="000000"/>
          <w:szCs w:val="21"/>
        </w:rPr>
        <w:t>，输出</w:t>
      </w:r>
      <m:oMath>
        <m:r>
          <w:rPr>
            <w:rFonts w:ascii="Cambria Math" w:hAnsi="Cambria Math" w:hint="eastAsia"/>
            <w:color w:val="000000"/>
            <w:szCs w:val="21"/>
          </w:rPr>
          <m:t>pk</m:t>
        </m:r>
        <m:r>
          <w:rPr>
            <w:rFonts w:ascii="Cambria Math" w:hAnsi="Cambria Math"/>
            <w:color w:val="000000"/>
            <w:szCs w:val="21"/>
          </w:rPr>
          <m:t>≔(g,h=</m:t>
        </m:r>
        <m:sSup>
          <m:sSupPr>
            <m:ctrlPr>
              <w:rPr>
                <w:rFonts w:ascii="Cambria Math" w:hAnsi="Cambria Math"/>
                <w:i/>
                <w:color w:val="000000"/>
                <w:szCs w:val="21"/>
              </w:rPr>
            </m:ctrlPr>
          </m:sSupPr>
          <m:e>
            <m:r>
              <w:rPr>
                <w:rFonts w:ascii="Cambria Math" w:hAnsi="Cambria Math"/>
                <w:color w:val="000000"/>
                <w:szCs w:val="21"/>
              </w:rPr>
              <m:t>g</m:t>
            </m:r>
          </m:e>
          <m:sup>
            <m:r>
              <w:rPr>
                <w:rFonts w:ascii="Cambria Math" w:hAnsi="Cambria Math"/>
                <w:color w:val="000000"/>
                <w:szCs w:val="21"/>
              </w:rPr>
              <m:t>α</m:t>
            </m:r>
          </m:sup>
        </m:sSup>
        <m:r>
          <w:rPr>
            <w:rFonts w:ascii="Cambria Math" w:hAnsi="Cambria Math"/>
            <w:color w:val="000000"/>
            <w:szCs w:val="21"/>
          </w:rPr>
          <m:t>)</m:t>
        </m:r>
      </m:oMath>
      <w:r>
        <w:rPr>
          <w:rFonts w:hint="eastAsia"/>
          <w:color w:val="000000"/>
          <w:szCs w:val="21"/>
        </w:rPr>
        <w:t>和</w:t>
      </w:r>
      <m:oMath>
        <m:r>
          <w:rPr>
            <w:rFonts w:ascii="Cambria Math" w:hAnsi="Cambria Math" w:hint="eastAsia"/>
            <w:color w:val="000000"/>
            <w:szCs w:val="21"/>
          </w:rPr>
          <m:t>sk</m:t>
        </m:r>
        <m:r>
          <w:rPr>
            <w:rFonts w:ascii="Cambria Math" w:hAnsi="Cambria Math"/>
            <w:color w:val="000000"/>
            <w:szCs w:val="21"/>
          </w:rPr>
          <m:t>≔α</m:t>
        </m:r>
      </m:oMath>
      <w:r>
        <w:rPr>
          <w:rFonts w:hint="eastAsia"/>
          <w:color w:val="000000"/>
          <w:szCs w:val="21"/>
        </w:rPr>
        <w:t>。</w:t>
      </w:r>
      <w:r>
        <w:rPr>
          <w:color w:val="000000"/>
          <w:szCs w:val="21"/>
        </w:rPr>
        <w:t xml:space="preserve"> </w:t>
      </w:r>
    </w:p>
    <w:p w14:paraId="49682C39" w14:textId="77777777" w:rsidR="007C3DEC" w:rsidRDefault="007C3DEC" w:rsidP="007C3DEC">
      <w:pPr>
        <w:pStyle w:val="a8"/>
        <w:widowControl/>
        <w:numPr>
          <w:ilvl w:val="0"/>
          <w:numId w:val="3"/>
        </w:numPr>
        <w:spacing w:line="300" w:lineRule="auto"/>
        <w:ind w:firstLineChars="0"/>
        <w:jc w:val="left"/>
        <w:rPr>
          <w:color w:val="000000"/>
          <w:szCs w:val="21"/>
        </w:rPr>
      </w:pPr>
      <w:r w:rsidRPr="008B4275">
        <w:rPr>
          <w:rFonts w:hint="eastAsia"/>
          <w:color w:val="000000"/>
          <w:szCs w:val="21"/>
        </w:rPr>
        <w:t>Enc</w:t>
      </w:r>
      <w:r>
        <w:rPr>
          <w:rFonts w:hint="eastAsia"/>
          <w:color w:val="000000"/>
          <w:szCs w:val="21"/>
        </w:rPr>
        <w:t>rypt</w:t>
      </w:r>
      <w:r>
        <w:rPr>
          <w:rFonts w:hint="eastAsia"/>
          <w:color w:val="000000"/>
          <w:szCs w:val="21"/>
        </w:rPr>
        <w:t>：输入公钥和关键词，随机选择</w:t>
      </w:r>
      <m:oMath>
        <m:r>
          <w:rPr>
            <w:rFonts w:ascii="Cambria Math" w:hAnsi="Cambria Math" w:hint="eastAsia"/>
            <w:color w:val="000000"/>
            <w:szCs w:val="21"/>
          </w:rPr>
          <m:t>r</m:t>
        </m:r>
        <m:r>
          <w:rPr>
            <w:rFonts w:ascii="Cambria Math" w:hAnsi="Cambria Math"/>
            <w:color w:val="000000"/>
            <w:szCs w:val="21"/>
          </w:rPr>
          <m:t>←</m:t>
        </m:r>
        <m:sSubSup>
          <m:sSubSupPr>
            <m:ctrlPr>
              <w:rPr>
                <w:rFonts w:ascii="Cambria Math" w:hAnsi="Cambria Math"/>
                <w:i/>
                <w:color w:val="000000"/>
                <w:szCs w:val="21"/>
              </w:rPr>
            </m:ctrlPr>
          </m:sSubSupPr>
          <m:e>
            <m:r>
              <w:rPr>
                <w:rFonts w:ascii="Cambria Math" w:hAnsi="Cambria Math"/>
                <w:color w:val="000000"/>
                <w:szCs w:val="21"/>
              </w:rPr>
              <m:t>Z</m:t>
            </m:r>
          </m:e>
          <m:sub>
            <m:r>
              <w:rPr>
                <w:rFonts w:ascii="Cambria Math" w:hAnsi="Cambria Math" w:hint="eastAsia"/>
                <w:color w:val="000000"/>
                <w:szCs w:val="21"/>
              </w:rPr>
              <m:t>p</m:t>
            </m:r>
          </m:sub>
          <m:sup>
            <m:r>
              <w:rPr>
                <w:rFonts w:ascii="Cambria Math" w:eastAsia="MS Mincho" w:hAnsi="Cambria Math" w:cs="MS Mincho" w:hint="eastAsia"/>
                <w:color w:val="000000"/>
                <w:szCs w:val="21"/>
              </w:rPr>
              <m:t>*</m:t>
            </m:r>
          </m:sup>
        </m:sSubSup>
      </m:oMath>
      <w:r>
        <w:rPr>
          <w:rFonts w:hint="eastAsia"/>
          <w:color w:val="000000"/>
          <w:szCs w:val="21"/>
        </w:rPr>
        <w:t>，计算</w:t>
      </w:r>
      <m:oMath>
        <m:r>
          <w:rPr>
            <w:rFonts w:ascii="Cambria Math" w:hAnsi="Cambria Math" w:hint="eastAsia"/>
            <w:color w:val="000000"/>
            <w:szCs w:val="21"/>
          </w:rPr>
          <m:t>t</m:t>
        </m:r>
        <m:r>
          <w:rPr>
            <w:rFonts w:ascii="Cambria Math" w:hAnsi="Cambria Math"/>
            <w:color w:val="000000"/>
            <w:szCs w:val="21"/>
          </w:rPr>
          <m:t>≔e(</m:t>
        </m:r>
        <m:sSub>
          <m:sSubPr>
            <m:ctrlPr>
              <w:rPr>
                <w:rFonts w:ascii="Cambria Math" w:hAnsi="Cambria Math"/>
                <w:i/>
                <w:color w:val="000000"/>
                <w:szCs w:val="21"/>
              </w:rPr>
            </m:ctrlPr>
          </m:sSubPr>
          <m:e>
            <m:r>
              <w:rPr>
                <w:rFonts w:ascii="Cambria Math" w:hAnsi="Cambria Math"/>
                <w:color w:val="000000"/>
                <w:szCs w:val="21"/>
              </w:rPr>
              <m:t>H</m:t>
            </m:r>
          </m:e>
          <m:sub>
            <m:r>
              <w:rPr>
                <w:rFonts w:ascii="Cambria Math" w:hAnsi="Cambria Math"/>
                <w:color w:val="000000"/>
                <w:szCs w:val="21"/>
              </w:rPr>
              <m:t>1</m:t>
            </m:r>
          </m:sub>
        </m:sSub>
        <m:d>
          <m:dPr>
            <m:ctrlPr>
              <w:rPr>
                <w:rFonts w:ascii="Cambria Math" w:hAnsi="Cambria Math"/>
                <w:i/>
                <w:color w:val="000000"/>
                <w:szCs w:val="21"/>
              </w:rPr>
            </m:ctrlPr>
          </m:dPr>
          <m:e>
            <m:r>
              <w:rPr>
                <w:rFonts w:ascii="Cambria Math" w:hAnsi="Cambria Math"/>
                <w:color w:val="000000"/>
                <w:szCs w:val="21"/>
              </w:rPr>
              <m:t>w</m:t>
            </m:r>
          </m:e>
        </m:d>
        <m:r>
          <w:rPr>
            <w:rFonts w:ascii="Cambria Math" w:hAnsi="Cambria Math"/>
            <w:color w:val="000000"/>
            <w:szCs w:val="21"/>
          </w:rPr>
          <m:t>,</m:t>
        </m:r>
        <m:sSup>
          <m:sSupPr>
            <m:ctrlPr>
              <w:rPr>
                <w:rFonts w:ascii="Cambria Math" w:hAnsi="Cambria Math"/>
                <w:i/>
                <w:color w:val="000000"/>
                <w:szCs w:val="21"/>
              </w:rPr>
            </m:ctrlPr>
          </m:sSupPr>
          <m:e>
            <m:r>
              <w:rPr>
                <w:rFonts w:ascii="Cambria Math" w:hAnsi="Cambria Math"/>
                <w:color w:val="000000"/>
                <w:szCs w:val="21"/>
              </w:rPr>
              <m:t>h</m:t>
            </m:r>
          </m:e>
          <m:sup>
            <m:r>
              <w:rPr>
                <w:rFonts w:ascii="Cambria Math" w:hAnsi="Cambria Math"/>
                <w:color w:val="000000"/>
                <w:szCs w:val="21"/>
              </w:rPr>
              <m:t>r</m:t>
            </m:r>
          </m:sup>
        </m:sSup>
        <m:r>
          <w:rPr>
            <w:rFonts w:ascii="Cambria Math" w:hAnsi="Cambria Math"/>
            <w:color w:val="000000"/>
            <w:szCs w:val="21"/>
          </w:rPr>
          <m:t>)</m:t>
        </m:r>
      </m:oMath>
      <w:r>
        <w:rPr>
          <w:rFonts w:hint="eastAsia"/>
          <w:color w:val="000000"/>
          <w:szCs w:val="21"/>
        </w:rPr>
        <w:t>，输出</w:t>
      </w:r>
      <m:oMath>
        <m:r>
          <w:rPr>
            <w:rFonts w:ascii="Cambria Math" w:hAnsi="Cambria Math" w:hint="eastAsia"/>
            <w:color w:val="000000"/>
            <w:szCs w:val="21"/>
          </w:rPr>
          <m:t>c</m:t>
        </m:r>
        <m:r>
          <w:rPr>
            <w:rFonts w:ascii="Cambria Math" w:hAnsi="Cambria Math"/>
            <w:color w:val="000000"/>
            <w:szCs w:val="21"/>
          </w:rPr>
          <m:t>≔(</m:t>
        </m:r>
        <m:sSup>
          <m:sSupPr>
            <m:ctrlPr>
              <w:rPr>
                <w:rFonts w:ascii="Cambria Math" w:hAnsi="Cambria Math"/>
                <w:i/>
                <w:color w:val="000000"/>
                <w:szCs w:val="21"/>
              </w:rPr>
            </m:ctrlPr>
          </m:sSupPr>
          <m:e>
            <m:r>
              <w:rPr>
                <w:rFonts w:ascii="Cambria Math" w:hAnsi="Cambria Math"/>
                <w:color w:val="000000"/>
                <w:szCs w:val="21"/>
              </w:rPr>
              <m:t>g</m:t>
            </m:r>
          </m:e>
          <m:sup>
            <m:r>
              <w:rPr>
                <w:rFonts w:ascii="Cambria Math" w:hAnsi="Cambria Math"/>
                <w:color w:val="000000"/>
                <w:szCs w:val="21"/>
              </w:rPr>
              <m:t>r</m:t>
            </m:r>
          </m:sup>
        </m:sSup>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H</m:t>
            </m:r>
          </m:e>
          <m:sub>
            <m:r>
              <w:rPr>
                <w:rFonts w:ascii="Cambria Math" w:hAnsi="Cambria Math"/>
                <w:color w:val="000000"/>
                <w:szCs w:val="21"/>
              </w:rPr>
              <m:t>2</m:t>
            </m:r>
          </m:sub>
        </m:sSub>
        <m:r>
          <w:rPr>
            <w:rFonts w:ascii="Cambria Math" w:hAnsi="Cambria Math"/>
            <w:color w:val="000000"/>
            <w:szCs w:val="21"/>
          </w:rPr>
          <m:t>(t))</m:t>
        </m:r>
      </m:oMath>
      <w:r>
        <w:rPr>
          <w:rFonts w:hint="eastAsia"/>
          <w:color w:val="000000"/>
          <w:szCs w:val="21"/>
        </w:rPr>
        <w:t>。</w:t>
      </w:r>
    </w:p>
    <w:p w14:paraId="3C757394" w14:textId="77777777" w:rsidR="007C3DEC" w:rsidRDefault="007C3DEC" w:rsidP="007C3DEC">
      <w:pPr>
        <w:pStyle w:val="a8"/>
        <w:widowControl/>
        <w:numPr>
          <w:ilvl w:val="0"/>
          <w:numId w:val="3"/>
        </w:numPr>
        <w:spacing w:line="300" w:lineRule="auto"/>
        <w:ind w:firstLineChars="0"/>
        <w:jc w:val="left"/>
        <w:rPr>
          <w:color w:val="000000"/>
          <w:szCs w:val="21"/>
        </w:rPr>
      </w:pPr>
      <w:r>
        <w:rPr>
          <w:rFonts w:hint="eastAsia"/>
          <w:color w:val="000000"/>
          <w:szCs w:val="21"/>
        </w:rPr>
        <w:t>Trap</w:t>
      </w:r>
      <w:r>
        <w:rPr>
          <w:color w:val="000000"/>
          <w:szCs w:val="21"/>
        </w:rPr>
        <w:t>D</w:t>
      </w:r>
      <w:r>
        <w:rPr>
          <w:rFonts w:hint="eastAsia"/>
          <w:color w:val="000000"/>
          <w:szCs w:val="21"/>
        </w:rPr>
        <w:t>oor</w:t>
      </w:r>
      <w:r>
        <w:rPr>
          <w:rFonts w:hint="eastAsia"/>
          <w:color w:val="000000"/>
          <w:szCs w:val="21"/>
        </w:rPr>
        <w:t>：输入私钥和关键词，输出</w:t>
      </w:r>
      <m:oMath>
        <m:r>
          <w:rPr>
            <w:rFonts w:ascii="Cambria Math" w:hAnsi="Cambria Math" w:hint="eastAsia"/>
            <w:color w:val="000000"/>
            <w:szCs w:val="21"/>
          </w:rPr>
          <m:t>td</m:t>
        </m:r>
        <m:r>
          <w:rPr>
            <w:rFonts w:ascii="Cambria Math" w:hAnsi="Cambria Math"/>
            <w:color w:val="000000"/>
            <w:szCs w:val="21"/>
          </w:rPr>
          <m:t>≔</m:t>
        </m:r>
        <m:sSup>
          <m:sSupPr>
            <m:ctrlPr>
              <w:rPr>
                <w:rFonts w:ascii="Cambria Math" w:hAnsi="Cambria Math"/>
                <w:i/>
                <w:color w:val="000000"/>
                <w:szCs w:val="21"/>
              </w:rPr>
            </m:ctrlPr>
          </m:sSupPr>
          <m:e>
            <m:sSub>
              <m:sSubPr>
                <m:ctrlPr>
                  <w:rPr>
                    <w:rFonts w:ascii="Cambria Math" w:hAnsi="Cambria Math"/>
                    <w:i/>
                    <w:color w:val="000000"/>
                    <w:szCs w:val="21"/>
                  </w:rPr>
                </m:ctrlPr>
              </m:sSubPr>
              <m:e>
                <m:r>
                  <w:rPr>
                    <w:rFonts w:ascii="Cambria Math" w:hAnsi="Cambria Math"/>
                    <w:color w:val="000000"/>
                    <w:szCs w:val="21"/>
                  </w:rPr>
                  <m:t>H</m:t>
                </m:r>
              </m:e>
              <m:sub>
                <m:r>
                  <w:rPr>
                    <w:rFonts w:ascii="Cambria Math" w:hAnsi="Cambria Math"/>
                    <w:color w:val="000000"/>
                    <w:szCs w:val="21"/>
                  </w:rPr>
                  <m:t>1</m:t>
                </m:r>
              </m:sub>
            </m:sSub>
            <m:r>
              <w:rPr>
                <w:rFonts w:ascii="Cambria Math" w:hAnsi="Cambria Math"/>
                <w:color w:val="000000"/>
                <w:szCs w:val="21"/>
              </w:rPr>
              <m:t>(w)</m:t>
            </m:r>
          </m:e>
          <m:sup>
            <m:r>
              <w:rPr>
                <w:rFonts w:ascii="Cambria Math" w:hAnsi="Cambria Math"/>
                <w:color w:val="000000"/>
                <w:szCs w:val="21"/>
              </w:rPr>
              <m:t>α</m:t>
            </m:r>
          </m:sup>
        </m:sSup>
      </m:oMath>
      <w:r>
        <w:rPr>
          <w:rFonts w:hint="eastAsia"/>
          <w:color w:val="000000"/>
          <w:szCs w:val="21"/>
        </w:rPr>
        <w:t>。</w:t>
      </w:r>
    </w:p>
    <w:p w14:paraId="00DFCBB0" w14:textId="77777777" w:rsidR="007C3DEC" w:rsidRDefault="007C3DEC" w:rsidP="007C3DEC">
      <w:pPr>
        <w:pStyle w:val="a8"/>
        <w:widowControl/>
        <w:numPr>
          <w:ilvl w:val="0"/>
          <w:numId w:val="3"/>
        </w:numPr>
        <w:spacing w:line="300" w:lineRule="auto"/>
        <w:ind w:firstLineChars="0"/>
        <w:jc w:val="left"/>
        <w:rPr>
          <w:color w:val="000000"/>
          <w:szCs w:val="21"/>
        </w:rPr>
      </w:pPr>
      <w:r>
        <w:rPr>
          <w:rFonts w:hint="eastAsia"/>
          <w:color w:val="000000"/>
          <w:szCs w:val="21"/>
        </w:rPr>
        <w:t>T</w:t>
      </w:r>
      <w:r>
        <w:rPr>
          <w:color w:val="000000"/>
          <w:szCs w:val="21"/>
        </w:rPr>
        <w:t>est</w:t>
      </w:r>
      <w:r>
        <w:rPr>
          <w:rFonts w:hint="eastAsia"/>
          <w:color w:val="000000"/>
          <w:szCs w:val="21"/>
        </w:rPr>
        <w:t>：输入陷门和密文，记密文为</w:t>
      </w:r>
      <m:oMath>
        <m:r>
          <w:rPr>
            <w:rFonts w:ascii="Cambria Math" w:hAnsi="Cambria Math" w:hint="eastAsia"/>
            <w:color w:val="000000"/>
            <w:szCs w:val="21"/>
          </w:rPr>
          <m:t>c</m:t>
        </m:r>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c</m:t>
            </m:r>
          </m:e>
          <m:sub>
            <m:r>
              <w:rPr>
                <w:rFonts w:ascii="Cambria Math" w:hAnsi="Cambria Math"/>
                <w:color w:val="000000"/>
                <w:szCs w:val="21"/>
              </w:rPr>
              <m:t>1</m:t>
            </m:r>
          </m:sub>
        </m:sSub>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c</m:t>
            </m:r>
          </m:e>
          <m:sub>
            <m:r>
              <w:rPr>
                <w:rFonts w:ascii="Cambria Math" w:hAnsi="Cambria Math"/>
                <w:color w:val="000000"/>
                <w:szCs w:val="21"/>
              </w:rPr>
              <m:t>2</m:t>
            </m:r>
          </m:sub>
        </m:sSub>
        <m:r>
          <w:rPr>
            <w:rFonts w:ascii="Cambria Math" w:hAnsi="Cambria Math"/>
            <w:color w:val="000000"/>
            <w:szCs w:val="21"/>
          </w:rPr>
          <m:t>)</m:t>
        </m:r>
      </m:oMath>
      <w:r>
        <w:rPr>
          <w:rFonts w:hint="eastAsia"/>
          <w:color w:val="000000"/>
          <w:szCs w:val="21"/>
        </w:rPr>
        <w:t>，若</w:t>
      </w:r>
      <m:oMath>
        <m:sSub>
          <m:sSubPr>
            <m:ctrlPr>
              <w:rPr>
                <w:rFonts w:ascii="Cambria Math" w:hAnsi="Cambria Math"/>
                <w:i/>
                <w:color w:val="000000"/>
                <w:szCs w:val="21"/>
              </w:rPr>
            </m:ctrlPr>
          </m:sSubPr>
          <m:e>
            <m:r>
              <w:rPr>
                <w:rFonts w:ascii="Cambria Math" w:hAnsi="Cambria Math"/>
                <w:color w:val="000000"/>
                <w:szCs w:val="21"/>
              </w:rPr>
              <m:t>H</m:t>
            </m:r>
          </m:e>
          <m:sub>
            <m:r>
              <w:rPr>
                <w:rFonts w:ascii="Cambria Math" w:hAnsi="Cambria Math"/>
                <w:color w:val="000000"/>
                <w:szCs w:val="21"/>
              </w:rPr>
              <m:t>2</m:t>
            </m:r>
          </m:sub>
        </m:sSub>
        <m:r>
          <w:rPr>
            <w:rFonts w:ascii="Cambria Math" w:hAnsi="Cambria Math"/>
            <w:color w:val="000000"/>
            <w:szCs w:val="21"/>
          </w:rPr>
          <m:t>(e</m:t>
        </m:r>
        <m:d>
          <m:dPr>
            <m:ctrlPr>
              <w:rPr>
                <w:rFonts w:ascii="Cambria Math" w:hAnsi="Cambria Math"/>
                <w:i/>
                <w:color w:val="000000"/>
                <w:szCs w:val="21"/>
              </w:rPr>
            </m:ctrlPr>
          </m:dPr>
          <m:e>
            <m:r>
              <w:rPr>
                <w:rFonts w:ascii="Cambria Math" w:hAnsi="Cambria Math"/>
                <w:color w:val="000000"/>
                <w:szCs w:val="21"/>
              </w:rPr>
              <m:t>td,</m:t>
            </m:r>
            <m:sSub>
              <m:sSubPr>
                <m:ctrlPr>
                  <w:rPr>
                    <w:rFonts w:ascii="Cambria Math" w:hAnsi="Cambria Math"/>
                    <w:i/>
                    <w:color w:val="000000"/>
                    <w:szCs w:val="21"/>
                  </w:rPr>
                </m:ctrlPr>
              </m:sSubPr>
              <m:e>
                <m:r>
                  <w:rPr>
                    <w:rFonts w:ascii="Cambria Math" w:hAnsi="Cambria Math"/>
                    <w:color w:val="000000"/>
                    <w:szCs w:val="21"/>
                  </w:rPr>
                  <m:t>c</m:t>
                </m:r>
              </m:e>
              <m:sub>
                <m:r>
                  <w:rPr>
                    <w:rFonts w:ascii="Cambria Math" w:hAnsi="Cambria Math"/>
                    <w:color w:val="000000"/>
                    <w:szCs w:val="21"/>
                  </w:rPr>
                  <m:t>1</m:t>
                </m:r>
              </m:sub>
            </m:sSub>
          </m:e>
        </m:d>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c</m:t>
            </m:r>
          </m:e>
          <m:sub>
            <m:r>
              <w:rPr>
                <w:rFonts w:ascii="Cambria Math" w:hAnsi="Cambria Math"/>
                <w:color w:val="000000"/>
                <w:szCs w:val="21"/>
              </w:rPr>
              <m:t>2</m:t>
            </m:r>
          </m:sub>
        </m:sSub>
      </m:oMath>
      <w:r>
        <w:rPr>
          <w:rFonts w:hint="eastAsia"/>
          <w:color w:val="000000"/>
          <w:szCs w:val="21"/>
        </w:rPr>
        <w:t>，输出</w:t>
      </w:r>
      <w:r>
        <w:rPr>
          <w:color w:val="000000"/>
          <w:szCs w:val="21"/>
        </w:rPr>
        <w:t>1</w:t>
      </w:r>
      <w:r>
        <w:rPr>
          <w:rFonts w:hint="eastAsia"/>
          <w:color w:val="000000"/>
          <w:szCs w:val="21"/>
        </w:rPr>
        <w:t>，否则输出</w:t>
      </w:r>
      <w:r>
        <w:rPr>
          <w:rFonts w:hint="eastAsia"/>
          <w:color w:val="000000"/>
          <w:szCs w:val="21"/>
        </w:rPr>
        <w:t>0</w:t>
      </w:r>
      <w:r>
        <w:rPr>
          <w:rFonts w:hint="eastAsia"/>
          <w:color w:val="000000"/>
          <w:szCs w:val="21"/>
        </w:rPr>
        <w:t>。</w:t>
      </w:r>
    </w:p>
    <w:p w14:paraId="2495C707" w14:textId="77777777" w:rsidR="007C3DEC" w:rsidRDefault="007C3DEC" w:rsidP="007C3DEC">
      <w:pPr>
        <w:widowControl/>
        <w:spacing w:line="300" w:lineRule="auto"/>
        <w:ind w:firstLine="420"/>
        <w:jc w:val="left"/>
        <w:rPr>
          <w:color w:val="000000"/>
          <w:szCs w:val="21"/>
        </w:rPr>
      </w:pPr>
      <w:r>
        <w:rPr>
          <w:rFonts w:hint="eastAsia"/>
          <w:color w:val="000000"/>
          <w:szCs w:val="21"/>
        </w:rPr>
        <w:t>正确性：</w:t>
      </w:r>
    </w:p>
    <w:p w14:paraId="210111D7" w14:textId="77777777" w:rsidR="007C3DEC" w:rsidRPr="00D93168" w:rsidRDefault="007C3DEC" w:rsidP="007C3DEC">
      <w:pPr>
        <w:widowControl/>
        <w:spacing w:line="300" w:lineRule="auto"/>
        <w:ind w:firstLine="420"/>
        <w:jc w:val="left"/>
        <w:rPr>
          <w:color w:val="000000"/>
          <w:szCs w:val="21"/>
        </w:rPr>
      </w:pPr>
      <w:r w:rsidRPr="00551ED4">
        <w:rPr>
          <w:noProof/>
          <w:color w:val="000000"/>
          <w:szCs w:val="21"/>
        </w:rPr>
        <w:drawing>
          <wp:inline distT="0" distB="0" distL="0" distR="0" wp14:anchorId="5476FDA8" wp14:editId="73EDF44A">
            <wp:extent cx="3862676" cy="190185"/>
            <wp:effectExtent l="0" t="0" r="0" b="635"/>
            <wp:docPr id="533962201" name="图片 533962201">
              <a:extLst xmlns:a="http://schemas.openxmlformats.org/drawingml/2006/main">
                <a:ext uri="{FF2B5EF4-FFF2-40B4-BE49-F238E27FC236}">
                  <a16:creationId xmlns:a16="http://schemas.microsoft.com/office/drawing/2014/main" id="{78A827F9-DC21-FA23-C9A9-47E4CA3A2D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78A827F9-DC21-FA23-C9A9-47E4CA3A2D61}"/>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42113" cy="199020"/>
                    </a:xfrm>
                    <a:prstGeom prst="rect">
                      <a:avLst/>
                    </a:prstGeom>
                  </pic:spPr>
                </pic:pic>
              </a:graphicData>
            </a:graphic>
          </wp:inline>
        </w:drawing>
      </w:r>
    </w:p>
    <w:p w14:paraId="41163039" w14:textId="77777777" w:rsidR="007C3DEC" w:rsidRDefault="007C3DEC" w:rsidP="007C3DEC">
      <w:pPr>
        <w:widowControl/>
        <w:spacing w:line="300" w:lineRule="auto"/>
        <w:ind w:firstLine="420"/>
        <w:jc w:val="left"/>
        <w:rPr>
          <w:rFonts w:ascii="TimesNewRomanPSMT" w:hAnsi="TimesNewRomanPSMT"/>
          <w:color w:val="000000"/>
          <w:szCs w:val="21"/>
        </w:rPr>
      </w:pPr>
      <w:r w:rsidRPr="00551ED4">
        <w:rPr>
          <w:noProof/>
          <w:color w:val="000000"/>
          <w:szCs w:val="21"/>
        </w:rPr>
        <w:drawing>
          <wp:inline distT="0" distB="0" distL="0" distR="0" wp14:anchorId="0AC1A80F" wp14:editId="4258ED97">
            <wp:extent cx="1042271" cy="203922"/>
            <wp:effectExtent l="0" t="0" r="5715" b="5715"/>
            <wp:docPr id="1109905285" name="图片 1109905285">
              <a:extLst xmlns:a="http://schemas.openxmlformats.org/drawingml/2006/main">
                <a:ext uri="{FF2B5EF4-FFF2-40B4-BE49-F238E27FC236}">
                  <a16:creationId xmlns:a16="http://schemas.microsoft.com/office/drawing/2014/main" id="{2C3C9C3D-83ED-7964-6260-D9E4B2EEFA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a:extLst>
                        <a:ext uri="{FF2B5EF4-FFF2-40B4-BE49-F238E27FC236}">
                          <a16:creationId xmlns:a16="http://schemas.microsoft.com/office/drawing/2014/main" id="{2C3C9C3D-83ED-7964-6260-D9E4B2EEFACC}"/>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71069" cy="209556"/>
                    </a:xfrm>
                    <a:prstGeom prst="rect">
                      <a:avLst/>
                    </a:prstGeom>
                  </pic:spPr>
                </pic:pic>
              </a:graphicData>
            </a:graphic>
          </wp:inline>
        </w:drawing>
      </w:r>
      <w:r>
        <w:rPr>
          <w:rFonts w:ascii="宋体" w:hAnsi="宋体"/>
          <w:color w:val="000000"/>
          <w:szCs w:val="21"/>
        </w:rPr>
        <w:t xml:space="preserve"> </w:t>
      </w:r>
    </w:p>
    <w:p w14:paraId="0B44C501" w14:textId="77777777" w:rsidR="007C3DEC" w:rsidRPr="00B110AD" w:rsidRDefault="007C3DEC" w:rsidP="00B110AD">
      <w:pPr>
        <w:spacing w:line="480" w:lineRule="auto"/>
        <w:rPr>
          <w:b/>
          <w:bCs/>
          <w:sz w:val="24"/>
          <w:szCs w:val="22"/>
          <w:lang w:val="zh-CN"/>
        </w:rPr>
      </w:pPr>
      <w:r w:rsidRPr="00B110AD">
        <w:rPr>
          <w:b/>
          <w:bCs/>
          <w:sz w:val="24"/>
          <w:szCs w:val="22"/>
          <w:lang w:val="zh-CN"/>
        </w:rPr>
        <w:t>3</w:t>
      </w:r>
      <w:r w:rsidRPr="00B110AD">
        <w:rPr>
          <w:rFonts w:hint="eastAsia"/>
          <w:b/>
          <w:bCs/>
          <w:sz w:val="24"/>
          <w:szCs w:val="22"/>
          <w:lang w:val="zh-CN"/>
        </w:rPr>
        <w:t>.</w:t>
      </w:r>
      <w:r w:rsidRPr="00B110AD">
        <w:rPr>
          <w:b/>
          <w:bCs/>
          <w:sz w:val="24"/>
          <w:szCs w:val="22"/>
          <w:lang w:val="zh-CN"/>
        </w:rPr>
        <w:t xml:space="preserve"> </w:t>
      </w:r>
      <w:r w:rsidRPr="00B110AD">
        <w:rPr>
          <w:rFonts w:hint="eastAsia"/>
          <w:b/>
          <w:bCs/>
          <w:sz w:val="24"/>
          <w:szCs w:val="22"/>
          <w:lang w:val="zh-CN"/>
        </w:rPr>
        <w:t>关键词猜测攻击</w:t>
      </w:r>
    </w:p>
    <w:p w14:paraId="68465B54" w14:textId="77777777" w:rsidR="007C3DEC" w:rsidRPr="00DE3447" w:rsidRDefault="007C3DEC" w:rsidP="007C3DEC">
      <w:pPr>
        <w:pStyle w:val="a9"/>
        <w:adjustRightInd w:val="0"/>
        <w:snapToGrid w:val="0"/>
        <w:spacing w:after="0" w:line="300" w:lineRule="auto"/>
        <w:ind w:firstLine="482"/>
        <w:rPr>
          <w:rFonts w:ascii="宋体" w:hAnsi="宋体"/>
          <w:szCs w:val="18"/>
        </w:rPr>
      </w:pPr>
      <w:r>
        <w:rPr>
          <w:rFonts w:hint="eastAsia"/>
        </w:rPr>
        <w:t>PEKS</w:t>
      </w:r>
      <w:r>
        <w:rPr>
          <w:rFonts w:hint="eastAsia"/>
        </w:rPr>
        <w:t>本身定义存在严重的安全隐患：</w:t>
      </w:r>
      <w:r>
        <w:rPr>
          <w:rFonts w:hAnsi="宋体" w:hint="eastAsia"/>
          <w:szCs w:val="18"/>
        </w:rPr>
        <w:t>关键词猜测攻击。</w:t>
      </w:r>
      <w:r w:rsidRPr="00671BD2">
        <w:rPr>
          <w:rFonts w:hAnsi="宋体" w:hint="eastAsia"/>
          <w:szCs w:val="18"/>
        </w:rPr>
        <w:t>关键词猜测攻击</w:t>
      </w:r>
      <w:r>
        <w:rPr>
          <w:rFonts w:hAnsi="宋体" w:hint="eastAsia"/>
          <w:szCs w:val="18"/>
        </w:rPr>
        <w:t>是</w:t>
      </w:r>
      <w:r w:rsidRPr="00671BD2">
        <w:rPr>
          <w:rFonts w:hAnsi="宋体" w:hint="eastAsia"/>
          <w:szCs w:val="18"/>
        </w:rPr>
        <w:t>由于关键词空间远小于密钥空间</w:t>
      </w:r>
      <w:r>
        <w:rPr>
          <w:rFonts w:hAnsi="宋体" w:hint="eastAsia"/>
          <w:szCs w:val="18"/>
        </w:rPr>
        <w:t>，而且用户通常使用常用</w:t>
      </w:r>
      <w:r w:rsidRPr="00671BD2">
        <w:rPr>
          <w:rFonts w:hAnsi="宋体" w:hint="eastAsia"/>
          <w:szCs w:val="18"/>
        </w:rPr>
        <w:t>关键词进行检索</w:t>
      </w:r>
      <w:r>
        <w:rPr>
          <w:rFonts w:hAnsi="宋体" w:hint="eastAsia"/>
          <w:szCs w:val="18"/>
        </w:rPr>
        <w:t>，这就给攻击者提供了只需采用字典攻击就能达到目的的“捷径”。</w:t>
      </w:r>
    </w:p>
    <w:p w14:paraId="6E2A868C" w14:textId="77777777" w:rsidR="007C3DEC" w:rsidRDefault="007C3DEC" w:rsidP="007C3DEC">
      <w:pPr>
        <w:pStyle w:val="a9"/>
        <w:adjustRightInd w:val="0"/>
        <w:snapToGrid w:val="0"/>
        <w:spacing w:after="0" w:line="300" w:lineRule="auto"/>
        <w:ind w:firstLine="482"/>
        <w:rPr>
          <w:rFonts w:hAnsi="宋体"/>
          <w:szCs w:val="18"/>
        </w:rPr>
      </w:pPr>
      <w:r>
        <w:rPr>
          <w:rFonts w:ascii="宋体" w:hAnsi="宋体" w:hint="eastAsia"/>
          <w:szCs w:val="18"/>
        </w:rPr>
        <w:t>导致关键词猜测攻击的原因可归结为：①关键词空间较小，且用户集中于使用常用词汇，给攻击者提供了遍历关键词空间的可能；②</w:t>
      </w:r>
      <w:r w:rsidRPr="008B4AC0">
        <w:rPr>
          <w:szCs w:val="18"/>
        </w:rPr>
        <w:t>PEKS</w:t>
      </w:r>
      <w:r>
        <w:rPr>
          <w:rFonts w:ascii="宋体" w:hAnsi="宋体" w:hint="eastAsia"/>
          <w:szCs w:val="18"/>
        </w:rPr>
        <w:t>算法一致性约束，使攻击者拥有对本次攻击是否成功的预先判定：执行</w:t>
      </w:r>
      <w:r w:rsidRPr="00DE3447">
        <w:rPr>
          <w:i/>
          <w:szCs w:val="18"/>
        </w:rPr>
        <w:t>Test</w:t>
      </w:r>
      <w:r>
        <w:rPr>
          <w:rFonts w:ascii="宋体" w:hAnsi="宋体" w:hint="eastAsia"/>
          <w:szCs w:val="18"/>
        </w:rPr>
        <w:t>算法，返回</w:t>
      </w:r>
      <w:r w:rsidRPr="008B4AC0">
        <w:rPr>
          <w:szCs w:val="18"/>
        </w:rPr>
        <w:t>1</w:t>
      </w:r>
      <w:r w:rsidRPr="008B4AC0">
        <w:rPr>
          <w:rFonts w:hAnsi="宋体"/>
          <w:szCs w:val="18"/>
        </w:rPr>
        <w:t>说</w:t>
      </w:r>
      <w:r>
        <w:rPr>
          <w:rFonts w:ascii="宋体" w:hAnsi="宋体" w:hint="eastAsia"/>
          <w:szCs w:val="18"/>
        </w:rPr>
        <w:t>明本次攻击成功，否则可以再继续猜测。</w:t>
      </w:r>
      <w:r>
        <w:rPr>
          <w:rFonts w:hAnsi="宋体" w:hint="eastAsia"/>
          <w:szCs w:val="18"/>
        </w:rPr>
        <w:t xml:space="preserve"> </w:t>
      </w:r>
    </w:p>
    <w:p w14:paraId="70788B50" w14:textId="77777777" w:rsidR="007C3DEC" w:rsidRDefault="007C3DEC" w:rsidP="007C3DEC">
      <w:pPr>
        <w:pStyle w:val="a9"/>
        <w:adjustRightInd w:val="0"/>
        <w:snapToGrid w:val="0"/>
        <w:spacing w:after="0" w:line="300" w:lineRule="auto"/>
        <w:ind w:firstLine="482"/>
        <w:rPr>
          <w:color w:val="000000"/>
          <w:szCs w:val="21"/>
        </w:rPr>
      </w:pPr>
      <w:r>
        <w:rPr>
          <w:rFonts w:hAnsi="宋体" w:hint="eastAsia"/>
          <w:szCs w:val="18"/>
        </w:rPr>
        <w:t>为抵御关键词猜测攻击，很多方案提出，比如可以在服务器端进行模糊陷门测试，</w:t>
      </w:r>
      <w:r w:rsidRPr="00335E35">
        <w:rPr>
          <w:rFonts w:hAnsi="宋体" w:hint="eastAsia"/>
          <w:szCs w:val="18"/>
        </w:rPr>
        <w:t>过滤大部分不相关邮件，最后在本地精确</w:t>
      </w:r>
      <w:r>
        <w:rPr>
          <w:rFonts w:hAnsi="宋体" w:hint="eastAsia"/>
          <w:szCs w:val="18"/>
        </w:rPr>
        <w:t>匹配</w:t>
      </w:r>
      <w:r w:rsidRPr="00335E35">
        <w:rPr>
          <w:rFonts w:hAnsi="宋体" w:hint="eastAsia"/>
          <w:szCs w:val="18"/>
        </w:rPr>
        <w:t>，得到检索结果。</w:t>
      </w:r>
      <w:r>
        <w:rPr>
          <w:rFonts w:hAnsi="宋体" w:hint="eastAsia"/>
          <w:szCs w:val="18"/>
        </w:rPr>
        <w:t>这种方法通过引入模糊陷门，一定程度降低了接收者外部</w:t>
      </w:r>
      <w:r>
        <w:rPr>
          <w:rFonts w:hAnsi="宋体" w:hint="eastAsia"/>
          <w:szCs w:val="18"/>
        </w:rPr>
        <w:t>PEKS</w:t>
      </w:r>
      <w:r>
        <w:rPr>
          <w:rFonts w:hAnsi="宋体" w:hint="eastAsia"/>
          <w:szCs w:val="18"/>
        </w:rPr>
        <w:t>算法一致性，使其能够抵御关键词猜测攻击，但增加了客户服务器通信量和用户端计算量。</w:t>
      </w:r>
      <w:r>
        <w:rPr>
          <w:color w:val="000000"/>
          <w:szCs w:val="21"/>
        </w:rPr>
        <w:t xml:space="preserve"> </w:t>
      </w:r>
    </w:p>
    <w:p w14:paraId="48DFDA72" w14:textId="77777777" w:rsidR="00E3182B" w:rsidRPr="009870EE" w:rsidRDefault="00E3182B" w:rsidP="00E3182B">
      <w:pPr>
        <w:spacing w:line="360" w:lineRule="auto"/>
        <w:rPr>
          <w:b/>
          <w:bCs/>
          <w:color w:val="000000"/>
          <w:sz w:val="30"/>
          <w:szCs w:val="30"/>
        </w:rPr>
      </w:pPr>
      <w:r>
        <w:rPr>
          <w:rFonts w:hint="eastAsia"/>
          <w:b/>
          <w:bCs/>
          <w:color w:val="000000"/>
          <w:sz w:val="30"/>
          <w:szCs w:val="30"/>
        </w:rPr>
        <w:t>二、</w:t>
      </w:r>
      <w:r w:rsidRPr="009870EE">
        <w:rPr>
          <w:rFonts w:hint="eastAsia"/>
          <w:b/>
          <w:bCs/>
          <w:color w:val="000000"/>
          <w:sz w:val="30"/>
          <w:szCs w:val="30"/>
        </w:rPr>
        <w:t>实验步骤</w:t>
      </w:r>
    </w:p>
    <w:p w14:paraId="2925A3A9" w14:textId="169897DD" w:rsidR="007C3DEC" w:rsidRDefault="007C3DEC" w:rsidP="007C3DEC">
      <w:pPr>
        <w:widowControl/>
        <w:adjustRightInd w:val="0"/>
        <w:snapToGrid w:val="0"/>
        <w:spacing w:line="300" w:lineRule="auto"/>
        <w:ind w:firstLine="420"/>
        <w:jc w:val="left"/>
        <w:rPr>
          <w:color w:val="000000"/>
          <w:szCs w:val="21"/>
        </w:rPr>
      </w:pPr>
      <w:r>
        <w:rPr>
          <w:rFonts w:hint="eastAsia"/>
          <w:color w:val="000000"/>
          <w:szCs w:val="21"/>
        </w:rPr>
        <w:t>思考问题：如何实现</w:t>
      </w:r>
      <w:r>
        <w:rPr>
          <w:rFonts w:hint="eastAsia"/>
          <w:color w:val="000000"/>
          <w:szCs w:val="21"/>
        </w:rPr>
        <w:t>Boneh</w:t>
      </w:r>
      <w:r>
        <w:rPr>
          <w:rFonts w:hint="eastAsia"/>
          <w:color w:val="000000"/>
          <w:szCs w:val="21"/>
        </w:rPr>
        <w:t>的第一个</w:t>
      </w:r>
      <w:r>
        <w:rPr>
          <w:rFonts w:hint="eastAsia"/>
          <w:color w:val="000000"/>
          <w:szCs w:val="21"/>
        </w:rPr>
        <w:t>P</w:t>
      </w:r>
      <w:r>
        <w:rPr>
          <w:color w:val="000000"/>
          <w:szCs w:val="21"/>
        </w:rPr>
        <w:t>EKS</w:t>
      </w:r>
      <w:r>
        <w:rPr>
          <w:rFonts w:hint="eastAsia"/>
          <w:color w:val="000000"/>
          <w:szCs w:val="21"/>
        </w:rPr>
        <w:t>方案？</w:t>
      </w:r>
    </w:p>
    <w:p w14:paraId="24045C12" w14:textId="77777777" w:rsidR="007C3DEC" w:rsidRDefault="007C3DEC" w:rsidP="007C3DEC">
      <w:pPr>
        <w:widowControl/>
        <w:adjustRightInd w:val="0"/>
        <w:snapToGrid w:val="0"/>
        <w:spacing w:line="300" w:lineRule="auto"/>
        <w:ind w:firstLine="420"/>
        <w:jc w:val="left"/>
        <w:rPr>
          <w:color w:val="000000"/>
          <w:szCs w:val="21"/>
        </w:rPr>
      </w:pPr>
      <w:r w:rsidRPr="0063392F">
        <w:rPr>
          <w:rFonts w:hint="eastAsia"/>
          <w:color w:val="000000"/>
          <w:szCs w:val="21"/>
        </w:rPr>
        <w:t>密码工具库</w:t>
      </w:r>
      <w:r>
        <w:rPr>
          <w:rFonts w:hint="eastAsia"/>
          <w:color w:val="000000"/>
          <w:szCs w:val="21"/>
        </w:rPr>
        <w:t>：</w:t>
      </w:r>
      <w:r w:rsidRPr="0063392F">
        <w:rPr>
          <w:rFonts w:hint="eastAsia"/>
          <w:color w:val="000000"/>
          <w:szCs w:val="21"/>
        </w:rPr>
        <w:t>PEKSBoneh2004</w:t>
      </w:r>
      <w:r w:rsidRPr="0063392F">
        <w:rPr>
          <w:rFonts w:hint="eastAsia"/>
          <w:color w:val="000000"/>
          <w:szCs w:val="21"/>
        </w:rPr>
        <w:t>方案用到双线性对，这里推荐一个实用的</w:t>
      </w:r>
      <w:r w:rsidRPr="0063392F">
        <w:rPr>
          <w:rFonts w:hint="eastAsia"/>
          <w:color w:val="000000"/>
          <w:szCs w:val="21"/>
        </w:rPr>
        <w:t>python</w:t>
      </w:r>
      <w:r w:rsidRPr="0063392F">
        <w:rPr>
          <w:rFonts w:hint="eastAsia"/>
          <w:color w:val="000000"/>
          <w:szCs w:val="21"/>
        </w:rPr>
        <w:t>密码工具库</w:t>
      </w:r>
      <w:r w:rsidRPr="0063392F">
        <w:rPr>
          <w:rFonts w:hint="eastAsia"/>
          <w:color w:val="000000"/>
          <w:szCs w:val="21"/>
        </w:rPr>
        <w:t>charm-crypto</w:t>
      </w:r>
      <w:r w:rsidRPr="0063392F">
        <w:rPr>
          <w:rFonts w:hint="eastAsia"/>
          <w:color w:val="000000"/>
          <w:szCs w:val="21"/>
        </w:rPr>
        <w:t>，该工具库由约翰斯·霍普金斯大学科研人员开发</w:t>
      </w:r>
      <w:r>
        <w:rPr>
          <w:rFonts w:hint="eastAsia"/>
          <w:color w:val="000000"/>
          <w:szCs w:val="21"/>
        </w:rPr>
        <w:t>。</w:t>
      </w:r>
    </w:p>
    <w:p w14:paraId="564CD190" w14:textId="77777777" w:rsidR="007C3DEC" w:rsidRPr="0063392F" w:rsidRDefault="007C3DEC" w:rsidP="007C3DEC">
      <w:pPr>
        <w:widowControl/>
        <w:adjustRightInd w:val="0"/>
        <w:snapToGrid w:val="0"/>
        <w:spacing w:line="300" w:lineRule="auto"/>
        <w:ind w:firstLine="420"/>
        <w:jc w:val="left"/>
        <w:rPr>
          <w:color w:val="000000"/>
          <w:szCs w:val="21"/>
        </w:rPr>
      </w:pPr>
      <w:r w:rsidRPr="0063392F">
        <w:rPr>
          <w:rFonts w:hint="eastAsia"/>
          <w:color w:val="000000"/>
          <w:szCs w:val="21"/>
        </w:rPr>
        <w:t>项目地址：</w:t>
      </w:r>
      <w:r w:rsidRPr="0063392F">
        <w:rPr>
          <w:rFonts w:hint="eastAsia"/>
          <w:color w:val="000000"/>
          <w:szCs w:val="21"/>
        </w:rPr>
        <w:t>http://charm-crypto.io/</w:t>
      </w:r>
    </w:p>
    <w:p w14:paraId="5C1075E6" w14:textId="77777777" w:rsidR="007C3DEC" w:rsidRDefault="007C3DEC" w:rsidP="007C3DEC">
      <w:pPr>
        <w:widowControl/>
        <w:adjustRightInd w:val="0"/>
        <w:snapToGrid w:val="0"/>
        <w:spacing w:line="300" w:lineRule="auto"/>
        <w:ind w:firstLine="420"/>
        <w:jc w:val="left"/>
        <w:rPr>
          <w:color w:val="000000"/>
          <w:szCs w:val="21"/>
        </w:rPr>
      </w:pPr>
      <w:r w:rsidRPr="0063392F">
        <w:rPr>
          <w:rFonts w:hint="eastAsia"/>
          <w:color w:val="000000"/>
          <w:szCs w:val="21"/>
        </w:rPr>
        <w:t>PEKSBoneh2004</w:t>
      </w:r>
      <w:r w:rsidRPr="0063392F">
        <w:rPr>
          <w:rFonts w:hint="eastAsia"/>
          <w:color w:val="000000"/>
          <w:szCs w:val="21"/>
        </w:rPr>
        <w:t>方案代码实现</w:t>
      </w:r>
      <w:r>
        <w:rPr>
          <w:rFonts w:hint="eastAsia"/>
          <w:color w:val="000000"/>
          <w:szCs w:val="21"/>
        </w:rPr>
        <w:t>如下：</w:t>
      </w:r>
    </w:p>
    <w:p w14:paraId="7960EE0C" w14:textId="77777777" w:rsidR="00E3182B" w:rsidRPr="0063392F" w:rsidRDefault="00E3182B" w:rsidP="007C3DEC">
      <w:pPr>
        <w:widowControl/>
        <w:adjustRightInd w:val="0"/>
        <w:snapToGrid w:val="0"/>
        <w:spacing w:line="300" w:lineRule="auto"/>
        <w:ind w:firstLine="420"/>
        <w:jc w:val="left"/>
        <w:rPr>
          <w:color w:val="000000"/>
          <w:szCs w:val="21"/>
        </w:rPr>
      </w:pPr>
    </w:p>
    <w:tbl>
      <w:tblPr>
        <w:tblStyle w:val="a7"/>
        <w:tblW w:w="0" w:type="auto"/>
        <w:tblLook w:val="04A0" w:firstRow="1" w:lastRow="0" w:firstColumn="1" w:lastColumn="0" w:noHBand="0" w:noVBand="1"/>
      </w:tblPr>
      <w:tblGrid>
        <w:gridCol w:w="8296"/>
      </w:tblGrid>
      <w:tr w:rsidR="007C3DEC" w14:paraId="6A47EF5E" w14:textId="77777777" w:rsidTr="002A0F7A">
        <w:tc>
          <w:tcPr>
            <w:tcW w:w="8439" w:type="dxa"/>
          </w:tcPr>
          <w:p w14:paraId="7E87EAAB" w14:textId="77777777" w:rsidR="007C3DEC" w:rsidRPr="006E3BE5" w:rsidRDefault="007C3DEC" w:rsidP="002A0F7A">
            <w:pPr>
              <w:widowControl/>
              <w:adjustRightInd w:val="0"/>
              <w:snapToGrid w:val="0"/>
              <w:spacing w:line="300" w:lineRule="auto"/>
              <w:jc w:val="left"/>
              <w:rPr>
                <w:color w:val="000000"/>
                <w:szCs w:val="21"/>
              </w:rPr>
            </w:pPr>
            <w:r w:rsidRPr="006E3BE5">
              <w:rPr>
                <w:color w:val="000000"/>
                <w:szCs w:val="21"/>
              </w:rPr>
              <w:t>#coding=utf-8</w:t>
            </w:r>
          </w:p>
          <w:p w14:paraId="3F429476" w14:textId="77777777" w:rsidR="007C3DEC" w:rsidRPr="006E3BE5" w:rsidRDefault="007C3DEC" w:rsidP="002A0F7A">
            <w:pPr>
              <w:widowControl/>
              <w:adjustRightInd w:val="0"/>
              <w:snapToGrid w:val="0"/>
              <w:spacing w:line="300" w:lineRule="auto"/>
              <w:jc w:val="left"/>
              <w:rPr>
                <w:color w:val="000000"/>
                <w:szCs w:val="21"/>
              </w:rPr>
            </w:pPr>
          </w:p>
          <w:p w14:paraId="784653E5" w14:textId="77777777" w:rsidR="007C3DEC" w:rsidRPr="006E3BE5" w:rsidRDefault="007C3DEC" w:rsidP="002A0F7A">
            <w:pPr>
              <w:widowControl/>
              <w:adjustRightInd w:val="0"/>
              <w:snapToGrid w:val="0"/>
              <w:spacing w:line="300" w:lineRule="auto"/>
              <w:jc w:val="left"/>
              <w:rPr>
                <w:color w:val="000000"/>
                <w:szCs w:val="21"/>
              </w:rPr>
            </w:pPr>
            <w:r w:rsidRPr="006E3BE5">
              <w:rPr>
                <w:color w:val="000000"/>
                <w:szCs w:val="21"/>
              </w:rPr>
              <w:lastRenderedPageBreak/>
              <w:t>from charm.toolbox.pairinggroup import PairingGroup, ZR, G1, G2, GT, pair</w:t>
            </w:r>
          </w:p>
          <w:p w14:paraId="3D0D8103" w14:textId="77777777" w:rsidR="007C3DEC" w:rsidRPr="006E3BE5" w:rsidRDefault="007C3DEC" w:rsidP="002A0F7A">
            <w:pPr>
              <w:widowControl/>
              <w:adjustRightInd w:val="0"/>
              <w:snapToGrid w:val="0"/>
              <w:spacing w:line="300" w:lineRule="auto"/>
              <w:jc w:val="left"/>
              <w:rPr>
                <w:color w:val="000000"/>
                <w:szCs w:val="21"/>
              </w:rPr>
            </w:pPr>
            <w:r w:rsidRPr="006E3BE5">
              <w:rPr>
                <w:color w:val="000000"/>
                <w:szCs w:val="21"/>
              </w:rPr>
              <w:t>import hashlib</w:t>
            </w:r>
          </w:p>
          <w:p w14:paraId="4A1B1DA4" w14:textId="77777777" w:rsidR="007C3DEC" w:rsidRPr="006E3BE5" w:rsidRDefault="007C3DEC" w:rsidP="002A0F7A">
            <w:pPr>
              <w:widowControl/>
              <w:adjustRightInd w:val="0"/>
              <w:snapToGrid w:val="0"/>
              <w:spacing w:line="300" w:lineRule="auto"/>
              <w:jc w:val="left"/>
              <w:rPr>
                <w:color w:val="000000"/>
                <w:szCs w:val="21"/>
              </w:rPr>
            </w:pPr>
          </w:p>
          <w:p w14:paraId="0D4CF658" w14:textId="77777777" w:rsidR="007C3DEC" w:rsidRPr="006E3BE5" w:rsidRDefault="007C3DEC" w:rsidP="002A0F7A">
            <w:pPr>
              <w:widowControl/>
              <w:adjustRightInd w:val="0"/>
              <w:snapToGrid w:val="0"/>
              <w:spacing w:line="300" w:lineRule="auto"/>
              <w:jc w:val="left"/>
              <w:rPr>
                <w:color w:val="000000"/>
                <w:szCs w:val="21"/>
              </w:rPr>
            </w:pPr>
            <w:r w:rsidRPr="006E3BE5">
              <w:rPr>
                <w:color w:val="000000"/>
                <w:szCs w:val="21"/>
              </w:rPr>
              <w:t>Hash1pre = hashlib.md5</w:t>
            </w:r>
          </w:p>
          <w:p w14:paraId="1BBD9BFF" w14:textId="061B78C8" w:rsidR="007C3DEC" w:rsidRPr="006E3BE5" w:rsidRDefault="007C3DEC" w:rsidP="002A0F7A">
            <w:pPr>
              <w:widowControl/>
              <w:adjustRightInd w:val="0"/>
              <w:snapToGrid w:val="0"/>
              <w:spacing w:line="300" w:lineRule="auto"/>
              <w:jc w:val="left"/>
              <w:rPr>
                <w:color w:val="000000"/>
                <w:szCs w:val="21"/>
              </w:rPr>
            </w:pPr>
            <w:r w:rsidRPr="006E3BE5">
              <w:rPr>
                <w:color w:val="000000"/>
                <w:szCs w:val="21"/>
              </w:rPr>
              <w:t>def Hash1(w):</w:t>
            </w:r>
          </w:p>
          <w:p w14:paraId="5416537C" w14:textId="77777777" w:rsidR="007C3DEC" w:rsidRPr="006E3BE5" w:rsidRDefault="007C3DEC" w:rsidP="002A0F7A">
            <w:pPr>
              <w:widowControl/>
              <w:adjustRightInd w:val="0"/>
              <w:snapToGrid w:val="0"/>
              <w:spacing w:line="300" w:lineRule="auto"/>
              <w:jc w:val="left"/>
              <w:rPr>
                <w:color w:val="000000"/>
                <w:szCs w:val="21"/>
              </w:rPr>
            </w:pPr>
            <w:r w:rsidRPr="006E3BE5">
              <w:rPr>
                <w:color w:val="000000"/>
                <w:szCs w:val="21"/>
              </w:rPr>
              <w:t xml:space="preserve">    hv = Hash1pre(str(w).encode('utf8')).hexdigest()</w:t>
            </w:r>
          </w:p>
          <w:p w14:paraId="4F10489D" w14:textId="5394FAB3" w:rsidR="007C3DEC" w:rsidRPr="006E3BE5" w:rsidRDefault="007C3DEC" w:rsidP="00E3182B">
            <w:pPr>
              <w:widowControl/>
              <w:adjustRightInd w:val="0"/>
              <w:snapToGrid w:val="0"/>
              <w:spacing w:line="300" w:lineRule="auto"/>
              <w:jc w:val="left"/>
              <w:rPr>
                <w:color w:val="000000"/>
                <w:szCs w:val="21"/>
              </w:rPr>
            </w:pPr>
            <w:r w:rsidRPr="006E3BE5">
              <w:rPr>
                <w:color w:val="000000"/>
                <w:szCs w:val="21"/>
              </w:rPr>
              <w:t xml:space="preserve">    print(hv)</w:t>
            </w:r>
          </w:p>
          <w:p w14:paraId="3EBE9C22" w14:textId="77777777" w:rsidR="007C3DEC" w:rsidRPr="006E3BE5" w:rsidRDefault="007C3DEC" w:rsidP="002A0F7A">
            <w:pPr>
              <w:widowControl/>
              <w:adjustRightInd w:val="0"/>
              <w:snapToGrid w:val="0"/>
              <w:spacing w:line="300" w:lineRule="auto"/>
              <w:jc w:val="left"/>
              <w:rPr>
                <w:color w:val="000000"/>
                <w:szCs w:val="21"/>
              </w:rPr>
            </w:pPr>
            <w:r w:rsidRPr="006E3BE5">
              <w:rPr>
                <w:color w:val="000000"/>
                <w:szCs w:val="21"/>
              </w:rPr>
              <w:t xml:space="preserve">    hv = group.hash(hv, type=G1)</w:t>
            </w:r>
          </w:p>
          <w:p w14:paraId="317889D0" w14:textId="77777777" w:rsidR="007C3DEC" w:rsidRPr="006E3BE5" w:rsidRDefault="007C3DEC" w:rsidP="002A0F7A">
            <w:pPr>
              <w:widowControl/>
              <w:adjustRightInd w:val="0"/>
              <w:snapToGrid w:val="0"/>
              <w:spacing w:line="300" w:lineRule="auto"/>
              <w:jc w:val="left"/>
              <w:rPr>
                <w:color w:val="000000"/>
                <w:szCs w:val="21"/>
              </w:rPr>
            </w:pPr>
            <w:r w:rsidRPr="006E3BE5">
              <w:rPr>
                <w:color w:val="000000"/>
                <w:szCs w:val="21"/>
              </w:rPr>
              <w:t xml:space="preserve">    return hv</w:t>
            </w:r>
          </w:p>
          <w:p w14:paraId="784BB2A5" w14:textId="77777777" w:rsidR="007C3DEC" w:rsidRPr="006E3BE5" w:rsidRDefault="007C3DEC" w:rsidP="002A0F7A">
            <w:pPr>
              <w:widowControl/>
              <w:adjustRightInd w:val="0"/>
              <w:snapToGrid w:val="0"/>
              <w:spacing w:line="300" w:lineRule="auto"/>
              <w:jc w:val="left"/>
              <w:rPr>
                <w:color w:val="000000"/>
                <w:szCs w:val="21"/>
              </w:rPr>
            </w:pPr>
          </w:p>
          <w:p w14:paraId="0B116C17" w14:textId="77777777" w:rsidR="007C3DEC" w:rsidRPr="006E3BE5" w:rsidRDefault="007C3DEC" w:rsidP="002A0F7A">
            <w:pPr>
              <w:widowControl/>
              <w:adjustRightInd w:val="0"/>
              <w:snapToGrid w:val="0"/>
              <w:spacing w:line="300" w:lineRule="auto"/>
              <w:jc w:val="left"/>
              <w:rPr>
                <w:color w:val="000000"/>
                <w:szCs w:val="21"/>
              </w:rPr>
            </w:pPr>
            <w:r w:rsidRPr="006E3BE5">
              <w:rPr>
                <w:color w:val="000000"/>
                <w:szCs w:val="21"/>
              </w:rPr>
              <w:t>Hash2 = hashlib.sha256</w:t>
            </w:r>
          </w:p>
          <w:p w14:paraId="366C637B" w14:textId="77777777" w:rsidR="007C3DEC" w:rsidRPr="006E3BE5" w:rsidRDefault="007C3DEC" w:rsidP="002A0F7A">
            <w:pPr>
              <w:widowControl/>
              <w:adjustRightInd w:val="0"/>
              <w:snapToGrid w:val="0"/>
              <w:spacing w:line="300" w:lineRule="auto"/>
              <w:jc w:val="left"/>
              <w:rPr>
                <w:color w:val="000000"/>
                <w:szCs w:val="21"/>
              </w:rPr>
            </w:pPr>
          </w:p>
          <w:p w14:paraId="04145992" w14:textId="77777777" w:rsidR="00E3182B" w:rsidRDefault="007C3DEC" w:rsidP="002A0F7A">
            <w:pPr>
              <w:widowControl/>
              <w:adjustRightInd w:val="0"/>
              <w:snapToGrid w:val="0"/>
              <w:spacing w:line="300" w:lineRule="auto"/>
              <w:jc w:val="left"/>
              <w:rPr>
                <w:color w:val="000000"/>
                <w:szCs w:val="21"/>
              </w:rPr>
            </w:pPr>
            <w:r w:rsidRPr="006E3BE5">
              <w:rPr>
                <w:color w:val="000000"/>
                <w:szCs w:val="21"/>
              </w:rPr>
              <w:t>def Setup(param_id='SS512'):</w:t>
            </w:r>
          </w:p>
          <w:p w14:paraId="59224294" w14:textId="39AAB1DE" w:rsidR="007C3DEC" w:rsidRPr="006E3BE5" w:rsidRDefault="007C3DEC" w:rsidP="002A0F7A">
            <w:pPr>
              <w:widowControl/>
              <w:adjustRightInd w:val="0"/>
              <w:snapToGrid w:val="0"/>
              <w:spacing w:line="300" w:lineRule="auto"/>
              <w:jc w:val="left"/>
              <w:rPr>
                <w:color w:val="000000"/>
                <w:szCs w:val="21"/>
              </w:rPr>
            </w:pPr>
            <w:r w:rsidRPr="006E3BE5">
              <w:rPr>
                <w:color w:val="000000"/>
                <w:szCs w:val="21"/>
              </w:rPr>
              <w:t xml:space="preserve">    group = PairingGroup(param_id)</w:t>
            </w:r>
          </w:p>
          <w:p w14:paraId="12611D2E" w14:textId="77777777" w:rsidR="007C3DEC" w:rsidRPr="006E3BE5" w:rsidRDefault="007C3DEC" w:rsidP="002A0F7A">
            <w:pPr>
              <w:widowControl/>
              <w:adjustRightInd w:val="0"/>
              <w:snapToGrid w:val="0"/>
              <w:spacing w:line="300" w:lineRule="auto"/>
              <w:jc w:val="left"/>
              <w:rPr>
                <w:color w:val="000000"/>
                <w:szCs w:val="21"/>
              </w:rPr>
            </w:pPr>
            <w:r w:rsidRPr="006E3BE5">
              <w:rPr>
                <w:color w:val="000000"/>
                <w:szCs w:val="21"/>
              </w:rPr>
              <w:t xml:space="preserve">    g = group.random(G1)</w:t>
            </w:r>
          </w:p>
          <w:p w14:paraId="4FC7A63F" w14:textId="4381DC15" w:rsidR="007C3DEC" w:rsidRPr="006E3BE5" w:rsidRDefault="007C3DEC" w:rsidP="00E3182B">
            <w:pPr>
              <w:widowControl/>
              <w:adjustRightInd w:val="0"/>
              <w:snapToGrid w:val="0"/>
              <w:spacing w:line="300" w:lineRule="auto"/>
              <w:ind w:firstLine="405"/>
              <w:jc w:val="left"/>
              <w:rPr>
                <w:color w:val="000000"/>
                <w:szCs w:val="21"/>
              </w:rPr>
            </w:pPr>
            <w:r w:rsidRPr="006E3BE5">
              <w:rPr>
                <w:color w:val="000000"/>
                <w:szCs w:val="21"/>
              </w:rPr>
              <w:t>alpha = group.random(ZR)</w:t>
            </w:r>
          </w:p>
          <w:p w14:paraId="39419308" w14:textId="77777777" w:rsidR="007C3DEC" w:rsidRPr="006E3BE5" w:rsidRDefault="007C3DEC" w:rsidP="002A0F7A">
            <w:pPr>
              <w:widowControl/>
              <w:adjustRightInd w:val="0"/>
              <w:snapToGrid w:val="0"/>
              <w:spacing w:line="300" w:lineRule="auto"/>
              <w:jc w:val="left"/>
              <w:rPr>
                <w:color w:val="000000"/>
                <w:szCs w:val="21"/>
              </w:rPr>
            </w:pPr>
            <w:r w:rsidRPr="006E3BE5">
              <w:rPr>
                <w:color w:val="000000"/>
                <w:szCs w:val="21"/>
              </w:rPr>
              <w:t xml:space="preserve">    sk = group.serialize(alpha)</w:t>
            </w:r>
          </w:p>
          <w:p w14:paraId="23B27313" w14:textId="77777777" w:rsidR="007C3DEC" w:rsidRPr="006E3BE5" w:rsidRDefault="007C3DEC" w:rsidP="002A0F7A">
            <w:pPr>
              <w:widowControl/>
              <w:adjustRightInd w:val="0"/>
              <w:snapToGrid w:val="0"/>
              <w:spacing w:line="300" w:lineRule="auto"/>
              <w:jc w:val="left"/>
              <w:rPr>
                <w:color w:val="000000"/>
                <w:szCs w:val="21"/>
              </w:rPr>
            </w:pPr>
            <w:r w:rsidRPr="006E3BE5">
              <w:rPr>
                <w:color w:val="000000"/>
                <w:szCs w:val="21"/>
              </w:rPr>
              <w:t xml:space="preserve">    pk = [group.serialize(g), group.serialize(g ** alpha)]</w:t>
            </w:r>
          </w:p>
          <w:p w14:paraId="0FF5593A" w14:textId="77777777" w:rsidR="007C3DEC" w:rsidRPr="006E3BE5" w:rsidRDefault="007C3DEC" w:rsidP="002A0F7A">
            <w:pPr>
              <w:widowControl/>
              <w:adjustRightInd w:val="0"/>
              <w:snapToGrid w:val="0"/>
              <w:spacing w:line="300" w:lineRule="auto"/>
              <w:jc w:val="left"/>
              <w:rPr>
                <w:color w:val="000000"/>
                <w:szCs w:val="21"/>
              </w:rPr>
            </w:pPr>
            <w:r w:rsidRPr="006E3BE5">
              <w:rPr>
                <w:color w:val="000000"/>
                <w:szCs w:val="21"/>
              </w:rPr>
              <w:t xml:space="preserve">    return [sk, pk]</w:t>
            </w:r>
          </w:p>
          <w:p w14:paraId="526CB7D2" w14:textId="77777777" w:rsidR="007C3DEC" w:rsidRPr="006E3BE5" w:rsidRDefault="007C3DEC" w:rsidP="002A0F7A">
            <w:pPr>
              <w:widowControl/>
              <w:adjustRightInd w:val="0"/>
              <w:snapToGrid w:val="0"/>
              <w:spacing w:line="300" w:lineRule="auto"/>
              <w:jc w:val="left"/>
              <w:rPr>
                <w:color w:val="000000"/>
                <w:szCs w:val="21"/>
              </w:rPr>
            </w:pPr>
          </w:p>
          <w:p w14:paraId="2FD4E482" w14:textId="77777777" w:rsidR="007C3DEC" w:rsidRPr="006E3BE5" w:rsidRDefault="007C3DEC" w:rsidP="002A0F7A">
            <w:pPr>
              <w:widowControl/>
              <w:adjustRightInd w:val="0"/>
              <w:snapToGrid w:val="0"/>
              <w:spacing w:line="300" w:lineRule="auto"/>
              <w:jc w:val="left"/>
              <w:rPr>
                <w:color w:val="000000"/>
                <w:szCs w:val="21"/>
              </w:rPr>
            </w:pPr>
            <w:r w:rsidRPr="006E3BE5">
              <w:rPr>
                <w:color w:val="000000"/>
                <w:szCs w:val="21"/>
              </w:rPr>
              <w:t>def Enc(pk, w, param_id='SS512'):</w:t>
            </w:r>
          </w:p>
          <w:p w14:paraId="154F1450" w14:textId="77777777" w:rsidR="007C3DEC" w:rsidRPr="006E3BE5" w:rsidRDefault="007C3DEC" w:rsidP="002A0F7A">
            <w:pPr>
              <w:widowControl/>
              <w:adjustRightInd w:val="0"/>
              <w:snapToGrid w:val="0"/>
              <w:spacing w:line="300" w:lineRule="auto"/>
              <w:jc w:val="left"/>
              <w:rPr>
                <w:color w:val="000000"/>
                <w:szCs w:val="21"/>
              </w:rPr>
            </w:pPr>
            <w:r w:rsidRPr="006E3BE5">
              <w:rPr>
                <w:color w:val="000000"/>
                <w:szCs w:val="21"/>
              </w:rPr>
              <w:t xml:space="preserve">    group = PairingGroup(param_id)</w:t>
            </w:r>
          </w:p>
          <w:p w14:paraId="28CBC482" w14:textId="77777777" w:rsidR="007C3DEC" w:rsidRPr="006E3BE5" w:rsidRDefault="007C3DEC" w:rsidP="002A0F7A">
            <w:pPr>
              <w:widowControl/>
              <w:adjustRightInd w:val="0"/>
              <w:snapToGrid w:val="0"/>
              <w:spacing w:line="300" w:lineRule="auto"/>
              <w:jc w:val="left"/>
              <w:rPr>
                <w:color w:val="000000"/>
                <w:szCs w:val="21"/>
              </w:rPr>
            </w:pPr>
            <w:r w:rsidRPr="006E3BE5">
              <w:rPr>
                <w:color w:val="000000"/>
                <w:szCs w:val="21"/>
              </w:rPr>
              <w:t xml:space="preserve">    g, h = group.deserialize(pk[0]), group.deserialize(pk[1])</w:t>
            </w:r>
          </w:p>
          <w:p w14:paraId="2C3E88C4" w14:textId="77777777" w:rsidR="007C3DEC" w:rsidRPr="006E3BE5" w:rsidRDefault="007C3DEC" w:rsidP="002A0F7A">
            <w:pPr>
              <w:widowControl/>
              <w:adjustRightInd w:val="0"/>
              <w:snapToGrid w:val="0"/>
              <w:spacing w:line="300" w:lineRule="auto"/>
              <w:jc w:val="left"/>
              <w:rPr>
                <w:color w:val="000000"/>
                <w:szCs w:val="21"/>
              </w:rPr>
            </w:pPr>
            <w:r w:rsidRPr="006E3BE5">
              <w:rPr>
                <w:color w:val="000000"/>
                <w:szCs w:val="21"/>
              </w:rPr>
              <w:t xml:space="preserve">    r = group.random(ZR)</w:t>
            </w:r>
          </w:p>
          <w:p w14:paraId="7611A35D" w14:textId="77777777" w:rsidR="007C3DEC" w:rsidRPr="006E3BE5" w:rsidRDefault="007C3DEC" w:rsidP="002A0F7A">
            <w:pPr>
              <w:widowControl/>
              <w:adjustRightInd w:val="0"/>
              <w:snapToGrid w:val="0"/>
              <w:spacing w:line="300" w:lineRule="auto"/>
              <w:jc w:val="left"/>
              <w:rPr>
                <w:color w:val="000000"/>
                <w:szCs w:val="21"/>
              </w:rPr>
            </w:pPr>
            <w:r w:rsidRPr="006E3BE5">
              <w:rPr>
                <w:color w:val="000000"/>
                <w:szCs w:val="21"/>
              </w:rPr>
              <w:t xml:space="preserve">    t = pair(Hash1(w), h ** r)</w:t>
            </w:r>
          </w:p>
          <w:p w14:paraId="1DB510A9" w14:textId="77777777" w:rsidR="007C3DEC" w:rsidRPr="006E3BE5" w:rsidRDefault="007C3DEC" w:rsidP="002A0F7A">
            <w:pPr>
              <w:widowControl/>
              <w:adjustRightInd w:val="0"/>
              <w:snapToGrid w:val="0"/>
              <w:spacing w:line="300" w:lineRule="auto"/>
              <w:jc w:val="left"/>
              <w:rPr>
                <w:color w:val="000000"/>
                <w:szCs w:val="21"/>
              </w:rPr>
            </w:pPr>
            <w:r w:rsidRPr="006E3BE5">
              <w:rPr>
                <w:color w:val="000000"/>
                <w:szCs w:val="21"/>
              </w:rPr>
              <w:t xml:space="preserve">    c1 = g ** r</w:t>
            </w:r>
          </w:p>
          <w:p w14:paraId="464CF032" w14:textId="77777777" w:rsidR="007C3DEC" w:rsidRPr="006E3BE5" w:rsidRDefault="007C3DEC" w:rsidP="002A0F7A">
            <w:pPr>
              <w:widowControl/>
              <w:adjustRightInd w:val="0"/>
              <w:snapToGrid w:val="0"/>
              <w:spacing w:line="300" w:lineRule="auto"/>
              <w:jc w:val="left"/>
              <w:rPr>
                <w:color w:val="000000"/>
                <w:szCs w:val="21"/>
              </w:rPr>
            </w:pPr>
            <w:r w:rsidRPr="006E3BE5">
              <w:rPr>
                <w:color w:val="000000"/>
                <w:szCs w:val="21"/>
              </w:rPr>
              <w:t xml:space="preserve">    c2 = t</w:t>
            </w:r>
          </w:p>
          <w:p w14:paraId="0724B403" w14:textId="77777777" w:rsidR="007C3DEC" w:rsidRPr="006E3BE5" w:rsidRDefault="007C3DEC" w:rsidP="002A0F7A">
            <w:pPr>
              <w:widowControl/>
              <w:adjustRightInd w:val="0"/>
              <w:snapToGrid w:val="0"/>
              <w:spacing w:line="300" w:lineRule="auto"/>
              <w:jc w:val="left"/>
              <w:rPr>
                <w:color w:val="000000"/>
                <w:szCs w:val="21"/>
              </w:rPr>
            </w:pPr>
            <w:r w:rsidRPr="006E3BE5">
              <w:rPr>
                <w:color w:val="000000"/>
                <w:szCs w:val="21"/>
              </w:rPr>
              <w:t xml:space="preserve">    print(group.serialize(c2))</w:t>
            </w:r>
          </w:p>
          <w:p w14:paraId="261A8A7E" w14:textId="77777777" w:rsidR="007C3DEC" w:rsidRPr="006E3BE5" w:rsidRDefault="007C3DEC" w:rsidP="002A0F7A">
            <w:pPr>
              <w:widowControl/>
              <w:adjustRightInd w:val="0"/>
              <w:snapToGrid w:val="0"/>
              <w:spacing w:line="300" w:lineRule="auto"/>
              <w:jc w:val="left"/>
              <w:rPr>
                <w:color w:val="000000"/>
                <w:szCs w:val="21"/>
              </w:rPr>
            </w:pPr>
            <w:r w:rsidRPr="006E3BE5">
              <w:rPr>
                <w:color w:val="000000"/>
                <w:szCs w:val="21"/>
              </w:rPr>
              <w:t xml:space="preserve">    return [group.serialize(c1), Hash2(group.serialize(c2)).hexdigest()]</w:t>
            </w:r>
          </w:p>
          <w:p w14:paraId="633FCE7A" w14:textId="77777777" w:rsidR="007C3DEC" w:rsidRPr="006E3BE5" w:rsidRDefault="007C3DEC" w:rsidP="002A0F7A">
            <w:pPr>
              <w:widowControl/>
              <w:adjustRightInd w:val="0"/>
              <w:snapToGrid w:val="0"/>
              <w:spacing w:line="300" w:lineRule="auto"/>
              <w:jc w:val="left"/>
              <w:rPr>
                <w:color w:val="000000"/>
                <w:szCs w:val="21"/>
              </w:rPr>
            </w:pPr>
          </w:p>
          <w:p w14:paraId="21E0FBD5" w14:textId="77777777" w:rsidR="007C3DEC" w:rsidRPr="006E3BE5" w:rsidRDefault="007C3DEC" w:rsidP="002A0F7A">
            <w:pPr>
              <w:widowControl/>
              <w:adjustRightInd w:val="0"/>
              <w:snapToGrid w:val="0"/>
              <w:spacing w:line="300" w:lineRule="auto"/>
              <w:jc w:val="left"/>
              <w:rPr>
                <w:color w:val="000000"/>
                <w:szCs w:val="21"/>
              </w:rPr>
            </w:pPr>
            <w:r w:rsidRPr="006E3BE5">
              <w:rPr>
                <w:color w:val="000000"/>
                <w:szCs w:val="21"/>
              </w:rPr>
              <w:t>def TdGen(sk, w, param_id='SS512'):</w:t>
            </w:r>
          </w:p>
          <w:p w14:paraId="4F29E83B" w14:textId="77777777" w:rsidR="007C3DEC" w:rsidRPr="006E3BE5" w:rsidRDefault="007C3DEC" w:rsidP="002A0F7A">
            <w:pPr>
              <w:widowControl/>
              <w:adjustRightInd w:val="0"/>
              <w:snapToGrid w:val="0"/>
              <w:spacing w:line="300" w:lineRule="auto"/>
              <w:jc w:val="left"/>
              <w:rPr>
                <w:color w:val="000000"/>
                <w:szCs w:val="21"/>
              </w:rPr>
            </w:pPr>
            <w:r w:rsidRPr="006E3BE5">
              <w:rPr>
                <w:color w:val="000000"/>
                <w:szCs w:val="21"/>
              </w:rPr>
              <w:t xml:space="preserve">    group = PairingGroup(param_id)</w:t>
            </w:r>
          </w:p>
          <w:p w14:paraId="15BEEEB6" w14:textId="77777777" w:rsidR="007C3DEC" w:rsidRPr="006E3BE5" w:rsidRDefault="007C3DEC" w:rsidP="002A0F7A">
            <w:pPr>
              <w:widowControl/>
              <w:adjustRightInd w:val="0"/>
              <w:snapToGrid w:val="0"/>
              <w:spacing w:line="300" w:lineRule="auto"/>
              <w:jc w:val="left"/>
              <w:rPr>
                <w:color w:val="000000"/>
                <w:szCs w:val="21"/>
              </w:rPr>
            </w:pPr>
            <w:r w:rsidRPr="006E3BE5">
              <w:rPr>
                <w:color w:val="000000"/>
                <w:szCs w:val="21"/>
              </w:rPr>
              <w:t xml:space="preserve">    sk = group.deserialize(sk)</w:t>
            </w:r>
          </w:p>
          <w:p w14:paraId="58D87656" w14:textId="77777777" w:rsidR="007C3DEC" w:rsidRPr="006E3BE5" w:rsidRDefault="007C3DEC" w:rsidP="002A0F7A">
            <w:pPr>
              <w:widowControl/>
              <w:adjustRightInd w:val="0"/>
              <w:snapToGrid w:val="0"/>
              <w:spacing w:line="300" w:lineRule="auto"/>
              <w:jc w:val="left"/>
              <w:rPr>
                <w:color w:val="000000"/>
                <w:szCs w:val="21"/>
              </w:rPr>
            </w:pPr>
            <w:r w:rsidRPr="006E3BE5">
              <w:rPr>
                <w:color w:val="000000"/>
                <w:szCs w:val="21"/>
              </w:rPr>
              <w:t xml:space="preserve">    td = Hash1(w) ** sk</w:t>
            </w:r>
          </w:p>
          <w:p w14:paraId="61509D60" w14:textId="77777777" w:rsidR="007C3DEC" w:rsidRPr="006E3BE5" w:rsidRDefault="007C3DEC" w:rsidP="002A0F7A">
            <w:pPr>
              <w:widowControl/>
              <w:adjustRightInd w:val="0"/>
              <w:snapToGrid w:val="0"/>
              <w:spacing w:line="300" w:lineRule="auto"/>
              <w:jc w:val="left"/>
              <w:rPr>
                <w:color w:val="000000"/>
                <w:szCs w:val="21"/>
              </w:rPr>
            </w:pPr>
            <w:r w:rsidRPr="006E3BE5">
              <w:rPr>
                <w:color w:val="000000"/>
                <w:szCs w:val="21"/>
              </w:rPr>
              <w:t xml:space="preserve">    return group.serialize(td)</w:t>
            </w:r>
          </w:p>
          <w:p w14:paraId="6CB25BD1" w14:textId="77777777" w:rsidR="007C3DEC" w:rsidRPr="006E3BE5" w:rsidRDefault="007C3DEC" w:rsidP="002A0F7A">
            <w:pPr>
              <w:widowControl/>
              <w:adjustRightInd w:val="0"/>
              <w:snapToGrid w:val="0"/>
              <w:spacing w:line="300" w:lineRule="auto"/>
              <w:jc w:val="left"/>
              <w:rPr>
                <w:color w:val="000000"/>
                <w:szCs w:val="21"/>
              </w:rPr>
            </w:pPr>
          </w:p>
          <w:p w14:paraId="11796002" w14:textId="77777777" w:rsidR="007C3DEC" w:rsidRPr="006E3BE5" w:rsidRDefault="007C3DEC" w:rsidP="002A0F7A">
            <w:pPr>
              <w:widowControl/>
              <w:adjustRightInd w:val="0"/>
              <w:snapToGrid w:val="0"/>
              <w:spacing w:line="300" w:lineRule="auto"/>
              <w:jc w:val="left"/>
              <w:rPr>
                <w:color w:val="000000"/>
                <w:szCs w:val="21"/>
              </w:rPr>
            </w:pPr>
            <w:r w:rsidRPr="006E3BE5">
              <w:rPr>
                <w:color w:val="000000"/>
                <w:szCs w:val="21"/>
              </w:rPr>
              <w:t>def Test(td, c, param_id='SS512'):</w:t>
            </w:r>
          </w:p>
          <w:p w14:paraId="7864E299" w14:textId="77777777" w:rsidR="007C3DEC" w:rsidRPr="006E3BE5" w:rsidRDefault="007C3DEC" w:rsidP="002A0F7A">
            <w:pPr>
              <w:widowControl/>
              <w:adjustRightInd w:val="0"/>
              <w:snapToGrid w:val="0"/>
              <w:spacing w:line="300" w:lineRule="auto"/>
              <w:jc w:val="left"/>
              <w:rPr>
                <w:color w:val="000000"/>
                <w:szCs w:val="21"/>
              </w:rPr>
            </w:pPr>
            <w:r w:rsidRPr="006E3BE5">
              <w:rPr>
                <w:color w:val="000000"/>
                <w:szCs w:val="21"/>
              </w:rPr>
              <w:t xml:space="preserve">    group = PairingGroup(param_id)</w:t>
            </w:r>
          </w:p>
          <w:p w14:paraId="5155F86C" w14:textId="77777777" w:rsidR="007C3DEC" w:rsidRPr="006E3BE5" w:rsidRDefault="007C3DEC" w:rsidP="002A0F7A">
            <w:pPr>
              <w:widowControl/>
              <w:adjustRightInd w:val="0"/>
              <w:snapToGrid w:val="0"/>
              <w:spacing w:line="300" w:lineRule="auto"/>
              <w:jc w:val="left"/>
              <w:rPr>
                <w:color w:val="000000"/>
                <w:szCs w:val="21"/>
              </w:rPr>
            </w:pPr>
            <w:r w:rsidRPr="006E3BE5">
              <w:rPr>
                <w:color w:val="000000"/>
                <w:szCs w:val="21"/>
              </w:rPr>
              <w:t xml:space="preserve">    c1 = group.deserialize(c[0])</w:t>
            </w:r>
          </w:p>
          <w:p w14:paraId="6A28365A" w14:textId="77777777" w:rsidR="007C3DEC" w:rsidRPr="006E3BE5" w:rsidRDefault="007C3DEC" w:rsidP="002A0F7A">
            <w:pPr>
              <w:widowControl/>
              <w:adjustRightInd w:val="0"/>
              <w:snapToGrid w:val="0"/>
              <w:spacing w:line="300" w:lineRule="auto"/>
              <w:jc w:val="left"/>
              <w:rPr>
                <w:color w:val="000000"/>
                <w:szCs w:val="21"/>
              </w:rPr>
            </w:pPr>
            <w:r w:rsidRPr="006E3BE5">
              <w:rPr>
                <w:color w:val="000000"/>
                <w:szCs w:val="21"/>
              </w:rPr>
              <w:t xml:space="preserve">    c2 = c[1]</w:t>
            </w:r>
          </w:p>
          <w:p w14:paraId="23BA02D9" w14:textId="77777777" w:rsidR="007C3DEC" w:rsidRPr="006E3BE5" w:rsidRDefault="007C3DEC" w:rsidP="002A0F7A">
            <w:pPr>
              <w:widowControl/>
              <w:adjustRightInd w:val="0"/>
              <w:snapToGrid w:val="0"/>
              <w:spacing w:line="300" w:lineRule="auto"/>
              <w:jc w:val="left"/>
              <w:rPr>
                <w:color w:val="000000"/>
                <w:szCs w:val="21"/>
              </w:rPr>
            </w:pPr>
            <w:r w:rsidRPr="006E3BE5">
              <w:rPr>
                <w:color w:val="000000"/>
                <w:szCs w:val="21"/>
              </w:rPr>
              <w:t xml:space="preserve">    print(c2)</w:t>
            </w:r>
          </w:p>
          <w:p w14:paraId="320C04BE" w14:textId="77777777" w:rsidR="007C3DEC" w:rsidRPr="006E3BE5" w:rsidRDefault="007C3DEC" w:rsidP="002A0F7A">
            <w:pPr>
              <w:widowControl/>
              <w:adjustRightInd w:val="0"/>
              <w:snapToGrid w:val="0"/>
              <w:spacing w:line="300" w:lineRule="auto"/>
              <w:jc w:val="left"/>
              <w:rPr>
                <w:color w:val="000000"/>
                <w:szCs w:val="21"/>
              </w:rPr>
            </w:pPr>
            <w:r w:rsidRPr="006E3BE5">
              <w:rPr>
                <w:color w:val="000000"/>
                <w:szCs w:val="21"/>
              </w:rPr>
              <w:t xml:space="preserve">    td = group.deserialize(td)</w:t>
            </w:r>
          </w:p>
          <w:p w14:paraId="121EB28F" w14:textId="77777777" w:rsidR="007C3DEC" w:rsidRPr="006E3BE5" w:rsidRDefault="007C3DEC" w:rsidP="002A0F7A">
            <w:pPr>
              <w:widowControl/>
              <w:adjustRightInd w:val="0"/>
              <w:snapToGrid w:val="0"/>
              <w:spacing w:line="300" w:lineRule="auto"/>
              <w:jc w:val="left"/>
              <w:rPr>
                <w:color w:val="000000"/>
                <w:szCs w:val="21"/>
              </w:rPr>
            </w:pPr>
            <w:r w:rsidRPr="006E3BE5">
              <w:rPr>
                <w:color w:val="000000"/>
                <w:szCs w:val="21"/>
              </w:rPr>
              <w:t xml:space="preserve">    return Hash2(group.serialize(pair(td, c1))).hexdigest() == c2</w:t>
            </w:r>
          </w:p>
          <w:p w14:paraId="3EB4E101" w14:textId="77777777" w:rsidR="007C3DEC" w:rsidRPr="006E3BE5" w:rsidRDefault="007C3DEC" w:rsidP="002A0F7A">
            <w:pPr>
              <w:widowControl/>
              <w:adjustRightInd w:val="0"/>
              <w:snapToGrid w:val="0"/>
              <w:spacing w:line="300" w:lineRule="auto"/>
              <w:jc w:val="left"/>
              <w:rPr>
                <w:color w:val="000000"/>
                <w:szCs w:val="21"/>
              </w:rPr>
            </w:pPr>
          </w:p>
          <w:p w14:paraId="3C28C106" w14:textId="77777777" w:rsidR="007C3DEC" w:rsidRPr="006E3BE5" w:rsidRDefault="007C3DEC" w:rsidP="002A0F7A">
            <w:pPr>
              <w:widowControl/>
              <w:adjustRightInd w:val="0"/>
              <w:snapToGrid w:val="0"/>
              <w:spacing w:line="300" w:lineRule="auto"/>
              <w:jc w:val="left"/>
              <w:rPr>
                <w:color w:val="000000"/>
                <w:szCs w:val="21"/>
              </w:rPr>
            </w:pPr>
          </w:p>
          <w:p w14:paraId="4B539720" w14:textId="53C870A9" w:rsidR="007C3DEC" w:rsidRPr="006E3BE5" w:rsidRDefault="007C3DEC" w:rsidP="002A0F7A">
            <w:pPr>
              <w:widowControl/>
              <w:adjustRightInd w:val="0"/>
              <w:snapToGrid w:val="0"/>
              <w:spacing w:line="300" w:lineRule="auto"/>
              <w:jc w:val="left"/>
              <w:rPr>
                <w:color w:val="000000"/>
                <w:szCs w:val="21"/>
              </w:rPr>
            </w:pPr>
            <w:r w:rsidRPr="006E3BE5">
              <w:rPr>
                <w:color w:val="000000"/>
                <w:szCs w:val="21"/>
              </w:rPr>
              <w:t>if __name__ == '__main__':</w:t>
            </w:r>
          </w:p>
          <w:p w14:paraId="60D987F5" w14:textId="77777777" w:rsidR="007C3DEC" w:rsidRPr="006E3BE5" w:rsidRDefault="007C3DEC" w:rsidP="002A0F7A">
            <w:pPr>
              <w:widowControl/>
              <w:adjustRightInd w:val="0"/>
              <w:snapToGrid w:val="0"/>
              <w:spacing w:line="300" w:lineRule="auto"/>
              <w:jc w:val="left"/>
              <w:rPr>
                <w:color w:val="000000"/>
                <w:szCs w:val="21"/>
              </w:rPr>
            </w:pPr>
            <w:r w:rsidRPr="006E3BE5">
              <w:rPr>
                <w:color w:val="000000"/>
                <w:szCs w:val="21"/>
              </w:rPr>
              <w:t xml:space="preserve">    param_id = 'SS512'</w:t>
            </w:r>
          </w:p>
          <w:p w14:paraId="1441B0FA" w14:textId="77777777" w:rsidR="007C3DEC" w:rsidRPr="006E3BE5" w:rsidRDefault="007C3DEC" w:rsidP="002A0F7A">
            <w:pPr>
              <w:widowControl/>
              <w:adjustRightInd w:val="0"/>
              <w:snapToGrid w:val="0"/>
              <w:spacing w:line="300" w:lineRule="auto"/>
              <w:jc w:val="left"/>
              <w:rPr>
                <w:color w:val="000000"/>
                <w:szCs w:val="21"/>
              </w:rPr>
            </w:pPr>
            <w:r w:rsidRPr="006E3BE5">
              <w:rPr>
                <w:color w:val="000000"/>
                <w:szCs w:val="21"/>
              </w:rPr>
              <w:t xml:space="preserve">    [sk, pk] = Setup(param_id)</w:t>
            </w:r>
          </w:p>
          <w:p w14:paraId="372F1AAC" w14:textId="77777777" w:rsidR="007C3DEC" w:rsidRPr="006E3BE5" w:rsidRDefault="007C3DEC" w:rsidP="002A0F7A">
            <w:pPr>
              <w:widowControl/>
              <w:adjustRightInd w:val="0"/>
              <w:snapToGrid w:val="0"/>
              <w:spacing w:line="300" w:lineRule="auto"/>
              <w:jc w:val="left"/>
              <w:rPr>
                <w:color w:val="000000"/>
                <w:szCs w:val="21"/>
              </w:rPr>
            </w:pPr>
          </w:p>
          <w:p w14:paraId="251F06A3" w14:textId="77777777" w:rsidR="007C3DEC" w:rsidRPr="006E3BE5" w:rsidRDefault="007C3DEC" w:rsidP="002A0F7A">
            <w:pPr>
              <w:widowControl/>
              <w:adjustRightInd w:val="0"/>
              <w:snapToGrid w:val="0"/>
              <w:spacing w:line="300" w:lineRule="auto"/>
              <w:jc w:val="left"/>
              <w:rPr>
                <w:color w:val="000000"/>
                <w:szCs w:val="21"/>
              </w:rPr>
            </w:pPr>
            <w:r w:rsidRPr="006E3BE5">
              <w:rPr>
                <w:color w:val="000000"/>
                <w:szCs w:val="21"/>
              </w:rPr>
              <w:t xml:space="preserve">    group = PairingGroup(param_id)</w:t>
            </w:r>
          </w:p>
          <w:p w14:paraId="324E6000" w14:textId="77777777" w:rsidR="007C3DEC" w:rsidRPr="006E3BE5" w:rsidRDefault="007C3DEC" w:rsidP="002A0F7A">
            <w:pPr>
              <w:widowControl/>
              <w:adjustRightInd w:val="0"/>
              <w:snapToGrid w:val="0"/>
              <w:spacing w:line="300" w:lineRule="auto"/>
              <w:jc w:val="left"/>
              <w:rPr>
                <w:color w:val="000000"/>
                <w:szCs w:val="21"/>
              </w:rPr>
            </w:pPr>
          </w:p>
          <w:p w14:paraId="03C5B01A" w14:textId="77777777" w:rsidR="007C3DEC" w:rsidRPr="006E3BE5" w:rsidRDefault="007C3DEC" w:rsidP="002A0F7A">
            <w:pPr>
              <w:widowControl/>
              <w:adjustRightInd w:val="0"/>
              <w:snapToGrid w:val="0"/>
              <w:spacing w:line="300" w:lineRule="auto"/>
              <w:jc w:val="left"/>
              <w:rPr>
                <w:color w:val="000000"/>
                <w:szCs w:val="21"/>
              </w:rPr>
            </w:pPr>
            <w:r w:rsidRPr="006E3BE5">
              <w:rPr>
                <w:color w:val="000000"/>
                <w:szCs w:val="21"/>
              </w:rPr>
              <w:t xml:space="preserve">    c = Enc(pk, "yes")</w:t>
            </w:r>
          </w:p>
          <w:p w14:paraId="52018F97" w14:textId="77777777" w:rsidR="007C3DEC" w:rsidRPr="006E3BE5" w:rsidRDefault="007C3DEC" w:rsidP="002A0F7A">
            <w:pPr>
              <w:widowControl/>
              <w:adjustRightInd w:val="0"/>
              <w:snapToGrid w:val="0"/>
              <w:spacing w:line="300" w:lineRule="auto"/>
              <w:jc w:val="left"/>
              <w:rPr>
                <w:color w:val="000000"/>
                <w:szCs w:val="21"/>
              </w:rPr>
            </w:pPr>
            <w:r w:rsidRPr="006E3BE5">
              <w:rPr>
                <w:color w:val="000000"/>
                <w:szCs w:val="21"/>
              </w:rPr>
              <w:t xml:space="preserve">    td = TdGen(sk, "yes")</w:t>
            </w:r>
          </w:p>
          <w:p w14:paraId="20EE6BE6" w14:textId="77777777" w:rsidR="007C3DEC" w:rsidRPr="006E3BE5" w:rsidRDefault="007C3DEC" w:rsidP="002A0F7A">
            <w:pPr>
              <w:widowControl/>
              <w:adjustRightInd w:val="0"/>
              <w:snapToGrid w:val="0"/>
              <w:spacing w:line="300" w:lineRule="auto"/>
              <w:jc w:val="left"/>
              <w:rPr>
                <w:color w:val="000000"/>
                <w:szCs w:val="21"/>
              </w:rPr>
            </w:pPr>
            <w:r w:rsidRPr="006E3BE5">
              <w:rPr>
                <w:color w:val="000000"/>
                <w:szCs w:val="21"/>
              </w:rPr>
              <w:t xml:space="preserve">    assert(Test(td, c))</w:t>
            </w:r>
          </w:p>
          <w:p w14:paraId="75AE1A70" w14:textId="77777777" w:rsidR="007C3DEC" w:rsidRPr="006E3BE5" w:rsidRDefault="007C3DEC" w:rsidP="002A0F7A">
            <w:pPr>
              <w:widowControl/>
              <w:adjustRightInd w:val="0"/>
              <w:snapToGrid w:val="0"/>
              <w:spacing w:line="300" w:lineRule="auto"/>
              <w:jc w:val="left"/>
              <w:rPr>
                <w:color w:val="000000"/>
                <w:szCs w:val="21"/>
              </w:rPr>
            </w:pPr>
            <w:r w:rsidRPr="006E3BE5">
              <w:rPr>
                <w:color w:val="000000"/>
                <w:szCs w:val="21"/>
              </w:rPr>
              <w:t xml:space="preserve">    td = TdGen(sk, "no")</w:t>
            </w:r>
          </w:p>
          <w:p w14:paraId="33392A42" w14:textId="77777777" w:rsidR="007C3DEC" w:rsidRPr="006E3BE5" w:rsidRDefault="007C3DEC" w:rsidP="002A0F7A">
            <w:pPr>
              <w:widowControl/>
              <w:adjustRightInd w:val="0"/>
              <w:snapToGrid w:val="0"/>
              <w:spacing w:line="300" w:lineRule="auto"/>
              <w:jc w:val="left"/>
              <w:rPr>
                <w:color w:val="000000"/>
                <w:szCs w:val="21"/>
              </w:rPr>
            </w:pPr>
            <w:r w:rsidRPr="006E3BE5">
              <w:rPr>
                <w:color w:val="000000"/>
                <w:szCs w:val="21"/>
              </w:rPr>
              <w:t xml:space="preserve">    assert(not Test(td, c))</w:t>
            </w:r>
          </w:p>
          <w:p w14:paraId="3316EB49" w14:textId="77777777" w:rsidR="007C3DEC" w:rsidRPr="006E3BE5" w:rsidRDefault="007C3DEC" w:rsidP="002A0F7A">
            <w:pPr>
              <w:widowControl/>
              <w:adjustRightInd w:val="0"/>
              <w:snapToGrid w:val="0"/>
              <w:spacing w:line="300" w:lineRule="auto"/>
              <w:jc w:val="left"/>
              <w:rPr>
                <w:color w:val="000000"/>
                <w:szCs w:val="21"/>
              </w:rPr>
            </w:pPr>
            <w:r w:rsidRPr="006E3BE5">
              <w:rPr>
                <w:color w:val="000000"/>
                <w:szCs w:val="21"/>
              </w:rPr>
              <w:t xml:space="preserve">    c = Enc(pk, "Su*re")</w:t>
            </w:r>
          </w:p>
          <w:p w14:paraId="114D2A09" w14:textId="77777777" w:rsidR="007C3DEC" w:rsidRPr="006E3BE5" w:rsidRDefault="007C3DEC" w:rsidP="002A0F7A">
            <w:pPr>
              <w:widowControl/>
              <w:adjustRightInd w:val="0"/>
              <w:snapToGrid w:val="0"/>
              <w:spacing w:line="300" w:lineRule="auto"/>
              <w:jc w:val="left"/>
              <w:rPr>
                <w:color w:val="000000"/>
                <w:szCs w:val="21"/>
              </w:rPr>
            </w:pPr>
            <w:r w:rsidRPr="006E3BE5">
              <w:rPr>
                <w:color w:val="000000"/>
                <w:szCs w:val="21"/>
              </w:rPr>
              <w:t xml:space="preserve">    assert(not Test(td, c))</w:t>
            </w:r>
          </w:p>
          <w:p w14:paraId="58525EEE" w14:textId="77777777" w:rsidR="007C3DEC" w:rsidRPr="006E3BE5" w:rsidRDefault="007C3DEC" w:rsidP="002A0F7A">
            <w:pPr>
              <w:widowControl/>
              <w:adjustRightInd w:val="0"/>
              <w:snapToGrid w:val="0"/>
              <w:spacing w:line="300" w:lineRule="auto"/>
              <w:jc w:val="left"/>
              <w:rPr>
                <w:color w:val="000000"/>
                <w:szCs w:val="21"/>
              </w:rPr>
            </w:pPr>
            <w:r w:rsidRPr="006E3BE5">
              <w:rPr>
                <w:color w:val="000000"/>
                <w:szCs w:val="21"/>
              </w:rPr>
              <w:t xml:space="preserve">    c = Enc(pk, "no")</w:t>
            </w:r>
          </w:p>
          <w:p w14:paraId="6B10AB1F" w14:textId="77777777" w:rsidR="007C3DEC" w:rsidRPr="006E3BE5" w:rsidRDefault="007C3DEC" w:rsidP="002A0F7A">
            <w:pPr>
              <w:widowControl/>
              <w:adjustRightInd w:val="0"/>
              <w:snapToGrid w:val="0"/>
              <w:spacing w:line="300" w:lineRule="auto"/>
              <w:jc w:val="left"/>
              <w:rPr>
                <w:color w:val="000000"/>
                <w:szCs w:val="21"/>
              </w:rPr>
            </w:pPr>
            <w:r w:rsidRPr="006E3BE5">
              <w:rPr>
                <w:color w:val="000000"/>
                <w:szCs w:val="21"/>
              </w:rPr>
              <w:t xml:space="preserve">    assert(Test(td, c))</w:t>
            </w:r>
          </w:p>
          <w:p w14:paraId="7981BC38" w14:textId="77777777" w:rsidR="007C3DEC" w:rsidRPr="006E3BE5" w:rsidRDefault="007C3DEC" w:rsidP="002A0F7A">
            <w:pPr>
              <w:widowControl/>
              <w:adjustRightInd w:val="0"/>
              <w:snapToGrid w:val="0"/>
              <w:spacing w:line="300" w:lineRule="auto"/>
              <w:jc w:val="left"/>
              <w:rPr>
                <w:color w:val="000000"/>
                <w:szCs w:val="21"/>
              </w:rPr>
            </w:pPr>
          </w:p>
          <w:p w14:paraId="011EA935" w14:textId="77777777" w:rsidR="007C3DEC" w:rsidRPr="006E3BE5" w:rsidRDefault="007C3DEC" w:rsidP="002A0F7A">
            <w:pPr>
              <w:widowControl/>
              <w:adjustRightInd w:val="0"/>
              <w:snapToGrid w:val="0"/>
              <w:spacing w:line="300" w:lineRule="auto"/>
              <w:jc w:val="left"/>
              <w:rPr>
                <w:color w:val="000000"/>
                <w:szCs w:val="21"/>
              </w:rPr>
            </w:pPr>
            <w:r w:rsidRPr="006E3BE5">
              <w:rPr>
                <w:color w:val="000000"/>
                <w:szCs w:val="21"/>
              </w:rPr>
              <w:t xml:space="preserve">    c = Enc(pk, 9 ** 100)</w:t>
            </w:r>
          </w:p>
          <w:p w14:paraId="104E0949" w14:textId="77777777" w:rsidR="007C3DEC" w:rsidRPr="006E3BE5" w:rsidRDefault="007C3DEC" w:rsidP="002A0F7A">
            <w:pPr>
              <w:widowControl/>
              <w:adjustRightInd w:val="0"/>
              <w:snapToGrid w:val="0"/>
              <w:spacing w:line="300" w:lineRule="auto"/>
              <w:jc w:val="left"/>
              <w:rPr>
                <w:color w:val="000000"/>
                <w:szCs w:val="21"/>
              </w:rPr>
            </w:pPr>
            <w:r w:rsidRPr="006E3BE5">
              <w:rPr>
                <w:color w:val="000000"/>
                <w:szCs w:val="21"/>
              </w:rPr>
              <w:t xml:space="preserve">    td = TdGen(sk, 9 ** 100)</w:t>
            </w:r>
          </w:p>
          <w:p w14:paraId="1CC6DD63" w14:textId="77777777" w:rsidR="007C3DEC" w:rsidRPr="006E3BE5" w:rsidRDefault="007C3DEC" w:rsidP="002A0F7A">
            <w:pPr>
              <w:widowControl/>
              <w:adjustRightInd w:val="0"/>
              <w:snapToGrid w:val="0"/>
              <w:spacing w:line="300" w:lineRule="auto"/>
              <w:jc w:val="left"/>
              <w:rPr>
                <w:color w:val="000000"/>
                <w:szCs w:val="21"/>
              </w:rPr>
            </w:pPr>
            <w:r w:rsidRPr="006E3BE5">
              <w:rPr>
                <w:color w:val="000000"/>
                <w:szCs w:val="21"/>
              </w:rPr>
              <w:t xml:space="preserve">    assert(Test(td, c))</w:t>
            </w:r>
          </w:p>
          <w:p w14:paraId="1427CFDC" w14:textId="77777777" w:rsidR="007C3DEC" w:rsidRPr="006E3BE5" w:rsidRDefault="007C3DEC" w:rsidP="002A0F7A">
            <w:pPr>
              <w:widowControl/>
              <w:adjustRightInd w:val="0"/>
              <w:snapToGrid w:val="0"/>
              <w:spacing w:line="300" w:lineRule="auto"/>
              <w:jc w:val="left"/>
              <w:rPr>
                <w:color w:val="000000"/>
                <w:szCs w:val="21"/>
              </w:rPr>
            </w:pPr>
            <w:r w:rsidRPr="006E3BE5">
              <w:rPr>
                <w:color w:val="000000"/>
                <w:szCs w:val="21"/>
              </w:rPr>
              <w:t xml:space="preserve">    td = TdGen(sk, 9 ** 100 + 1)</w:t>
            </w:r>
          </w:p>
          <w:p w14:paraId="565DDF2F" w14:textId="77777777" w:rsidR="007C3DEC" w:rsidRDefault="007C3DEC" w:rsidP="002A0F7A">
            <w:pPr>
              <w:widowControl/>
              <w:adjustRightInd w:val="0"/>
              <w:snapToGrid w:val="0"/>
              <w:spacing w:line="300" w:lineRule="auto"/>
              <w:jc w:val="left"/>
              <w:rPr>
                <w:color w:val="000000"/>
                <w:szCs w:val="21"/>
              </w:rPr>
            </w:pPr>
            <w:r w:rsidRPr="006E3BE5">
              <w:rPr>
                <w:color w:val="000000"/>
                <w:szCs w:val="21"/>
              </w:rPr>
              <w:t xml:space="preserve">    assert(not Test(td, c))</w:t>
            </w:r>
            <w:r>
              <w:rPr>
                <w:rFonts w:hint="eastAsia"/>
                <w:color w:val="000000"/>
                <w:szCs w:val="21"/>
              </w:rPr>
              <w:t xml:space="preserve"> </w:t>
            </w:r>
          </w:p>
        </w:tc>
      </w:tr>
    </w:tbl>
    <w:p w14:paraId="64B6D0D9" w14:textId="77777777" w:rsidR="007C3DEC" w:rsidRDefault="007C3DEC" w:rsidP="007C3DEC">
      <w:pPr>
        <w:widowControl/>
        <w:adjustRightInd w:val="0"/>
        <w:snapToGrid w:val="0"/>
        <w:spacing w:line="300" w:lineRule="auto"/>
        <w:ind w:firstLine="420"/>
        <w:jc w:val="left"/>
        <w:rPr>
          <w:color w:val="000000"/>
          <w:szCs w:val="21"/>
        </w:rPr>
      </w:pPr>
    </w:p>
    <w:p w14:paraId="6FD36245" w14:textId="77777777" w:rsidR="00E3182B" w:rsidRDefault="00E3182B" w:rsidP="00E3182B">
      <w:pPr>
        <w:spacing w:line="360" w:lineRule="auto"/>
        <w:rPr>
          <w:b/>
          <w:bCs/>
          <w:color w:val="000000"/>
          <w:sz w:val="30"/>
          <w:szCs w:val="30"/>
        </w:rPr>
      </w:pPr>
      <w:r>
        <w:rPr>
          <w:rFonts w:hint="eastAsia"/>
          <w:b/>
          <w:bCs/>
          <w:color w:val="000000"/>
          <w:sz w:val="30"/>
          <w:szCs w:val="30"/>
        </w:rPr>
        <w:t>三、</w:t>
      </w:r>
      <w:r w:rsidRPr="009870EE">
        <w:rPr>
          <w:rFonts w:hint="eastAsia"/>
          <w:b/>
          <w:bCs/>
          <w:color w:val="000000"/>
          <w:sz w:val="30"/>
          <w:szCs w:val="30"/>
        </w:rPr>
        <w:t>实验</w:t>
      </w:r>
      <w:r>
        <w:rPr>
          <w:rFonts w:hint="eastAsia"/>
          <w:b/>
          <w:bCs/>
          <w:color w:val="000000"/>
          <w:sz w:val="30"/>
          <w:szCs w:val="30"/>
        </w:rPr>
        <w:t>要求</w:t>
      </w:r>
    </w:p>
    <w:p w14:paraId="1B6DD9F8" w14:textId="0E40EB58" w:rsidR="00E3182B" w:rsidRPr="00DC5C91" w:rsidRDefault="00E3182B" w:rsidP="00E3182B">
      <w:pPr>
        <w:spacing w:line="360" w:lineRule="auto"/>
        <w:rPr>
          <w:sz w:val="24"/>
          <w:szCs w:val="22"/>
        </w:rPr>
      </w:pPr>
      <w:r w:rsidRPr="000063D6">
        <w:rPr>
          <w:rFonts w:hint="eastAsia"/>
          <w:b/>
          <w:bCs/>
          <w:sz w:val="24"/>
          <w:szCs w:val="22"/>
        </w:rPr>
        <w:t>实验时间：</w:t>
      </w:r>
      <w:r w:rsidR="00D443DF">
        <w:rPr>
          <w:rFonts w:hint="eastAsia"/>
          <w:sz w:val="24"/>
          <w:szCs w:val="22"/>
        </w:rPr>
        <w:t>2</w:t>
      </w:r>
      <w:r w:rsidRPr="00DC5C91">
        <w:rPr>
          <w:rFonts w:hint="eastAsia"/>
          <w:sz w:val="24"/>
          <w:szCs w:val="22"/>
        </w:rPr>
        <w:t>周</w:t>
      </w:r>
    </w:p>
    <w:p w14:paraId="604FBDF5" w14:textId="77777777" w:rsidR="00E3182B" w:rsidRPr="000063D6" w:rsidRDefault="00E3182B" w:rsidP="00E3182B">
      <w:pPr>
        <w:spacing w:line="360" w:lineRule="auto"/>
        <w:rPr>
          <w:b/>
          <w:bCs/>
          <w:sz w:val="24"/>
          <w:szCs w:val="22"/>
        </w:rPr>
      </w:pPr>
      <w:r w:rsidRPr="000063D6">
        <w:rPr>
          <w:rFonts w:hint="eastAsia"/>
          <w:b/>
          <w:bCs/>
          <w:sz w:val="24"/>
          <w:szCs w:val="22"/>
        </w:rPr>
        <w:t>报告要求：</w:t>
      </w:r>
    </w:p>
    <w:p w14:paraId="6E37490D" w14:textId="77777777" w:rsidR="00E3182B" w:rsidRPr="00DC5C91" w:rsidRDefault="00E3182B" w:rsidP="00E3182B">
      <w:pPr>
        <w:spacing w:line="360" w:lineRule="auto"/>
        <w:ind w:leftChars="100" w:left="210"/>
        <w:rPr>
          <w:sz w:val="24"/>
          <w:szCs w:val="22"/>
        </w:rPr>
      </w:pPr>
      <w:r w:rsidRPr="00DC5C91">
        <w:rPr>
          <w:rFonts w:hint="eastAsia"/>
          <w:sz w:val="24"/>
          <w:szCs w:val="22"/>
        </w:rPr>
        <w:t xml:space="preserve">1. </w:t>
      </w:r>
      <w:r w:rsidRPr="00DC5C91">
        <w:rPr>
          <w:rFonts w:hint="eastAsia"/>
          <w:sz w:val="24"/>
          <w:szCs w:val="22"/>
        </w:rPr>
        <w:t>实验内容说明</w:t>
      </w:r>
      <w:r>
        <w:rPr>
          <w:rFonts w:hint="eastAsia"/>
          <w:sz w:val="24"/>
          <w:szCs w:val="22"/>
        </w:rPr>
        <w:t>（</w:t>
      </w:r>
      <w:r w:rsidRPr="00DC5C91">
        <w:rPr>
          <w:rFonts w:hint="eastAsia"/>
          <w:sz w:val="24"/>
          <w:szCs w:val="22"/>
        </w:rPr>
        <w:t>简述实验做了些什么</w:t>
      </w:r>
      <w:r>
        <w:rPr>
          <w:rFonts w:hint="eastAsia"/>
          <w:sz w:val="24"/>
          <w:szCs w:val="22"/>
        </w:rPr>
        <w:t>）</w:t>
      </w:r>
    </w:p>
    <w:p w14:paraId="59FA6AE3" w14:textId="77777777" w:rsidR="00E3182B" w:rsidRPr="00DC5C91" w:rsidRDefault="00E3182B" w:rsidP="00E3182B">
      <w:pPr>
        <w:spacing w:line="360" w:lineRule="auto"/>
        <w:ind w:leftChars="100" w:left="210"/>
        <w:rPr>
          <w:sz w:val="24"/>
          <w:szCs w:val="22"/>
        </w:rPr>
      </w:pPr>
      <w:r w:rsidRPr="00DC5C91">
        <w:rPr>
          <w:rFonts w:hint="eastAsia"/>
          <w:sz w:val="24"/>
          <w:szCs w:val="22"/>
        </w:rPr>
        <w:t xml:space="preserve">2. </w:t>
      </w:r>
      <w:r w:rsidRPr="00DC5C91">
        <w:rPr>
          <w:rFonts w:hint="eastAsia"/>
          <w:sz w:val="24"/>
          <w:szCs w:val="22"/>
        </w:rPr>
        <w:t>实验代码分析</w:t>
      </w:r>
      <w:r>
        <w:rPr>
          <w:rFonts w:hint="eastAsia"/>
          <w:sz w:val="24"/>
          <w:szCs w:val="22"/>
        </w:rPr>
        <w:t>（</w:t>
      </w:r>
      <w:r w:rsidRPr="00DC5C91">
        <w:rPr>
          <w:rFonts w:hint="eastAsia"/>
          <w:sz w:val="24"/>
          <w:szCs w:val="22"/>
        </w:rPr>
        <w:t>针对实验给出的代码，具体分析各关键函数的作用及如何实现的，给出代码流程图</w:t>
      </w:r>
      <w:r>
        <w:rPr>
          <w:rFonts w:hint="eastAsia"/>
          <w:sz w:val="24"/>
          <w:szCs w:val="22"/>
        </w:rPr>
        <w:t>）</w:t>
      </w:r>
    </w:p>
    <w:p w14:paraId="76E36758" w14:textId="77777777" w:rsidR="00E3182B" w:rsidRPr="00DC5C91" w:rsidRDefault="00E3182B" w:rsidP="00E3182B">
      <w:pPr>
        <w:spacing w:line="360" w:lineRule="auto"/>
        <w:ind w:leftChars="100" w:left="210"/>
        <w:rPr>
          <w:sz w:val="24"/>
          <w:szCs w:val="22"/>
        </w:rPr>
      </w:pPr>
      <w:r w:rsidRPr="00DC5C91">
        <w:rPr>
          <w:rFonts w:hint="eastAsia"/>
          <w:sz w:val="24"/>
          <w:szCs w:val="22"/>
        </w:rPr>
        <w:t xml:space="preserve">2. </w:t>
      </w:r>
      <w:r w:rsidRPr="00DC5C91">
        <w:rPr>
          <w:rFonts w:hint="eastAsia"/>
          <w:sz w:val="24"/>
          <w:szCs w:val="22"/>
        </w:rPr>
        <w:t>实验步骤及截图</w:t>
      </w:r>
    </w:p>
    <w:p w14:paraId="0D0095DB" w14:textId="77777777" w:rsidR="00E3182B" w:rsidRDefault="00E3182B" w:rsidP="00E3182B">
      <w:pPr>
        <w:spacing w:line="360" w:lineRule="auto"/>
        <w:ind w:leftChars="100" w:left="210"/>
        <w:rPr>
          <w:sz w:val="24"/>
          <w:szCs w:val="22"/>
        </w:rPr>
      </w:pPr>
      <w:r w:rsidRPr="00DC5C91">
        <w:rPr>
          <w:rFonts w:hint="eastAsia"/>
          <w:sz w:val="24"/>
          <w:szCs w:val="22"/>
        </w:rPr>
        <w:t xml:space="preserve">3. </w:t>
      </w:r>
      <w:r w:rsidRPr="00DC5C91">
        <w:rPr>
          <w:rFonts w:hint="eastAsia"/>
          <w:sz w:val="24"/>
          <w:szCs w:val="22"/>
        </w:rPr>
        <w:t>实验结果分析</w:t>
      </w:r>
    </w:p>
    <w:p w14:paraId="55383075" w14:textId="00F76A44" w:rsidR="00E3182B" w:rsidRPr="00E3182B" w:rsidRDefault="00E3182B" w:rsidP="00E3182B">
      <w:pPr>
        <w:spacing w:line="360" w:lineRule="auto"/>
        <w:ind w:leftChars="100" w:left="210"/>
        <w:rPr>
          <w:sz w:val="24"/>
          <w:szCs w:val="22"/>
        </w:rPr>
      </w:pPr>
      <w:r>
        <w:rPr>
          <w:rFonts w:hint="eastAsia"/>
          <w:sz w:val="24"/>
          <w:szCs w:val="22"/>
        </w:rPr>
        <w:t xml:space="preserve">4. </w:t>
      </w:r>
      <w:r>
        <w:rPr>
          <w:rFonts w:hint="eastAsia"/>
          <w:sz w:val="24"/>
          <w:szCs w:val="22"/>
        </w:rPr>
        <w:t>附加题：基于</w:t>
      </w:r>
      <w:r w:rsidRPr="00E3182B">
        <w:rPr>
          <w:rFonts w:hint="eastAsia"/>
          <w:sz w:val="24"/>
          <w:szCs w:val="22"/>
        </w:rPr>
        <w:t>Boneh</w:t>
      </w:r>
      <w:r w:rsidRPr="00E3182B">
        <w:rPr>
          <w:rFonts w:hint="eastAsia"/>
          <w:sz w:val="24"/>
          <w:szCs w:val="22"/>
        </w:rPr>
        <w:t>的第一个</w:t>
      </w:r>
      <w:r w:rsidRPr="00E3182B">
        <w:rPr>
          <w:rFonts w:hint="eastAsia"/>
          <w:sz w:val="24"/>
          <w:szCs w:val="22"/>
        </w:rPr>
        <w:t>PEKS</w:t>
      </w:r>
      <w:r w:rsidRPr="00E3182B">
        <w:rPr>
          <w:rFonts w:hint="eastAsia"/>
          <w:sz w:val="24"/>
          <w:szCs w:val="22"/>
        </w:rPr>
        <w:t>方案</w:t>
      </w:r>
      <w:r>
        <w:rPr>
          <w:rFonts w:hint="eastAsia"/>
          <w:sz w:val="24"/>
          <w:szCs w:val="22"/>
        </w:rPr>
        <w:t>，简述</w:t>
      </w:r>
      <w:r w:rsidRPr="00E3182B">
        <w:rPr>
          <w:rFonts w:hint="eastAsia"/>
          <w:sz w:val="24"/>
          <w:szCs w:val="22"/>
        </w:rPr>
        <w:t>抵御关键词猜测攻击</w:t>
      </w:r>
      <w:r>
        <w:rPr>
          <w:rFonts w:hint="eastAsia"/>
          <w:sz w:val="24"/>
          <w:szCs w:val="22"/>
        </w:rPr>
        <w:t>的办法。如果可以，请通过代码实现。</w:t>
      </w:r>
    </w:p>
    <w:p w14:paraId="6A81A1D6" w14:textId="77777777" w:rsidR="00E3182B" w:rsidRDefault="00E3182B" w:rsidP="00E3182B">
      <w:r w:rsidRPr="00F76CE1">
        <w:rPr>
          <w:rFonts w:hint="eastAsia"/>
          <w:b/>
          <w:bCs/>
          <w:sz w:val="24"/>
        </w:rPr>
        <w:t>提交方式：</w:t>
      </w:r>
      <w:r>
        <w:rPr>
          <w:rFonts w:hint="eastAsia"/>
          <w:sz w:val="24"/>
        </w:rPr>
        <w:t>通过雨课堂提交</w:t>
      </w:r>
    </w:p>
    <w:p w14:paraId="5F41F060" w14:textId="77777777" w:rsidR="00460C93" w:rsidRPr="00E3182B" w:rsidRDefault="00460C93"/>
    <w:sectPr w:rsidR="00460C93" w:rsidRPr="00E318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9F9CE" w14:textId="77777777" w:rsidR="004C346E" w:rsidRDefault="004C346E" w:rsidP="007C3DEC">
      <w:r>
        <w:separator/>
      </w:r>
    </w:p>
  </w:endnote>
  <w:endnote w:type="continuationSeparator" w:id="0">
    <w:p w14:paraId="7C842E64" w14:textId="77777777" w:rsidR="004C346E" w:rsidRDefault="004C346E" w:rsidP="007C3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charset w:val="00"/>
    <w:family w:val="roman"/>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063A2" w14:textId="77777777" w:rsidR="004C346E" w:rsidRDefault="004C346E" w:rsidP="007C3DEC">
      <w:r>
        <w:separator/>
      </w:r>
    </w:p>
  </w:footnote>
  <w:footnote w:type="continuationSeparator" w:id="0">
    <w:p w14:paraId="594390B7" w14:textId="77777777" w:rsidR="004C346E" w:rsidRDefault="004C346E" w:rsidP="007C3D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054E0"/>
    <w:multiLevelType w:val="hybridMultilevel"/>
    <w:tmpl w:val="75C22B0A"/>
    <w:lvl w:ilvl="0" w:tplc="7966D95A">
      <w:start w:val="1"/>
      <w:numFmt w:val="bullet"/>
      <w:lvlText w:val="•"/>
      <w:lvlJc w:val="left"/>
      <w:pPr>
        <w:ind w:left="840" w:hanging="420"/>
      </w:pPr>
      <w:rPr>
        <w:rFonts w:ascii="Arial" w:hAnsi="Arial"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 w15:restartNumberingAfterBreak="0">
    <w:nsid w:val="5A88611F"/>
    <w:multiLevelType w:val="hybridMultilevel"/>
    <w:tmpl w:val="F8C8D6A4"/>
    <w:lvl w:ilvl="0" w:tplc="0BB0D98A">
      <w:start w:val="1"/>
      <w:numFmt w:val="bullet"/>
      <w:suff w:val="space"/>
      <w:lvlText w:val="•"/>
      <w:lvlJc w:val="left"/>
      <w:pPr>
        <w:ind w:left="420" w:firstLine="0"/>
      </w:pPr>
      <w:rPr>
        <w:rFonts w:ascii="Arial" w:hAnsi="Arial"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 w15:restartNumberingAfterBreak="0">
    <w:nsid w:val="6E3954EF"/>
    <w:multiLevelType w:val="hybridMultilevel"/>
    <w:tmpl w:val="D3445026"/>
    <w:lvl w:ilvl="0" w:tplc="D27207EC">
      <w:start w:val="1"/>
      <w:numFmt w:val="bullet"/>
      <w:lvlText w:val=""/>
      <w:lvlJc w:val="left"/>
      <w:pPr>
        <w:ind w:left="840" w:hanging="420"/>
      </w:pPr>
      <w:rPr>
        <w:rFonts w:ascii="Wingdings" w:hAnsi="Wingding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 w15:restartNumberingAfterBreak="0">
    <w:nsid w:val="7974216F"/>
    <w:multiLevelType w:val="hybridMultilevel"/>
    <w:tmpl w:val="333E3EB6"/>
    <w:lvl w:ilvl="0" w:tplc="F0E2C6CC">
      <w:start w:val="1"/>
      <w:numFmt w:val="decimal"/>
      <w:suff w:val="space"/>
      <w:lvlText w:val="7.1.%1"/>
      <w:lvlJc w:val="left"/>
      <w:pPr>
        <w:ind w:left="1063" w:hanging="420"/>
      </w:pPr>
      <w:rPr>
        <w:rFonts w:hint="eastAsia"/>
      </w:rPr>
    </w:lvl>
    <w:lvl w:ilvl="1" w:tplc="FFFFFFFF" w:tentative="1">
      <w:start w:val="1"/>
      <w:numFmt w:val="lowerLetter"/>
      <w:lvlText w:val="%2)"/>
      <w:lvlJc w:val="left"/>
      <w:pPr>
        <w:ind w:left="1483" w:hanging="420"/>
      </w:pPr>
    </w:lvl>
    <w:lvl w:ilvl="2" w:tplc="FFFFFFFF" w:tentative="1">
      <w:start w:val="1"/>
      <w:numFmt w:val="lowerRoman"/>
      <w:lvlText w:val="%3."/>
      <w:lvlJc w:val="right"/>
      <w:pPr>
        <w:ind w:left="1903" w:hanging="420"/>
      </w:pPr>
    </w:lvl>
    <w:lvl w:ilvl="3" w:tplc="FFFFFFFF" w:tentative="1">
      <w:start w:val="1"/>
      <w:numFmt w:val="decimal"/>
      <w:lvlText w:val="%4."/>
      <w:lvlJc w:val="left"/>
      <w:pPr>
        <w:ind w:left="2323" w:hanging="420"/>
      </w:pPr>
    </w:lvl>
    <w:lvl w:ilvl="4" w:tplc="FFFFFFFF" w:tentative="1">
      <w:start w:val="1"/>
      <w:numFmt w:val="lowerLetter"/>
      <w:lvlText w:val="%5)"/>
      <w:lvlJc w:val="left"/>
      <w:pPr>
        <w:ind w:left="2743" w:hanging="420"/>
      </w:pPr>
    </w:lvl>
    <w:lvl w:ilvl="5" w:tplc="FFFFFFFF" w:tentative="1">
      <w:start w:val="1"/>
      <w:numFmt w:val="lowerRoman"/>
      <w:lvlText w:val="%6."/>
      <w:lvlJc w:val="right"/>
      <w:pPr>
        <w:ind w:left="3163" w:hanging="420"/>
      </w:pPr>
    </w:lvl>
    <w:lvl w:ilvl="6" w:tplc="FFFFFFFF" w:tentative="1">
      <w:start w:val="1"/>
      <w:numFmt w:val="decimal"/>
      <w:lvlText w:val="%7."/>
      <w:lvlJc w:val="left"/>
      <w:pPr>
        <w:ind w:left="3583" w:hanging="420"/>
      </w:pPr>
    </w:lvl>
    <w:lvl w:ilvl="7" w:tplc="FFFFFFFF" w:tentative="1">
      <w:start w:val="1"/>
      <w:numFmt w:val="lowerLetter"/>
      <w:lvlText w:val="%8)"/>
      <w:lvlJc w:val="left"/>
      <w:pPr>
        <w:ind w:left="4003" w:hanging="420"/>
      </w:pPr>
    </w:lvl>
    <w:lvl w:ilvl="8" w:tplc="FFFFFFFF" w:tentative="1">
      <w:start w:val="1"/>
      <w:numFmt w:val="lowerRoman"/>
      <w:lvlText w:val="%9."/>
      <w:lvlJc w:val="right"/>
      <w:pPr>
        <w:ind w:left="4423" w:hanging="420"/>
      </w:pPr>
    </w:lvl>
  </w:abstractNum>
  <w:num w:numId="1" w16cid:durableId="1214777980">
    <w:abstractNumId w:val="3"/>
  </w:num>
  <w:num w:numId="2" w16cid:durableId="1533032803">
    <w:abstractNumId w:val="0"/>
  </w:num>
  <w:num w:numId="3" w16cid:durableId="861161548">
    <w:abstractNumId w:val="1"/>
  </w:num>
  <w:num w:numId="4" w16cid:durableId="7219062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7A2"/>
    <w:rsid w:val="000E628A"/>
    <w:rsid w:val="00460C93"/>
    <w:rsid w:val="004C346E"/>
    <w:rsid w:val="007C3DEC"/>
    <w:rsid w:val="00AE07A2"/>
    <w:rsid w:val="00B110AD"/>
    <w:rsid w:val="00B55BEA"/>
    <w:rsid w:val="00D443DF"/>
    <w:rsid w:val="00E3182B"/>
    <w:rsid w:val="00F90F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B339E0"/>
  <w15:chartTrackingRefBased/>
  <w15:docId w15:val="{DD729F90-1A7C-4623-9411-DC1ACEF81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3DEC"/>
    <w:pPr>
      <w:widowControl w:val="0"/>
      <w:jc w:val="both"/>
    </w:pPr>
    <w:rPr>
      <w:rFonts w:ascii="Times New Roman" w:eastAsia="宋体" w:hAnsi="Times New Roman" w:cs="Times New Roman"/>
      <w:szCs w:val="20"/>
    </w:rPr>
  </w:style>
  <w:style w:type="paragraph" w:styleId="3">
    <w:name w:val="heading 3"/>
    <w:basedOn w:val="a"/>
    <w:next w:val="a"/>
    <w:link w:val="30"/>
    <w:uiPriority w:val="9"/>
    <w:unhideWhenUsed/>
    <w:qFormat/>
    <w:rsid w:val="007C3DEC"/>
    <w:pPr>
      <w:keepNext/>
      <w:keepLines/>
      <w:spacing w:before="260" w:after="260" w:line="416" w:lineRule="auto"/>
      <w:outlineLvl w:val="2"/>
    </w:pPr>
    <w:rPr>
      <w:b/>
      <w:bCs/>
      <w:kern w:val="0"/>
      <w:sz w:val="32"/>
      <w:szCs w:val="32"/>
      <w:lang w:val="zh-CN"/>
    </w:rPr>
  </w:style>
  <w:style w:type="paragraph" w:styleId="4">
    <w:name w:val="heading 4"/>
    <w:basedOn w:val="a"/>
    <w:next w:val="a"/>
    <w:link w:val="40"/>
    <w:uiPriority w:val="9"/>
    <w:unhideWhenUsed/>
    <w:qFormat/>
    <w:rsid w:val="007C3DEC"/>
    <w:pPr>
      <w:keepNext/>
      <w:keepLines/>
      <w:spacing w:before="280" w:after="290" w:line="376" w:lineRule="auto"/>
      <w:outlineLvl w:val="3"/>
    </w:pPr>
    <w:rPr>
      <w:rFonts w:ascii="Cambria" w:hAnsi="Cambria"/>
      <w:b/>
      <w:bCs/>
      <w:kern w:val="0"/>
      <w:sz w:val="28"/>
      <w:szCs w:val="28"/>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3DEC"/>
    <w:pPr>
      <w:tabs>
        <w:tab w:val="center" w:pos="4153"/>
        <w:tab w:val="right" w:pos="8306"/>
      </w:tabs>
      <w:snapToGrid w:val="0"/>
      <w:jc w:val="center"/>
    </w:pPr>
    <w:rPr>
      <w:sz w:val="18"/>
      <w:szCs w:val="18"/>
    </w:rPr>
  </w:style>
  <w:style w:type="character" w:customStyle="1" w:styleId="a4">
    <w:name w:val="页眉 字符"/>
    <w:basedOn w:val="a0"/>
    <w:link w:val="a3"/>
    <w:uiPriority w:val="99"/>
    <w:rsid w:val="007C3DEC"/>
    <w:rPr>
      <w:sz w:val="18"/>
      <w:szCs w:val="18"/>
    </w:rPr>
  </w:style>
  <w:style w:type="paragraph" w:styleId="a5">
    <w:name w:val="footer"/>
    <w:basedOn w:val="a"/>
    <w:link w:val="a6"/>
    <w:uiPriority w:val="99"/>
    <w:unhideWhenUsed/>
    <w:rsid w:val="007C3DEC"/>
    <w:pPr>
      <w:tabs>
        <w:tab w:val="center" w:pos="4153"/>
        <w:tab w:val="right" w:pos="8306"/>
      </w:tabs>
      <w:snapToGrid w:val="0"/>
      <w:jc w:val="left"/>
    </w:pPr>
    <w:rPr>
      <w:sz w:val="18"/>
      <w:szCs w:val="18"/>
    </w:rPr>
  </w:style>
  <w:style w:type="character" w:customStyle="1" w:styleId="a6">
    <w:name w:val="页脚 字符"/>
    <w:basedOn w:val="a0"/>
    <w:link w:val="a5"/>
    <w:uiPriority w:val="99"/>
    <w:rsid w:val="007C3DEC"/>
    <w:rPr>
      <w:sz w:val="18"/>
      <w:szCs w:val="18"/>
    </w:rPr>
  </w:style>
  <w:style w:type="character" w:customStyle="1" w:styleId="30">
    <w:name w:val="标题 3 字符"/>
    <w:basedOn w:val="a0"/>
    <w:link w:val="3"/>
    <w:uiPriority w:val="9"/>
    <w:qFormat/>
    <w:rsid w:val="007C3DEC"/>
    <w:rPr>
      <w:rFonts w:ascii="Times New Roman" w:eastAsia="宋体" w:hAnsi="Times New Roman" w:cs="Times New Roman"/>
      <w:b/>
      <w:bCs/>
      <w:kern w:val="0"/>
      <w:sz w:val="32"/>
      <w:szCs w:val="32"/>
      <w:lang w:val="zh-CN"/>
    </w:rPr>
  </w:style>
  <w:style w:type="character" w:customStyle="1" w:styleId="40">
    <w:name w:val="标题 4 字符"/>
    <w:basedOn w:val="a0"/>
    <w:link w:val="4"/>
    <w:uiPriority w:val="9"/>
    <w:qFormat/>
    <w:rsid w:val="007C3DEC"/>
    <w:rPr>
      <w:rFonts w:ascii="Cambria" w:eastAsia="宋体" w:hAnsi="Cambria" w:cs="Times New Roman"/>
      <w:b/>
      <w:bCs/>
      <w:kern w:val="0"/>
      <w:sz w:val="28"/>
      <w:szCs w:val="28"/>
      <w:lang w:val="zh-CN"/>
    </w:rPr>
  </w:style>
  <w:style w:type="table" w:styleId="a7">
    <w:name w:val="Table Grid"/>
    <w:basedOn w:val="a1"/>
    <w:uiPriority w:val="39"/>
    <w:qFormat/>
    <w:rsid w:val="007C3DEC"/>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8">
    <w:name w:val="List Paragraph"/>
    <w:basedOn w:val="a"/>
    <w:uiPriority w:val="34"/>
    <w:qFormat/>
    <w:rsid w:val="007C3DEC"/>
    <w:pPr>
      <w:ind w:firstLineChars="200" w:firstLine="420"/>
    </w:pPr>
  </w:style>
  <w:style w:type="paragraph" w:styleId="a9">
    <w:name w:val="Body Text"/>
    <w:basedOn w:val="a"/>
    <w:link w:val="aa"/>
    <w:uiPriority w:val="99"/>
    <w:unhideWhenUsed/>
    <w:qFormat/>
    <w:rsid w:val="007C3DEC"/>
    <w:pPr>
      <w:spacing w:after="120"/>
    </w:pPr>
  </w:style>
  <w:style w:type="character" w:customStyle="1" w:styleId="aa">
    <w:name w:val="正文文本 字符"/>
    <w:basedOn w:val="a0"/>
    <w:link w:val="a9"/>
    <w:uiPriority w:val="99"/>
    <w:qFormat/>
    <w:rsid w:val="007C3DEC"/>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712</Words>
  <Characters>4065</Characters>
  <Application>Microsoft Office Word</Application>
  <DocSecurity>0</DocSecurity>
  <Lines>33</Lines>
  <Paragraphs>9</Paragraphs>
  <ScaleCrop>false</ScaleCrop>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Zheli Liu</dc:creator>
  <cp:keywords/>
  <dc:description/>
  <cp:lastModifiedBy>先生 柳</cp:lastModifiedBy>
  <cp:revision>5</cp:revision>
  <dcterms:created xsi:type="dcterms:W3CDTF">2024-02-21T14:16:00Z</dcterms:created>
  <dcterms:modified xsi:type="dcterms:W3CDTF">2024-04-23T06:02:00Z</dcterms:modified>
</cp:coreProperties>
</file>