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Liedplan Hammelburg St. Johannes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Woche vom: 20.09. – 27.09.2026</w:t>
      </w:r>
    </w:p>
    <w:tbl>
      <w:tblPr>
        <w:tblStyle w:val="Table1"/>
        <w:tblpPr w:leftFromText="141" w:rightFromText="141" w:topFromText="0" w:bottomFromText="0" w:vertAnchor="page" w:horzAnchor="margin" w:tblpX="0" w:tblpY="2058"/>
        <w:tblW w:w="1549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0"/>
        <w:gridCol w:w="3402"/>
        <w:gridCol w:w="3402"/>
        <w:gridCol w:w="3402"/>
        <w:gridCol w:w="3402"/>
        <w:tblGridChange w:id="0">
          <w:tblGrid>
            <w:gridCol w:w="1890"/>
            <w:gridCol w:w="3402"/>
            <w:gridCol w:w="3402"/>
            <w:gridCol w:w="3402"/>
            <w:gridCol w:w="34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Dienstag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Donnerstag 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Sonntag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(Sondergottesdienst)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Organist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 Stolper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Eröffnung  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144, 1+4+6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Nun jauchzt dem Herren, aller Welt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Kyrie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437, 1-4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Meine engen Grenzen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Gloria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172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Gott in der Höh sei Preis und Ehr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Zwischengesang 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400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Ich lobe meinen Gott von ganzem Herzen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Halleluja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175.2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1.011962890625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Credo        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177</w:t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Credo in unum Deum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Gabenbereitung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416, 1+3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Was Gott tut, das ist wohlgetan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Heilig             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736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Heilig, heilig 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Agnus Dei 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740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du Lamm Gottes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Kommunion  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Orgel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Danklied    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811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Vergiss nicht zu danken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Schlusslied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868, 1+6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Ave Maria klare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851" w:top="851" w:left="567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d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paragraph" w:styleId="berschrift" w:customStyle="1">
    <w:name w:val="Überschrift"/>
    <w:basedOn w:val="Standard"/>
    <w:next w:val="Textkrper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Lucida Sans"/>
    </w:rPr>
  </w:style>
  <w:style w:type="paragraph" w:styleId="Beschriftung">
    <w:name w:val="caption"/>
    <w:basedOn w:val="Standard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Verzeichnis" w:customStyle="1">
    <w:name w:val="Verzeichnis"/>
    <w:basedOn w:val="Standard"/>
    <w:qFormat w:val="1"/>
    <w:pPr>
      <w:suppressLineNumbers w:val="1"/>
    </w:pPr>
    <w:rPr>
      <w:rFonts w:cs="Lucida Sans"/>
    </w:rPr>
  </w:style>
  <w:style w:type="table" w:styleId="Tabellenraster">
    <w:name w:val="Table Grid"/>
    <w:basedOn w:val="NormaleTabelle"/>
    <w:uiPriority w:val="39"/>
    <w:rsid w:val="00C97AE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8Mk3+Q1Eq9pK8V++oJx2tCQ4ow==">CgMxLjA4AHIhMUFBS3RRZGZwY1hFZHBFdDBGeUZ0ZGRzN2VIY25vazdp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2026-01-17T13:48:00Z</dcterms:created>
  <dc:creator>Dieter Blum</dc:creator>
</cp:coreProperties>
</file>