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C3FA5D" w14:textId="77777777" w:rsidR="00DC2B27" w:rsidRPr="00893A63" w:rsidRDefault="00DC2B27" w:rsidP="00DC2B27">
      <w:pPr>
        <w:spacing w:beforeLines="200" w:before="652" w:line="960" w:lineRule="auto"/>
        <w:ind w:firstLine="0"/>
        <w:jc w:val="center"/>
        <w:rPr>
          <w:rFonts w:eastAsia="黑体"/>
          <w:sz w:val="52"/>
        </w:rPr>
      </w:pPr>
      <w:bookmarkStart w:id="0" w:name="OLE_LINK18"/>
      <w:bookmarkStart w:id="1" w:name="OLE_LINK19"/>
      <w:r w:rsidRPr="00893A63">
        <w:rPr>
          <w:rFonts w:eastAsia="黑体" w:hint="eastAsia"/>
          <w:noProof/>
          <w:sz w:val="52"/>
        </w:rPr>
        <w:drawing>
          <wp:inline distT="0" distB="0" distL="0" distR="0" wp14:anchorId="6C44B656" wp14:editId="2313E055">
            <wp:extent cx="3762375" cy="849355"/>
            <wp:effectExtent l="19050" t="0" r="9525"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3762375" cy="847725"/>
                    </a:xfrm>
                    <a:prstGeom prst="rect">
                      <a:avLst/>
                    </a:prstGeom>
                    <a:noFill/>
                    <a:ln w="9525">
                      <a:noFill/>
                      <a:miter lim="800000"/>
                      <a:headEnd/>
                      <a:tailEnd/>
                    </a:ln>
                  </pic:spPr>
                </pic:pic>
              </a:graphicData>
            </a:graphic>
          </wp:inline>
        </w:drawing>
      </w:r>
    </w:p>
    <w:p w14:paraId="7C68AC7B" w14:textId="77777777" w:rsidR="00DC2B27" w:rsidRPr="00893A63" w:rsidRDefault="00DC2B27" w:rsidP="00DC2B27">
      <w:pPr>
        <w:spacing w:before="163" w:line="960" w:lineRule="auto"/>
        <w:ind w:firstLine="0"/>
        <w:jc w:val="center"/>
        <w:rPr>
          <w:rFonts w:eastAsia="黑体"/>
          <w:sz w:val="52"/>
        </w:rPr>
      </w:pPr>
      <w:r w:rsidRPr="00893A63">
        <w:rPr>
          <w:rFonts w:eastAsia="黑体" w:hint="eastAsia"/>
          <w:sz w:val="52"/>
        </w:rPr>
        <w:t>本科生学士学位论文</w:t>
      </w:r>
    </w:p>
    <w:p w14:paraId="2407DEE7" w14:textId="77777777" w:rsidR="00A17E1A" w:rsidRPr="00893A63" w:rsidRDefault="00A17E1A" w:rsidP="00A17E1A">
      <w:pPr>
        <w:spacing w:before="163" w:line="600" w:lineRule="auto"/>
        <w:ind w:firstLine="0"/>
        <w:jc w:val="center"/>
        <w:rPr>
          <w:rFonts w:eastAsia="黑体"/>
          <w:kern w:val="44"/>
          <w:sz w:val="40"/>
        </w:rPr>
      </w:pPr>
      <w:bookmarkStart w:id="2" w:name="OLE_LINK14"/>
      <w:bookmarkStart w:id="3" w:name="OLE_LINK15"/>
      <w:r w:rsidRPr="00893A63">
        <w:rPr>
          <w:rFonts w:eastAsia="黑体" w:hint="eastAsia"/>
          <w:kern w:val="44"/>
          <w:sz w:val="40"/>
        </w:rPr>
        <w:t>视觉和惯性定位结合的目标追踪算法研究</w:t>
      </w:r>
    </w:p>
    <w:p w14:paraId="48845635" w14:textId="5C0BE627" w:rsidR="00485B42" w:rsidRPr="00893A63" w:rsidRDefault="00A17E1A" w:rsidP="00A17E1A">
      <w:pPr>
        <w:spacing w:before="163" w:line="600" w:lineRule="auto"/>
        <w:ind w:firstLine="0"/>
        <w:jc w:val="center"/>
        <w:rPr>
          <w:sz w:val="32"/>
        </w:rPr>
      </w:pPr>
      <w:r w:rsidRPr="00893A63">
        <w:rPr>
          <w:rFonts w:eastAsia="黑体"/>
          <w:sz w:val="36"/>
        </w:rPr>
        <w:t>Object Trac</w:t>
      </w:r>
      <w:r w:rsidR="009B653F" w:rsidRPr="00893A63">
        <w:rPr>
          <w:rFonts w:eastAsia="黑体"/>
          <w:sz w:val="36"/>
        </w:rPr>
        <w:t>k</w:t>
      </w:r>
      <w:r w:rsidRPr="00893A63">
        <w:rPr>
          <w:rFonts w:eastAsia="黑体"/>
          <w:sz w:val="36"/>
        </w:rPr>
        <w:t xml:space="preserve">ing Based On Combination of Vision and </w:t>
      </w:r>
      <w:r w:rsidR="00182BCE" w:rsidRPr="00893A63">
        <w:rPr>
          <w:rFonts w:eastAsia="黑体"/>
          <w:sz w:val="36"/>
        </w:rPr>
        <w:t>Inertial</w:t>
      </w:r>
      <w:r w:rsidRPr="00893A63">
        <w:rPr>
          <w:rFonts w:eastAsia="黑体"/>
          <w:sz w:val="36"/>
        </w:rPr>
        <w:t xml:space="preserve"> Localization</w:t>
      </w:r>
    </w:p>
    <w:bookmarkEnd w:id="2"/>
    <w:bookmarkEnd w:id="3"/>
    <w:p w14:paraId="4DFC703D" w14:textId="712808A2" w:rsidR="00DC2B27" w:rsidRPr="00893A63" w:rsidRDefault="00DC2B27" w:rsidP="00DC2B27">
      <w:pPr>
        <w:spacing w:before="163" w:line="600" w:lineRule="auto"/>
        <w:ind w:firstLineChars="487" w:firstLine="1558"/>
        <w:rPr>
          <w:rFonts w:eastAsia="黑体"/>
          <w:sz w:val="72"/>
          <w:u w:val="single"/>
        </w:rPr>
      </w:pPr>
      <w:r w:rsidRPr="00893A63">
        <w:rPr>
          <w:rFonts w:hint="eastAsia"/>
          <w:sz w:val="32"/>
        </w:rPr>
        <w:t>姓</w:t>
      </w:r>
      <w:r w:rsidRPr="00893A63">
        <w:rPr>
          <w:rFonts w:hint="eastAsia"/>
          <w:sz w:val="32"/>
        </w:rPr>
        <w:t xml:space="preserve">    </w:t>
      </w:r>
      <w:r w:rsidRPr="00893A63">
        <w:rPr>
          <w:rFonts w:hint="eastAsia"/>
          <w:sz w:val="32"/>
        </w:rPr>
        <w:t>名：</w:t>
      </w:r>
      <w:r w:rsidRPr="00893A63">
        <w:rPr>
          <w:rFonts w:hint="eastAsia"/>
          <w:sz w:val="32"/>
          <w:u w:val="words"/>
        </w:rPr>
        <w:t xml:space="preserve"> </w:t>
      </w:r>
      <w:r w:rsidRPr="00893A63">
        <w:rPr>
          <w:rFonts w:hint="eastAsia"/>
          <w:sz w:val="32"/>
          <w:u w:val="single"/>
        </w:rPr>
        <w:t xml:space="preserve">      </w:t>
      </w:r>
      <w:r w:rsidR="002B370E" w:rsidRPr="00893A63">
        <w:rPr>
          <w:rFonts w:hint="eastAsia"/>
          <w:sz w:val="32"/>
          <w:u w:val="single"/>
        </w:rPr>
        <w:t>杜大有</w:t>
      </w:r>
      <w:r w:rsidRPr="00893A63">
        <w:rPr>
          <w:rFonts w:hint="eastAsia"/>
          <w:sz w:val="32"/>
          <w:u w:val="single"/>
        </w:rPr>
        <w:t xml:space="preserve">       </w:t>
      </w:r>
    </w:p>
    <w:p w14:paraId="686AA648" w14:textId="5E3DA09F" w:rsidR="00DC2B27" w:rsidRPr="00893A63" w:rsidRDefault="00DC2B27" w:rsidP="00DC2B27">
      <w:pPr>
        <w:spacing w:before="163" w:line="600" w:lineRule="auto"/>
        <w:ind w:firstLineChars="487" w:firstLine="1558"/>
        <w:rPr>
          <w:sz w:val="32"/>
          <w:u w:val="single"/>
        </w:rPr>
      </w:pPr>
      <w:r w:rsidRPr="00893A63">
        <w:rPr>
          <w:rFonts w:hint="eastAsia"/>
          <w:sz w:val="32"/>
        </w:rPr>
        <w:t>学</w:t>
      </w:r>
      <w:r w:rsidRPr="00893A63">
        <w:rPr>
          <w:rFonts w:hint="eastAsia"/>
          <w:sz w:val="32"/>
        </w:rPr>
        <w:t xml:space="preserve">    </w:t>
      </w:r>
      <w:r w:rsidRPr="00893A63">
        <w:rPr>
          <w:rFonts w:hint="eastAsia"/>
          <w:sz w:val="32"/>
        </w:rPr>
        <w:t>号：</w:t>
      </w:r>
      <w:r w:rsidRPr="00893A63">
        <w:rPr>
          <w:rFonts w:hint="eastAsia"/>
          <w:sz w:val="32"/>
        </w:rPr>
        <w:t xml:space="preserve"> </w:t>
      </w:r>
      <w:r w:rsidRPr="00893A63">
        <w:rPr>
          <w:rFonts w:hint="eastAsia"/>
          <w:sz w:val="32"/>
          <w:u w:val="single"/>
        </w:rPr>
        <w:t xml:space="preserve">     </w:t>
      </w:r>
      <w:r w:rsidR="002B370E" w:rsidRPr="00893A63">
        <w:rPr>
          <w:sz w:val="32"/>
          <w:u w:val="single"/>
        </w:rPr>
        <w:t>1300012870</w:t>
      </w:r>
      <w:r w:rsidRPr="00893A63">
        <w:rPr>
          <w:rFonts w:hint="eastAsia"/>
          <w:sz w:val="32"/>
          <w:u w:val="single"/>
        </w:rPr>
        <w:t xml:space="preserve">     </w:t>
      </w:r>
    </w:p>
    <w:p w14:paraId="5E79F4FE" w14:textId="7E315473" w:rsidR="00DC2B27" w:rsidRPr="00893A63" w:rsidRDefault="00DC2B27" w:rsidP="00DC2B27">
      <w:pPr>
        <w:spacing w:before="163" w:line="600" w:lineRule="auto"/>
        <w:ind w:firstLineChars="487" w:firstLine="1558"/>
        <w:rPr>
          <w:rFonts w:eastAsia="黑体"/>
          <w:sz w:val="72"/>
        </w:rPr>
      </w:pPr>
      <w:r w:rsidRPr="00893A63">
        <w:rPr>
          <w:rFonts w:hint="eastAsia"/>
          <w:sz w:val="32"/>
        </w:rPr>
        <w:t>院</w:t>
      </w:r>
      <w:r w:rsidRPr="00893A63">
        <w:rPr>
          <w:rFonts w:hint="eastAsia"/>
          <w:sz w:val="32"/>
        </w:rPr>
        <w:t xml:space="preserve">    </w:t>
      </w:r>
      <w:r w:rsidRPr="00893A63">
        <w:rPr>
          <w:rFonts w:hint="eastAsia"/>
          <w:sz w:val="32"/>
        </w:rPr>
        <w:t>系：</w:t>
      </w:r>
      <w:r w:rsidRPr="00893A63">
        <w:rPr>
          <w:rFonts w:hint="eastAsia"/>
          <w:sz w:val="32"/>
        </w:rPr>
        <w:t xml:space="preserve"> </w:t>
      </w:r>
      <w:r w:rsidRPr="00893A63">
        <w:rPr>
          <w:rFonts w:hint="eastAsia"/>
          <w:sz w:val="32"/>
          <w:u w:val="single"/>
        </w:rPr>
        <w:t xml:space="preserve">  </w:t>
      </w:r>
      <w:r w:rsidRPr="00893A63">
        <w:rPr>
          <w:rFonts w:hint="eastAsia"/>
          <w:sz w:val="32"/>
          <w:u w:val="single"/>
        </w:rPr>
        <w:t>信息科学技术学院</w:t>
      </w:r>
      <w:r w:rsidRPr="00893A63">
        <w:rPr>
          <w:rFonts w:hint="eastAsia"/>
          <w:sz w:val="32"/>
          <w:u w:val="single"/>
        </w:rPr>
        <w:t xml:space="preserve">  </w:t>
      </w:r>
    </w:p>
    <w:p w14:paraId="07B89024" w14:textId="77777777"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专</w:t>
      </w:r>
      <w:r w:rsidRPr="00893A63">
        <w:rPr>
          <w:rFonts w:hint="eastAsia"/>
          <w:sz w:val="32"/>
        </w:rPr>
        <w:t xml:space="preserve">    </w:t>
      </w:r>
      <w:r w:rsidRPr="00893A63">
        <w:rPr>
          <w:rFonts w:hint="eastAsia"/>
          <w:sz w:val="32"/>
        </w:rPr>
        <w:t>业：</w:t>
      </w:r>
      <w:r w:rsidRPr="00893A63">
        <w:rPr>
          <w:rFonts w:hint="eastAsia"/>
          <w:sz w:val="32"/>
        </w:rPr>
        <w:t xml:space="preserve"> </w:t>
      </w:r>
      <w:r w:rsidRPr="00893A63">
        <w:rPr>
          <w:rFonts w:hint="eastAsia"/>
          <w:sz w:val="32"/>
          <w:u w:val="single"/>
        </w:rPr>
        <w:t xml:space="preserve">  </w:t>
      </w:r>
      <w:r w:rsidRPr="00893A63">
        <w:rPr>
          <w:rFonts w:hint="eastAsia"/>
          <w:sz w:val="32"/>
          <w:u w:val="single"/>
        </w:rPr>
        <w:t>计算机科学与技术</w:t>
      </w:r>
      <w:r w:rsidRPr="00893A63">
        <w:rPr>
          <w:rFonts w:hint="eastAsia"/>
          <w:sz w:val="32"/>
          <w:u w:val="single"/>
        </w:rPr>
        <w:t xml:space="preserve">  </w:t>
      </w:r>
    </w:p>
    <w:p w14:paraId="4E7E5CB7" w14:textId="089B6969" w:rsidR="00DC2B27" w:rsidRPr="00893A63" w:rsidRDefault="00DC2B27" w:rsidP="00DC2B27">
      <w:pPr>
        <w:spacing w:before="163" w:line="600" w:lineRule="auto"/>
        <w:ind w:rightChars="200" w:right="480" w:firstLineChars="487" w:firstLine="1558"/>
        <w:rPr>
          <w:sz w:val="32"/>
          <w:u w:val="single"/>
        </w:rPr>
      </w:pPr>
      <w:r w:rsidRPr="00893A63">
        <w:rPr>
          <w:rFonts w:hint="eastAsia"/>
          <w:sz w:val="32"/>
        </w:rPr>
        <w:t>指导老师：</w:t>
      </w:r>
      <w:r w:rsidRPr="00893A63">
        <w:rPr>
          <w:rFonts w:hint="eastAsia"/>
          <w:sz w:val="32"/>
        </w:rPr>
        <w:t xml:space="preserve"> </w:t>
      </w:r>
      <w:r w:rsidR="00DA0368">
        <w:rPr>
          <w:rFonts w:hint="eastAsia"/>
          <w:sz w:val="32"/>
          <w:u w:val="single"/>
        </w:rPr>
        <w:t xml:space="preserve"> </w:t>
      </w:r>
      <w:r w:rsidR="002B370E" w:rsidRPr="00893A63">
        <w:rPr>
          <w:sz w:val="32"/>
          <w:u w:val="single"/>
        </w:rPr>
        <w:t xml:space="preserve"> </w:t>
      </w:r>
      <w:r w:rsidR="002B370E" w:rsidRPr="00893A63">
        <w:rPr>
          <w:rFonts w:hint="eastAsia"/>
          <w:sz w:val="32"/>
          <w:u w:val="single"/>
        </w:rPr>
        <w:t>梁云</w:t>
      </w:r>
      <w:r w:rsidRPr="00893A63">
        <w:rPr>
          <w:rFonts w:hint="eastAsia"/>
          <w:sz w:val="32"/>
          <w:u w:val="single"/>
        </w:rPr>
        <w:t xml:space="preserve"> </w:t>
      </w:r>
      <w:r w:rsidR="00DA0368">
        <w:rPr>
          <w:rFonts w:hint="eastAsia"/>
          <w:sz w:val="32"/>
          <w:u w:val="single"/>
        </w:rPr>
        <w:t>特聘</w:t>
      </w:r>
      <w:r w:rsidR="00DA0368">
        <w:rPr>
          <w:sz w:val="32"/>
          <w:u w:val="single"/>
        </w:rPr>
        <w:t>研究员</w:t>
      </w:r>
      <w:r w:rsidR="00DA0368">
        <w:rPr>
          <w:sz w:val="32"/>
          <w:u w:val="single"/>
        </w:rPr>
        <w:t xml:space="preserve">  </w:t>
      </w:r>
      <w:r w:rsidRPr="00893A63">
        <w:rPr>
          <w:rFonts w:hint="eastAsia"/>
          <w:sz w:val="32"/>
          <w:u w:val="single"/>
        </w:rPr>
        <w:t xml:space="preserve"> </w:t>
      </w:r>
    </w:p>
    <w:p w14:paraId="60B7B5B1" w14:textId="1F03CE36" w:rsidR="00DC2B27" w:rsidRPr="00893A63" w:rsidRDefault="00DC2B27" w:rsidP="00DC2B27">
      <w:pPr>
        <w:spacing w:before="163" w:line="600" w:lineRule="auto"/>
        <w:ind w:rightChars="200" w:right="480" w:firstLine="0"/>
        <w:jc w:val="center"/>
        <w:rPr>
          <w:sz w:val="32"/>
        </w:rPr>
      </w:pPr>
      <w:r w:rsidRPr="00893A63">
        <w:rPr>
          <w:rFonts w:hint="eastAsia"/>
          <w:sz w:val="32"/>
        </w:rPr>
        <w:t>二〇一</w:t>
      </w:r>
      <w:r w:rsidR="002B370E" w:rsidRPr="00893A63">
        <w:rPr>
          <w:rFonts w:hint="eastAsia"/>
          <w:sz w:val="32"/>
        </w:rPr>
        <w:t>七</w:t>
      </w:r>
      <w:r w:rsidR="005A36A4">
        <w:rPr>
          <w:rFonts w:hint="eastAsia"/>
          <w:sz w:val="32"/>
        </w:rPr>
        <w:t>年六</w:t>
      </w:r>
      <w:r w:rsidRPr="00893A63">
        <w:rPr>
          <w:rFonts w:hint="eastAsia"/>
          <w:sz w:val="32"/>
        </w:rPr>
        <w:t>月</w:t>
      </w:r>
    </w:p>
    <w:p w14:paraId="3CE872B5" w14:textId="77777777" w:rsidR="006A04C3" w:rsidRPr="00893A63" w:rsidRDefault="002F02A5" w:rsidP="006A04C3">
      <w:r w:rsidRPr="00893A63">
        <w:br w:type="page"/>
      </w:r>
      <w:bookmarkStart w:id="4" w:name="_Toc420181966"/>
      <w:bookmarkStart w:id="5" w:name="_Toc420270838"/>
      <w:bookmarkStart w:id="6" w:name="_Toc420284018"/>
      <w:bookmarkStart w:id="7" w:name="_Toc420290844"/>
      <w:bookmarkStart w:id="8" w:name="_Toc420290921"/>
      <w:bookmarkStart w:id="9" w:name="_Toc420295233"/>
      <w:bookmarkStart w:id="10" w:name="_Toc420449197"/>
      <w:bookmarkStart w:id="11" w:name="_Toc420450059"/>
    </w:p>
    <w:p w14:paraId="15C52050" w14:textId="3C85677D" w:rsidR="00D13293" w:rsidRPr="00893A63" w:rsidRDefault="00D13293" w:rsidP="006A04C3">
      <w:pPr>
        <w:pStyle w:val="2"/>
      </w:pPr>
      <w:bookmarkStart w:id="12" w:name="_Toc484631200"/>
      <w:r w:rsidRPr="00893A63">
        <w:rPr>
          <w:rFonts w:hint="eastAsia"/>
        </w:rPr>
        <w:lastRenderedPageBreak/>
        <w:t>摘</w:t>
      </w:r>
      <w:r w:rsidRPr="00893A63">
        <w:rPr>
          <w:rFonts w:hint="eastAsia"/>
        </w:rPr>
        <w:t xml:space="preserve">  </w:t>
      </w:r>
      <w:r w:rsidRPr="00893A63">
        <w:rPr>
          <w:rFonts w:hint="eastAsia"/>
        </w:rPr>
        <w:t>要</w:t>
      </w:r>
      <w:bookmarkEnd w:id="4"/>
      <w:bookmarkEnd w:id="5"/>
      <w:bookmarkEnd w:id="6"/>
      <w:bookmarkEnd w:id="7"/>
      <w:bookmarkEnd w:id="8"/>
      <w:bookmarkEnd w:id="9"/>
      <w:bookmarkEnd w:id="10"/>
      <w:bookmarkEnd w:id="11"/>
      <w:bookmarkEnd w:id="12"/>
    </w:p>
    <w:p w14:paraId="28F3EA14" w14:textId="045E4BC5" w:rsidR="002F3C86" w:rsidRPr="00893A63" w:rsidRDefault="00A17E1A" w:rsidP="002F3C86">
      <w:r w:rsidRPr="00893A63">
        <w:rPr>
          <w:rFonts w:hint="eastAsia"/>
        </w:rPr>
        <w:t>运动目标检测及跟踪</w:t>
      </w:r>
      <w:bookmarkStart w:id="13" w:name="OLE_LINK26"/>
      <w:bookmarkStart w:id="14" w:name="OLE_LINK27"/>
      <w:r w:rsidRPr="00893A63">
        <w:rPr>
          <w:rFonts w:hint="eastAsia"/>
        </w:rPr>
        <w:t>是机器视觉领域备受关注的前沿课题之一</w:t>
      </w:r>
      <w:bookmarkEnd w:id="13"/>
      <w:bookmarkEnd w:id="14"/>
      <w:r w:rsidRPr="00893A63">
        <w:rPr>
          <w:rFonts w:hint="eastAsia"/>
        </w:rPr>
        <w:t>。一方面，可以使用基于</w:t>
      </w:r>
      <w:r w:rsidR="00EA42DA" w:rsidRPr="00893A63">
        <w:rPr>
          <w:rFonts w:hint="eastAsia"/>
        </w:rPr>
        <w:t>计算机</w:t>
      </w:r>
      <w:r w:rsidR="00EA42DA" w:rsidRPr="00893A63">
        <w:t>视觉</w:t>
      </w:r>
      <w:r w:rsidRPr="00893A63">
        <w:rPr>
          <w:rFonts w:hint="eastAsia"/>
        </w:rPr>
        <w:t>的方法，在摄像机采集的图像中搜</w:t>
      </w:r>
      <w:r w:rsidR="002F3C86" w:rsidRPr="00893A63">
        <w:rPr>
          <w:rFonts w:hint="eastAsia"/>
        </w:rPr>
        <w:t>索特定目标，提取目标区域，标定目标位置。另一方面，也可以使用惯性</w:t>
      </w:r>
      <w:r w:rsidR="00EA42DA" w:rsidRPr="00893A63">
        <w:rPr>
          <w:rFonts w:hint="eastAsia"/>
        </w:rPr>
        <w:t>定位的方法，结合移动设备上的惯性测量</w:t>
      </w:r>
      <w:r w:rsidR="00EA42DA" w:rsidRPr="00893A63">
        <w:t>单元</w:t>
      </w:r>
      <w:r w:rsidR="008D48DC" w:rsidRPr="00893A63">
        <w:rPr>
          <w:rFonts w:hint="eastAsia"/>
        </w:rPr>
        <w:t>(</w:t>
      </w:r>
      <w:r w:rsidR="008D48DC" w:rsidRPr="00893A63">
        <w:t>IMU</w:t>
      </w:r>
      <w:r w:rsidR="008D48DC" w:rsidRPr="00893A63">
        <w:rPr>
          <w:rFonts w:hint="eastAsia"/>
        </w:rPr>
        <w:t>)</w:t>
      </w:r>
      <w:r w:rsidRPr="00893A63">
        <w:rPr>
          <w:rFonts w:hint="eastAsia"/>
        </w:rPr>
        <w:t>，从而精确地定位目标的室内位置。</w:t>
      </w:r>
    </w:p>
    <w:p w14:paraId="494EB36C" w14:textId="518F0180" w:rsidR="002F3C86" w:rsidRPr="00893A63" w:rsidRDefault="002F3C86" w:rsidP="002F3C86">
      <w:r w:rsidRPr="00893A63">
        <w:rPr>
          <w:rFonts w:hint="eastAsia"/>
        </w:rPr>
        <w:t>然而，</w:t>
      </w:r>
      <w:r w:rsidRPr="00893A63">
        <w:t>基于计算机</w:t>
      </w:r>
      <w:r w:rsidRPr="00893A63">
        <w:rPr>
          <w:rFonts w:hint="eastAsia"/>
        </w:rPr>
        <w:t>视觉</w:t>
      </w:r>
      <w:r w:rsidRPr="00893A63">
        <w:t>的</w:t>
      </w:r>
      <w:r w:rsidRPr="00893A63">
        <w:rPr>
          <w:rFonts w:hint="eastAsia"/>
        </w:rPr>
        <w:t>定位</w:t>
      </w:r>
      <w:r w:rsidR="00EA42DA" w:rsidRPr="00893A63">
        <w:t>方法</w:t>
      </w:r>
      <w:r w:rsidR="00EA42DA" w:rsidRPr="00893A63">
        <w:rPr>
          <w:rFonts w:hint="eastAsia"/>
        </w:rPr>
        <w:t>通常</w:t>
      </w:r>
      <w:r w:rsidR="00713045" w:rsidRPr="00893A63">
        <w:rPr>
          <w:rFonts w:hint="eastAsia"/>
        </w:rPr>
        <w:t>会</w:t>
      </w:r>
      <w:r w:rsidR="006A04C3" w:rsidRPr="00893A63">
        <w:rPr>
          <w:rFonts w:hint="eastAsia"/>
        </w:rPr>
        <w:t>由于短暂无法</w:t>
      </w:r>
      <w:r w:rsidR="006A04C3" w:rsidRPr="00893A63">
        <w:t>检测到</w:t>
      </w:r>
      <w:r w:rsidR="006A04C3" w:rsidRPr="00893A63">
        <w:rPr>
          <w:rFonts w:hint="eastAsia"/>
        </w:rPr>
        <w:t>目标（如</w:t>
      </w:r>
      <w:r w:rsidR="006A04C3" w:rsidRPr="00893A63">
        <w:t>目标被遮挡，</w:t>
      </w:r>
      <w:r w:rsidR="006A04C3" w:rsidRPr="00893A63">
        <w:rPr>
          <w:rFonts w:hint="eastAsia"/>
        </w:rPr>
        <w:t>或超出</w:t>
      </w:r>
      <w:r w:rsidR="006A04C3" w:rsidRPr="00893A63">
        <w:t>摄像机范围等</w:t>
      </w:r>
      <w:r w:rsidR="006A04C3" w:rsidRPr="00893A63">
        <w:rPr>
          <w:rFonts w:hint="eastAsia"/>
        </w:rPr>
        <w:t>）而失去</w:t>
      </w:r>
      <w:r w:rsidR="006A04C3" w:rsidRPr="00893A63">
        <w:t>目标的匹配</w:t>
      </w:r>
      <w:r w:rsidR="006A04C3" w:rsidRPr="00893A63">
        <w:rPr>
          <w:rFonts w:hint="eastAsia"/>
        </w:rPr>
        <w:t>，尤其是</w:t>
      </w:r>
      <w:r w:rsidR="006A04C3" w:rsidRPr="00893A63">
        <w:t>在多目标检测时</w:t>
      </w:r>
      <w:r w:rsidR="00EA42DA" w:rsidRPr="00893A63">
        <w:rPr>
          <w:rFonts w:hint="eastAsia"/>
        </w:rPr>
        <w:t>；</w:t>
      </w:r>
      <w:r w:rsidRPr="00893A63">
        <w:t>另一方面</w:t>
      </w:r>
      <w:r w:rsidRPr="00893A63">
        <w:rPr>
          <w:rFonts w:hint="eastAsia"/>
        </w:rPr>
        <w:t>，单纯地</w:t>
      </w:r>
      <w:r w:rsidRPr="00893A63">
        <w:t>使用移动设备上的</w:t>
      </w:r>
      <w:r w:rsidRPr="00893A63">
        <w:rPr>
          <w:rFonts w:hint="eastAsia"/>
        </w:rPr>
        <w:t>传感器</w:t>
      </w:r>
      <w:r w:rsidRPr="00893A63">
        <w:t>（</w:t>
      </w:r>
      <w:r w:rsidRPr="00893A63">
        <w:rPr>
          <w:rFonts w:hint="eastAsia"/>
        </w:rPr>
        <w:t>加速度计</w:t>
      </w:r>
      <w:r w:rsidRPr="00893A63">
        <w:t>、地磁计、陀螺仪等）</w:t>
      </w:r>
      <w:r w:rsidRPr="00893A63">
        <w:rPr>
          <w:rFonts w:hint="eastAsia"/>
        </w:rPr>
        <w:t>进行</w:t>
      </w:r>
      <w:r w:rsidRPr="00893A63">
        <w:t>惯性定位，</w:t>
      </w:r>
      <w:r w:rsidRPr="00893A63">
        <w:rPr>
          <w:rFonts w:hint="eastAsia"/>
        </w:rPr>
        <w:t>会造成</w:t>
      </w:r>
      <w:r w:rsidRPr="00893A63">
        <w:t>由</w:t>
      </w:r>
      <w:r w:rsidRPr="00893A63">
        <w:rPr>
          <w:rFonts w:hint="eastAsia"/>
        </w:rPr>
        <w:t>两重</w:t>
      </w:r>
      <w:r w:rsidRPr="00893A63">
        <w:t>积分带来的累计误差</w:t>
      </w:r>
      <w:r w:rsidRPr="00893A63">
        <w:rPr>
          <w:rFonts w:hint="eastAsia"/>
        </w:rPr>
        <w:t>。</w:t>
      </w:r>
      <w:r w:rsidRPr="00893A63">
        <w:t>因此</w:t>
      </w:r>
      <w:r w:rsidRPr="00893A63">
        <w:rPr>
          <w:rFonts w:hint="eastAsia"/>
        </w:rPr>
        <w:t>，</w:t>
      </w:r>
      <w:r w:rsidRPr="00893A63">
        <w:t>本文</w:t>
      </w:r>
      <w:bookmarkStart w:id="15" w:name="OLE_LINK10"/>
      <w:bookmarkStart w:id="16" w:name="OLE_LINK11"/>
      <w:r w:rsidR="00B51B49" w:rsidRPr="00893A63">
        <w:rPr>
          <w:rFonts w:hint="eastAsia"/>
        </w:rPr>
        <w:t>设计</w:t>
      </w:r>
      <w:r w:rsidR="00B51B49" w:rsidRPr="00893A63">
        <w:t>并实现了一种</w:t>
      </w:r>
      <w:r w:rsidR="00EA42DA" w:rsidRPr="00893A63">
        <w:rPr>
          <w:rFonts w:hint="eastAsia"/>
        </w:rPr>
        <w:t>基于</w:t>
      </w:r>
      <w:r w:rsidR="00EA42DA" w:rsidRPr="00893A63">
        <w:t>卡尔曼滤波器的位移融合</w:t>
      </w:r>
      <w:r w:rsidR="00EA42DA" w:rsidRPr="00893A63">
        <w:rPr>
          <w:rFonts w:hint="eastAsia"/>
        </w:rPr>
        <w:t>算法</w:t>
      </w:r>
      <w:bookmarkEnd w:id="15"/>
      <w:bookmarkEnd w:id="16"/>
      <w:r w:rsidR="00713045" w:rsidRPr="00893A63">
        <w:rPr>
          <w:rFonts w:hint="eastAsia"/>
        </w:rPr>
        <w:t>，旨</w:t>
      </w:r>
      <w:r w:rsidR="00EA42DA" w:rsidRPr="00893A63">
        <w:rPr>
          <w:rFonts w:hint="eastAsia"/>
        </w:rPr>
        <w:t>在消除</w:t>
      </w:r>
      <w:r w:rsidR="00EA42DA" w:rsidRPr="00893A63">
        <w:t>惯性定位的</w:t>
      </w:r>
      <w:r w:rsidR="00EA42DA" w:rsidRPr="00893A63">
        <w:rPr>
          <w:rFonts w:hint="eastAsia"/>
        </w:rPr>
        <w:t>累计</w:t>
      </w:r>
      <w:r w:rsidR="00EA42DA" w:rsidRPr="00893A63">
        <w:t>误差的同时，</w:t>
      </w:r>
      <w:r w:rsidR="00713045" w:rsidRPr="00893A63">
        <w:rPr>
          <w:rFonts w:hint="eastAsia"/>
        </w:rPr>
        <w:t>增强</w:t>
      </w:r>
      <w:r w:rsidR="006C2107" w:rsidRPr="00893A63">
        <w:rPr>
          <w:rFonts w:hint="eastAsia"/>
        </w:rPr>
        <w:t>视觉定位</w:t>
      </w:r>
      <w:r w:rsidR="006C2107" w:rsidRPr="00893A63">
        <w:t>的稳定性</w:t>
      </w:r>
      <w:r w:rsidR="00EA42DA" w:rsidRPr="00893A63">
        <w:rPr>
          <w:rFonts w:hint="eastAsia"/>
        </w:rPr>
        <w:t>。</w:t>
      </w:r>
      <w:r w:rsidR="00713045" w:rsidRPr="00893A63">
        <w:rPr>
          <w:rFonts w:hint="eastAsia"/>
        </w:rPr>
        <w:t>实验表明</w:t>
      </w:r>
      <w:r w:rsidR="00713045" w:rsidRPr="00893A63">
        <w:t>，</w:t>
      </w:r>
      <w:r w:rsidR="00713045" w:rsidRPr="00893A63">
        <w:rPr>
          <w:rFonts w:hint="eastAsia"/>
        </w:rPr>
        <w:t>融合后的</w:t>
      </w:r>
      <w:r w:rsidR="00713045" w:rsidRPr="00893A63">
        <w:t>轨迹能与</w:t>
      </w:r>
      <w:r w:rsidR="00713045" w:rsidRPr="00893A63">
        <w:rPr>
          <w:rFonts w:hint="eastAsia"/>
        </w:rPr>
        <w:t>目标</w:t>
      </w:r>
      <w:r w:rsidR="00713045" w:rsidRPr="00893A63">
        <w:t>的实际轨迹较好地吻合</w:t>
      </w:r>
      <w:r w:rsidR="00713045" w:rsidRPr="00893A63">
        <w:rPr>
          <w:rFonts w:hint="eastAsia"/>
        </w:rPr>
        <w:t>；</w:t>
      </w:r>
      <w:r w:rsidR="00713045" w:rsidRPr="00893A63">
        <w:t>在</w:t>
      </w:r>
      <w:r w:rsidR="00713045" w:rsidRPr="00893A63">
        <w:rPr>
          <w:rFonts w:hint="eastAsia"/>
        </w:rPr>
        <w:t>摄像头</w:t>
      </w:r>
      <w:r w:rsidR="00713045" w:rsidRPr="00893A63">
        <w:t>因为</w:t>
      </w:r>
      <w:r w:rsidR="00713045" w:rsidRPr="00893A63">
        <w:rPr>
          <w:rFonts w:hint="eastAsia"/>
        </w:rPr>
        <w:t>某种</w:t>
      </w:r>
      <w:r w:rsidR="00713045" w:rsidRPr="00893A63">
        <w:t>原因</w:t>
      </w:r>
      <w:r w:rsidR="00713045" w:rsidRPr="00893A63">
        <w:rPr>
          <w:rFonts w:hint="eastAsia"/>
        </w:rPr>
        <w:t>暂时无法</w:t>
      </w:r>
      <w:r w:rsidR="00713045" w:rsidRPr="00893A63">
        <w:t>检测到目标</w:t>
      </w:r>
      <w:r w:rsidR="00713045" w:rsidRPr="00893A63">
        <w:rPr>
          <w:rFonts w:hint="eastAsia"/>
        </w:rPr>
        <w:t>时</w:t>
      </w:r>
      <w:r w:rsidR="00713045" w:rsidRPr="00893A63">
        <w:t>，惯性定位能够</w:t>
      </w:r>
      <w:r w:rsidR="00713045" w:rsidRPr="00893A63">
        <w:rPr>
          <w:rFonts w:hint="eastAsia"/>
        </w:rPr>
        <w:t>持续反馈</w:t>
      </w:r>
      <w:r w:rsidR="00713045" w:rsidRPr="00893A63">
        <w:t>出较为</w:t>
      </w:r>
      <w:r w:rsidR="00713045" w:rsidRPr="00893A63">
        <w:rPr>
          <w:rFonts w:hint="eastAsia"/>
        </w:rPr>
        <w:t>准确</w:t>
      </w:r>
      <w:r w:rsidR="00713045" w:rsidRPr="00893A63">
        <w:t>的</w:t>
      </w:r>
      <w:r w:rsidR="00713045" w:rsidRPr="00893A63">
        <w:rPr>
          <w:rFonts w:hint="eastAsia"/>
        </w:rPr>
        <w:t>位置</w:t>
      </w:r>
      <w:r w:rsidR="00713045" w:rsidRPr="00893A63">
        <w:t>，</w:t>
      </w:r>
      <w:r w:rsidR="00713045" w:rsidRPr="00893A63">
        <w:rPr>
          <w:rFonts w:hint="eastAsia"/>
        </w:rPr>
        <w:t>从而</w:t>
      </w:r>
      <w:r w:rsidR="006C2107" w:rsidRPr="00893A63">
        <w:rPr>
          <w:rFonts w:hint="eastAsia"/>
        </w:rPr>
        <w:t>重新</w:t>
      </w:r>
      <w:r w:rsidR="006C2107" w:rsidRPr="00893A63">
        <w:t>匹配目标。</w:t>
      </w:r>
    </w:p>
    <w:p w14:paraId="203888B1" w14:textId="4F2D2EAF" w:rsidR="00713045" w:rsidRPr="00893A63" w:rsidRDefault="00713045" w:rsidP="002F3C86">
      <w:r w:rsidRPr="00893A63">
        <w:rPr>
          <w:rFonts w:hint="eastAsia"/>
        </w:rPr>
        <w:t>本文</w:t>
      </w:r>
      <w:r w:rsidRPr="00893A63">
        <w:t>的主要工作如下</w:t>
      </w:r>
      <w:r w:rsidRPr="00893A63">
        <w:rPr>
          <w:rFonts w:hint="eastAsia"/>
        </w:rPr>
        <w:t>：</w:t>
      </w:r>
    </w:p>
    <w:p w14:paraId="1364BF87" w14:textId="0E9A07BC" w:rsidR="00713045" w:rsidRPr="00893A63" w:rsidRDefault="00713045" w:rsidP="00713045">
      <w:pPr>
        <w:pStyle w:val="a3"/>
        <w:numPr>
          <w:ilvl w:val="0"/>
          <w:numId w:val="27"/>
        </w:numPr>
        <w:ind w:firstLineChars="0"/>
      </w:pPr>
      <w:bookmarkStart w:id="17" w:name="OLE_LINK16"/>
      <w:bookmarkStart w:id="18" w:name="OLE_LINK17"/>
      <w:r w:rsidRPr="00893A63">
        <w:rPr>
          <w:rFonts w:hint="eastAsia"/>
        </w:rPr>
        <w:t>分析了当前</w:t>
      </w:r>
      <w:r w:rsidRPr="00893A63">
        <w:t>基于计算机视觉</w:t>
      </w:r>
      <w:r w:rsidR="001052AD" w:rsidRPr="00893A63">
        <w:rPr>
          <w:rFonts w:hint="eastAsia"/>
        </w:rPr>
        <w:t>和</w:t>
      </w:r>
      <w:r w:rsidR="001052AD" w:rsidRPr="00893A63">
        <w:t>惯性定位的目标跟踪方法的局限性</w:t>
      </w:r>
      <w:r w:rsidR="001052AD" w:rsidRPr="00893A63">
        <w:rPr>
          <w:rFonts w:hint="eastAsia"/>
        </w:rPr>
        <w:t>。</w:t>
      </w:r>
    </w:p>
    <w:p w14:paraId="2E3CB2C8" w14:textId="48EE83E2" w:rsidR="00713045" w:rsidRPr="00893A63" w:rsidRDefault="00713045" w:rsidP="00713045">
      <w:pPr>
        <w:pStyle w:val="a3"/>
        <w:numPr>
          <w:ilvl w:val="0"/>
          <w:numId w:val="27"/>
        </w:numPr>
        <w:ind w:firstLineChars="0"/>
      </w:pPr>
      <w:r w:rsidRPr="00893A63">
        <w:rPr>
          <w:rFonts w:hint="eastAsia"/>
        </w:rPr>
        <w:t>设计</w:t>
      </w:r>
      <w:r w:rsidRPr="00893A63">
        <w:t>并实现了一种</w:t>
      </w:r>
      <w:r w:rsidRPr="00893A63">
        <w:rPr>
          <w:rFonts w:hint="eastAsia"/>
        </w:rPr>
        <w:t>视觉</w:t>
      </w:r>
      <w:r w:rsidRPr="00893A63">
        <w:t>和惯性定位结合的传感器融合系统</w:t>
      </w:r>
      <w:r w:rsidRPr="00893A63">
        <w:rPr>
          <w:rFonts w:hint="eastAsia"/>
        </w:rPr>
        <w:t>。该</w:t>
      </w:r>
      <w:r w:rsidRPr="00893A63">
        <w:t>系统</w:t>
      </w:r>
      <w:r w:rsidR="001052AD" w:rsidRPr="00893A63">
        <w:rPr>
          <w:rFonts w:hint="eastAsia"/>
        </w:rPr>
        <w:t>通过</w:t>
      </w:r>
      <w:r w:rsidR="001052AD" w:rsidRPr="00893A63">
        <w:t>获取</w:t>
      </w:r>
      <w:r w:rsidR="001052AD" w:rsidRPr="00893A63">
        <w:rPr>
          <w:rFonts w:hint="eastAsia"/>
        </w:rPr>
        <w:t>目标</w:t>
      </w:r>
      <w:r w:rsidR="001052AD" w:rsidRPr="00893A63">
        <w:t>携带的具有惯性测量单元的装置（</w:t>
      </w:r>
      <w:r w:rsidR="001052AD" w:rsidRPr="00893A63">
        <w:rPr>
          <w:rFonts w:hint="eastAsia"/>
        </w:rPr>
        <w:t>如</w:t>
      </w:r>
      <w:r w:rsidR="001052AD" w:rsidRPr="00893A63">
        <w:t>手机</w:t>
      </w:r>
      <w:r w:rsidR="001052AD" w:rsidRPr="00893A63">
        <w:rPr>
          <w:rFonts w:hint="eastAsia"/>
        </w:rPr>
        <w:t>等</w:t>
      </w:r>
      <w:r w:rsidR="001052AD" w:rsidRPr="00893A63">
        <w:t>）</w:t>
      </w:r>
      <w:r w:rsidR="001052AD" w:rsidRPr="00893A63">
        <w:rPr>
          <w:rFonts w:hint="eastAsia"/>
        </w:rPr>
        <w:t>的</w:t>
      </w:r>
      <w:r w:rsidR="001052AD" w:rsidRPr="00893A63">
        <w:t>传感器信息和</w:t>
      </w:r>
      <w:r w:rsidR="001052AD" w:rsidRPr="00893A63">
        <w:rPr>
          <w:rFonts w:hint="eastAsia"/>
        </w:rPr>
        <w:t>深度</w:t>
      </w:r>
      <w:r w:rsidR="001052AD" w:rsidRPr="00893A63">
        <w:t>摄像头检测的</w:t>
      </w:r>
      <w:r w:rsidR="001052AD" w:rsidRPr="00893A63">
        <w:rPr>
          <w:rFonts w:hint="eastAsia"/>
        </w:rPr>
        <w:t>视觉</w:t>
      </w:r>
      <w:r w:rsidR="001052AD" w:rsidRPr="00893A63">
        <w:t>信息，</w:t>
      </w:r>
      <w:r w:rsidR="008D48DC" w:rsidRPr="00893A63">
        <w:rPr>
          <w:rFonts w:hint="eastAsia"/>
        </w:rPr>
        <w:t>首先</w:t>
      </w:r>
      <w:r w:rsidR="008D48DC" w:rsidRPr="00893A63">
        <w:t>使用扩展卡尔曼滤波器融合校正惯性装置姿态，然后</w:t>
      </w:r>
      <w:r w:rsidR="001052AD" w:rsidRPr="00893A63">
        <w:rPr>
          <w:rFonts w:hint="eastAsia"/>
        </w:rPr>
        <w:t>对目标</w:t>
      </w:r>
      <w:r w:rsidR="001052AD" w:rsidRPr="00893A63">
        <w:t>进行实时的惯性定位</w:t>
      </w:r>
      <w:r w:rsidR="001052AD" w:rsidRPr="00893A63">
        <w:rPr>
          <w:rFonts w:hint="eastAsia"/>
        </w:rPr>
        <w:t>，</w:t>
      </w:r>
      <w:r w:rsidR="008D48DC" w:rsidRPr="00893A63">
        <w:t>并利用视觉信息进行融合校正，</w:t>
      </w:r>
      <w:r w:rsidR="008D48DC" w:rsidRPr="00893A63">
        <w:rPr>
          <w:rFonts w:hint="eastAsia"/>
        </w:rPr>
        <w:t>最后</w:t>
      </w:r>
      <w:r w:rsidR="001052AD" w:rsidRPr="00893A63">
        <w:rPr>
          <w:rFonts w:hint="eastAsia"/>
        </w:rPr>
        <w:t>将校正</w:t>
      </w:r>
      <w:r w:rsidR="001052AD" w:rsidRPr="00893A63">
        <w:t>后的位置信息反馈给</w:t>
      </w:r>
      <w:r w:rsidR="001052AD" w:rsidRPr="00893A63">
        <w:rPr>
          <w:rFonts w:hint="eastAsia"/>
        </w:rPr>
        <w:t>视觉</w:t>
      </w:r>
      <w:r w:rsidR="001052AD" w:rsidRPr="00893A63">
        <w:t>信息提供者。</w:t>
      </w:r>
    </w:p>
    <w:p w14:paraId="52F1E4A3" w14:textId="3FA77FA2" w:rsidR="008E5FC5" w:rsidRPr="00893A63" w:rsidRDefault="00713045" w:rsidP="006A04C3">
      <w:pPr>
        <w:pStyle w:val="a3"/>
        <w:numPr>
          <w:ilvl w:val="0"/>
          <w:numId w:val="27"/>
        </w:numPr>
        <w:ind w:firstLineChars="0"/>
      </w:pPr>
      <w:r w:rsidRPr="00893A63">
        <w:rPr>
          <w:rFonts w:hint="eastAsia"/>
        </w:rPr>
        <w:t>通过</w:t>
      </w:r>
      <w:r w:rsidR="001052AD" w:rsidRPr="00893A63">
        <w:rPr>
          <w:rFonts w:hint="eastAsia"/>
        </w:rPr>
        <w:t>以</w:t>
      </w:r>
      <w:r w:rsidR="001052AD" w:rsidRPr="00893A63">
        <w:t>人作为</w:t>
      </w:r>
      <w:r w:rsidR="001052AD" w:rsidRPr="00893A63">
        <w:rPr>
          <w:rFonts w:hint="eastAsia"/>
        </w:rPr>
        <w:t>追踪</w:t>
      </w:r>
      <w:r w:rsidR="001052AD" w:rsidRPr="00893A63">
        <w:t>目标，手机作为惯性数据提供者，</w:t>
      </w:r>
      <w:r w:rsidR="001052AD" w:rsidRPr="00893A63">
        <w:rPr>
          <w:rFonts w:hint="eastAsia"/>
        </w:rPr>
        <w:t>带有深度</w:t>
      </w:r>
      <w:r w:rsidR="001052AD" w:rsidRPr="00893A63">
        <w:t>摄像头的机器人</w:t>
      </w:r>
      <w:r w:rsidR="001052AD" w:rsidRPr="00893A63">
        <w:rPr>
          <w:rFonts w:hint="eastAsia"/>
        </w:rPr>
        <w:t>作为视觉</w:t>
      </w:r>
      <w:r w:rsidR="001052AD" w:rsidRPr="00893A63">
        <w:t>信息提供者</w:t>
      </w:r>
      <w:r w:rsidR="001052AD" w:rsidRPr="00893A63">
        <w:rPr>
          <w:rFonts w:hint="eastAsia"/>
        </w:rPr>
        <w:t>和</w:t>
      </w:r>
      <w:r w:rsidR="001052AD" w:rsidRPr="00893A63">
        <w:t>输出接收者</w:t>
      </w:r>
      <w:r w:rsidR="001052AD" w:rsidRPr="00893A63">
        <w:rPr>
          <w:rFonts w:hint="eastAsia"/>
        </w:rPr>
        <w:t>，</w:t>
      </w:r>
      <w:r w:rsidR="001052AD" w:rsidRPr="00893A63">
        <w:t>在多种</w:t>
      </w:r>
      <w:r w:rsidR="005844F9" w:rsidRPr="00893A63">
        <w:rPr>
          <w:rFonts w:hint="eastAsia"/>
        </w:rPr>
        <w:t>模拟</w:t>
      </w:r>
      <w:r w:rsidR="005844F9" w:rsidRPr="00893A63">
        <w:t>的</w:t>
      </w:r>
      <w:r w:rsidR="001052AD" w:rsidRPr="00893A63">
        <w:rPr>
          <w:rFonts w:hint="eastAsia"/>
        </w:rPr>
        <w:t>实际</w:t>
      </w:r>
      <w:r w:rsidR="001052AD" w:rsidRPr="00893A63">
        <w:t>情况下进行</w:t>
      </w:r>
      <w:r w:rsidR="001052AD" w:rsidRPr="00893A63">
        <w:rPr>
          <w:rFonts w:hint="eastAsia"/>
        </w:rPr>
        <w:t>跟踪</w:t>
      </w:r>
      <w:r w:rsidR="001052AD" w:rsidRPr="00893A63">
        <w:t>实验</w:t>
      </w:r>
      <w:r w:rsidR="006A04C3" w:rsidRPr="00893A63">
        <w:rPr>
          <w:rFonts w:hint="eastAsia"/>
        </w:rPr>
        <w:t>，验证了</w:t>
      </w:r>
      <w:r w:rsidR="006A04C3" w:rsidRPr="00893A63">
        <w:t>本文的</w:t>
      </w:r>
      <w:r w:rsidR="006A04C3" w:rsidRPr="00893A63">
        <w:rPr>
          <w:rFonts w:hint="eastAsia"/>
        </w:rPr>
        <w:t>传感器</w:t>
      </w:r>
      <w:r w:rsidR="006A04C3" w:rsidRPr="00893A63">
        <w:t>融合系统的有效性</w:t>
      </w:r>
      <w:r w:rsidR="006C2107" w:rsidRPr="00893A63">
        <w:rPr>
          <w:rFonts w:hint="eastAsia"/>
        </w:rPr>
        <w:t>。</w:t>
      </w:r>
    </w:p>
    <w:bookmarkEnd w:id="17"/>
    <w:bookmarkEnd w:id="18"/>
    <w:p w14:paraId="403B1E55" w14:textId="6B12F6B2" w:rsidR="00D13293" w:rsidRPr="00893A63" w:rsidRDefault="00D13293" w:rsidP="00E72494">
      <w:pPr>
        <w:spacing w:before="163"/>
        <w:ind w:firstLine="0"/>
      </w:pPr>
      <w:r w:rsidRPr="00893A63">
        <w:rPr>
          <w:rFonts w:hint="eastAsia"/>
        </w:rPr>
        <w:t>关键词：</w:t>
      </w:r>
      <w:r w:rsidR="006A04C3" w:rsidRPr="00893A63">
        <w:rPr>
          <w:rFonts w:hint="eastAsia"/>
        </w:rPr>
        <w:t>传感器</w:t>
      </w:r>
      <w:r w:rsidR="006A04C3" w:rsidRPr="00893A63">
        <w:t>融合</w:t>
      </w:r>
      <w:r w:rsidR="006A04C3" w:rsidRPr="00893A63">
        <w:rPr>
          <w:rFonts w:hint="eastAsia"/>
        </w:rPr>
        <w:t>，运动目标</w:t>
      </w:r>
      <w:r w:rsidR="000F5330" w:rsidRPr="00893A63">
        <w:rPr>
          <w:rFonts w:hint="eastAsia"/>
        </w:rPr>
        <w:t>追踪</w:t>
      </w:r>
      <w:r w:rsidR="008D48DC" w:rsidRPr="00893A63">
        <w:rPr>
          <w:rFonts w:hint="eastAsia"/>
        </w:rPr>
        <w:t>，</w:t>
      </w:r>
      <w:r w:rsidR="006A04C3" w:rsidRPr="00893A63">
        <w:rPr>
          <w:rFonts w:hint="eastAsia"/>
        </w:rPr>
        <w:t>卡尔曼</w:t>
      </w:r>
      <w:r w:rsidR="006A04C3" w:rsidRPr="00893A63">
        <w:t>滤波</w:t>
      </w:r>
      <w:r w:rsidR="000F5330" w:rsidRPr="00893A63">
        <w:rPr>
          <w:rFonts w:hint="eastAsia"/>
        </w:rPr>
        <w:t>，</w:t>
      </w:r>
      <w:r w:rsidR="000F5330" w:rsidRPr="00893A63">
        <w:t>惯性测量单元</w:t>
      </w:r>
    </w:p>
    <w:p w14:paraId="33F88BD1" w14:textId="77777777" w:rsidR="00A54A35" w:rsidRPr="00893A63" w:rsidRDefault="001B6D56">
      <w:pPr>
        <w:widowControl/>
        <w:spacing w:line="240" w:lineRule="auto"/>
        <w:ind w:firstLine="0"/>
        <w:jc w:val="left"/>
      </w:pPr>
      <w:r w:rsidRPr="00893A63">
        <w:br w:type="page"/>
      </w:r>
    </w:p>
    <w:p w14:paraId="0867C962" w14:textId="10A55BCB" w:rsidR="00A54A35" w:rsidRPr="00893A63" w:rsidRDefault="00A54A35" w:rsidP="00A54A35">
      <w:pPr>
        <w:pStyle w:val="2"/>
        <w:rPr>
          <w:sz w:val="32"/>
          <w:szCs w:val="32"/>
        </w:rPr>
      </w:pPr>
      <w:bookmarkStart w:id="19" w:name="_Toc420270839"/>
      <w:bookmarkStart w:id="20" w:name="_Toc420284019"/>
      <w:bookmarkStart w:id="21" w:name="_Toc420290845"/>
      <w:bookmarkStart w:id="22" w:name="_Toc420290922"/>
      <w:bookmarkStart w:id="23" w:name="_Toc420295234"/>
      <w:bookmarkStart w:id="24" w:name="_Toc420449198"/>
      <w:bookmarkStart w:id="25" w:name="_Toc420450060"/>
      <w:bookmarkStart w:id="26" w:name="_Toc482546301"/>
      <w:bookmarkStart w:id="27" w:name="_Toc482565796"/>
      <w:bookmarkStart w:id="28" w:name="_Toc484631201"/>
      <w:r w:rsidRPr="00893A63">
        <w:rPr>
          <w:sz w:val="32"/>
          <w:szCs w:val="32"/>
        </w:rPr>
        <w:lastRenderedPageBreak/>
        <w:t>Abstract</w:t>
      </w:r>
      <w:bookmarkEnd w:id="19"/>
      <w:bookmarkEnd w:id="20"/>
      <w:bookmarkEnd w:id="21"/>
      <w:bookmarkEnd w:id="22"/>
      <w:bookmarkEnd w:id="23"/>
      <w:bookmarkEnd w:id="24"/>
      <w:bookmarkEnd w:id="25"/>
      <w:bookmarkEnd w:id="26"/>
      <w:bookmarkEnd w:id="27"/>
      <w:bookmarkEnd w:id="28"/>
    </w:p>
    <w:p w14:paraId="5315D533" w14:textId="21B3ED84" w:rsidR="00064C7B" w:rsidRPr="00893A63" w:rsidRDefault="008D48DC" w:rsidP="0060162D">
      <w:r w:rsidRPr="00893A63">
        <w:rPr>
          <w:rFonts w:hint="eastAsia"/>
        </w:rPr>
        <w:t>This</w:t>
      </w:r>
      <w:r w:rsidRPr="00893A63">
        <w:t xml:space="preserve"> thesis presents a moving object tracking system with a </w:t>
      </w:r>
      <w:proofErr w:type="spellStart"/>
      <w:r w:rsidRPr="00893A63">
        <w:t>Kalman</w:t>
      </w:r>
      <w:proofErr w:type="spellEnd"/>
      <w:r w:rsidRPr="00893A63">
        <w:t xml:space="preserve"> Filter-based algorithm</w:t>
      </w:r>
      <w:r w:rsidR="003B2F26" w:rsidRPr="00893A63">
        <w:rPr>
          <w:rFonts w:hint="eastAsia"/>
        </w:rPr>
        <w:t xml:space="preserve">. </w:t>
      </w:r>
      <w:r w:rsidR="003B2F26" w:rsidRPr="00893A63">
        <w:t xml:space="preserve">A software tool is developed to track a moving object in a dynamic region, possibly among other similar objects (e.g. tracking a specific person in a supermarket). </w:t>
      </w:r>
      <w:r w:rsidR="00AC7F67" w:rsidRPr="00893A63">
        <w:t xml:space="preserve">A </w:t>
      </w:r>
      <w:proofErr w:type="spellStart"/>
      <w:r w:rsidR="00AC7F67" w:rsidRPr="00893A63">
        <w:t>Kalman</w:t>
      </w:r>
      <w:proofErr w:type="spellEnd"/>
      <w:r w:rsidR="00AC7F67" w:rsidRPr="00893A63">
        <w:t xml:space="preserve"> Filter-based algorithm is </w:t>
      </w:r>
      <w:r w:rsidR="00C415A6" w:rsidRPr="00893A63">
        <w:t>used to predict</w:t>
      </w:r>
      <w:r w:rsidR="0060162D" w:rsidRPr="00893A63">
        <w:t xml:space="preserve"> and update </w:t>
      </w:r>
      <w:r w:rsidR="00C415A6" w:rsidRPr="00893A63">
        <w:t xml:space="preserve">the position of the object, utilizing the data received from both the IMU, which takes along by the object, and from a depth-camera, which also gives the position information about the object through computer vision techniques. The experiment shows that </w:t>
      </w:r>
      <w:r w:rsidR="0060162D" w:rsidRPr="00893A63">
        <w:t>the tool c</w:t>
      </w:r>
      <w:r w:rsidR="005844F9" w:rsidRPr="00893A63">
        <w:t xml:space="preserve">an track the object with </w:t>
      </w:r>
      <w:r w:rsidR="0060162D" w:rsidRPr="00893A63">
        <w:t>high accuracy, meanwhile solves the mismatch problem (wrong match and match lost) that commonly happened in computer vision-based multiple-object tracking systems.</w:t>
      </w:r>
    </w:p>
    <w:p w14:paraId="07A0E8D0" w14:textId="77777777" w:rsidR="00064C7B" w:rsidRPr="00893A63" w:rsidRDefault="00064C7B" w:rsidP="00064C7B">
      <w:pPr>
        <w:ind w:firstLine="0"/>
      </w:pPr>
      <w:r w:rsidRPr="00893A63">
        <w:tab/>
        <w:t>The contributions of this thesis are as follows.</w:t>
      </w:r>
    </w:p>
    <w:p w14:paraId="43101A86" w14:textId="28B8AEF9" w:rsidR="00064C7B" w:rsidRPr="00893A63" w:rsidRDefault="00064C7B" w:rsidP="00A62735">
      <w:pPr>
        <w:pStyle w:val="a3"/>
        <w:numPr>
          <w:ilvl w:val="0"/>
          <w:numId w:val="16"/>
        </w:numPr>
        <w:ind w:firstLineChars="0"/>
      </w:pPr>
      <w:r w:rsidRPr="00893A63">
        <w:t>This thesis</w:t>
      </w:r>
      <w:r w:rsidR="0060162D" w:rsidRPr="00893A63">
        <w:t xml:space="preserve"> analyze the limitations of the current object tracking methods based on computer vision and inertial positioning.</w:t>
      </w:r>
    </w:p>
    <w:p w14:paraId="501D452C" w14:textId="709AF963" w:rsidR="0060162D" w:rsidRPr="00893A63" w:rsidRDefault="0060162D" w:rsidP="000F5330">
      <w:pPr>
        <w:pStyle w:val="a3"/>
        <w:numPr>
          <w:ilvl w:val="0"/>
          <w:numId w:val="16"/>
        </w:numPr>
        <w:ind w:firstLineChars="0"/>
      </w:pPr>
      <w:r w:rsidRPr="00893A63">
        <w:t xml:space="preserve">Design and implement a </w:t>
      </w:r>
      <w:r w:rsidR="008730C0" w:rsidRPr="00893A63">
        <w:t xml:space="preserve">visual and inertial positioning combined sensor fusion system. The system first uses an Extended </w:t>
      </w:r>
      <w:proofErr w:type="spellStart"/>
      <w:r w:rsidR="008730C0" w:rsidRPr="00893A63">
        <w:t>Kalman</w:t>
      </w:r>
      <w:proofErr w:type="spellEnd"/>
      <w:r w:rsidR="008730C0" w:rsidRPr="00893A63">
        <w:t xml:space="preserve"> Filter (EKF) to compute the attitude </w:t>
      </w:r>
      <w:r w:rsidR="005844F9" w:rsidRPr="00893A63">
        <w:t xml:space="preserve">and predict the position </w:t>
      </w:r>
      <w:r w:rsidR="008730C0" w:rsidRPr="00893A63">
        <w:t>of the inertia device</w:t>
      </w:r>
      <w:r w:rsidR="005844F9" w:rsidRPr="00893A63">
        <w:t xml:space="preserve"> (such as a cell phone, etc.)</w:t>
      </w:r>
      <w:r w:rsidR="008730C0" w:rsidRPr="00893A63">
        <w:t xml:space="preserve"> by acquiring the sensor information. Then </w:t>
      </w:r>
      <w:r w:rsidR="005844F9" w:rsidRPr="00893A63">
        <w:t xml:space="preserve">the visual information is used to update and correct the position, through a </w:t>
      </w:r>
      <w:proofErr w:type="spellStart"/>
      <w:r w:rsidR="005844F9" w:rsidRPr="00893A63">
        <w:t>Kalman</w:t>
      </w:r>
      <w:proofErr w:type="spellEnd"/>
      <w:r w:rsidR="005844F9" w:rsidRPr="00893A63">
        <w:t xml:space="preserve"> Filter process. Finally, the corrected position information is fed back to the visual information provider.</w:t>
      </w:r>
    </w:p>
    <w:p w14:paraId="76F5879E" w14:textId="37E065C5" w:rsidR="005844F9" w:rsidRPr="00893A63" w:rsidRDefault="008730C0" w:rsidP="005844F9">
      <w:pPr>
        <w:pStyle w:val="a3"/>
        <w:numPr>
          <w:ilvl w:val="0"/>
          <w:numId w:val="16"/>
        </w:numPr>
        <w:ind w:firstLineChars="0"/>
      </w:pPr>
      <w:r w:rsidRPr="00893A63">
        <w:t xml:space="preserve">The tool is tested through the experiments that given a human as the tracking target, the mobile phone as an inertial data provider, a robot carried with a depth-camera as a visual information provider and output receiver. A variety of practical conditions are considered in the experiments to verify the effectiveness of the </w:t>
      </w:r>
      <w:r w:rsidR="005844F9" w:rsidRPr="00893A63">
        <w:t>system.</w:t>
      </w:r>
    </w:p>
    <w:p w14:paraId="10FBD2A2" w14:textId="74A45D2F" w:rsidR="00A54A35" w:rsidRPr="00893A63" w:rsidRDefault="000F5330" w:rsidP="005844F9">
      <w:pPr>
        <w:ind w:left="419" w:firstLine="0"/>
      </w:pPr>
      <w:r w:rsidRPr="00893A63">
        <w:t>Key Words: Sensor</w:t>
      </w:r>
      <w:r w:rsidRPr="00893A63">
        <w:rPr>
          <w:rFonts w:hint="eastAsia"/>
        </w:rPr>
        <w:t xml:space="preserve"> </w:t>
      </w:r>
      <w:r w:rsidRPr="00893A63">
        <w:t>Fusion, object tracking</w:t>
      </w:r>
      <w:r w:rsidR="008D48DC" w:rsidRPr="00893A63">
        <w:t xml:space="preserve">, </w:t>
      </w:r>
      <w:proofErr w:type="spellStart"/>
      <w:r w:rsidRPr="00893A63">
        <w:t>Kalman</w:t>
      </w:r>
      <w:proofErr w:type="spellEnd"/>
      <w:r w:rsidRPr="00893A63">
        <w:t xml:space="preserve"> Filter, </w:t>
      </w:r>
      <w:bookmarkStart w:id="29" w:name="OLE_LINK12"/>
      <w:bookmarkStart w:id="30" w:name="OLE_LINK13"/>
      <w:r w:rsidRPr="00893A63">
        <w:t xml:space="preserve">Inertial Measurement </w:t>
      </w:r>
      <w:proofErr w:type="gramStart"/>
      <w:r w:rsidRPr="00893A63">
        <w:t>Unit(</w:t>
      </w:r>
      <w:proofErr w:type="gramEnd"/>
      <w:r w:rsidRPr="00893A63">
        <w:t>IMU)</w:t>
      </w:r>
      <w:bookmarkEnd w:id="29"/>
      <w:bookmarkEnd w:id="30"/>
      <w:r w:rsidR="00A54A35" w:rsidRPr="00893A63">
        <w:br w:type="page"/>
      </w:r>
    </w:p>
    <w:p w14:paraId="58009739" w14:textId="77777777" w:rsidR="005A36A4" w:rsidRDefault="00860C0F" w:rsidP="00CD4054">
      <w:pPr>
        <w:pStyle w:val="2"/>
        <w:rPr>
          <w:noProof/>
        </w:rPr>
      </w:pPr>
      <w:bookmarkStart w:id="31" w:name="_Toc420270840"/>
      <w:bookmarkStart w:id="32" w:name="_Toc420284020"/>
      <w:bookmarkStart w:id="33" w:name="_Toc420290846"/>
      <w:bookmarkStart w:id="34" w:name="_Toc420290923"/>
      <w:bookmarkStart w:id="35" w:name="_Toc420295235"/>
      <w:bookmarkStart w:id="36" w:name="_Toc420449199"/>
      <w:bookmarkStart w:id="37" w:name="_Toc420450061"/>
      <w:bookmarkStart w:id="38" w:name="_Toc482546302"/>
      <w:bookmarkStart w:id="39" w:name="_Toc482565797"/>
      <w:bookmarkStart w:id="40" w:name="_Toc484631202"/>
      <w:r w:rsidRPr="00893A63">
        <w:rPr>
          <w:rFonts w:ascii="黑体" w:hAnsi="黑体" w:hint="eastAsia"/>
          <w:sz w:val="32"/>
          <w:szCs w:val="32"/>
        </w:rPr>
        <w:lastRenderedPageBreak/>
        <w:t>目</w:t>
      </w:r>
      <w:r w:rsidR="007D65D7" w:rsidRPr="00893A63">
        <w:rPr>
          <w:rFonts w:ascii="黑体" w:hAnsi="黑体" w:hint="eastAsia"/>
          <w:sz w:val="32"/>
          <w:szCs w:val="32"/>
        </w:rPr>
        <w:t xml:space="preserve">  </w:t>
      </w:r>
      <w:r w:rsidRPr="00893A63">
        <w:rPr>
          <w:rFonts w:ascii="黑体" w:hAnsi="黑体" w:hint="eastAsia"/>
          <w:sz w:val="32"/>
          <w:szCs w:val="32"/>
        </w:rPr>
        <w:t>录</w:t>
      </w:r>
      <w:bookmarkEnd w:id="31"/>
      <w:bookmarkEnd w:id="32"/>
      <w:bookmarkEnd w:id="33"/>
      <w:bookmarkEnd w:id="34"/>
      <w:bookmarkEnd w:id="35"/>
      <w:bookmarkEnd w:id="36"/>
      <w:bookmarkEnd w:id="37"/>
      <w:bookmarkEnd w:id="38"/>
      <w:bookmarkEnd w:id="39"/>
      <w:bookmarkEnd w:id="40"/>
      <w:r w:rsidR="00CD4054" w:rsidRPr="00893A63">
        <w:rPr>
          <w:rFonts w:eastAsiaTheme="minorEastAsia"/>
          <w:sz w:val="24"/>
          <w:szCs w:val="24"/>
        </w:rPr>
        <w:fldChar w:fldCharType="begin"/>
      </w:r>
      <w:r w:rsidR="00CD4054" w:rsidRPr="00893A63">
        <w:rPr>
          <w:rFonts w:eastAsiaTheme="minorEastAsia"/>
          <w:sz w:val="24"/>
          <w:szCs w:val="24"/>
        </w:rPr>
        <w:instrText xml:space="preserve"> TOC \h \z \t "</w:instrText>
      </w:r>
      <w:r w:rsidR="00CD4054" w:rsidRPr="00893A63">
        <w:rPr>
          <w:rFonts w:eastAsiaTheme="minorEastAsia"/>
          <w:sz w:val="24"/>
          <w:szCs w:val="24"/>
        </w:rPr>
        <w:instrText>标题</w:instrText>
      </w:r>
      <w:r w:rsidR="00CD4054" w:rsidRPr="00893A63">
        <w:rPr>
          <w:rFonts w:eastAsiaTheme="minorEastAsia"/>
          <w:sz w:val="24"/>
          <w:szCs w:val="24"/>
        </w:rPr>
        <w:instrText xml:space="preserve"> 2,1,</w:instrText>
      </w:r>
      <w:r w:rsidR="00CD4054" w:rsidRPr="00893A63">
        <w:rPr>
          <w:rFonts w:eastAsiaTheme="minorEastAsia"/>
          <w:sz w:val="24"/>
          <w:szCs w:val="24"/>
        </w:rPr>
        <w:instrText>节标题</w:instrText>
      </w:r>
      <w:r w:rsidR="00CD4054" w:rsidRPr="00893A63">
        <w:rPr>
          <w:rFonts w:eastAsiaTheme="minorEastAsia"/>
          <w:sz w:val="24"/>
          <w:szCs w:val="24"/>
        </w:rPr>
        <w:instrText>,2,</w:instrText>
      </w:r>
      <w:r w:rsidR="00CD4054" w:rsidRPr="00893A63">
        <w:rPr>
          <w:rFonts w:eastAsiaTheme="minorEastAsia"/>
          <w:sz w:val="24"/>
          <w:szCs w:val="24"/>
        </w:rPr>
        <w:instrText>小节标题</w:instrText>
      </w:r>
      <w:r w:rsidR="00CD4054" w:rsidRPr="00893A63">
        <w:rPr>
          <w:rFonts w:eastAsiaTheme="minorEastAsia"/>
          <w:sz w:val="24"/>
          <w:szCs w:val="24"/>
        </w:rPr>
        <w:instrText xml:space="preserve">,3" </w:instrText>
      </w:r>
      <w:r w:rsidR="00CD4054" w:rsidRPr="00893A63">
        <w:rPr>
          <w:rFonts w:eastAsiaTheme="minorEastAsia"/>
          <w:sz w:val="24"/>
          <w:szCs w:val="24"/>
        </w:rPr>
        <w:fldChar w:fldCharType="separate"/>
      </w:r>
    </w:p>
    <w:p w14:paraId="29B6452B" w14:textId="77777777" w:rsidR="005A36A4" w:rsidRDefault="005A36A4">
      <w:pPr>
        <w:pStyle w:val="10"/>
        <w:rPr>
          <w:rFonts w:asciiTheme="minorHAnsi" w:hAnsiTheme="minorHAnsi" w:cstheme="minorBidi"/>
          <w:b w:val="0"/>
          <w:kern w:val="2"/>
          <w:sz w:val="21"/>
        </w:rPr>
      </w:pPr>
      <w:hyperlink w:anchor="_Toc484631200" w:history="1">
        <w:r w:rsidRPr="00027170">
          <w:rPr>
            <w:rStyle w:val="af6"/>
            <w:rFonts w:hint="eastAsia"/>
          </w:rPr>
          <w:t>摘</w:t>
        </w:r>
        <w:r w:rsidRPr="00027170">
          <w:rPr>
            <w:rStyle w:val="af6"/>
          </w:rPr>
          <w:t xml:space="preserve">  </w:t>
        </w:r>
        <w:r w:rsidRPr="00027170">
          <w:rPr>
            <w:rStyle w:val="af6"/>
            <w:rFonts w:hint="eastAsia"/>
          </w:rPr>
          <w:t>要</w:t>
        </w:r>
        <w:r>
          <w:rPr>
            <w:webHidden/>
          </w:rPr>
          <w:tab/>
        </w:r>
        <w:r>
          <w:rPr>
            <w:webHidden/>
          </w:rPr>
          <w:fldChar w:fldCharType="begin"/>
        </w:r>
        <w:r>
          <w:rPr>
            <w:webHidden/>
          </w:rPr>
          <w:instrText xml:space="preserve"> PAGEREF _Toc484631200 \h </w:instrText>
        </w:r>
        <w:r>
          <w:rPr>
            <w:webHidden/>
          </w:rPr>
        </w:r>
        <w:r>
          <w:rPr>
            <w:webHidden/>
          </w:rPr>
          <w:fldChar w:fldCharType="separate"/>
        </w:r>
        <w:r>
          <w:rPr>
            <w:webHidden/>
          </w:rPr>
          <w:t>2</w:t>
        </w:r>
        <w:r>
          <w:rPr>
            <w:webHidden/>
          </w:rPr>
          <w:fldChar w:fldCharType="end"/>
        </w:r>
      </w:hyperlink>
    </w:p>
    <w:p w14:paraId="508845D5" w14:textId="77777777" w:rsidR="005A36A4" w:rsidRDefault="005A36A4">
      <w:pPr>
        <w:pStyle w:val="10"/>
        <w:rPr>
          <w:rFonts w:asciiTheme="minorHAnsi" w:hAnsiTheme="minorHAnsi" w:cstheme="minorBidi"/>
          <w:b w:val="0"/>
          <w:kern w:val="2"/>
          <w:sz w:val="21"/>
        </w:rPr>
      </w:pPr>
      <w:hyperlink w:anchor="_Toc484631201" w:history="1">
        <w:r w:rsidRPr="00027170">
          <w:rPr>
            <w:rStyle w:val="af6"/>
          </w:rPr>
          <w:t>Abstract</w:t>
        </w:r>
        <w:r>
          <w:rPr>
            <w:webHidden/>
          </w:rPr>
          <w:tab/>
        </w:r>
        <w:r>
          <w:rPr>
            <w:webHidden/>
          </w:rPr>
          <w:fldChar w:fldCharType="begin"/>
        </w:r>
        <w:r>
          <w:rPr>
            <w:webHidden/>
          </w:rPr>
          <w:instrText xml:space="preserve"> PAGEREF _Toc484631201 \h </w:instrText>
        </w:r>
        <w:r>
          <w:rPr>
            <w:webHidden/>
          </w:rPr>
        </w:r>
        <w:r>
          <w:rPr>
            <w:webHidden/>
          </w:rPr>
          <w:fldChar w:fldCharType="separate"/>
        </w:r>
        <w:r>
          <w:rPr>
            <w:webHidden/>
          </w:rPr>
          <w:t>3</w:t>
        </w:r>
        <w:r>
          <w:rPr>
            <w:webHidden/>
          </w:rPr>
          <w:fldChar w:fldCharType="end"/>
        </w:r>
      </w:hyperlink>
    </w:p>
    <w:p w14:paraId="16EBD399" w14:textId="77777777" w:rsidR="005A36A4" w:rsidRDefault="005A36A4">
      <w:pPr>
        <w:pStyle w:val="10"/>
        <w:rPr>
          <w:rFonts w:asciiTheme="minorHAnsi" w:hAnsiTheme="minorHAnsi" w:cstheme="minorBidi"/>
          <w:b w:val="0"/>
          <w:kern w:val="2"/>
          <w:sz w:val="21"/>
        </w:rPr>
      </w:pPr>
      <w:hyperlink w:anchor="_Toc484631202" w:history="1">
        <w:r w:rsidRPr="00027170">
          <w:rPr>
            <w:rStyle w:val="af6"/>
            <w:rFonts w:ascii="黑体" w:hAnsi="黑体" w:hint="eastAsia"/>
          </w:rPr>
          <w:t>目</w:t>
        </w:r>
        <w:r w:rsidRPr="00027170">
          <w:rPr>
            <w:rStyle w:val="af6"/>
            <w:rFonts w:ascii="黑体" w:hAnsi="黑体"/>
          </w:rPr>
          <w:t xml:space="preserve">  </w:t>
        </w:r>
        <w:r w:rsidRPr="00027170">
          <w:rPr>
            <w:rStyle w:val="af6"/>
            <w:rFonts w:ascii="黑体" w:hAnsi="黑体" w:hint="eastAsia"/>
          </w:rPr>
          <w:t>录</w:t>
        </w:r>
        <w:r>
          <w:rPr>
            <w:webHidden/>
          </w:rPr>
          <w:tab/>
        </w:r>
        <w:r>
          <w:rPr>
            <w:webHidden/>
          </w:rPr>
          <w:fldChar w:fldCharType="begin"/>
        </w:r>
        <w:r>
          <w:rPr>
            <w:webHidden/>
          </w:rPr>
          <w:instrText xml:space="preserve"> PAGEREF _Toc484631202 \h </w:instrText>
        </w:r>
        <w:r>
          <w:rPr>
            <w:webHidden/>
          </w:rPr>
        </w:r>
        <w:r>
          <w:rPr>
            <w:webHidden/>
          </w:rPr>
          <w:fldChar w:fldCharType="separate"/>
        </w:r>
        <w:r>
          <w:rPr>
            <w:webHidden/>
          </w:rPr>
          <w:t>4</w:t>
        </w:r>
        <w:r>
          <w:rPr>
            <w:webHidden/>
          </w:rPr>
          <w:fldChar w:fldCharType="end"/>
        </w:r>
      </w:hyperlink>
    </w:p>
    <w:p w14:paraId="7021588A" w14:textId="77777777" w:rsidR="005A36A4" w:rsidRDefault="005A36A4">
      <w:pPr>
        <w:pStyle w:val="10"/>
        <w:rPr>
          <w:rFonts w:asciiTheme="minorHAnsi" w:hAnsiTheme="minorHAnsi" w:cstheme="minorBidi"/>
          <w:b w:val="0"/>
          <w:kern w:val="2"/>
          <w:sz w:val="21"/>
        </w:rPr>
      </w:pPr>
      <w:hyperlink w:anchor="_Toc484631203" w:history="1">
        <w:r w:rsidRPr="00027170">
          <w:rPr>
            <w:rStyle w:val="af6"/>
            <w:rFonts w:ascii="黑体" w:hAnsi="黑体" w:hint="eastAsia"/>
          </w:rPr>
          <w:t>第一章</w:t>
        </w:r>
        <w:r w:rsidRPr="00027170">
          <w:rPr>
            <w:rStyle w:val="af6"/>
            <w:rFonts w:ascii="黑体" w:hAnsi="黑体"/>
          </w:rPr>
          <w:t xml:space="preserve"> </w:t>
        </w:r>
        <w:r w:rsidRPr="00027170">
          <w:rPr>
            <w:rStyle w:val="af6"/>
            <w:rFonts w:ascii="黑体" w:hAnsi="黑体" w:hint="eastAsia"/>
          </w:rPr>
          <w:t>引言</w:t>
        </w:r>
        <w:r>
          <w:rPr>
            <w:webHidden/>
          </w:rPr>
          <w:tab/>
        </w:r>
        <w:r>
          <w:rPr>
            <w:webHidden/>
          </w:rPr>
          <w:fldChar w:fldCharType="begin"/>
        </w:r>
        <w:r>
          <w:rPr>
            <w:webHidden/>
          </w:rPr>
          <w:instrText xml:space="preserve"> PAGEREF _Toc484631203 \h </w:instrText>
        </w:r>
        <w:r>
          <w:rPr>
            <w:webHidden/>
          </w:rPr>
        </w:r>
        <w:r>
          <w:rPr>
            <w:webHidden/>
          </w:rPr>
          <w:fldChar w:fldCharType="separate"/>
        </w:r>
        <w:r>
          <w:rPr>
            <w:webHidden/>
          </w:rPr>
          <w:t>1</w:t>
        </w:r>
        <w:r>
          <w:rPr>
            <w:webHidden/>
          </w:rPr>
          <w:fldChar w:fldCharType="end"/>
        </w:r>
      </w:hyperlink>
    </w:p>
    <w:p w14:paraId="4A4E9CAB" w14:textId="77777777" w:rsidR="005A36A4" w:rsidRDefault="005A36A4">
      <w:pPr>
        <w:pStyle w:val="20"/>
        <w:tabs>
          <w:tab w:val="right" w:leader="dot" w:pos="8302"/>
        </w:tabs>
        <w:rPr>
          <w:noProof/>
          <w:kern w:val="2"/>
          <w:sz w:val="21"/>
        </w:rPr>
      </w:pPr>
      <w:hyperlink w:anchor="_Toc484631204" w:history="1">
        <w:r w:rsidRPr="00027170">
          <w:rPr>
            <w:rStyle w:val="af6"/>
            <w:rFonts w:ascii="Times New Roman" w:hAnsi="Times New Roman"/>
            <w:noProof/>
          </w:rPr>
          <w:t xml:space="preserve">1.1 </w:t>
        </w:r>
        <w:r w:rsidRPr="00027170">
          <w:rPr>
            <w:rStyle w:val="af6"/>
            <w:rFonts w:hint="eastAsia"/>
            <w:noProof/>
          </w:rPr>
          <w:t>运动目标检测及跟踪</w:t>
        </w:r>
        <w:r w:rsidRPr="00027170">
          <w:rPr>
            <w:rStyle w:val="af6"/>
            <w:rFonts w:ascii="Times New Roman" w:hAnsi="Times New Roman" w:hint="eastAsia"/>
            <w:noProof/>
          </w:rPr>
          <w:t>的应用现状</w:t>
        </w:r>
        <w:r>
          <w:rPr>
            <w:noProof/>
            <w:webHidden/>
          </w:rPr>
          <w:tab/>
        </w:r>
        <w:r>
          <w:rPr>
            <w:noProof/>
            <w:webHidden/>
          </w:rPr>
          <w:fldChar w:fldCharType="begin"/>
        </w:r>
        <w:r>
          <w:rPr>
            <w:noProof/>
            <w:webHidden/>
          </w:rPr>
          <w:instrText xml:space="preserve"> PAGEREF _Toc484631204 \h </w:instrText>
        </w:r>
        <w:r>
          <w:rPr>
            <w:noProof/>
            <w:webHidden/>
          </w:rPr>
        </w:r>
        <w:r>
          <w:rPr>
            <w:noProof/>
            <w:webHidden/>
          </w:rPr>
          <w:fldChar w:fldCharType="separate"/>
        </w:r>
        <w:r>
          <w:rPr>
            <w:noProof/>
            <w:webHidden/>
          </w:rPr>
          <w:t>1</w:t>
        </w:r>
        <w:r>
          <w:rPr>
            <w:noProof/>
            <w:webHidden/>
          </w:rPr>
          <w:fldChar w:fldCharType="end"/>
        </w:r>
      </w:hyperlink>
    </w:p>
    <w:p w14:paraId="44DD33BF" w14:textId="77777777" w:rsidR="005A36A4" w:rsidRDefault="005A36A4">
      <w:pPr>
        <w:pStyle w:val="20"/>
        <w:tabs>
          <w:tab w:val="right" w:leader="dot" w:pos="8302"/>
        </w:tabs>
        <w:rPr>
          <w:noProof/>
          <w:kern w:val="2"/>
          <w:sz w:val="21"/>
        </w:rPr>
      </w:pPr>
      <w:hyperlink w:anchor="_Toc484631205" w:history="1">
        <w:r w:rsidRPr="00027170">
          <w:rPr>
            <w:rStyle w:val="af6"/>
            <w:rFonts w:ascii="Times New Roman" w:hAnsi="Times New Roman"/>
            <w:noProof/>
          </w:rPr>
          <w:t xml:space="preserve">1.2 </w:t>
        </w:r>
        <w:r w:rsidRPr="00027170">
          <w:rPr>
            <w:rStyle w:val="af6"/>
            <w:rFonts w:ascii="Times New Roman" w:hAnsi="Times New Roman" w:hint="eastAsia"/>
            <w:noProof/>
          </w:rPr>
          <w:t>现有目标追踪算法的分析与局限</w:t>
        </w:r>
        <w:r>
          <w:rPr>
            <w:noProof/>
            <w:webHidden/>
          </w:rPr>
          <w:tab/>
        </w:r>
        <w:r>
          <w:rPr>
            <w:noProof/>
            <w:webHidden/>
          </w:rPr>
          <w:fldChar w:fldCharType="begin"/>
        </w:r>
        <w:r>
          <w:rPr>
            <w:noProof/>
            <w:webHidden/>
          </w:rPr>
          <w:instrText xml:space="preserve"> PAGEREF _Toc484631205 \h </w:instrText>
        </w:r>
        <w:r>
          <w:rPr>
            <w:noProof/>
            <w:webHidden/>
          </w:rPr>
        </w:r>
        <w:r>
          <w:rPr>
            <w:noProof/>
            <w:webHidden/>
          </w:rPr>
          <w:fldChar w:fldCharType="separate"/>
        </w:r>
        <w:r>
          <w:rPr>
            <w:noProof/>
            <w:webHidden/>
          </w:rPr>
          <w:t>1</w:t>
        </w:r>
        <w:r>
          <w:rPr>
            <w:noProof/>
            <w:webHidden/>
          </w:rPr>
          <w:fldChar w:fldCharType="end"/>
        </w:r>
      </w:hyperlink>
    </w:p>
    <w:p w14:paraId="7517083D" w14:textId="77777777" w:rsidR="005A36A4" w:rsidRDefault="005A36A4">
      <w:pPr>
        <w:pStyle w:val="30"/>
        <w:tabs>
          <w:tab w:val="right" w:leader="dot" w:pos="8302"/>
        </w:tabs>
        <w:rPr>
          <w:noProof/>
          <w:kern w:val="2"/>
          <w:sz w:val="21"/>
        </w:rPr>
      </w:pPr>
      <w:hyperlink w:anchor="_Toc484631206" w:history="1">
        <w:r w:rsidRPr="00027170">
          <w:rPr>
            <w:rStyle w:val="af6"/>
            <w:rFonts w:ascii="Times New Roman" w:hAnsi="Times New Roman"/>
            <w:noProof/>
          </w:rPr>
          <w:t xml:space="preserve">1.2.1 </w:t>
        </w:r>
        <w:r w:rsidRPr="00027170">
          <w:rPr>
            <w:rStyle w:val="af6"/>
            <w:rFonts w:ascii="Times New Roman" w:hAnsi="Times New Roman" w:hint="eastAsia"/>
            <w:noProof/>
          </w:rPr>
          <w:t>基于计算机视觉的目标检测与追踪</w:t>
        </w:r>
        <w:r>
          <w:rPr>
            <w:noProof/>
            <w:webHidden/>
          </w:rPr>
          <w:tab/>
        </w:r>
        <w:r>
          <w:rPr>
            <w:noProof/>
            <w:webHidden/>
          </w:rPr>
          <w:fldChar w:fldCharType="begin"/>
        </w:r>
        <w:r>
          <w:rPr>
            <w:noProof/>
            <w:webHidden/>
          </w:rPr>
          <w:instrText xml:space="preserve"> PAGEREF _Toc484631206 \h </w:instrText>
        </w:r>
        <w:r>
          <w:rPr>
            <w:noProof/>
            <w:webHidden/>
          </w:rPr>
        </w:r>
        <w:r>
          <w:rPr>
            <w:noProof/>
            <w:webHidden/>
          </w:rPr>
          <w:fldChar w:fldCharType="separate"/>
        </w:r>
        <w:r>
          <w:rPr>
            <w:noProof/>
            <w:webHidden/>
          </w:rPr>
          <w:t>1</w:t>
        </w:r>
        <w:r>
          <w:rPr>
            <w:noProof/>
            <w:webHidden/>
          </w:rPr>
          <w:fldChar w:fldCharType="end"/>
        </w:r>
      </w:hyperlink>
    </w:p>
    <w:p w14:paraId="0FA414E8" w14:textId="77777777" w:rsidR="005A36A4" w:rsidRDefault="005A36A4">
      <w:pPr>
        <w:pStyle w:val="30"/>
        <w:tabs>
          <w:tab w:val="right" w:leader="dot" w:pos="8302"/>
        </w:tabs>
        <w:rPr>
          <w:noProof/>
          <w:kern w:val="2"/>
          <w:sz w:val="21"/>
        </w:rPr>
      </w:pPr>
      <w:hyperlink w:anchor="_Toc484631207" w:history="1">
        <w:r w:rsidRPr="00027170">
          <w:rPr>
            <w:rStyle w:val="af6"/>
            <w:rFonts w:ascii="Times New Roman" w:hAnsi="Times New Roman"/>
            <w:noProof/>
          </w:rPr>
          <w:t xml:space="preserve">1.2.2 </w:t>
        </w:r>
        <w:r w:rsidRPr="00027170">
          <w:rPr>
            <w:rStyle w:val="af6"/>
            <w:rFonts w:ascii="Times New Roman" w:hAnsi="Times New Roman" w:hint="eastAsia"/>
            <w:noProof/>
          </w:rPr>
          <w:t>基于</w:t>
        </w:r>
        <w:r w:rsidRPr="00027170">
          <w:rPr>
            <w:rStyle w:val="af6"/>
            <w:rFonts w:ascii="Times New Roman" w:hAnsi="Times New Roman"/>
            <w:noProof/>
          </w:rPr>
          <w:t>IMU</w:t>
        </w:r>
        <w:r w:rsidRPr="00027170">
          <w:rPr>
            <w:rStyle w:val="af6"/>
            <w:rFonts w:ascii="Times New Roman" w:hAnsi="Times New Roman" w:hint="eastAsia"/>
            <w:noProof/>
          </w:rPr>
          <w:t>的惯性定位</w:t>
        </w:r>
        <w:r>
          <w:rPr>
            <w:noProof/>
            <w:webHidden/>
          </w:rPr>
          <w:tab/>
        </w:r>
        <w:r>
          <w:rPr>
            <w:noProof/>
            <w:webHidden/>
          </w:rPr>
          <w:fldChar w:fldCharType="begin"/>
        </w:r>
        <w:r>
          <w:rPr>
            <w:noProof/>
            <w:webHidden/>
          </w:rPr>
          <w:instrText xml:space="preserve"> PAGEREF _Toc484631207 \h </w:instrText>
        </w:r>
        <w:r>
          <w:rPr>
            <w:noProof/>
            <w:webHidden/>
          </w:rPr>
        </w:r>
        <w:r>
          <w:rPr>
            <w:noProof/>
            <w:webHidden/>
          </w:rPr>
          <w:fldChar w:fldCharType="separate"/>
        </w:r>
        <w:r>
          <w:rPr>
            <w:noProof/>
            <w:webHidden/>
          </w:rPr>
          <w:t>2</w:t>
        </w:r>
        <w:r>
          <w:rPr>
            <w:noProof/>
            <w:webHidden/>
          </w:rPr>
          <w:fldChar w:fldCharType="end"/>
        </w:r>
      </w:hyperlink>
    </w:p>
    <w:p w14:paraId="24C2CECA" w14:textId="77777777" w:rsidR="005A36A4" w:rsidRDefault="005A36A4">
      <w:pPr>
        <w:pStyle w:val="20"/>
        <w:tabs>
          <w:tab w:val="right" w:leader="dot" w:pos="8302"/>
        </w:tabs>
        <w:rPr>
          <w:noProof/>
          <w:kern w:val="2"/>
          <w:sz w:val="21"/>
        </w:rPr>
      </w:pPr>
      <w:hyperlink w:anchor="_Toc484631208" w:history="1">
        <w:r w:rsidRPr="00027170">
          <w:rPr>
            <w:rStyle w:val="af6"/>
            <w:rFonts w:ascii="Times New Roman" w:hAnsi="Times New Roman"/>
            <w:noProof/>
          </w:rPr>
          <w:t xml:space="preserve">1.3 </w:t>
        </w:r>
        <w:r w:rsidRPr="00027170">
          <w:rPr>
            <w:rStyle w:val="af6"/>
            <w:rFonts w:ascii="Times New Roman" w:hAnsi="Times New Roman" w:hint="eastAsia"/>
            <w:noProof/>
          </w:rPr>
          <w:t>本文的主要工作与结构</w:t>
        </w:r>
        <w:r>
          <w:rPr>
            <w:noProof/>
            <w:webHidden/>
          </w:rPr>
          <w:tab/>
        </w:r>
        <w:r>
          <w:rPr>
            <w:noProof/>
            <w:webHidden/>
          </w:rPr>
          <w:fldChar w:fldCharType="begin"/>
        </w:r>
        <w:r>
          <w:rPr>
            <w:noProof/>
            <w:webHidden/>
          </w:rPr>
          <w:instrText xml:space="preserve"> PAGEREF _Toc484631208 \h </w:instrText>
        </w:r>
        <w:r>
          <w:rPr>
            <w:noProof/>
            <w:webHidden/>
          </w:rPr>
        </w:r>
        <w:r>
          <w:rPr>
            <w:noProof/>
            <w:webHidden/>
          </w:rPr>
          <w:fldChar w:fldCharType="separate"/>
        </w:r>
        <w:r>
          <w:rPr>
            <w:noProof/>
            <w:webHidden/>
          </w:rPr>
          <w:t>3</w:t>
        </w:r>
        <w:r>
          <w:rPr>
            <w:noProof/>
            <w:webHidden/>
          </w:rPr>
          <w:fldChar w:fldCharType="end"/>
        </w:r>
      </w:hyperlink>
    </w:p>
    <w:p w14:paraId="6083F24C" w14:textId="77777777" w:rsidR="005A36A4" w:rsidRDefault="005A36A4">
      <w:pPr>
        <w:pStyle w:val="30"/>
        <w:tabs>
          <w:tab w:val="right" w:leader="dot" w:pos="8302"/>
        </w:tabs>
        <w:rPr>
          <w:noProof/>
          <w:kern w:val="2"/>
          <w:sz w:val="21"/>
        </w:rPr>
      </w:pPr>
      <w:hyperlink w:anchor="_Toc484631209" w:history="1">
        <w:r w:rsidRPr="00027170">
          <w:rPr>
            <w:rStyle w:val="af6"/>
            <w:rFonts w:ascii="Times New Roman" w:hAnsi="Times New Roman"/>
            <w:noProof/>
          </w:rPr>
          <w:t xml:space="preserve">1.3.1 </w:t>
        </w:r>
        <w:r w:rsidRPr="00027170">
          <w:rPr>
            <w:rStyle w:val="af6"/>
            <w:rFonts w:ascii="Times New Roman" w:hAnsi="Times New Roman" w:hint="eastAsia"/>
            <w:noProof/>
          </w:rPr>
          <w:t>本文的主要工作</w:t>
        </w:r>
        <w:r>
          <w:rPr>
            <w:noProof/>
            <w:webHidden/>
          </w:rPr>
          <w:tab/>
        </w:r>
        <w:r>
          <w:rPr>
            <w:noProof/>
            <w:webHidden/>
          </w:rPr>
          <w:fldChar w:fldCharType="begin"/>
        </w:r>
        <w:r>
          <w:rPr>
            <w:noProof/>
            <w:webHidden/>
          </w:rPr>
          <w:instrText xml:space="preserve"> PAGEREF _Toc484631209 \h </w:instrText>
        </w:r>
        <w:r>
          <w:rPr>
            <w:noProof/>
            <w:webHidden/>
          </w:rPr>
        </w:r>
        <w:r>
          <w:rPr>
            <w:noProof/>
            <w:webHidden/>
          </w:rPr>
          <w:fldChar w:fldCharType="separate"/>
        </w:r>
        <w:r>
          <w:rPr>
            <w:noProof/>
            <w:webHidden/>
          </w:rPr>
          <w:t>3</w:t>
        </w:r>
        <w:r>
          <w:rPr>
            <w:noProof/>
            <w:webHidden/>
          </w:rPr>
          <w:fldChar w:fldCharType="end"/>
        </w:r>
      </w:hyperlink>
    </w:p>
    <w:p w14:paraId="40F3426C" w14:textId="77777777" w:rsidR="005A36A4" w:rsidRDefault="005A36A4">
      <w:pPr>
        <w:pStyle w:val="30"/>
        <w:tabs>
          <w:tab w:val="right" w:leader="dot" w:pos="8302"/>
        </w:tabs>
        <w:rPr>
          <w:noProof/>
          <w:kern w:val="2"/>
          <w:sz w:val="21"/>
        </w:rPr>
      </w:pPr>
      <w:hyperlink w:anchor="_Toc484631210" w:history="1">
        <w:r w:rsidRPr="00027170">
          <w:rPr>
            <w:rStyle w:val="af6"/>
            <w:rFonts w:ascii="Times New Roman" w:hAnsi="Times New Roman"/>
            <w:noProof/>
          </w:rPr>
          <w:t xml:space="preserve">1.3.2 </w:t>
        </w:r>
        <w:r w:rsidRPr="00027170">
          <w:rPr>
            <w:rStyle w:val="af6"/>
            <w:rFonts w:ascii="Times New Roman" w:hAnsi="Times New Roman" w:hint="eastAsia"/>
            <w:noProof/>
          </w:rPr>
          <w:t>本文的结构</w:t>
        </w:r>
        <w:r>
          <w:rPr>
            <w:noProof/>
            <w:webHidden/>
          </w:rPr>
          <w:tab/>
        </w:r>
        <w:r>
          <w:rPr>
            <w:noProof/>
            <w:webHidden/>
          </w:rPr>
          <w:fldChar w:fldCharType="begin"/>
        </w:r>
        <w:r>
          <w:rPr>
            <w:noProof/>
            <w:webHidden/>
          </w:rPr>
          <w:instrText xml:space="preserve"> PAGEREF _Toc484631210 \h </w:instrText>
        </w:r>
        <w:r>
          <w:rPr>
            <w:noProof/>
            <w:webHidden/>
          </w:rPr>
        </w:r>
        <w:r>
          <w:rPr>
            <w:noProof/>
            <w:webHidden/>
          </w:rPr>
          <w:fldChar w:fldCharType="separate"/>
        </w:r>
        <w:r>
          <w:rPr>
            <w:noProof/>
            <w:webHidden/>
          </w:rPr>
          <w:t>3</w:t>
        </w:r>
        <w:r>
          <w:rPr>
            <w:noProof/>
            <w:webHidden/>
          </w:rPr>
          <w:fldChar w:fldCharType="end"/>
        </w:r>
      </w:hyperlink>
    </w:p>
    <w:p w14:paraId="4F4809E4" w14:textId="77777777" w:rsidR="005A36A4" w:rsidRDefault="005A36A4">
      <w:pPr>
        <w:pStyle w:val="10"/>
        <w:rPr>
          <w:rFonts w:asciiTheme="minorHAnsi" w:hAnsiTheme="minorHAnsi" w:cstheme="minorBidi"/>
          <w:b w:val="0"/>
          <w:kern w:val="2"/>
          <w:sz w:val="21"/>
        </w:rPr>
      </w:pPr>
      <w:hyperlink w:anchor="_Toc484631211" w:history="1">
        <w:r w:rsidRPr="00027170">
          <w:rPr>
            <w:rStyle w:val="af6"/>
            <w:rFonts w:ascii="黑体" w:hAnsi="黑体" w:hint="eastAsia"/>
          </w:rPr>
          <w:t>第二章</w:t>
        </w:r>
        <w:r w:rsidRPr="00027170">
          <w:rPr>
            <w:rStyle w:val="af6"/>
            <w:rFonts w:ascii="黑体" w:hAnsi="黑体"/>
          </w:rPr>
          <w:t xml:space="preserve"> </w:t>
        </w:r>
        <w:r w:rsidRPr="00027170">
          <w:rPr>
            <w:rStyle w:val="af6"/>
            <w:rFonts w:ascii="黑体" w:hAnsi="黑体" w:hint="eastAsia"/>
          </w:rPr>
          <w:t>基于</w:t>
        </w:r>
        <w:r w:rsidRPr="00027170">
          <w:rPr>
            <w:rStyle w:val="af6"/>
            <w:rFonts w:ascii="黑体" w:hAnsi="黑体"/>
          </w:rPr>
          <w:t>9</w:t>
        </w:r>
        <w:r w:rsidRPr="00027170">
          <w:rPr>
            <w:rStyle w:val="af6"/>
            <w:rFonts w:ascii="黑体" w:hAnsi="黑体" w:hint="eastAsia"/>
          </w:rPr>
          <w:t>轴</w:t>
        </w:r>
        <w:r w:rsidRPr="00027170">
          <w:rPr>
            <w:rStyle w:val="af6"/>
            <w:rFonts w:ascii="黑体" w:hAnsi="黑体"/>
          </w:rPr>
          <w:t>IMU</w:t>
        </w:r>
        <w:r w:rsidRPr="00027170">
          <w:rPr>
            <w:rStyle w:val="af6"/>
            <w:rFonts w:ascii="黑体" w:hAnsi="黑体" w:hint="eastAsia"/>
          </w:rPr>
          <w:t>的手机姿态测算</w:t>
        </w:r>
        <w:r>
          <w:rPr>
            <w:webHidden/>
          </w:rPr>
          <w:tab/>
        </w:r>
        <w:r>
          <w:rPr>
            <w:webHidden/>
          </w:rPr>
          <w:fldChar w:fldCharType="begin"/>
        </w:r>
        <w:r>
          <w:rPr>
            <w:webHidden/>
          </w:rPr>
          <w:instrText xml:space="preserve"> PAGEREF _Toc484631211 \h </w:instrText>
        </w:r>
        <w:r>
          <w:rPr>
            <w:webHidden/>
          </w:rPr>
        </w:r>
        <w:r>
          <w:rPr>
            <w:webHidden/>
          </w:rPr>
          <w:fldChar w:fldCharType="separate"/>
        </w:r>
        <w:r>
          <w:rPr>
            <w:webHidden/>
          </w:rPr>
          <w:t>5</w:t>
        </w:r>
        <w:r>
          <w:rPr>
            <w:webHidden/>
          </w:rPr>
          <w:fldChar w:fldCharType="end"/>
        </w:r>
      </w:hyperlink>
    </w:p>
    <w:p w14:paraId="19B055CF" w14:textId="77777777" w:rsidR="005A36A4" w:rsidRDefault="005A36A4">
      <w:pPr>
        <w:pStyle w:val="20"/>
        <w:tabs>
          <w:tab w:val="right" w:leader="dot" w:pos="8302"/>
        </w:tabs>
        <w:rPr>
          <w:noProof/>
          <w:kern w:val="2"/>
          <w:sz w:val="21"/>
        </w:rPr>
      </w:pPr>
      <w:hyperlink w:anchor="_Toc484631212" w:history="1">
        <w:r w:rsidRPr="00027170">
          <w:rPr>
            <w:rStyle w:val="af6"/>
            <w:noProof/>
          </w:rPr>
          <w:t xml:space="preserve">2.1 </w:t>
        </w:r>
        <w:r w:rsidRPr="00027170">
          <w:rPr>
            <w:rStyle w:val="af6"/>
            <w:rFonts w:hint="eastAsia"/>
            <w:noProof/>
          </w:rPr>
          <w:t>总述</w:t>
        </w:r>
        <w:r>
          <w:rPr>
            <w:noProof/>
            <w:webHidden/>
          </w:rPr>
          <w:tab/>
        </w:r>
        <w:r>
          <w:rPr>
            <w:noProof/>
            <w:webHidden/>
          </w:rPr>
          <w:fldChar w:fldCharType="begin"/>
        </w:r>
        <w:r>
          <w:rPr>
            <w:noProof/>
            <w:webHidden/>
          </w:rPr>
          <w:instrText xml:space="preserve"> PAGEREF _Toc484631212 \h </w:instrText>
        </w:r>
        <w:r>
          <w:rPr>
            <w:noProof/>
            <w:webHidden/>
          </w:rPr>
        </w:r>
        <w:r>
          <w:rPr>
            <w:noProof/>
            <w:webHidden/>
          </w:rPr>
          <w:fldChar w:fldCharType="separate"/>
        </w:r>
        <w:r>
          <w:rPr>
            <w:noProof/>
            <w:webHidden/>
          </w:rPr>
          <w:t>5</w:t>
        </w:r>
        <w:r>
          <w:rPr>
            <w:noProof/>
            <w:webHidden/>
          </w:rPr>
          <w:fldChar w:fldCharType="end"/>
        </w:r>
      </w:hyperlink>
    </w:p>
    <w:p w14:paraId="1CD8A1D8" w14:textId="77777777" w:rsidR="005A36A4" w:rsidRDefault="005A36A4">
      <w:pPr>
        <w:pStyle w:val="20"/>
        <w:tabs>
          <w:tab w:val="right" w:leader="dot" w:pos="8302"/>
        </w:tabs>
        <w:rPr>
          <w:noProof/>
          <w:kern w:val="2"/>
          <w:sz w:val="21"/>
        </w:rPr>
      </w:pPr>
      <w:hyperlink w:anchor="_Toc484631213" w:history="1">
        <w:r w:rsidRPr="00027170">
          <w:rPr>
            <w:rStyle w:val="af6"/>
            <w:rFonts w:ascii="Times New Roman" w:hAnsi="Times New Roman"/>
            <w:noProof/>
          </w:rPr>
          <w:t xml:space="preserve">2.2 </w:t>
        </w:r>
        <w:r w:rsidRPr="00027170">
          <w:rPr>
            <w:rStyle w:val="af6"/>
            <w:rFonts w:hint="eastAsia"/>
            <w:noProof/>
          </w:rPr>
          <w:t>手机传感器坐标定义</w:t>
        </w:r>
        <w:r>
          <w:rPr>
            <w:noProof/>
            <w:webHidden/>
          </w:rPr>
          <w:tab/>
        </w:r>
        <w:r>
          <w:rPr>
            <w:noProof/>
            <w:webHidden/>
          </w:rPr>
          <w:fldChar w:fldCharType="begin"/>
        </w:r>
        <w:r>
          <w:rPr>
            <w:noProof/>
            <w:webHidden/>
          </w:rPr>
          <w:instrText xml:space="preserve"> PAGEREF _Toc484631213 \h </w:instrText>
        </w:r>
        <w:r>
          <w:rPr>
            <w:noProof/>
            <w:webHidden/>
          </w:rPr>
        </w:r>
        <w:r>
          <w:rPr>
            <w:noProof/>
            <w:webHidden/>
          </w:rPr>
          <w:fldChar w:fldCharType="separate"/>
        </w:r>
        <w:r>
          <w:rPr>
            <w:noProof/>
            <w:webHidden/>
          </w:rPr>
          <w:t>7</w:t>
        </w:r>
        <w:r>
          <w:rPr>
            <w:noProof/>
            <w:webHidden/>
          </w:rPr>
          <w:fldChar w:fldCharType="end"/>
        </w:r>
      </w:hyperlink>
    </w:p>
    <w:p w14:paraId="3DC5A56C" w14:textId="77777777" w:rsidR="005A36A4" w:rsidRDefault="005A36A4">
      <w:pPr>
        <w:pStyle w:val="20"/>
        <w:tabs>
          <w:tab w:val="right" w:leader="dot" w:pos="8302"/>
        </w:tabs>
        <w:rPr>
          <w:noProof/>
          <w:kern w:val="2"/>
          <w:sz w:val="21"/>
        </w:rPr>
      </w:pPr>
      <w:hyperlink w:anchor="_Toc484631214" w:history="1">
        <w:r w:rsidRPr="00027170">
          <w:rPr>
            <w:rStyle w:val="af6"/>
            <w:rFonts w:ascii="Times New Roman" w:hAnsi="Times New Roman"/>
            <w:noProof/>
          </w:rPr>
          <w:t>2.3 9</w:t>
        </w:r>
        <w:r w:rsidRPr="00027170">
          <w:rPr>
            <w:rStyle w:val="af6"/>
            <w:rFonts w:ascii="Times New Roman" w:hAnsi="Times New Roman" w:hint="eastAsia"/>
            <w:noProof/>
          </w:rPr>
          <w:t>轴传感器姿态融合算法</w:t>
        </w:r>
        <w:r>
          <w:rPr>
            <w:noProof/>
            <w:webHidden/>
          </w:rPr>
          <w:tab/>
        </w:r>
        <w:r>
          <w:rPr>
            <w:noProof/>
            <w:webHidden/>
          </w:rPr>
          <w:fldChar w:fldCharType="begin"/>
        </w:r>
        <w:r>
          <w:rPr>
            <w:noProof/>
            <w:webHidden/>
          </w:rPr>
          <w:instrText xml:space="preserve"> PAGEREF _Toc484631214 \h </w:instrText>
        </w:r>
        <w:r>
          <w:rPr>
            <w:noProof/>
            <w:webHidden/>
          </w:rPr>
        </w:r>
        <w:r>
          <w:rPr>
            <w:noProof/>
            <w:webHidden/>
          </w:rPr>
          <w:fldChar w:fldCharType="separate"/>
        </w:r>
        <w:r>
          <w:rPr>
            <w:noProof/>
            <w:webHidden/>
          </w:rPr>
          <w:t>8</w:t>
        </w:r>
        <w:r>
          <w:rPr>
            <w:noProof/>
            <w:webHidden/>
          </w:rPr>
          <w:fldChar w:fldCharType="end"/>
        </w:r>
      </w:hyperlink>
    </w:p>
    <w:p w14:paraId="626804C9" w14:textId="77777777" w:rsidR="005A36A4" w:rsidRDefault="005A36A4">
      <w:pPr>
        <w:pStyle w:val="20"/>
        <w:tabs>
          <w:tab w:val="right" w:leader="dot" w:pos="8302"/>
        </w:tabs>
        <w:rPr>
          <w:noProof/>
          <w:kern w:val="2"/>
          <w:sz w:val="21"/>
        </w:rPr>
      </w:pPr>
      <w:hyperlink w:anchor="_Toc484631215" w:history="1">
        <w:r w:rsidRPr="00027170">
          <w:rPr>
            <w:rStyle w:val="af6"/>
            <w:rFonts w:ascii="Times New Roman" w:hAnsi="Times New Roman"/>
            <w:noProof/>
          </w:rPr>
          <w:t xml:space="preserve">2.4 </w:t>
        </w:r>
        <w:r w:rsidRPr="00027170">
          <w:rPr>
            <w:rStyle w:val="af6"/>
            <w:rFonts w:ascii="Times New Roman" w:hAnsi="Times New Roman" w:hint="eastAsia"/>
            <w:noProof/>
          </w:rPr>
          <w:t>姿态初始化算法</w:t>
        </w:r>
        <w:r>
          <w:rPr>
            <w:noProof/>
            <w:webHidden/>
          </w:rPr>
          <w:tab/>
        </w:r>
        <w:r>
          <w:rPr>
            <w:noProof/>
            <w:webHidden/>
          </w:rPr>
          <w:fldChar w:fldCharType="begin"/>
        </w:r>
        <w:r>
          <w:rPr>
            <w:noProof/>
            <w:webHidden/>
          </w:rPr>
          <w:instrText xml:space="preserve"> PAGEREF _Toc484631215 \h </w:instrText>
        </w:r>
        <w:r>
          <w:rPr>
            <w:noProof/>
            <w:webHidden/>
          </w:rPr>
        </w:r>
        <w:r>
          <w:rPr>
            <w:noProof/>
            <w:webHidden/>
          </w:rPr>
          <w:fldChar w:fldCharType="separate"/>
        </w:r>
        <w:r>
          <w:rPr>
            <w:noProof/>
            <w:webHidden/>
          </w:rPr>
          <w:t>10</w:t>
        </w:r>
        <w:r>
          <w:rPr>
            <w:noProof/>
            <w:webHidden/>
          </w:rPr>
          <w:fldChar w:fldCharType="end"/>
        </w:r>
      </w:hyperlink>
    </w:p>
    <w:p w14:paraId="4B8C8A15" w14:textId="77777777" w:rsidR="005A36A4" w:rsidRDefault="005A36A4">
      <w:pPr>
        <w:pStyle w:val="20"/>
        <w:tabs>
          <w:tab w:val="right" w:leader="dot" w:pos="8302"/>
        </w:tabs>
        <w:rPr>
          <w:noProof/>
          <w:kern w:val="2"/>
          <w:sz w:val="21"/>
        </w:rPr>
      </w:pPr>
      <w:hyperlink w:anchor="_Toc484631216" w:history="1">
        <w:r w:rsidRPr="00027170">
          <w:rPr>
            <w:rStyle w:val="af6"/>
            <w:noProof/>
          </w:rPr>
          <w:t xml:space="preserve">2.5 </w:t>
        </w:r>
        <w:r w:rsidRPr="00027170">
          <w:rPr>
            <w:rStyle w:val="af6"/>
            <w:rFonts w:hint="eastAsia"/>
            <w:noProof/>
          </w:rPr>
          <w:t>融合加速度计和地磁计的姿态测算原理</w:t>
        </w:r>
        <w:r>
          <w:rPr>
            <w:noProof/>
            <w:webHidden/>
          </w:rPr>
          <w:tab/>
        </w:r>
        <w:r>
          <w:rPr>
            <w:noProof/>
            <w:webHidden/>
          </w:rPr>
          <w:fldChar w:fldCharType="begin"/>
        </w:r>
        <w:r>
          <w:rPr>
            <w:noProof/>
            <w:webHidden/>
          </w:rPr>
          <w:instrText xml:space="preserve"> PAGEREF _Toc484631216 \h </w:instrText>
        </w:r>
        <w:r>
          <w:rPr>
            <w:noProof/>
            <w:webHidden/>
          </w:rPr>
        </w:r>
        <w:r>
          <w:rPr>
            <w:noProof/>
            <w:webHidden/>
          </w:rPr>
          <w:fldChar w:fldCharType="separate"/>
        </w:r>
        <w:r>
          <w:rPr>
            <w:noProof/>
            <w:webHidden/>
          </w:rPr>
          <w:t>12</w:t>
        </w:r>
        <w:r>
          <w:rPr>
            <w:noProof/>
            <w:webHidden/>
          </w:rPr>
          <w:fldChar w:fldCharType="end"/>
        </w:r>
      </w:hyperlink>
    </w:p>
    <w:p w14:paraId="699A1328" w14:textId="77777777" w:rsidR="005A36A4" w:rsidRDefault="005A36A4">
      <w:pPr>
        <w:pStyle w:val="30"/>
        <w:tabs>
          <w:tab w:val="right" w:leader="dot" w:pos="8302"/>
        </w:tabs>
        <w:rPr>
          <w:noProof/>
          <w:kern w:val="2"/>
          <w:sz w:val="21"/>
        </w:rPr>
      </w:pPr>
      <w:hyperlink w:anchor="_Toc484631217" w:history="1">
        <w:r w:rsidRPr="00027170">
          <w:rPr>
            <w:rStyle w:val="af6"/>
            <w:noProof/>
          </w:rPr>
          <w:t xml:space="preserve">2.5.1 </w:t>
        </w:r>
        <w:r w:rsidRPr="00027170">
          <w:rPr>
            <w:rStyle w:val="af6"/>
            <w:rFonts w:hint="eastAsia"/>
            <w:noProof/>
          </w:rPr>
          <w:t>建立初始姿态的公式推导</w:t>
        </w:r>
        <w:r>
          <w:rPr>
            <w:noProof/>
            <w:webHidden/>
          </w:rPr>
          <w:tab/>
        </w:r>
        <w:r>
          <w:rPr>
            <w:noProof/>
            <w:webHidden/>
          </w:rPr>
          <w:fldChar w:fldCharType="begin"/>
        </w:r>
        <w:r>
          <w:rPr>
            <w:noProof/>
            <w:webHidden/>
          </w:rPr>
          <w:instrText xml:space="preserve"> PAGEREF _Toc484631217 \h </w:instrText>
        </w:r>
        <w:r>
          <w:rPr>
            <w:noProof/>
            <w:webHidden/>
          </w:rPr>
        </w:r>
        <w:r>
          <w:rPr>
            <w:noProof/>
            <w:webHidden/>
          </w:rPr>
          <w:fldChar w:fldCharType="separate"/>
        </w:r>
        <w:r>
          <w:rPr>
            <w:noProof/>
            <w:webHidden/>
          </w:rPr>
          <w:t>12</w:t>
        </w:r>
        <w:r>
          <w:rPr>
            <w:noProof/>
            <w:webHidden/>
          </w:rPr>
          <w:fldChar w:fldCharType="end"/>
        </w:r>
      </w:hyperlink>
    </w:p>
    <w:p w14:paraId="56DDC2F7" w14:textId="77777777" w:rsidR="005A36A4" w:rsidRDefault="005A36A4">
      <w:pPr>
        <w:pStyle w:val="30"/>
        <w:tabs>
          <w:tab w:val="right" w:leader="dot" w:pos="8302"/>
        </w:tabs>
        <w:rPr>
          <w:noProof/>
          <w:kern w:val="2"/>
          <w:sz w:val="21"/>
        </w:rPr>
      </w:pPr>
      <w:hyperlink w:anchor="_Toc484631218" w:history="1">
        <w:r w:rsidRPr="00027170">
          <w:rPr>
            <w:rStyle w:val="af6"/>
            <w:noProof/>
          </w:rPr>
          <w:t xml:space="preserve">2.5.2 </w:t>
        </w:r>
        <w:r w:rsidRPr="00027170">
          <w:rPr>
            <w:rStyle w:val="af6"/>
            <w:rFonts w:hint="eastAsia"/>
            <w:noProof/>
          </w:rPr>
          <w:t>使用初始旋转矩阵初始化卡尔曼滤波器的公式推导</w:t>
        </w:r>
        <w:r>
          <w:rPr>
            <w:noProof/>
            <w:webHidden/>
          </w:rPr>
          <w:tab/>
        </w:r>
        <w:r>
          <w:rPr>
            <w:noProof/>
            <w:webHidden/>
          </w:rPr>
          <w:fldChar w:fldCharType="begin"/>
        </w:r>
        <w:r>
          <w:rPr>
            <w:noProof/>
            <w:webHidden/>
          </w:rPr>
          <w:instrText xml:space="preserve"> PAGEREF _Toc484631218 \h </w:instrText>
        </w:r>
        <w:r>
          <w:rPr>
            <w:noProof/>
            <w:webHidden/>
          </w:rPr>
        </w:r>
        <w:r>
          <w:rPr>
            <w:noProof/>
            <w:webHidden/>
          </w:rPr>
          <w:fldChar w:fldCharType="separate"/>
        </w:r>
        <w:r>
          <w:rPr>
            <w:noProof/>
            <w:webHidden/>
          </w:rPr>
          <w:t>13</w:t>
        </w:r>
        <w:r>
          <w:rPr>
            <w:noProof/>
            <w:webHidden/>
          </w:rPr>
          <w:fldChar w:fldCharType="end"/>
        </w:r>
      </w:hyperlink>
    </w:p>
    <w:p w14:paraId="148D6AFB" w14:textId="77777777" w:rsidR="005A36A4" w:rsidRDefault="005A36A4">
      <w:pPr>
        <w:pStyle w:val="30"/>
        <w:tabs>
          <w:tab w:val="right" w:leader="dot" w:pos="8302"/>
        </w:tabs>
        <w:rPr>
          <w:noProof/>
          <w:kern w:val="2"/>
          <w:sz w:val="21"/>
        </w:rPr>
      </w:pPr>
      <w:hyperlink w:anchor="_Toc484631219" w:history="1">
        <w:r w:rsidRPr="00027170">
          <w:rPr>
            <w:rStyle w:val="af6"/>
            <w:noProof/>
          </w:rPr>
          <w:t xml:space="preserve">2.5.3 </w:t>
        </w:r>
        <w:r w:rsidRPr="00027170">
          <w:rPr>
            <w:rStyle w:val="af6"/>
            <w:rFonts w:hint="eastAsia"/>
            <w:noProof/>
          </w:rPr>
          <w:t>使用加速度计或者地磁计更新后验姿态公式推导</w:t>
        </w:r>
        <w:r>
          <w:rPr>
            <w:noProof/>
            <w:webHidden/>
          </w:rPr>
          <w:tab/>
        </w:r>
        <w:r>
          <w:rPr>
            <w:noProof/>
            <w:webHidden/>
          </w:rPr>
          <w:fldChar w:fldCharType="begin"/>
        </w:r>
        <w:r>
          <w:rPr>
            <w:noProof/>
            <w:webHidden/>
          </w:rPr>
          <w:instrText xml:space="preserve"> PAGEREF _Toc484631219 \h </w:instrText>
        </w:r>
        <w:r>
          <w:rPr>
            <w:noProof/>
            <w:webHidden/>
          </w:rPr>
        </w:r>
        <w:r>
          <w:rPr>
            <w:noProof/>
            <w:webHidden/>
          </w:rPr>
          <w:fldChar w:fldCharType="separate"/>
        </w:r>
        <w:r>
          <w:rPr>
            <w:noProof/>
            <w:webHidden/>
          </w:rPr>
          <w:t>14</w:t>
        </w:r>
        <w:r>
          <w:rPr>
            <w:noProof/>
            <w:webHidden/>
          </w:rPr>
          <w:fldChar w:fldCharType="end"/>
        </w:r>
      </w:hyperlink>
    </w:p>
    <w:p w14:paraId="104DCC38" w14:textId="77777777" w:rsidR="005A36A4" w:rsidRDefault="005A36A4">
      <w:pPr>
        <w:pStyle w:val="10"/>
        <w:rPr>
          <w:rFonts w:asciiTheme="minorHAnsi" w:hAnsiTheme="minorHAnsi" w:cstheme="minorBidi"/>
          <w:b w:val="0"/>
          <w:kern w:val="2"/>
          <w:sz w:val="21"/>
        </w:rPr>
      </w:pPr>
      <w:hyperlink w:anchor="_Toc484631220" w:history="1">
        <w:r w:rsidRPr="00027170">
          <w:rPr>
            <w:rStyle w:val="af6"/>
            <w:rFonts w:hint="eastAsia"/>
          </w:rPr>
          <w:t>第三章</w:t>
        </w:r>
        <w:r w:rsidRPr="00027170">
          <w:rPr>
            <w:rStyle w:val="af6"/>
          </w:rPr>
          <w:t xml:space="preserve"> </w:t>
        </w:r>
        <w:r w:rsidRPr="00027170">
          <w:rPr>
            <w:rStyle w:val="af6"/>
            <w:rFonts w:hint="eastAsia"/>
          </w:rPr>
          <w:t>惯性定位与视觉定位结合的位移测算</w:t>
        </w:r>
        <w:r>
          <w:rPr>
            <w:webHidden/>
          </w:rPr>
          <w:tab/>
        </w:r>
        <w:r>
          <w:rPr>
            <w:webHidden/>
          </w:rPr>
          <w:fldChar w:fldCharType="begin"/>
        </w:r>
        <w:r>
          <w:rPr>
            <w:webHidden/>
          </w:rPr>
          <w:instrText xml:space="preserve"> PAGEREF _Toc484631220 \h </w:instrText>
        </w:r>
        <w:r>
          <w:rPr>
            <w:webHidden/>
          </w:rPr>
        </w:r>
        <w:r>
          <w:rPr>
            <w:webHidden/>
          </w:rPr>
          <w:fldChar w:fldCharType="separate"/>
        </w:r>
        <w:r>
          <w:rPr>
            <w:webHidden/>
          </w:rPr>
          <w:t>18</w:t>
        </w:r>
        <w:r>
          <w:rPr>
            <w:webHidden/>
          </w:rPr>
          <w:fldChar w:fldCharType="end"/>
        </w:r>
      </w:hyperlink>
    </w:p>
    <w:p w14:paraId="13A03A31" w14:textId="77777777" w:rsidR="005A36A4" w:rsidRDefault="005A36A4">
      <w:pPr>
        <w:pStyle w:val="20"/>
        <w:tabs>
          <w:tab w:val="right" w:leader="dot" w:pos="8302"/>
        </w:tabs>
        <w:rPr>
          <w:noProof/>
          <w:kern w:val="2"/>
          <w:sz w:val="21"/>
        </w:rPr>
      </w:pPr>
      <w:hyperlink w:anchor="_Toc484631221" w:history="1">
        <w:r w:rsidRPr="00027170">
          <w:rPr>
            <w:rStyle w:val="af6"/>
            <w:rFonts w:ascii="Times New Roman" w:hAnsi="Times New Roman"/>
            <w:noProof/>
          </w:rPr>
          <w:t xml:space="preserve">3.1 </w:t>
        </w:r>
        <w:r w:rsidRPr="00027170">
          <w:rPr>
            <w:rStyle w:val="af6"/>
            <w:rFonts w:ascii="Times New Roman" w:hAnsi="Times New Roman" w:hint="eastAsia"/>
            <w:noProof/>
          </w:rPr>
          <w:t>视觉定位系统简述</w:t>
        </w:r>
        <w:r>
          <w:rPr>
            <w:noProof/>
            <w:webHidden/>
          </w:rPr>
          <w:tab/>
        </w:r>
        <w:r>
          <w:rPr>
            <w:noProof/>
            <w:webHidden/>
          </w:rPr>
          <w:fldChar w:fldCharType="begin"/>
        </w:r>
        <w:r>
          <w:rPr>
            <w:noProof/>
            <w:webHidden/>
          </w:rPr>
          <w:instrText xml:space="preserve"> PAGEREF _Toc484631221 \h </w:instrText>
        </w:r>
        <w:r>
          <w:rPr>
            <w:noProof/>
            <w:webHidden/>
          </w:rPr>
        </w:r>
        <w:r>
          <w:rPr>
            <w:noProof/>
            <w:webHidden/>
          </w:rPr>
          <w:fldChar w:fldCharType="separate"/>
        </w:r>
        <w:r>
          <w:rPr>
            <w:noProof/>
            <w:webHidden/>
          </w:rPr>
          <w:t>18</w:t>
        </w:r>
        <w:r>
          <w:rPr>
            <w:noProof/>
            <w:webHidden/>
          </w:rPr>
          <w:fldChar w:fldCharType="end"/>
        </w:r>
      </w:hyperlink>
    </w:p>
    <w:p w14:paraId="04E525F9" w14:textId="77777777" w:rsidR="005A36A4" w:rsidRDefault="005A36A4">
      <w:pPr>
        <w:pStyle w:val="20"/>
        <w:tabs>
          <w:tab w:val="right" w:leader="dot" w:pos="8302"/>
        </w:tabs>
        <w:rPr>
          <w:noProof/>
          <w:kern w:val="2"/>
          <w:sz w:val="21"/>
        </w:rPr>
      </w:pPr>
      <w:hyperlink w:anchor="_Toc484631222" w:history="1">
        <w:r w:rsidRPr="00027170">
          <w:rPr>
            <w:rStyle w:val="af6"/>
            <w:rFonts w:ascii="Times New Roman" w:hAnsi="Times New Roman"/>
            <w:noProof/>
          </w:rPr>
          <w:t xml:space="preserve">3.2 </w:t>
        </w:r>
        <w:r w:rsidRPr="00027170">
          <w:rPr>
            <w:rStyle w:val="af6"/>
            <w:rFonts w:ascii="Times New Roman" w:hAnsi="Times New Roman" w:hint="eastAsia"/>
            <w:noProof/>
          </w:rPr>
          <w:t>惯性定位与视觉定位融合算法</w:t>
        </w:r>
        <w:r>
          <w:rPr>
            <w:noProof/>
            <w:webHidden/>
          </w:rPr>
          <w:tab/>
        </w:r>
        <w:r>
          <w:rPr>
            <w:noProof/>
            <w:webHidden/>
          </w:rPr>
          <w:fldChar w:fldCharType="begin"/>
        </w:r>
        <w:r>
          <w:rPr>
            <w:noProof/>
            <w:webHidden/>
          </w:rPr>
          <w:instrText xml:space="preserve"> PAGEREF _Toc484631222 \h </w:instrText>
        </w:r>
        <w:r>
          <w:rPr>
            <w:noProof/>
            <w:webHidden/>
          </w:rPr>
        </w:r>
        <w:r>
          <w:rPr>
            <w:noProof/>
            <w:webHidden/>
          </w:rPr>
          <w:fldChar w:fldCharType="separate"/>
        </w:r>
        <w:r>
          <w:rPr>
            <w:noProof/>
            <w:webHidden/>
          </w:rPr>
          <w:t>19</w:t>
        </w:r>
        <w:r>
          <w:rPr>
            <w:noProof/>
            <w:webHidden/>
          </w:rPr>
          <w:fldChar w:fldCharType="end"/>
        </w:r>
      </w:hyperlink>
    </w:p>
    <w:p w14:paraId="65EE6F76" w14:textId="77777777" w:rsidR="005A36A4" w:rsidRDefault="005A36A4">
      <w:pPr>
        <w:pStyle w:val="20"/>
        <w:tabs>
          <w:tab w:val="right" w:leader="dot" w:pos="8302"/>
        </w:tabs>
        <w:rPr>
          <w:noProof/>
          <w:kern w:val="2"/>
          <w:sz w:val="21"/>
        </w:rPr>
      </w:pPr>
      <w:hyperlink w:anchor="_Toc484631223" w:history="1">
        <w:r w:rsidRPr="00027170">
          <w:rPr>
            <w:rStyle w:val="af6"/>
            <w:rFonts w:ascii="Times New Roman" w:hAnsi="Times New Roman"/>
            <w:noProof/>
          </w:rPr>
          <w:t xml:space="preserve">3.3 </w:t>
        </w:r>
        <w:r w:rsidRPr="00027170">
          <w:rPr>
            <w:rStyle w:val="af6"/>
            <w:rFonts w:ascii="Times New Roman" w:hAnsi="Times New Roman" w:hint="eastAsia"/>
            <w:noProof/>
          </w:rPr>
          <w:t>惯性定位与视觉定位融合滤波原理</w:t>
        </w:r>
        <w:r>
          <w:rPr>
            <w:noProof/>
            <w:webHidden/>
          </w:rPr>
          <w:tab/>
        </w:r>
        <w:r>
          <w:rPr>
            <w:noProof/>
            <w:webHidden/>
          </w:rPr>
          <w:fldChar w:fldCharType="begin"/>
        </w:r>
        <w:r>
          <w:rPr>
            <w:noProof/>
            <w:webHidden/>
          </w:rPr>
          <w:instrText xml:space="preserve"> PAGEREF _Toc484631223 \h </w:instrText>
        </w:r>
        <w:r>
          <w:rPr>
            <w:noProof/>
            <w:webHidden/>
          </w:rPr>
        </w:r>
        <w:r>
          <w:rPr>
            <w:noProof/>
            <w:webHidden/>
          </w:rPr>
          <w:fldChar w:fldCharType="separate"/>
        </w:r>
        <w:r>
          <w:rPr>
            <w:noProof/>
            <w:webHidden/>
          </w:rPr>
          <w:t>21</w:t>
        </w:r>
        <w:r>
          <w:rPr>
            <w:noProof/>
            <w:webHidden/>
          </w:rPr>
          <w:fldChar w:fldCharType="end"/>
        </w:r>
      </w:hyperlink>
    </w:p>
    <w:p w14:paraId="0736EFF1" w14:textId="77777777" w:rsidR="005A36A4" w:rsidRDefault="005A36A4">
      <w:pPr>
        <w:pStyle w:val="10"/>
        <w:rPr>
          <w:rFonts w:asciiTheme="minorHAnsi" w:hAnsiTheme="minorHAnsi" w:cstheme="minorBidi"/>
          <w:b w:val="0"/>
          <w:kern w:val="2"/>
          <w:sz w:val="21"/>
        </w:rPr>
      </w:pPr>
      <w:hyperlink w:anchor="_Toc484631224" w:history="1">
        <w:r w:rsidRPr="00027170">
          <w:rPr>
            <w:rStyle w:val="af6"/>
            <w:rFonts w:ascii="黑体" w:hAnsi="黑体" w:hint="eastAsia"/>
          </w:rPr>
          <w:t>第四章</w:t>
        </w:r>
        <w:r w:rsidRPr="00027170">
          <w:rPr>
            <w:rStyle w:val="af6"/>
            <w:rFonts w:ascii="黑体" w:hAnsi="黑体"/>
          </w:rPr>
          <w:t xml:space="preserve"> </w:t>
        </w:r>
        <w:r w:rsidRPr="00027170">
          <w:rPr>
            <w:rStyle w:val="af6"/>
            <w:rFonts w:ascii="黑体" w:hAnsi="黑体" w:hint="eastAsia"/>
          </w:rPr>
          <w:t>实验与效果分析</w:t>
        </w:r>
        <w:r>
          <w:rPr>
            <w:webHidden/>
          </w:rPr>
          <w:tab/>
        </w:r>
        <w:r>
          <w:rPr>
            <w:webHidden/>
          </w:rPr>
          <w:fldChar w:fldCharType="begin"/>
        </w:r>
        <w:r>
          <w:rPr>
            <w:webHidden/>
          </w:rPr>
          <w:instrText xml:space="preserve"> PAGEREF _Toc484631224 \h </w:instrText>
        </w:r>
        <w:r>
          <w:rPr>
            <w:webHidden/>
          </w:rPr>
        </w:r>
        <w:r>
          <w:rPr>
            <w:webHidden/>
          </w:rPr>
          <w:fldChar w:fldCharType="separate"/>
        </w:r>
        <w:r>
          <w:rPr>
            <w:webHidden/>
          </w:rPr>
          <w:t>23</w:t>
        </w:r>
        <w:r>
          <w:rPr>
            <w:webHidden/>
          </w:rPr>
          <w:fldChar w:fldCharType="end"/>
        </w:r>
      </w:hyperlink>
    </w:p>
    <w:p w14:paraId="619F9D82" w14:textId="77777777" w:rsidR="005A36A4" w:rsidRDefault="005A36A4">
      <w:pPr>
        <w:pStyle w:val="20"/>
        <w:tabs>
          <w:tab w:val="right" w:leader="dot" w:pos="8302"/>
        </w:tabs>
        <w:rPr>
          <w:noProof/>
          <w:kern w:val="2"/>
          <w:sz w:val="21"/>
        </w:rPr>
      </w:pPr>
      <w:hyperlink w:anchor="_Toc484631225" w:history="1">
        <w:r w:rsidRPr="00027170">
          <w:rPr>
            <w:rStyle w:val="af6"/>
            <w:rFonts w:ascii="Times New Roman" w:hAnsi="Times New Roman"/>
            <w:noProof/>
          </w:rPr>
          <w:t xml:space="preserve">4.1 </w:t>
        </w:r>
        <w:r w:rsidRPr="00027170">
          <w:rPr>
            <w:rStyle w:val="af6"/>
            <w:rFonts w:ascii="Times New Roman" w:hAnsi="Times New Roman" w:hint="eastAsia"/>
            <w:noProof/>
          </w:rPr>
          <w:t>姿态测算实验</w:t>
        </w:r>
        <w:r>
          <w:rPr>
            <w:noProof/>
            <w:webHidden/>
          </w:rPr>
          <w:tab/>
        </w:r>
        <w:r>
          <w:rPr>
            <w:noProof/>
            <w:webHidden/>
          </w:rPr>
          <w:fldChar w:fldCharType="begin"/>
        </w:r>
        <w:r>
          <w:rPr>
            <w:noProof/>
            <w:webHidden/>
          </w:rPr>
          <w:instrText xml:space="preserve"> PAGEREF _Toc484631225 \h </w:instrText>
        </w:r>
        <w:r>
          <w:rPr>
            <w:noProof/>
            <w:webHidden/>
          </w:rPr>
        </w:r>
        <w:r>
          <w:rPr>
            <w:noProof/>
            <w:webHidden/>
          </w:rPr>
          <w:fldChar w:fldCharType="separate"/>
        </w:r>
        <w:r>
          <w:rPr>
            <w:noProof/>
            <w:webHidden/>
          </w:rPr>
          <w:t>23</w:t>
        </w:r>
        <w:r>
          <w:rPr>
            <w:noProof/>
            <w:webHidden/>
          </w:rPr>
          <w:fldChar w:fldCharType="end"/>
        </w:r>
      </w:hyperlink>
    </w:p>
    <w:p w14:paraId="436A5D77" w14:textId="77777777" w:rsidR="005A36A4" w:rsidRDefault="005A36A4">
      <w:pPr>
        <w:pStyle w:val="30"/>
        <w:tabs>
          <w:tab w:val="right" w:leader="dot" w:pos="8302"/>
        </w:tabs>
        <w:rPr>
          <w:noProof/>
          <w:kern w:val="2"/>
          <w:sz w:val="21"/>
        </w:rPr>
      </w:pPr>
      <w:hyperlink w:anchor="_Toc484631226" w:history="1">
        <w:r w:rsidRPr="00027170">
          <w:rPr>
            <w:rStyle w:val="af6"/>
            <w:rFonts w:ascii="Times New Roman" w:hAnsi="Times New Roman"/>
            <w:noProof/>
          </w:rPr>
          <w:t xml:space="preserve">4.1.1 </w:t>
        </w:r>
        <w:r w:rsidRPr="00027170">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_Toc484631226 \h </w:instrText>
        </w:r>
        <w:r>
          <w:rPr>
            <w:noProof/>
            <w:webHidden/>
          </w:rPr>
        </w:r>
        <w:r>
          <w:rPr>
            <w:noProof/>
            <w:webHidden/>
          </w:rPr>
          <w:fldChar w:fldCharType="separate"/>
        </w:r>
        <w:r>
          <w:rPr>
            <w:noProof/>
            <w:webHidden/>
          </w:rPr>
          <w:t>23</w:t>
        </w:r>
        <w:r>
          <w:rPr>
            <w:noProof/>
            <w:webHidden/>
          </w:rPr>
          <w:fldChar w:fldCharType="end"/>
        </w:r>
      </w:hyperlink>
    </w:p>
    <w:p w14:paraId="629084E1" w14:textId="77777777" w:rsidR="005A36A4" w:rsidRDefault="005A36A4">
      <w:pPr>
        <w:pStyle w:val="30"/>
        <w:tabs>
          <w:tab w:val="right" w:leader="dot" w:pos="8302"/>
        </w:tabs>
        <w:rPr>
          <w:noProof/>
          <w:kern w:val="2"/>
          <w:sz w:val="21"/>
        </w:rPr>
      </w:pPr>
      <w:hyperlink w:anchor="_Toc484631227" w:history="1">
        <w:r w:rsidRPr="00027170">
          <w:rPr>
            <w:rStyle w:val="af6"/>
            <w:rFonts w:ascii="Times New Roman" w:hAnsi="Times New Roman"/>
            <w:noProof/>
          </w:rPr>
          <w:t xml:space="preserve">4.1.2 </w:t>
        </w:r>
        <w:r w:rsidRPr="00027170">
          <w:rPr>
            <w:rStyle w:val="af6"/>
            <w:rFonts w:ascii="Times New Roman" w:hAnsi="Times New Roman" w:hint="eastAsia"/>
            <w:noProof/>
          </w:rPr>
          <w:t>实验结果</w:t>
        </w:r>
        <w:r>
          <w:rPr>
            <w:noProof/>
            <w:webHidden/>
          </w:rPr>
          <w:tab/>
        </w:r>
        <w:r>
          <w:rPr>
            <w:noProof/>
            <w:webHidden/>
          </w:rPr>
          <w:fldChar w:fldCharType="begin"/>
        </w:r>
        <w:r>
          <w:rPr>
            <w:noProof/>
            <w:webHidden/>
          </w:rPr>
          <w:instrText xml:space="preserve"> PAGEREF _Toc484631227 \h </w:instrText>
        </w:r>
        <w:r>
          <w:rPr>
            <w:noProof/>
            <w:webHidden/>
          </w:rPr>
        </w:r>
        <w:r>
          <w:rPr>
            <w:noProof/>
            <w:webHidden/>
          </w:rPr>
          <w:fldChar w:fldCharType="separate"/>
        </w:r>
        <w:r>
          <w:rPr>
            <w:noProof/>
            <w:webHidden/>
          </w:rPr>
          <w:t>24</w:t>
        </w:r>
        <w:r>
          <w:rPr>
            <w:noProof/>
            <w:webHidden/>
          </w:rPr>
          <w:fldChar w:fldCharType="end"/>
        </w:r>
      </w:hyperlink>
    </w:p>
    <w:p w14:paraId="5D46A618" w14:textId="77777777" w:rsidR="005A36A4" w:rsidRDefault="005A36A4">
      <w:pPr>
        <w:pStyle w:val="30"/>
        <w:tabs>
          <w:tab w:val="right" w:leader="dot" w:pos="8302"/>
        </w:tabs>
        <w:rPr>
          <w:noProof/>
          <w:kern w:val="2"/>
          <w:sz w:val="21"/>
        </w:rPr>
      </w:pPr>
      <w:hyperlink w:anchor="_Toc484631228" w:history="1">
        <w:r w:rsidRPr="00027170">
          <w:rPr>
            <w:rStyle w:val="af6"/>
            <w:rFonts w:ascii="Times New Roman" w:hAnsi="Times New Roman"/>
            <w:noProof/>
          </w:rPr>
          <w:t xml:space="preserve">4.1.3 </w:t>
        </w:r>
        <w:r w:rsidRPr="00027170">
          <w:rPr>
            <w:rStyle w:val="af6"/>
            <w:rFonts w:ascii="Times New Roman" w:hAnsi="Times New Roman" w:hint="eastAsia"/>
            <w:noProof/>
          </w:rPr>
          <w:t>实验结果讨论</w:t>
        </w:r>
        <w:r>
          <w:rPr>
            <w:noProof/>
            <w:webHidden/>
          </w:rPr>
          <w:tab/>
        </w:r>
        <w:r>
          <w:rPr>
            <w:noProof/>
            <w:webHidden/>
          </w:rPr>
          <w:fldChar w:fldCharType="begin"/>
        </w:r>
        <w:r>
          <w:rPr>
            <w:noProof/>
            <w:webHidden/>
          </w:rPr>
          <w:instrText xml:space="preserve"> PAGEREF _Toc484631228 \h </w:instrText>
        </w:r>
        <w:r>
          <w:rPr>
            <w:noProof/>
            <w:webHidden/>
          </w:rPr>
        </w:r>
        <w:r>
          <w:rPr>
            <w:noProof/>
            <w:webHidden/>
          </w:rPr>
          <w:fldChar w:fldCharType="separate"/>
        </w:r>
        <w:r>
          <w:rPr>
            <w:noProof/>
            <w:webHidden/>
          </w:rPr>
          <w:t>26</w:t>
        </w:r>
        <w:r>
          <w:rPr>
            <w:noProof/>
            <w:webHidden/>
          </w:rPr>
          <w:fldChar w:fldCharType="end"/>
        </w:r>
      </w:hyperlink>
    </w:p>
    <w:p w14:paraId="7A5ED84F" w14:textId="77777777" w:rsidR="005A36A4" w:rsidRDefault="005A36A4">
      <w:pPr>
        <w:pStyle w:val="20"/>
        <w:tabs>
          <w:tab w:val="right" w:leader="dot" w:pos="8302"/>
        </w:tabs>
        <w:rPr>
          <w:noProof/>
          <w:kern w:val="2"/>
          <w:sz w:val="21"/>
        </w:rPr>
      </w:pPr>
      <w:hyperlink w:anchor="_Toc484631229" w:history="1">
        <w:r w:rsidRPr="00027170">
          <w:rPr>
            <w:rStyle w:val="af6"/>
            <w:rFonts w:ascii="Times New Roman" w:hAnsi="Times New Roman"/>
            <w:noProof/>
          </w:rPr>
          <w:t xml:space="preserve">4.2 </w:t>
        </w:r>
        <w:r w:rsidRPr="00027170">
          <w:rPr>
            <w:rStyle w:val="af6"/>
            <w:rFonts w:ascii="Times New Roman" w:hAnsi="Times New Roman" w:hint="eastAsia"/>
            <w:noProof/>
          </w:rPr>
          <w:t>位移融合滤波实验</w:t>
        </w:r>
        <w:r>
          <w:rPr>
            <w:noProof/>
            <w:webHidden/>
          </w:rPr>
          <w:tab/>
        </w:r>
        <w:r>
          <w:rPr>
            <w:noProof/>
            <w:webHidden/>
          </w:rPr>
          <w:fldChar w:fldCharType="begin"/>
        </w:r>
        <w:r>
          <w:rPr>
            <w:noProof/>
            <w:webHidden/>
          </w:rPr>
          <w:instrText xml:space="preserve"> PAGEREF _Toc484631229 \h </w:instrText>
        </w:r>
        <w:r>
          <w:rPr>
            <w:noProof/>
            <w:webHidden/>
          </w:rPr>
        </w:r>
        <w:r>
          <w:rPr>
            <w:noProof/>
            <w:webHidden/>
          </w:rPr>
          <w:fldChar w:fldCharType="separate"/>
        </w:r>
        <w:r>
          <w:rPr>
            <w:noProof/>
            <w:webHidden/>
          </w:rPr>
          <w:t>28</w:t>
        </w:r>
        <w:r>
          <w:rPr>
            <w:noProof/>
            <w:webHidden/>
          </w:rPr>
          <w:fldChar w:fldCharType="end"/>
        </w:r>
      </w:hyperlink>
    </w:p>
    <w:p w14:paraId="239D36A0" w14:textId="77777777" w:rsidR="005A36A4" w:rsidRDefault="005A36A4">
      <w:pPr>
        <w:pStyle w:val="30"/>
        <w:tabs>
          <w:tab w:val="right" w:leader="dot" w:pos="8302"/>
        </w:tabs>
        <w:rPr>
          <w:noProof/>
          <w:kern w:val="2"/>
          <w:sz w:val="21"/>
        </w:rPr>
      </w:pPr>
      <w:hyperlink w:anchor="_Toc484631230" w:history="1">
        <w:r w:rsidRPr="00027170">
          <w:rPr>
            <w:rStyle w:val="af6"/>
            <w:rFonts w:ascii="Times New Roman" w:hAnsi="Times New Roman"/>
            <w:noProof/>
          </w:rPr>
          <w:t xml:space="preserve">4.2.1 </w:t>
        </w:r>
        <w:r w:rsidRPr="00027170">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_Toc484631230 \h </w:instrText>
        </w:r>
        <w:r>
          <w:rPr>
            <w:noProof/>
            <w:webHidden/>
          </w:rPr>
        </w:r>
        <w:r>
          <w:rPr>
            <w:noProof/>
            <w:webHidden/>
          </w:rPr>
          <w:fldChar w:fldCharType="separate"/>
        </w:r>
        <w:r>
          <w:rPr>
            <w:noProof/>
            <w:webHidden/>
          </w:rPr>
          <w:t>28</w:t>
        </w:r>
        <w:r>
          <w:rPr>
            <w:noProof/>
            <w:webHidden/>
          </w:rPr>
          <w:fldChar w:fldCharType="end"/>
        </w:r>
      </w:hyperlink>
    </w:p>
    <w:p w14:paraId="61456F91" w14:textId="77777777" w:rsidR="005A36A4" w:rsidRDefault="005A36A4">
      <w:pPr>
        <w:pStyle w:val="30"/>
        <w:tabs>
          <w:tab w:val="right" w:leader="dot" w:pos="8302"/>
        </w:tabs>
        <w:rPr>
          <w:noProof/>
          <w:kern w:val="2"/>
          <w:sz w:val="21"/>
        </w:rPr>
      </w:pPr>
      <w:hyperlink w:anchor="_Toc484631231" w:history="1">
        <w:r w:rsidRPr="00027170">
          <w:rPr>
            <w:rStyle w:val="af6"/>
            <w:rFonts w:ascii="Times New Roman" w:hAnsi="Times New Roman"/>
            <w:noProof/>
          </w:rPr>
          <w:t xml:space="preserve">4.2.2 </w:t>
        </w:r>
        <w:r w:rsidRPr="00027170">
          <w:rPr>
            <w:rStyle w:val="af6"/>
            <w:rFonts w:ascii="Times New Roman" w:hAnsi="Times New Roman" w:hint="eastAsia"/>
            <w:noProof/>
          </w:rPr>
          <w:t>实验结果与实验结果讨论</w:t>
        </w:r>
        <w:r>
          <w:rPr>
            <w:noProof/>
            <w:webHidden/>
          </w:rPr>
          <w:tab/>
        </w:r>
        <w:r>
          <w:rPr>
            <w:noProof/>
            <w:webHidden/>
          </w:rPr>
          <w:fldChar w:fldCharType="begin"/>
        </w:r>
        <w:r>
          <w:rPr>
            <w:noProof/>
            <w:webHidden/>
          </w:rPr>
          <w:instrText xml:space="preserve"> PAGEREF _Toc484631231 \h </w:instrText>
        </w:r>
        <w:r>
          <w:rPr>
            <w:noProof/>
            <w:webHidden/>
          </w:rPr>
        </w:r>
        <w:r>
          <w:rPr>
            <w:noProof/>
            <w:webHidden/>
          </w:rPr>
          <w:fldChar w:fldCharType="separate"/>
        </w:r>
        <w:r>
          <w:rPr>
            <w:noProof/>
            <w:webHidden/>
          </w:rPr>
          <w:t>29</w:t>
        </w:r>
        <w:r>
          <w:rPr>
            <w:noProof/>
            <w:webHidden/>
          </w:rPr>
          <w:fldChar w:fldCharType="end"/>
        </w:r>
      </w:hyperlink>
    </w:p>
    <w:p w14:paraId="3FD5E68B" w14:textId="77777777" w:rsidR="005A36A4" w:rsidRDefault="005A36A4">
      <w:pPr>
        <w:pStyle w:val="20"/>
        <w:tabs>
          <w:tab w:val="right" w:leader="dot" w:pos="8302"/>
        </w:tabs>
        <w:rPr>
          <w:noProof/>
          <w:kern w:val="2"/>
          <w:sz w:val="21"/>
        </w:rPr>
      </w:pPr>
      <w:hyperlink w:anchor="_Toc484631232" w:history="1">
        <w:r w:rsidRPr="00027170">
          <w:rPr>
            <w:rStyle w:val="af6"/>
            <w:rFonts w:ascii="Times New Roman" w:hAnsi="Times New Roman"/>
            <w:noProof/>
          </w:rPr>
          <w:t xml:space="preserve">4.3 </w:t>
        </w:r>
        <w:r w:rsidRPr="00027170">
          <w:rPr>
            <w:rStyle w:val="af6"/>
            <w:rFonts w:ascii="Times New Roman" w:hAnsi="Times New Roman" w:hint="eastAsia"/>
            <w:noProof/>
          </w:rPr>
          <w:t>视觉定位漏检实验</w:t>
        </w:r>
        <w:r>
          <w:rPr>
            <w:noProof/>
            <w:webHidden/>
          </w:rPr>
          <w:tab/>
        </w:r>
        <w:r>
          <w:rPr>
            <w:noProof/>
            <w:webHidden/>
          </w:rPr>
          <w:fldChar w:fldCharType="begin"/>
        </w:r>
        <w:r>
          <w:rPr>
            <w:noProof/>
            <w:webHidden/>
          </w:rPr>
          <w:instrText xml:space="preserve"> PAGEREF _Toc484631232 \h </w:instrText>
        </w:r>
        <w:r>
          <w:rPr>
            <w:noProof/>
            <w:webHidden/>
          </w:rPr>
        </w:r>
        <w:r>
          <w:rPr>
            <w:noProof/>
            <w:webHidden/>
          </w:rPr>
          <w:fldChar w:fldCharType="separate"/>
        </w:r>
        <w:r>
          <w:rPr>
            <w:noProof/>
            <w:webHidden/>
          </w:rPr>
          <w:t>33</w:t>
        </w:r>
        <w:r>
          <w:rPr>
            <w:noProof/>
            <w:webHidden/>
          </w:rPr>
          <w:fldChar w:fldCharType="end"/>
        </w:r>
      </w:hyperlink>
    </w:p>
    <w:p w14:paraId="0BFA264F" w14:textId="77777777" w:rsidR="005A36A4" w:rsidRDefault="005A36A4">
      <w:pPr>
        <w:pStyle w:val="30"/>
        <w:tabs>
          <w:tab w:val="right" w:leader="dot" w:pos="8302"/>
        </w:tabs>
        <w:rPr>
          <w:noProof/>
          <w:kern w:val="2"/>
          <w:sz w:val="21"/>
        </w:rPr>
      </w:pPr>
      <w:hyperlink w:anchor="_Toc484631233" w:history="1">
        <w:r w:rsidRPr="00027170">
          <w:rPr>
            <w:rStyle w:val="af6"/>
            <w:rFonts w:ascii="Times New Roman" w:hAnsi="Times New Roman"/>
            <w:noProof/>
          </w:rPr>
          <w:t xml:space="preserve">4.3.1 </w:t>
        </w:r>
        <w:r w:rsidRPr="00027170">
          <w:rPr>
            <w:rStyle w:val="af6"/>
            <w:rFonts w:ascii="Times New Roman" w:hAnsi="Times New Roman" w:hint="eastAsia"/>
            <w:noProof/>
          </w:rPr>
          <w:t>实验方案</w:t>
        </w:r>
        <w:r>
          <w:rPr>
            <w:noProof/>
            <w:webHidden/>
          </w:rPr>
          <w:tab/>
        </w:r>
        <w:r>
          <w:rPr>
            <w:noProof/>
            <w:webHidden/>
          </w:rPr>
          <w:fldChar w:fldCharType="begin"/>
        </w:r>
        <w:r>
          <w:rPr>
            <w:noProof/>
            <w:webHidden/>
          </w:rPr>
          <w:instrText xml:space="preserve"> PAGEREF _Toc484631233 \h </w:instrText>
        </w:r>
        <w:r>
          <w:rPr>
            <w:noProof/>
            <w:webHidden/>
          </w:rPr>
        </w:r>
        <w:r>
          <w:rPr>
            <w:noProof/>
            <w:webHidden/>
          </w:rPr>
          <w:fldChar w:fldCharType="separate"/>
        </w:r>
        <w:r>
          <w:rPr>
            <w:noProof/>
            <w:webHidden/>
          </w:rPr>
          <w:t>33</w:t>
        </w:r>
        <w:r>
          <w:rPr>
            <w:noProof/>
            <w:webHidden/>
          </w:rPr>
          <w:fldChar w:fldCharType="end"/>
        </w:r>
      </w:hyperlink>
    </w:p>
    <w:p w14:paraId="169C66F0" w14:textId="77777777" w:rsidR="005A36A4" w:rsidRDefault="005A36A4">
      <w:pPr>
        <w:pStyle w:val="30"/>
        <w:tabs>
          <w:tab w:val="right" w:leader="dot" w:pos="8302"/>
        </w:tabs>
        <w:rPr>
          <w:noProof/>
          <w:kern w:val="2"/>
          <w:sz w:val="21"/>
        </w:rPr>
      </w:pPr>
      <w:hyperlink w:anchor="_Toc484631234" w:history="1">
        <w:r w:rsidRPr="00027170">
          <w:rPr>
            <w:rStyle w:val="af6"/>
            <w:rFonts w:ascii="Times New Roman" w:hAnsi="Times New Roman"/>
            <w:noProof/>
          </w:rPr>
          <w:t xml:space="preserve">4.3.2 </w:t>
        </w:r>
        <w:r w:rsidRPr="00027170">
          <w:rPr>
            <w:rStyle w:val="af6"/>
            <w:rFonts w:ascii="Times New Roman" w:hAnsi="Times New Roman" w:hint="eastAsia"/>
            <w:noProof/>
          </w:rPr>
          <w:t>实验结果与实验结果讨论</w:t>
        </w:r>
        <w:r>
          <w:rPr>
            <w:noProof/>
            <w:webHidden/>
          </w:rPr>
          <w:tab/>
        </w:r>
        <w:r>
          <w:rPr>
            <w:noProof/>
            <w:webHidden/>
          </w:rPr>
          <w:fldChar w:fldCharType="begin"/>
        </w:r>
        <w:r>
          <w:rPr>
            <w:noProof/>
            <w:webHidden/>
          </w:rPr>
          <w:instrText xml:space="preserve"> PAGEREF _Toc484631234 \h </w:instrText>
        </w:r>
        <w:r>
          <w:rPr>
            <w:noProof/>
            <w:webHidden/>
          </w:rPr>
        </w:r>
        <w:r>
          <w:rPr>
            <w:noProof/>
            <w:webHidden/>
          </w:rPr>
          <w:fldChar w:fldCharType="separate"/>
        </w:r>
        <w:r>
          <w:rPr>
            <w:noProof/>
            <w:webHidden/>
          </w:rPr>
          <w:t>33</w:t>
        </w:r>
        <w:r>
          <w:rPr>
            <w:noProof/>
            <w:webHidden/>
          </w:rPr>
          <w:fldChar w:fldCharType="end"/>
        </w:r>
      </w:hyperlink>
    </w:p>
    <w:p w14:paraId="0925CE8C" w14:textId="77777777" w:rsidR="005A36A4" w:rsidRDefault="005A36A4">
      <w:pPr>
        <w:pStyle w:val="10"/>
        <w:rPr>
          <w:rFonts w:asciiTheme="minorHAnsi" w:hAnsiTheme="minorHAnsi" w:cstheme="minorBidi"/>
          <w:b w:val="0"/>
          <w:kern w:val="2"/>
          <w:sz w:val="21"/>
        </w:rPr>
      </w:pPr>
      <w:hyperlink w:anchor="_Toc484631235" w:history="1">
        <w:r w:rsidRPr="00027170">
          <w:rPr>
            <w:rStyle w:val="af6"/>
            <w:rFonts w:ascii="黑体" w:hAnsi="黑体" w:hint="eastAsia"/>
          </w:rPr>
          <w:t>第五章</w:t>
        </w:r>
        <w:r w:rsidRPr="00027170">
          <w:rPr>
            <w:rStyle w:val="af6"/>
            <w:rFonts w:ascii="黑体" w:hAnsi="黑体"/>
          </w:rPr>
          <w:t xml:space="preserve"> </w:t>
        </w:r>
        <w:r w:rsidRPr="00027170">
          <w:rPr>
            <w:rStyle w:val="af6"/>
            <w:rFonts w:ascii="黑体" w:hAnsi="黑体" w:hint="eastAsia"/>
          </w:rPr>
          <w:t>工作总结与展望</w:t>
        </w:r>
        <w:r>
          <w:rPr>
            <w:webHidden/>
          </w:rPr>
          <w:tab/>
        </w:r>
        <w:r>
          <w:rPr>
            <w:webHidden/>
          </w:rPr>
          <w:fldChar w:fldCharType="begin"/>
        </w:r>
        <w:r>
          <w:rPr>
            <w:webHidden/>
          </w:rPr>
          <w:instrText xml:space="preserve"> PAGEREF _Toc484631235 \h </w:instrText>
        </w:r>
        <w:r>
          <w:rPr>
            <w:webHidden/>
          </w:rPr>
        </w:r>
        <w:r>
          <w:rPr>
            <w:webHidden/>
          </w:rPr>
          <w:fldChar w:fldCharType="separate"/>
        </w:r>
        <w:r>
          <w:rPr>
            <w:webHidden/>
          </w:rPr>
          <w:t>35</w:t>
        </w:r>
        <w:r>
          <w:rPr>
            <w:webHidden/>
          </w:rPr>
          <w:fldChar w:fldCharType="end"/>
        </w:r>
      </w:hyperlink>
    </w:p>
    <w:p w14:paraId="0A717DAC" w14:textId="77777777" w:rsidR="005A36A4" w:rsidRDefault="005A36A4">
      <w:pPr>
        <w:pStyle w:val="20"/>
        <w:tabs>
          <w:tab w:val="right" w:leader="dot" w:pos="8302"/>
        </w:tabs>
        <w:rPr>
          <w:noProof/>
          <w:kern w:val="2"/>
          <w:sz w:val="21"/>
        </w:rPr>
      </w:pPr>
      <w:hyperlink w:anchor="_Toc484631236" w:history="1">
        <w:r w:rsidRPr="00027170">
          <w:rPr>
            <w:rStyle w:val="af6"/>
            <w:rFonts w:ascii="Times New Roman" w:hAnsi="Times New Roman"/>
            <w:noProof/>
          </w:rPr>
          <w:t xml:space="preserve">5.1 </w:t>
        </w:r>
        <w:r w:rsidRPr="00027170">
          <w:rPr>
            <w:rStyle w:val="af6"/>
            <w:rFonts w:ascii="Times New Roman" w:hAnsi="Times New Roman" w:hint="eastAsia"/>
            <w:noProof/>
          </w:rPr>
          <w:t>本文工作总结</w:t>
        </w:r>
        <w:r>
          <w:rPr>
            <w:noProof/>
            <w:webHidden/>
          </w:rPr>
          <w:tab/>
        </w:r>
        <w:r>
          <w:rPr>
            <w:noProof/>
            <w:webHidden/>
          </w:rPr>
          <w:fldChar w:fldCharType="begin"/>
        </w:r>
        <w:r>
          <w:rPr>
            <w:noProof/>
            <w:webHidden/>
          </w:rPr>
          <w:instrText xml:space="preserve"> PAGEREF _Toc484631236 \h </w:instrText>
        </w:r>
        <w:r>
          <w:rPr>
            <w:noProof/>
            <w:webHidden/>
          </w:rPr>
        </w:r>
        <w:r>
          <w:rPr>
            <w:noProof/>
            <w:webHidden/>
          </w:rPr>
          <w:fldChar w:fldCharType="separate"/>
        </w:r>
        <w:r>
          <w:rPr>
            <w:noProof/>
            <w:webHidden/>
          </w:rPr>
          <w:t>35</w:t>
        </w:r>
        <w:r>
          <w:rPr>
            <w:noProof/>
            <w:webHidden/>
          </w:rPr>
          <w:fldChar w:fldCharType="end"/>
        </w:r>
      </w:hyperlink>
    </w:p>
    <w:p w14:paraId="3EEED46D" w14:textId="77777777" w:rsidR="005A36A4" w:rsidRDefault="005A36A4">
      <w:pPr>
        <w:pStyle w:val="20"/>
        <w:tabs>
          <w:tab w:val="right" w:leader="dot" w:pos="8302"/>
        </w:tabs>
        <w:rPr>
          <w:noProof/>
          <w:kern w:val="2"/>
          <w:sz w:val="21"/>
        </w:rPr>
      </w:pPr>
      <w:hyperlink w:anchor="_Toc484631237" w:history="1">
        <w:r w:rsidRPr="00027170">
          <w:rPr>
            <w:rStyle w:val="af6"/>
            <w:rFonts w:ascii="Times New Roman" w:hAnsi="Times New Roman"/>
            <w:noProof/>
          </w:rPr>
          <w:t xml:space="preserve">5.2 </w:t>
        </w:r>
        <w:r w:rsidRPr="00027170">
          <w:rPr>
            <w:rStyle w:val="af6"/>
            <w:rFonts w:ascii="Times New Roman" w:hAnsi="Times New Roman" w:hint="eastAsia"/>
            <w:noProof/>
          </w:rPr>
          <w:t>未来工作展望</w:t>
        </w:r>
        <w:r>
          <w:rPr>
            <w:noProof/>
            <w:webHidden/>
          </w:rPr>
          <w:tab/>
        </w:r>
        <w:r>
          <w:rPr>
            <w:noProof/>
            <w:webHidden/>
          </w:rPr>
          <w:fldChar w:fldCharType="begin"/>
        </w:r>
        <w:r>
          <w:rPr>
            <w:noProof/>
            <w:webHidden/>
          </w:rPr>
          <w:instrText xml:space="preserve"> PAGEREF _Toc484631237 \h </w:instrText>
        </w:r>
        <w:r>
          <w:rPr>
            <w:noProof/>
            <w:webHidden/>
          </w:rPr>
        </w:r>
        <w:r>
          <w:rPr>
            <w:noProof/>
            <w:webHidden/>
          </w:rPr>
          <w:fldChar w:fldCharType="separate"/>
        </w:r>
        <w:r>
          <w:rPr>
            <w:noProof/>
            <w:webHidden/>
          </w:rPr>
          <w:t>35</w:t>
        </w:r>
        <w:r>
          <w:rPr>
            <w:noProof/>
            <w:webHidden/>
          </w:rPr>
          <w:fldChar w:fldCharType="end"/>
        </w:r>
      </w:hyperlink>
    </w:p>
    <w:p w14:paraId="6B582220" w14:textId="77777777" w:rsidR="005A36A4" w:rsidRDefault="005A36A4">
      <w:pPr>
        <w:pStyle w:val="10"/>
        <w:rPr>
          <w:rFonts w:asciiTheme="minorHAnsi" w:hAnsiTheme="minorHAnsi" w:cstheme="minorBidi"/>
          <w:b w:val="0"/>
          <w:kern w:val="2"/>
          <w:sz w:val="21"/>
        </w:rPr>
      </w:pPr>
      <w:hyperlink w:anchor="_Toc484631238" w:history="1">
        <w:r w:rsidRPr="00027170">
          <w:rPr>
            <w:rStyle w:val="af6"/>
            <w:rFonts w:ascii="黑体" w:hAnsi="黑体" w:hint="eastAsia"/>
          </w:rPr>
          <w:t>参考文献</w:t>
        </w:r>
        <w:r>
          <w:rPr>
            <w:webHidden/>
          </w:rPr>
          <w:tab/>
        </w:r>
        <w:r>
          <w:rPr>
            <w:webHidden/>
          </w:rPr>
          <w:fldChar w:fldCharType="begin"/>
        </w:r>
        <w:r>
          <w:rPr>
            <w:webHidden/>
          </w:rPr>
          <w:instrText xml:space="preserve"> PAGEREF _Toc484631238 \h </w:instrText>
        </w:r>
        <w:r>
          <w:rPr>
            <w:webHidden/>
          </w:rPr>
        </w:r>
        <w:r>
          <w:rPr>
            <w:webHidden/>
          </w:rPr>
          <w:fldChar w:fldCharType="separate"/>
        </w:r>
        <w:r>
          <w:rPr>
            <w:webHidden/>
          </w:rPr>
          <w:t>37</w:t>
        </w:r>
        <w:r>
          <w:rPr>
            <w:webHidden/>
          </w:rPr>
          <w:fldChar w:fldCharType="end"/>
        </w:r>
      </w:hyperlink>
    </w:p>
    <w:p w14:paraId="2F221F3C" w14:textId="77777777" w:rsidR="005A36A4" w:rsidRDefault="005A36A4">
      <w:pPr>
        <w:pStyle w:val="10"/>
        <w:rPr>
          <w:rFonts w:asciiTheme="minorHAnsi" w:hAnsiTheme="minorHAnsi" w:cstheme="minorBidi"/>
          <w:b w:val="0"/>
          <w:kern w:val="2"/>
          <w:sz w:val="21"/>
        </w:rPr>
      </w:pPr>
      <w:hyperlink w:anchor="_Toc484631239" w:history="1">
        <w:r w:rsidRPr="00027170">
          <w:rPr>
            <w:rStyle w:val="af6"/>
            <w:rFonts w:ascii="黑体" w:hAnsi="黑体" w:hint="eastAsia"/>
          </w:rPr>
          <w:t>致</w:t>
        </w:r>
        <w:r w:rsidRPr="00027170">
          <w:rPr>
            <w:rStyle w:val="af6"/>
            <w:rFonts w:ascii="黑体" w:hAnsi="黑体"/>
          </w:rPr>
          <w:t xml:space="preserve">  </w:t>
        </w:r>
        <w:r w:rsidRPr="00027170">
          <w:rPr>
            <w:rStyle w:val="af6"/>
            <w:rFonts w:ascii="黑体" w:hAnsi="黑体" w:hint="eastAsia"/>
          </w:rPr>
          <w:t>谢</w:t>
        </w:r>
        <w:r>
          <w:rPr>
            <w:webHidden/>
          </w:rPr>
          <w:tab/>
        </w:r>
        <w:r>
          <w:rPr>
            <w:webHidden/>
          </w:rPr>
          <w:fldChar w:fldCharType="begin"/>
        </w:r>
        <w:r>
          <w:rPr>
            <w:webHidden/>
          </w:rPr>
          <w:instrText xml:space="preserve"> PAGEREF _Toc484631239 \h </w:instrText>
        </w:r>
        <w:r>
          <w:rPr>
            <w:webHidden/>
          </w:rPr>
        </w:r>
        <w:r>
          <w:rPr>
            <w:webHidden/>
          </w:rPr>
          <w:fldChar w:fldCharType="separate"/>
        </w:r>
        <w:r>
          <w:rPr>
            <w:webHidden/>
          </w:rPr>
          <w:t>38</w:t>
        </w:r>
        <w:r>
          <w:rPr>
            <w:webHidden/>
          </w:rPr>
          <w:fldChar w:fldCharType="end"/>
        </w:r>
      </w:hyperlink>
    </w:p>
    <w:p w14:paraId="0F3B7517" w14:textId="6A7A9DF6" w:rsidR="003753B1" w:rsidRPr="00893A63" w:rsidRDefault="00CD4054" w:rsidP="00CD4054">
      <w:pPr>
        <w:rPr>
          <w:rStyle w:val="a9"/>
          <w:rFonts w:asciiTheme="minorEastAsia" w:hAnsiTheme="minorEastAsia"/>
          <w:sz w:val="21"/>
          <w:szCs w:val="21"/>
        </w:rPr>
      </w:pPr>
      <w:r w:rsidRPr="00893A63">
        <w:fldChar w:fldCharType="end"/>
      </w:r>
    </w:p>
    <w:p w14:paraId="644C305B" w14:textId="59E7F07E" w:rsidR="00B02E0A" w:rsidRPr="00893A63" w:rsidRDefault="00B02E0A">
      <w:pPr>
        <w:widowControl/>
        <w:spacing w:line="240" w:lineRule="auto"/>
        <w:ind w:firstLine="0"/>
        <w:jc w:val="left"/>
        <w:rPr>
          <w:rStyle w:val="a9"/>
          <w:rFonts w:asciiTheme="minorEastAsia" w:hAnsiTheme="minorEastAsia"/>
          <w:sz w:val="21"/>
          <w:szCs w:val="21"/>
        </w:rPr>
      </w:pPr>
      <w:r w:rsidRPr="00893A63">
        <w:rPr>
          <w:rStyle w:val="a9"/>
          <w:rFonts w:asciiTheme="minorEastAsia" w:hAnsiTheme="minorEastAsia"/>
          <w:sz w:val="21"/>
          <w:szCs w:val="21"/>
        </w:rPr>
        <w:br w:type="page"/>
      </w:r>
    </w:p>
    <w:p w14:paraId="2F407CE7" w14:textId="0533327C" w:rsidR="00595535" w:rsidRPr="00893A63" w:rsidRDefault="00595535">
      <w:pPr>
        <w:widowControl/>
        <w:spacing w:line="240" w:lineRule="auto"/>
        <w:ind w:firstLine="0"/>
        <w:jc w:val="left"/>
        <w:rPr>
          <w:rStyle w:val="a9"/>
          <w:rFonts w:asciiTheme="minorEastAsia" w:hAnsiTheme="minorEastAsia"/>
          <w:sz w:val="21"/>
          <w:szCs w:val="21"/>
        </w:rPr>
        <w:sectPr w:rsidR="00595535" w:rsidRPr="00893A63" w:rsidSect="00926898">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titlePg/>
          <w:docGrid w:type="lines" w:linePitch="326"/>
        </w:sectPr>
      </w:pPr>
    </w:p>
    <w:p w14:paraId="0EEB900C" w14:textId="08C4C011" w:rsidR="00964BFD" w:rsidRPr="00893A63" w:rsidRDefault="0041481D" w:rsidP="00A54A35">
      <w:pPr>
        <w:pStyle w:val="2"/>
        <w:rPr>
          <w:rFonts w:ascii="黑体" w:hAnsi="黑体"/>
          <w:sz w:val="32"/>
          <w:szCs w:val="32"/>
        </w:rPr>
      </w:pPr>
      <w:bookmarkStart w:id="41" w:name="_Toc420181967"/>
      <w:bookmarkStart w:id="42" w:name="_Toc484631203"/>
      <w:bookmarkEnd w:id="0"/>
      <w:bookmarkEnd w:id="1"/>
      <w:r w:rsidRPr="00893A63">
        <w:rPr>
          <w:rFonts w:ascii="黑体" w:hAnsi="黑体" w:hint="eastAsia"/>
          <w:sz w:val="32"/>
          <w:szCs w:val="32"/>
        </w:rPr>
        <w:lastRenderedPageBreak/>
        <w:t xml:space="preserve">第一章 </w:t>
      </w:r>
      <w:r w:rsidR="00D378BE" w:rsidRPr="00893A63">
        <w:rPr>
          <w:rFonts w:ascii="黑体" w:hAnsi="黑体" w:hint="eastAsia"/>
          <w:sz w:val="32"/>
          <w:szCs w:val="32"/>
        </w:rPr>
        <w:t>引言</w:t>
      </w:r>
      <w:bookmarkEnd w:id="41"/>
      <w:bookmarkEnd w:id="42"/>
    </w:p>
    <w:p w14:paraId="7E01C737" w14:textId="7FAC5B81" w:rsidR="00D378BE" w:rsidRPr="00893A63" w:rsidRDefault="00D378BE" w:rsidP="006D74D6">
      <w:pPr>
        <w:pStyle w:val="a4"/>
        <w:spacing w:before="156" w:after="156"/>
        <w:rPr>
          <w:rFonts w:ascii="Times New Roman" w:hAnsi="Times New Roman"/>
          <w:b w:val="0"/>
        </w:rPr>
      </w:pPr>
      <w:bookmarkStart w:id="43" w:name="_Toc420181968"/>
      <w:bookmarkStart w:id="44" w:name="_Toc484631204"/>
      <w:r w:rsidRPr="00893A63">
        <w:rPr>
          <w:rFonts w:ascii="Times New Roman" w:hAnsi="Times New Roman"/>
          <w:b w:val="0"/>
        </w:rPr>
        <w:t xml:space="preserve">1.1 </w:t>
      </w:r>
      <w:r w:rsidR="007E4D88" w:rsidRPr="00893A63">
        <w:rPr>
          <w:rFonts w:hint="eastAsia"/>
          <w:b w:val="0"/>
        </w:rPr>
        <w:t>运动目标检测及跟踪</w:t>
      </w:r>
      <w:r w:rsidRPr="00893A63">
        <w:rPr>
          <w:rFonts w:ascii="Times New Roman" w:hAnsi="Times New Roman"/>
          <w:b w:val="0"/>
        </w:rPr>
        <w:t>的应用现状</w:t>
      </w:r>
      <w:bookmarkEnd w:id="43"/>
      <w:bookmarkEnd w:id="44"/>
    </w:p>
    <w:p w14:paraId="61DDC65A" w14:textId="5E66FFFA" w:rsidR="009E0264" w:rsidRPr="00893A63" w:rsidRDefault="00F14A72" w:rsidP="00B00BDF">
      <w:pPr>
        <w:rPr>
          <w:rFonts w:hint="eastAsia"/>
        </w:rPr>
      </w:pPr>
      <w:r>
        <w:rPr>
          <w:rFonts w:hint="eastAsia"/>
        </w:rPr>
        <w:t>运动</w:t>
      </w:r>
      <w:r>
        <w:t>目标检测</w:t>
      </w:r>
      <w:r w:rsidR="00D935A2" w:rsidRPr="00893A63">
        <w:rPr>
          <w:rFonts w:hint="eastAsia"/>
        </w:rPr>
        <w:t>是机器视觉领域备受关注的前沿课题之一</w:t>
      </w:r>
      <w:r w:rsidR="00D935A2">
        <w:rPr>
          <w:rFonts w:hint="eastAsia"/>
        </w:rPr>
        <w:t>，</w:t>
      </w:r>
      <w:r>
        <w:t>被广泛应用于交通、安防、机器人等领域。其中</w:t>
      </w:r>
      <w:r w:rsidR="00D935A2">
        <w:rPr>
          <w:rFonts w:hint="eastAsia"/>
        </w:rPr>
        <w:t>，</w:t>
      </w:r>
    </w:p>
    <w:p w14:paraId="1469DB9C" w14:textId="77777777" w:rsidR="004067CE" w:rsidRPr="00893A63" w:rsidRDefault="004067CE" w:rsidP="00B00BDF"/>
    <w:p w14:paraId="649EB2F4" w14:textId="053E214D" w:rsidR="000B6817" w:rsidRPr="00893A63" w:rsidRDefault="000608F4" w:rsidP="006D74D6">
      <w:pPr>
        <w:pStyle w:val="a4"/>
        <w:spacing w:before="156" w:after="156"/>
        <w:rPr>
          <w:rFonts w:ascii="Times New Roman" w:hAnsi="Times New Roman"/>
          <w:b w:val="0"/>
        </w:rPr>
      </w:pPr>
      <w:bookmarkStart w:id="45" w:name="_Toc420181969"/>
      <w:bookmarkStart w:id="46" w:name="_Toc484631205"/>
      <w:r w:rsidRPr="00893A63">
        <w:rPr>
          <w:rFonts w:ascii="Times New Roman" w:hAnsi="Times New Roman"/>
          <w:b w:val="0"/>
        </w:rPr>
        <w:t xml:space="preserve">1.2 </w:t>
      </w:r>
      <w:r w:rsidRPr="00893A63">
        <w:rPr>
          <w:rFonts w:ascii="Times New Roman" w:hAnsi="Times New Roman"/>
          <w:b w:val="0"/>
        </w:rPr>
        <w:t>现有</w:t>
      </w:r>
      <w:bookmarkStart w:id="47" w:name="OLE_LINK28"/>
      <w:bookmarkStart w:id="48" w:name="OLE_LINK30"/>
      <w:r w:rsidR="007E4D88" w:rsidRPr="00893A63">
        <w:rPr>
          <w:rFonts w:ascii="Times New Roman" w:hAnsi="Times New Roman" w:hint="eastAsia"/>
          <w:b w:val="0"/>
        </w:rPr>
        <w:t>目标追踪算法</w:t>
      </w:r>
      <w:bookmarkEnd w:id="47"/>
      <w:bookmarkEnd w:id="48"/>
      <w:r w:rsidR="007E4D88" w:rsidRPr="00893A63">
        <w:rPr>
          <w:rFonts w:ascii="Times New Roman" w:hAnsi="Times New Roman"/>
          <w:b w:val="0"/>
        </w:rPr>
        <w:t>的</w:t>
      </w:r>
      <w:bookmarkEnd w:id="45"/>
      <w:r w:rsidR="007E4D88" w:rsidRPr="00893A63">
        <w:rPr>
          <w:rFonts w:ascii="Times New Roman" w:hAnsi="Times New Roman" w:hint="eastAsia"/>
          <w:b w:val="0"/>
        </w:rPr>
        <w:t>分析与</w:t>
      </w:r>
      <w:r w:rsidR="007E4D88" w:rsidRPr="00893A63">
        <w:rPr>
          <w:rFonts w:ascii="Times New Roman" w:hAnsi="Times New Roman"/>
          <w:b w:val="0"/>
        </w:rPr>
        <w:t>局限</w:t>
      </w:r>
      <w:bookmarkEnd w:id="46"/>
    </w:p>
    <w:p w14:paraId="742FB1AA" w14:textId="309A84A7" w:rsidR="00B425C1" w:rsidRDefault="001A4B92" w:rsidP="006D74D6">
      <w:pPr>
        <w:pStyle w:val="af1"/>
        <w:spacing w:before="156" w:after="156"/>
        <w:rPr>
          <w:rStyle w:val="aa"/>
          <w:rFonts w:ascii="Times New Roman" w:hAnsi="Times New Roman"/>
          <w:b w:val="0"/>
        </w:rPr>
      </w:pPr>
      <w:bookmarkStart w:id="49" w:name="_Toc420181970"/>
      <w:bookmarkStart w:id="50" w:name="_Toc484631206"/>
      <w:r w:rsidRPr="00893A63">
        <w:rPr>
          <w:rStyle w:val="aa"/>
          <w:rFonts w:ascii="Times New Roman" w:hAnsi="Times New Roman"/>
          <w:b w:val="0"/>
        </w:rPr>
        <w:t xml:space="preserve">1.2.1 </w:t>
      </w:r>
      <w:bookmarkEnd w:id="49"/>
      <w:r w:rsidR="007E4D88" w:rsidRPr="00893A63">
        <w:rPr>
          <w:rStyle w:val="aa"/>
          <w:rFonts w:ascii="Times New Roman" w:hAnsi="Times New Roman" w:hint="eastAsia"/>
          <w:b w:val="0"/>
        </w:rPr>
        <w:t>基于计算机</w:t>
      </w:r>
      <w:r w:rsidR="007E4D88" w:rsidRPr="00893A63">
        <w:rPr>
          <w:rStyle w:val="aa"/>
          <w:rFonts w:ascii="Times New Roman" w:hAnsi="Times New Roman"/>
          <w:b w:val="0"/>
        </w:rPr>
        <w:t>视觉</w:t>
      </w:r>
      <w:r w:rsidR="007E4D88" w:rsidRPr="00893A63">
        <w:rPr>
          <w:rStyle w:val="aa"/>
          <w:rFonts w:ascii="Times New Roman" w:hAnsi="Times New Roman" w:hint="eastAsia"/>
          <w:b w:val="0"/>
        </w:rPr>
        <w:t>的</w:t>
      </w:r>
      <w:r w:rsidR="007E4D88" w:rsidRPr="00893A63">
        <w:rPr>
          <w:rStyle w:val="aa"/>
          <w:rFonts w:ascii="Times New Roman" w:hAnsi="Times New Roman"/>
          <w:b w:val="0"/>
        </w:rPr>
        <w:t>目标</w:t>
      </w:r>
      <w:r w:rsidR="007E4D88" w:rsidRPr="00893A63">
        <w:rPr>
          <w:rStyle w:val="aa"/>
          <w:rFonts w:ascii="Times New Roman" w:hAnsi="Times New Roman" w:hint="eastAsia"/>
          <w:b w:val="0"/>
        </w:rPr>
        <w:t>检测</w:t>
      </w:r>
      <w:r w:rsidR="007E4D88" w:rsidRPr="00893A63">
        <w:rPr>
          <w:rStyle w:val="aa"/>
          <w:rFonts w:ascii="Times New Roman" w:hAnsi="Times New Roman"/>
          <w:b w:val="0"/>
        </w:rPr>
        <w:t>与追踪</w:t>
      </w:r>
      <w:bookmarkEnd w:id="50"/>
    </w:p>
    <w:p w14:paraId="32DFBF61" w14:textId="65E7F3D7" w:rsidR="00B425C1" w:rsidRDefault="00B425C1" w:rsidP="00B425C1">
      <w:r>
        <w:rPr>
          <w:rStyle w:val="aa"/>
          <w:rFonts w:hint="eastAsia"/>
        </w:rPr>
        <w:t>目标</w:t>
      </w:r>
      <w:r w:rsidRPr="00B425C1">
        <w:rPr>
          <w:rFonts w:hint="eastAsia"/>
        </w:rPr>
        <w:t>检测</w:t>
      </w:r>
      <w:r>
        <w:rPr>
          <w:rFonts w:hint="eastAsia"/>
        </w:rPr>
        <w:t>（</w:t>
      </w:r>
      <w:r>
        <w:rPr>
          <w:rFonts w:hint="eastAsia"/>
        </w:rPr>
        <w:t>object</w:t>
      </w:r>
      <w:r>
        <w:t xml:space="preserve"> detection</w:t>
      </w:r>
      <w:r>
        <w:rPr>
          <w:rFonts w:hint="eastAsia"/>
        </w:rPr>
        <w:t>）</w:t>
      </w:r>
      <w:r w:rsidRPr="00B425C1">
        <w:t>是指从图像中提取出</w:t>
      </w:r>
      <w:r>
        <w:rPr>
          <w:rFonts w:hint="eastAsia"/>
        </w:rPr>
        <w:t>目标</w:t>
      </w:r>
      <w:r w:rsidRPr="00B425C1">
        <w:t>位置与大小的过程</w:t>
      </w:r>
      <w:r>
        <w:rPr>
          <w:rFonts w:hint="eastAsia"/>
        </w:rPr>
        <w:t>，</w:t>
      </w:r>
      <w:r>
        <w:t>其中一个重要分支为</w:t>
      </w:r>
      <w:r>
        <w:rPr>
          <w:rFonts w:hint="eastAsia"/>
        </w:rPr>
        <w:t>人物</w:t>
      </w:r>
      <w:r>
        <w:t>检测，后者被广泛应用于</w:t>
      </w:r>
      <w:r>
        <w:rPr>
          <w:rFonts w:hint="eastAsia"/>
        </w:rPr>
        <w:t>交通</w:t>
      </w:r>
      <w:r>
        <w:t>、</w:t>
      </w:r>
      <w:r>
        <w:rPr>
          <w:rFonts w:hint="eastAsia"/>
        </w:rPr>
        <w:t>安防</w:t>
      </w:r>
      <w:r>
        <w:t>、机器人领域中。</w:t>
      </w:r>
      <w:r>
        <w:rPr>
          <w:rFonts w:hint="eastAsia"/>
        </w:rPr>
        <w:t>常见的</w:t>
      </w:r>
      <w:r>
        <w:t>目标检测方法有特征提取</w:t>
      </w:r>
      <w:r>
        <w:rPr>
          <w:rFonts w:hint="eastAsia"/>
        </w:rPr>
        <w:t>与分类</w:t>
      </w:r>
      <w:r>
        <w:t>、前景提取</w:t>
      </w:r>
      <w:r>
        <w:rPr>
          <w:rFonts w:hint="eastAsia"/>
        </w:rPr>
        <w:t>和</w:t>
      </w:r>
      <w:r>
        <w:t>基于深度学习的目标检测方法等。</w:t>
      </w:r>
    </w:p>
    <w:p w14:paraId="3230DB09" w14:textId="1C1D4686" w:rsidR="00916180" w:rsidRDefault="00916180" w:rsidP="00B425C1">
      <w:pPr>
        <w:rPr>
          <w:rFonts w:hint="eastAsia"/>
        </w:rPr>
      </w:pPr>
      <w:r>
        <w:rPr>
          <w:rFonts w:hint="eastAsia"/>
        </w:rPr>
        <w:t>基于目标</w:t>
      </w:r>
      <w:r>
        <w:t>特征提取与分类的目标检测方法相对传统而成熟</w:t>
      </w:r>
      <w:r>
        <w:rPr>
          <w:rFonts w:hint="eastAsia"/>
        </w:rPr>
        <w:t>。</w:t>
      </w:r>
      <w:r>
        <w:t>早期阶段</w:t>
      </w:r>
      <w:r>
        <w:rPr>
          <w:rFonts w:hint="eastAsia"/>
        </w:rPr>
        <w:t>有基于</w:t>
      </w:r>
      <w:proofErr w:type="spellStart"/>
      <w:r>
        <w:t>Haar</w:t>
      </w:r>
      <w:proofErr w:type="spellEnd"/>
      <w:r>
        <w:t>特征的人脸检测</w:t>
      </w:r>
      <w:r>
        <w:rPr>
          <w:rFonts w:hint="eastAsia"/>
        </w:rPr>
        <w:t>[</w:t>
      </w:r>
      <w:r>
        <w:t>***</w:t>
      </w:r>
      <w:r>
        <w:rPr>
          <w:rFonts w:hint="eastAsia"/>
        </w:rPr>
        <w:t>][</w:t>
      </w:r>
      <w:r>
        <w:t>***</w:t>
      </w:r>
      <w:r>
        <w:rPr>
          <w:rFonts w:hint="eastAsia"/>
        </w:rPr>
        <w:t>]</w:t>
      </w:r>
      <w:r>
        <w:t>算法，</w:t>
      </w:r>
      <w:r>
        <w:rPr>
          <w:rFonts w:hint="eastAsia"/>
        </w:rPr>
        <w:t>后续</w:t>
      </w:r>
      <w:r>
        <w:t>经过</w:t>
      </w:r>
      <w:r>
        <w:rPr>
          <w:rFonts w:hint="eastAsia"/>
        </w:rPr>
        <w:t>[</w:t>
      </w:r>
      <w:r>
        <w:t>***</w:t>
      </w:r>
      <w:r>
        <w:rPr>
          <w:rFonts w:hint="eastAsia"/>
        </w:rPr>
        <w:t>]</w:t>
      </w:r>
      <w:r>
        <w:rPr>
          <w:rFonts w:hint="eastAsia"/>
        </w:rPr>
        <w:t>的</w:t>
      </w:r>
      <w:r>
        <w:t>改进</w:t>
      </w:r>
      <w:r w:rsidR="00F14A72">
        <w:rPr>
          <w:rFonts w:hint="eastAsia"/>
        </w:rPr>
        <w:t>增加了基于</w:t>
      </w:r>
      <w:proofErr w:type="spellStart"/>
      <w:r w:rsidR="00F14A72">
        <w:t>Haar</w:t>
      </w:r>
      <w:proofErr w:type="spellEnd"/>
      <w:r w:rsidR="00F14A72">
        <w:t>-like</w:t>
      </w:r>
      <w:r w:rsidR="00F14A72">
        <w:t>特征</w:t>
      </w:r>
      <w:r w:rsidR="00F14A72">
        <w:rPr>
          <w:rFonts w:hint="eastAsia"/>
        </w:rPr>
        <w:t>的</w:t>
      </w:r>
      <w:r w:rsidR="00F14A72">
        <w:t>弱分类器和基于</w:t>
      </w:r>
      <w:proofErr w:type="spellStart"/>
      <w:r w:rsidR="00F14A72">
        <w:t>Adaboost</w:t>
      </w:r>
      <w:proofErr w:type="spellEnd"/>
      <w:r w:rsidR="00F14A72">
        <w:rPr>
          <w:rFonts w:hint="eastAsia"/>
        </w:rPr>
        <w:t>方法训练的</w:t>
      </w:r>
      <w:r w:rsidR="00F14A72">
        <w:t>级联分类器增强了目标检测算法的速度。</w:t>
      </w:r>
      <w:proofErr w:type="spellStart"/>
      <w:r w:rsidR="00F14A72">
        <w:t>Dalal</w:t>
      </w:r>
      <w:proofErr w:type="spellEnd"/>
      <w:r w:rsidR="00F14A72">
        <w:t>和</w:t>
      </w:r>
      <w:proofErr w:type="spellStart"/>
      <w:r w:rsidR="00F14A72">
        <w:t>Triggs</w:t>
      </w:r>
      <w:proofErr w:type="spellEnd"/>
      <w:r w:rsidR="00F14A72">
        <w:t>提出了梯度直方图（</w:t>
      </w:r>
      <w:r w:rsidR="00F14A72">
        <w:rPr>
          <w:rFonts w:hint="eastAsia"/>
        </w:rPr>
        <w:t>H</w:t>
      </w:r>
      <w:r w:rsidR="00F14A72">
        <w:t>istogram of Gradient, HOG</w:t>
      </w:r>
      <w:r w:rsidR="00F14A72">
        <w:t>）</w:t>
      </w:r>
      <w:r w:rsidR="00F14A72">
        <w:rPr>
          <w:rFonts w:hint="eastAsia"/>
        </w:rPr>
        <w:t>作为</w:t>
      </w:r>
      <w:r w:rsidR="00F14A72">
        <w:t>图像检测特征并结合支持向量机（</w:t>
      </w:r>
      <w:r w:rsidR="00F14A72">
        <w:rPr>
          <w:rFonts w:hint="eastAsia"/>
        </w:rPr>
        <w:t xml:space="preserve">Supporting Vector </w:t>
      </w:r>
      <w:proofErr w:type="spellStart"/>
      <w:r w:rsidR="00F14A72">
        <w:rPr>
          <w:rFonts w:hint="eastAsia"/>
        </w:rPr>
        <w:t>Maching</w:t>
      </w:r>
      <w:proofErr w:type="spellEnd"/>
      <w:r w:rsidR="00F14A72">
        <w:rPr>
          <w:rFonts w:hint="eastAsia"/>
        </w:rPr>
        <w:t>, SVM</w:t>
      </w:r>
      <w:r w:rsidR="00F14A72">
        <w:t>）</w:t>
      </w:r>
      <w:r w:rsidR="00F14A72">
        <w:rPr>
          <w:rFonts w:hint="eastAsia"/>
        </w:rPr>
        <w:t>进行</w:t>
      </w:r>
      <w:proofErr w:type="gramStart"/>
      <w:r w:rsidR="00F14A72">
        <w:t>分类</w:t>
      </w:r>
      <w:r w:rsidR="00F14A72">
        <w:rPr>
          <w:rFonts w:hint="eastAsia"/>
        </w:rPr>
        <w:t>极</w:t>
      </w:r>
      <w:proofErr w:type="gramEnd"/>
      <w:r w:rsidR="00F14A72">
        <w:rPr>
          <w:rFonts w:hint="eastAsia"/>
        </w:rPr>
        <w:t>大提高了算法精度</w:t>
      </w:r>
      <w:r w:rsidR="00F14A72">
        <w:rPr>
          <w:rFonts w:hint="eastAsia"/>
        </w:rPr>
        <w:t>[</w:t>
      </w:r>
      <w:r w:rsidR="00D935A2">
        <w:t>***</w:t>
      </w:r>
      <w:r w:rsidR="00F14A72">
        <w:rPr>
          <w:rFonts w:hint="eastAsia"/>
        </w:rPr>
        <w:t>]</w:t>
      </w:r>
      <w:r w:rsidR="00F14A72">
        <w:rPr>
          <w:rFonts w:hint="eastAsia"/>
        </w:rPr>
        <w:t>。</w:t>
      </w:r>
      <w:r w:rsidR="00F14A72">
        <w:t>在此</w:t>
      </w:r>
      <w:r w:rsidR="00F14A72">
        <w:rPr>
          <w:rFonts w:hint="eastAsia"/>
        </w:rPr>
        <w:t>基础</w:t>
      </w:r>
      <w:r w:rsidR="00F14A72">
        <w:t>之上，</w:t>
      </w:r>
      <w:proofErr w:type="spellStart"/>
      <w:r w:rsidR="00F14A72">
        <w:t>Felzenszwalb</w:t>
      </w:r>
      <w:proofErr w:type="spellEnd"/>
      <w:r w:rsidR="00F14A72">
        <w:rPr>
          <w:rFonts w:hint="eastAsia"/>
        </w:rPr>
        <w:t>等人提出了</w:t>
      </w:r>
      <w:r w:rsidR="00F14A72">
        <w:t>可拆分部件模型（</w:t>
      </w:r>
      <w:r w:rsidR="00F14A72">
        <w:rPr>
          <w:rFonts w:hint="eastAsia"/>
        </w:rPr>
        <w:t>Deformable Part Model, DPM</w:t>
      </w:r>
      <w:r w:rsidR="00F14A72">
        <w:t>）</w:t>
      </w:r>
      <w:r w:rsidR="00F14A72">
        <w:rPr>
          <w:rFonts w:hint="eastAsia"/>
        </w:rPr>
        <w:t>[</w:t>
      </w:r>
      <w:r w:rsidR="00F14A72">
        <w:t>***</w:t>
      </w:r>
      <w:r w:rsidR="00F14A72">
        <w:rPr>
          <w:rFonts w:hint="eastAsia"/>
        </w:rPr>
        <w:t>][</w:t>
      </w:r>
      <w:r w:rsidR="00F14A72">
        <w:t>***</w:t>
      </w:r>
      <w:r w:rsidR="00F14A72">
        <w:rPr>
          <w:rFonts w:hint="eastAsia"/>
        </w:rPr>
        <w:t>][</w:t>
      </w:r>
      <w:r w:rsidR="00F14A72">
        <w:t>***</w:t>
      </w:r>
      <w:r w:rsidR="00F14A72">
        <w:rPr>
          <w:rFonts w:hint="eastAsia"/>
        </w:rPr>
        <w:t>]</w:t>
      </w:r>
      <w:r w:rsidR="00F14A72">
        <w:rPr>
          <w:rFonts w:hint="eastAsia"/>
        </w:rPr>
        <w:t>并</w:t>
      </w:r>
      <w:r w:rsidR="00F14A72">
        <w:t>将其应用于</w:t>
      </w:r>
      <w:r w:rsidR="00F14A72">
        <w:rPr>
          <w:rFonts w:hint="eastAsia"/>
        </w:rPr>
        <w:t>人物目标</w:t>
      </w:r>
      <w:r w:rsidR="00F14A72">
        <w:t>检测，其对人物特征的检测准确率优于</w:t>
      </w:r>
      <w:r w:rsidR="00F14A72">
        <w:rPr>
          <w:rFonts w:hint="eastAsia"/>
        </w:rPr>
        <w:t>HOG</w:t>
      </w:r>
      <w:r w:rsidR="00F14A72">
        <w:rPr>
          <w:rFonts w:hint="eastAsia"/>
        </w:rPr>
        <w:t>方法，</w:t>
      </w:r>
      <w:r w:rsidR="00F14A72">
        <w:t>但是同时</w:t>
      </w:r>
      <w:r w:rsidR="00F14A72">
        <w:rPr>
          <w:rFonts w:hint="eastAsia"/>
        </w:rPr>
        <w:t>计算量较大</w:t>
      </w:r>
      <w:r w:rsidR="00F14A72">
        <w:t>，无法实现实时</w:t>
      </w:r>
      <w:r w:rsidR="00F14A72">
        <w:rPr>
          <w:rFonts w:hint="eastAsia"/>
        </w:rPr>
        <w:t>检测</w:t>
      </w:r>
      <w:r w:rsidR="00F14A72">
        <w:t>。</w:t>
      </w:r>
      <w:r w:rsidR="00F14A72">
        <w:rPr>
          <w:rFonts w:hint="eastAsia"/>
        </w:rPr>
        <w:t>后续</w:t>
      </w:r>
      <w:r w:rsidR="00F14A72">
        <w:t>有</w:t>
      </w:r>
      <w:proofErr w:type="spellStart"/>
      <w:r w:rsidR="00F14A72">
        <w:t>Gadeski</w:t>
      </w:r>
      <w:proofErr w:type="spellEnd"/>
      <w:r w:rsidR="00F14A72">
        <w:rPr>
          <w:rFonts w:hint="eastAsia"/>
        </w:rPr>
        <w:t>等人</w:t>
      </w:r>
      <w:r w:rsidR="00F14A72">
        <w:rPr>
          <w:rFonts w:hint="eastAsia"/>
        </w:rPr>
        <w:t>[</w:t>
      </w:r>
      <w:r w:rsidR="00F14A72">
        <w:t>***</w:t>
      </w:r>
      <w:r w:rsidR="00F14A72">
        <w:rPr>
          <w:rFonts w:hint="eastAsia"/>
        </w:rPr>
        <w:t>][</w:t>
      </w:r>
      <w:r w:rsidR="00F14A72">
        <w:t>***</w:t>
      </w:r>
      <w:r w:rsidR="00F14A72">
        <w:rPr>
          <w:rFonts w:hint="eastAsia"/>
        </w:rPr>
        <w:t>]</w:t>
      </w:r>
      <w:r w:rsidR="00F14A72">
        <w:rPr>
          <w:rFonts w:hint="eastAsia"/>
        </w:rPr>
        <w:t>使用</w:t>
      </w:r>
      <w:r w:rsidR="00F14A72">
        <w:rPr>
          <w:rFonts w:hint="eastAsia"/>
        </w:rPr>
        <w:t>GPU</w:t>
      </w:r>
      <w:r w:rsidR="00F14A72">
        <w:rPr>
          <w:rFonts w:hint="eastAsia"/>
        </w:rPr>
        <w:t>对</w:t>
      </w:r>
      <w:r w:rsidR="00F14A72">
        <w:t>此方法进行</w:t>
      </w:r>
      <w:r w:rsidR="00F14A72">
        <w:rPr>
          <w:rFonts w:hint="eastAsia"/>
        </w:rPr>
        <w:t>并行加速</w:t>
      </w:r>
      <w:r w:rsidR="00F14A72">
        <w:t>，试图解决实时性的问题，同时</w:t>
      </w:r>
      <w:proofErr w:type="spellStart"/>
      <w:r w:rsidR="00F14A72" w:rsidRPr="00F14A72">
        <w:t>Dollár</w:t>
      </w:r>
      <w:proofErr w:type="spellEnd"/>
      <w:r w:rsidR="00F14A72">
        <w:t>[]</w:t>
      </w:r>
      <w:r w:rsidR="00F14A72">
        <w:rPr>
          <w:rFonts w:hint="eastAsia"/>
        </w:rPr>
        <w:t>等人</w:t>
      </w:r>
      <w:r w:rsidR="00F14A72">
        <w:t>提出了积分特征通道</w:t>
      </w:r>
      <w:r w:rsidR="00F14A72">
        <w:rPr>
          <w:rFonts w:hint="eastAsia"/>
        </w:rPr>
        <w:t>（</w:t>
      </w:r>
      <w:r w:rsidR="00F14A72">
        <w:rPr>
          <w:rFonts w:hint="eastAsia"/>
        </w:rPr>
        <w:t>Integral Channel Features</w:t>
      </w:r>
      <w:r w:rsidR="00F14A72">
        <w:rPr>
          <w:rFonts w:hint="eastAsia"/>
        </w:rPr>
        <w:t>）</w:t>
      </w:r>
      <w:r w:rsidR="00F14A72">
        <w:t>等概念</w:t>
      </w:r>
      <w:r w:rsidR="00F14A72">
        <w:rPr>
          <w:rFonts w:hint="eastAsia"/>
        </w:rPr>
        <w:t>进一步</w:t>
      </w:r>
      <w:r w:rsidR="00F14A72">
        <w:t>提升目标检测的精度。</w:t>
      </w:r>
    </w:p>
    <w:p w14:paraId="45445B16" w14:textId="4AB3F89D" w:rsidR="00A55E7D" w:rsidRPr="00A55E7D" w:rsidRDefault="00B425C1" w:rsidP="00B6038D">
      <w:pPr>
        <w:rPr>
          <w:rFonts w:hint="eastAsia"/>
        </w:rPr>
      </w:pPr>
      <w:r>
        <w:rPr>
          <w:rFonts w:hint="eastAsia"/>
        </w:rPr>
        <w:t>基于深度学习的目标</w:t>
      </w:r>
      <w:r>
        <w:t>检测方法</w:t>
      </w:r>
      <w:r>
        <w:rPr>
          <w:rFonts w:hint="eastAsia"/>
        </w:rPr>
        <w:t>为近年</w:t>
      </w:r>
      <w:r>
        <w:t>兴起的</w:t>
      </w:r>
      <w:r>
        <w:rPr>
          <w:rFonts w:hint="eastAsia"/>
        </w:rPr>
        <w:t>技术</w:t>
      </w:r>
      <w:r>
        <w:t>，</w:t>
      </w:r>
      <w:r>
        <w:rPr>
          <w:rFonts w:hint="eastAsia"/>
        </w:rPr>
        <w:t>具有</w:t>
      </w:r>
      <w:r>
        <w:t>精确度高、计算量大等特点</w:t>
      </w:r>
      <w:r>
        <w:rPr>
          <w:rFonts w:hint="eastAsia"/>
        </w:rPr>
        <w:t>。</w:t>
      </w:r>
      <w:r w:rsidRPr="00B425C1">
        <w:rPr>
          <w:rFonts w:hint="eastAsia"/>
        </w:rPr>
        <w:t>当前广泛使用的完成物体检测任务的一种方式是使用卷积神经网络</w:t>
      </w:r>
      <w:r>
        <w:rPr>
          <w:rFonts w:hint="eastAsia"/>
        </w:rPr>
        <w:t>(CNN)[</w:t>
      </w:r>
      <w:r>
        <w:t>***</w:t>
      </w:r>
      <w:r w:rsidRPr="00B425C1">
        <w:rPr>
          <w:rFonts w:hint="eastAsia"/>
        </w:rPr>
        <w:t>]</w:t>
      </w:r>
      <w:r w:rsidRPr="00B425C1">
        <w:rPr>
          <w:rFonts w:hint="eastAsia"/>
        </w:rPr>
        <w:t>。卷积神经网络最早出现在上世纪</w:t>
      </w:r>
      <w:r w:rsidRPr="00B425C1">
        <w:rPr>
          <w:rFonts w:hint="eastAsia"/>
        </w:rPr>
        <w:t>80</w:t>
      </w:r>
      <w:r w:rsidRPr="00B425C1">
        <w:rPr>
          <w:rFonts w:hint="eastAsia"/>
        </w:rPr>
        <w:t>年代，最初应用于数字手写识别，取得了一定的成功。然而，由于受硬件的约束，卷积神经网络的高强度计算消耗使得它很难应用到实际尺寸的目标识别任务上。</w:t>
      </w:r>
      <w:proofErr w:type="spellStart"/>
      <w:r w:rsidRPr="00B425C1">
        <w:rPr>
          <w:rFonts w:hint="eastAsia"/>
        </w:rPr>
        <w:t>Wisel</w:t>
      </w:r>
      <w:proofErr w:type="spellEnd"/>
      <w:r w:rsidRPr="00B425C1">
        <w:rPr>
          <w:rFonts w:hint="eastAsia"/>
        </w:rPr>
        <w:t>和</w:t>
      </w:r>
      <w:r w:rsidRPr="00B425C1">
        <w:rPr>
          <w:rFonts w:hint="eastAsia"/>
        </w:rPr>
        <w:t>Hubel</w:t>
      </w:r>
      <w:r w:rsidRPr="00B425C1">
        <w:rPr>
          <w:rFonts w:hint="eastAsia"/>
        </w:rPr>
        <w:t>在猫视觉系</w:t>
      </w:r>
      <w:r w:rsidRPr="00B425C1">
        <w:rPr>
          <w:rFonts w:hint="eastAsia"/>
        </w:rPr>
        <w:lastRenderedPageBreak/>
        <w:t>统研究工作的基础上提出了简单、复杂细胞理论，设计出来一种人工神经网络</w:t>
      </w:r>
      <w:r>
        <w:rPr>
          <w:rFonts w:hint="eastAsia"/>
        </w:rPr>
        <w:t>[</w:t>
      </w:r>
      <w:r>
        <w:t>***</w:t>
      </w:r>
      <w:r w:rsidRPr="00B425C1">
        <w:rPr>
          <w:rFonts w:hint="eastAsia"/>
        </w:rPr>
        <w:t>]</w:t>
      </w:r>
      <w:r w:rsidRPr="00B425C1">
        <w:rPr>
          <w:rFonts w:hint="eastAsia"/>
        </w:rPr>
        <w:t>，之后发展成为卷积神经网络。卷积神经网络中卷积层的滤波器是各个位置共享的，因而可以大大降低参数的规模，这对防止模型过于复杂是非常有益的，另一方面，卷积操作保持了图像的空间信息，因而特别适合于对图像进行表达。基于卷积神经网络，</w:t>
      </w:r>
      <w:r>
        <w:rPr>
          <w:rFonts w:hint="eastAsia"/>
        </w:rPr>
        <w:t>R-CNN[</w:t>
      </w:r>
      <w:r>
        <w:t>***</w:t>
      </w:r>
      <w:r>
        <w:rPr>
          <w:rFonts w:hint="eastAsia"/>
        </w:rPr>
        <w:t>],SPPNET[</w:t>
      </w:r>
      <w:r>
        <w:t>***</w:t>
      </w:r>
      <w:r>
        <w:rPr>
          <w:rFonts w:hint="eastAsia"/>
        </w:rPr>
        <w:t>],Fast-RCNN[</w:t>
      </w:r>
      <w:r>
        <w:t>***</w:t>
      </w:r>
      <w:r w:rsidRPr="00B425C1">
        <w:rPr>
          <w:rFonts w:hint="eastAsia"/>
        </w:rPr>
        <w:t>]</w:t>
      </w:r>
      <w:r w:rsidRPr="00B425C1">
        <w:rPr>
          <w:rFonts w:hint="eastAsia"/>
        </w:rPr>
        <w:t>，</w:t>
      </w:r>
      <w:r>
        <w:rPr>
          <w:rFonts w:hint="eastAsia"/>
        </w:rPr>
        <w:t>Faster-RCNN[</w:t>
      </w:r>
      <w:r>
        <w:t>***</w:t>
      </w:r>
      <w:r>
        <w:rPr>
          <w:rFonts w:hint="eastAsia"/>
        </w:rPr>
        <w:t>],YOLO[</w:t>
      </w:r>
      <w:r>
        <w:t>***</w:t>
      </w:r>
      <w:r w:rsidRPr="00B425C1">
        <w:rPr>
          <w:rFonts w:hint="eastAsia"/>
        </w:rPr>
        <w:t>]</w:t>
      </w:r>
      <w:r w:rsidRPr="00B425C1">
        <w:rPr>
          <w:rFonts w:hint="eastAsia"/>
        </w:rPr>
        <w:t>等一</w:t>
      </w:r>
      <w:r w:rsidR="00FB731B">
        <w:rPr>
          <w:rFonts w:hint="eastAsia"/>
        </w:rPr>
        <w:t>系列方法被开发出来，运用到了物体检测任务中，达到了相当好的效果，</w:t>
      </w:r>
      <w:r w:rsidR="00FB731B" w:rsidRPr="00FB731B">
        <w:rPr>
          <w:rFonts w:hint="eastAsia"/>
        </w:rPr>
        <w:t>这些方法在</w:t>
      </w:r>
      <w:r w:rsidR="00FB731B">
        <w:rPr>
          <w:rFonts w:hint="eastAsia"/>
        </w:rPr>
        <w:t>ImageNet[</w:t>
      </w:r>
      <w:r w:rsidR="00FB731B">
        <w:t>***</w:t>
      </w:r>
      <w:r w:rsidR="00FB731B">
        <w:rPr>
          <w:rFonts w:hint="eastAsia"/>
        </w:rPr>
        <w:t>],PASCAL VOC[</w:t>
      </w:r>
      <w:r w:rsidR="00FB731B">
        <w:t>**</w:t>
      </w:r>
      <w:r w:rsidR="00FB731B" w:rsidRPr="00FB731B">
        <w:rPr>
          <w:rFonts w:hint="eastAsia"/>
        </w:rPr>
        <w:t>]</w:t>
      </w:r>
      <w:r w:rsidR="00FB731B" w:rsidRPr="00FB731B">
        <w:rPr>
          <w:rFonts w:hint="eastAsia"/>
        </w:rPr>
        <w:t>等比赛中取得了相当好的效率和精确度</w:t>
      </w:r>
      <w:r w:rsidR="00A55E7D">
        <w:rPr>
          <w:rFonts w:hint="eastAsia"/>
        </w:rPr>
        <w:t>。</w:t>
      </w:r>
    </w:p>
    <w:p w14:paraId="2A508EC7" w14:textId="21F07DE2" w:rsidR="00B425C1" w:rsidRDefault="00B425C1" w:rsidP="00B425C1">
      <w:pPr>
        <w:rPr>
          <w:rStyle w:val="aa"/>
        </w:rPr>
      </w:pPr>
      <w:r>
        <w:rPr>
          <w:rStyle w:val="aa"/>
          <w:rFonts w:hint="eastAsia"/>
        </w:rPr>
        <w:t>人物（目标）跟踪</w:t>
      </w:r>
      <w:r>
        <w:rPr>
          <w:rStyle w:val="aa"/>
        </w:rPr>
        <w:t>是</w:t>
      </w:r>
      <w:r>
        <w:rPr>
          <w:rStyle w:val="aa"/>
          <w:rFonts w:hint="eastAsia"/>
        </w:rPr>
        <w:t>指获取</w:t>
      </w:r>
      <w:r>
        <w:rPr>
          <w:rStyle w:val="aa"/>
        </w:rPr>
        <w:t>指定</w:t>
      </w:r>
      <w:r>
        <w:rPr>
          <w:rStyle w:val="aa"/>
          <w:rFonts w:hint="eastAsia"/>
        </w:rPr>
        <w:t>人物</w:t>
      </w:r>
      <w:r w:rsidR="00192B77">
        <w:rPr>
          <w:rStyle w:val="aa"/>
          <w:rFonts w:hint="eastAsia"/>
        </w:rPr>
        <w:t>（目标）</w:t>
      </w:r>
      <w:r>
        <w:rPr>
          <w:rStyle w:val="aa"/>
          <w:rFonts w:hint="eastAsia"/>
        </w:rPr>
        <w:t>运动</w:t>
      </w:r>
      <w:r>
        <w:rPr>
          <w:rStyle w:val="aa"/>
        </w:rPr>
        <w:t>轨迹的过程</w:t>
      </w:r>
      <w:r w:rsidR="00192B77">
        <w:rPr>
          <w:rStyle w:val="aa"/>
          <w:rFonts w:hint="eastAsia"/>
        </w:rPr>
        <w:t>，</w:t>
      </w:r>
      <w:r w:rsidR="00192B77">
        <w:rPr>
          <w:rStyle w:val="aa"/>
        </w:rPr>
        <w:t>可以分为基于特定对象的跟踪（</w:t>
      </w:r>
      <w:r w:rsidR="00192B77">
        <w:rPr>
          <w:rStyle w:val="aa"/>
          <w:rFonts w:hint="eastAsia"/>
        </w:rPr>
        <w:t>Detection</w:t>
      </w:r>
      <w:r w:rsidR="00192B77">
        <w:rPr>
          <w:rStyle w:val="aa"/>
        </w:rPr>
        <w:t xml:space="preserve"> Free Tracking, DFT</w:t>
      </w:r>
      <w:r w:rsidR="00192B77">
        <w:rPr>
          <w:rStyle w:val="aa"/>
        </w:rPr>
        <w:t>）</w:t>
      </w:r>
      <w:r w:rsidR="00192B77">
        <w:rPr>
          <w:rStyle w:val="aa"/>
          <w:rFonts w:hint="eastAsia"/>
        </w:rPr>
        <w:t>和</w:t>
      </w:r>
      <w:r w:rsidR="00192B77">
        <w:rPr>
          <w:rStyle w:val="aa"/>
        </w:rPr>
        <w:t>基于检测的跟踪（</w:t>
      </w:r>
      <w:r w:rsidR="00192B77">
        <w:rPr>
          <w:rStyle w:val="aa"/>
          <w:rFonts w:hint="eastAsia"/>
        </w:rPr>
        <w:t>D</w:t>
      </w:r>
      <w:r w:rsidR="00192B77">
        <w:rPr>
          <w:rStyle w:val="aa"/>
        </w:rPr>
        <w:t>etection Based Tracking, DBT</w:t>
      </w:r>
      <w:r w:rsidR="00192B77">
        <w:rPr>
          <w:rStyle w:val="aa"/>
        </w:rPr>
        <w:t>）</w:t>
      </w:r>
      <w:r w:rsidR="00192B77">
        <w:rPr>
          <w:rStyle w:val="aa"/>
          <w:rFonts w:hint="eastAsia"/>
        </w:rPr>
        <w:t>[</w:t>
      </w:r>
      <w:r w:rsidR="00406F07">
        <w:rPr>
          <w:rStyle w:val="aa"/>
        </w:rPr>
        <w:t>***</w:t>
      </w:r>
      <w:r w:rsidR="00192B77">
        <w:rPr>
          <w:rStyle w:val="aa"/>
          <w:rFonts w:hint="eastAsia"/>
        </w:rPr>
        <w:t>]</w:t>
      </w:r>
      <w:r w:rsidR="00192B77">
        <w:rPr>
          <w:rStyle w:val="aa"/>
          <w:rFonts w:hint="eastAsia"/>
        </w:rPr>
        <w:t>。</w:t>
      </w:r>
      <w:r w:rsidR="00192B77">
        <w:rPr>
          <w:rStyle w:val="aa"/>
        </w:rPr>
        <w:t>前者</w:t>
      </w:r>
      <w:r w:rsidR="00192B77">
        <w:rPr>
          <w:rStyle w:val="aa"/>
          <w:rFonts w:hint="eastAsia"/>
        </w:rPr>
        <w:t>只</w:t>
      </w:r>
      <w:r w:rsidR="00192B77">
        <w:rPr>
          <w:rStyle w:val="aa"/>
        </w:rPr>
        <w:t>跟踪</w:t>
      </w:r>
      <w:r w:rsidR="00192B77">
        <w:rPr>
          <w:rStyle w:val="aa"/>
          <w:rFonts w:hint="eastAsia"/>
        </w:rPr>
        <w:t>给定的</w:t>
      </w:r>
      <w:r w:rsidR="00192B77">
        <w:rPr>
          <w:rStyle w:val="aa"/>
        </w:rPr>
        <w:t>对象（</w:t>
      </w:r>
      <w:r w:rsidR="00192B77">
        <w:rPr>
          <w:rStyle w:val="aa"/>
          <w:rFonts w:hint="eastAsia"/>
        </w:rPr>
        <w:t>在</w:t>
      </w:r>
      <w:r w:rsidR="00192B77">
        <w:rPr>
          <w:rStyle w:val="aa"/>
        </w:rPr>
        <w:t>开始时</w:t>
      </w:r>
      <w:r w:rsidR="00192B77">
        <w:rPr>
          <w:rStyle w:val="aa"/>
          <w:rFonts w:hint="eastAsia"/>
        </w:rPr>
        <w:t>指定</w:t>
      </w:r>
      <w:r w:rsidR="00192B77">
        <w:rPr>
          <w:rStyle w:val="aa"/>
        </w:rPr>
        <w:t>）</w:t>
      </w:r>
      <w:r w:rsidR="00192B77">
        <w:rPr>
          <w:rStyle w:val="aa"/>
          <w:rFonts w:hint="eastAsia"/>
        </w:rPr>
        <w:t>，</w:t>
      </w:r>
      <w:r w:rsidR="00192B77">
        <w:rPr>
          <w:rStyle w:val="aa"/>
        </w:rPr>
        <w:t>后者同时跟踪图像中的所有对象。</w:t>
      </w:r>
      <w:r>
        <w:rPr>
          <w:rStyle w:val="aa"/>
        </w:rPr>
        <w:t>人物</w:t>
      </w:r>
      <w:r w:rsidR="00192B77">
        <w:rPr>
          <w:rStyle w:val="aa"/>
          <w:rFonts w:hint="eastAsia"/>
        </w:rPr>
        <w:t>（目标）</w:t>
      </w:r>
      <w:r>
        <w:rPr>
          <w:rStyle w:val="aa"/>
          <w:rFonts w:hint="eastAsia"/>
        </w:rPr>
        <w:t>跟踪</w:t>
      </w:r>
      <w:r w:rsidR="00192B77">
        <w:rPr>
          <w:rStyle w:val="aa"/>
        </w:rPr>
        <w:t>面临</w:t>
      </w:r>
      <w:r w:rsidR="00192B77">
        <w:rPr>
          <w:rStyle w:val="aa"/>
          <w:rFonts w:hint="eastAsia"/>
        </w:rPr>
        <w:t>多方面的</w:t>
      </w:r>
      <w:r w:rsidR="00192B77">
        <w:rPr>
          <w:rStyle w:val="aa"/>
        </w:rPr>
        <w:t>挑战，比如</w:t>
      </w:r>
      <w:r w:rsidR="00192B77">
        <w:rPr>
          <w:rStyle w:val="aa"/>
          <w:rFonts w:hint="eastAsia"/>
        </w:rPr>
        <w:t>目标</w:t>
      </w:r>
      <w:r w:rsidR="00192B77">
        <w:rPr>
          <w:rStyle w:val="aa"/>
        </w:rPr>
        <w:t>被</w:t>
      </w:r>
      <w:r w:rsidR="00192B77">
        <w:rPr>
          <w:rStyle w:val="aa"/>
          <w:rFonts w:hint="eastAsia"/>
        </w:rPr>
        <w:t>物体遮挡</w:t>
      </w:r>
      <w:r w:rsidR="00192B77">
        <w:rPr>
          <w:rStyle w:val="aa"/>
        </w:rPr>
        <w:t>，</w:t>
      </w:r>
      <w:r w:rsidR="00192B77">
        <w:rPr>
          <w:rStyle w:val="aa"/>
          <w:rFonts w:hint="eastAsia"/>
        </w:rPr>
        <w:t>区分</w:t>
      </w:r>
      <w:r w:rsidR="00192B77">
        <w:rPr>
          <w:rStyle w:val="aa"/>
        </w:rPr>
        <w:t>图像中多个目标</w:t>
      </w:r>
      <w:r w:rsidR="00192B77">
        <w:rPr>
          <w:rStyle w:val="aa"/>
          <w:rFonts w:hint="eastAsia"/>
        </w:rPr>
        <w:t>等。</w:t>
      </w:r>
      <w:r w:rsidR="00192B77">
        <w:rPr>
          <w:rStyle w:val="aa"/>
        </w:rPr>
        <w:t>需要保证</w:t>
      </w:r>
      <w:r w:rsidR="00192B77">
        <w:rPr>
          <w:rStyle w:val="aa"/>
          <w:rFonts w:hint="eastAsia"/>
        </w:rPr>
        <w:t>目标离开视野</w:t>
      </w:r>
      <w:r w:rsidR="00192B77">
        <w:rPr>
          <w:rStyle w:val="aa"/>
        </w:rPr>
        <w:t>（</w:t>
      </w:r>
      <w:r w:rsidR="00192B77">
        <w:rPr>
          <w:rStyle w:val="aa"/>
          <w:rFonts w:hint="eastAsia"/>
        </w:rPr>
        <w:t>被遮挡</w:t>
      </w:r>
      <w:r w:rsidR="00192B77">
        <w:rPr>
          <w:rStyle w:val="aa"/>
        </w:rPr>
        <w:t>或走出</w:t>
      </w:r>
      <w:r w:rsidR="00192B77">
        <w:rPr>
          <w:rStyle w:val="aa"/>
          <w:rFonts w:hint="eastAsia"/>
        </w:rPr>
        <w:t>拍摄</w:t>
      </w:r>
      <w:r w:rsidR="00192B77">
        <w:rPr>
          <w:rStyle w:val="aa"/>
        </w:rPr>
        <w:t>范围）</w:t>
      </w:r>
      <w:r w:rsidR="00192B77">
        <w:rPr>
          <w:rStyle w:val="aa"/>
          <w:rFonts w:hint="eastAsia"/>
        </w:rPr>
        <w:t>时</w:t>
      </w:r>
      <w:r w:rsidR="00192B77">
        <w:rPr>
          <w:rStyle w:val="aa"/>
        </w:rPr>
        <w:t>仍能</w:t>
      </w:r>
      <w:r w:rsidR="00192B77">
        <w:rPr>
          <w:rStyle w:val="aa"/>
          <w:rFonts w:hint="eastAsia"/>
        </w:rPr>
        <w:t>继续</w:t>
      </w:r>
      <w:r w:rsidR="00192B77">
        <w:rPr>
          <w:rStyle w:val="aa"/>
        </w:rPr>
        <w:t>追踪目标</w:t>
      </w:r>
      <w:r w:rsidR="00192B77">
        <w:rPr>
          <w:rStyle w:val="aa"/>
          <w:rFonts w:hint="eastAsia"/>
        </w:rPr>
        <w:t>并</w:t>
      </w:r>
      <w:r w:rsidR="00192B77">
        <w:rPr>
          <w:rStyle w:val="aa"/>
        </w:rPr>
        <w:t>最终使之回到</w:t>
      </w:r>
      <w:r w:rsidR="00192B77">
        <w:rPr>
          <w:rStyle w:val="aa"/>
          <w:rFonts w:hint="eastAsia"/>
        </w:rPr>
        <w:t>视野</w:t>
      </w:r>
      <w:r w:rsidR="00192B77">
        <w:rPr>
          <w:rStyle w:val="aa"/>
        </w:rPr>
        <w:t>（</w:t>
      </w:r>
      <w:r w:rsidR="00192B77">
        <w:rPr>
          <w:rStyle w:val="aa"/>
          <w:rFonts w:hint="eastAsia"/>
        </w:rPr>
        <w:t>即</w:t>
      </w:r>
      <w:r w:rsidR="00192B77">
        <w:rPr>
          <w:rStyle w:val="aa"/>
        </w:rPr>
        <w:t>解决漏检问题）</w:t>
      </w:r>
      <w:r w:rsidR="00192B77">
        <w:rPr>
          <w:rStyle w:val="aa"/>
          <w:rFonts w:hint="eastAsia"/>
        </w:rPr>
        <w:t>，</w:t>
      </w:r>
      <w:r w:rsidR="00192B77">
        <w:rPr>
          <w:rStyle w:val="aa"/>
        </w:rPr>
        <w:t>和</w:t>
      </w:r>
      <w:r w:rsidR="00192B77">
        <w:rPr>
          <w:rStyle w:val="aa"/>
          <w:rFonts w:hint="eastAsia"/>
        </w:rPr>
        <w:t>多</w:t>
      </w:r>
      <w:r w:rsidR="00192B77">
        <w:rPr>
          <w:rStyle w:val="aa"/>
        </w:rPr>
        <w:t>目标检测时，</w:t>
      </w:r>
      <w:r w:rsidR="00192B77">
        <w:rPr>
          <w:rStyle w:val="aa"/>
          <w:rFonts w:hint="eastAsia"/>
        </w:rPr>
        <w:t>目标</w:t>
      </w:r>
      <w:r w:rsidR="00192B77">
        <w:rPr>
          <w:rStyle w:val="aa"/>
        </w:rPr>
        <w:t>恢复检测后与</w:t>
      </w:r>
      <w:r w:rsidR="00192B77">
        <w:rPr>
          <w:rStyle w:val="aa"/>
          <w:rFonts w:hint="eastAsia"/>
        </w:rPr>
        <w:t>原</w:t>
      </w:r>
      <w:r w:rsidR="00192B77">
        <w:rPr>
          <w:rStyle w:val="aa"/>
        </w:rPr>
        <w:t>目标</w:t>
      </w:r>
      <w:r w:rsidR="00192B77">
        <w:rPr>
          <w:rStyle w:val="aa"/>
          <w:rFonts w:hint="eastAsia"/>
        </w:rPr>
        <w:t>相</w:t>
      </w:r>
      <w:r w:rsidR="00192B77">
        <w:rPr>
          <w:rStyle w:val="aa"/>
        </w:rPr>
        <w:t>匹配关联的问题</w:t>
      </w:r>
      <w:r w:rsidR="00192B77">
        <w:rPr>
          <w:rStyle w:val="aa"/>
          <w:rFonts w:hint="eastAsia"/>
        </w:rPr>
        <w:t>（即</w:t>
      </w:r>
      <w:r w:rsidR="00192B77">
        <w:rPr>
          <w:rStyle w:val="aa"/>
        </w:rPr>
        <w:t>解决轨迹切换问题</w:t>
      </w:r>
      <w:r w:rsidR="00192B77">
        <w:rPr>
          <w:rStyle w:val="aa"/>
          <w:rFonts w:hint="eastAsia"/>
        </w:rPr>
        <w:t>）。</w:t>
      </w:r>
    </w:p>
    <w:p w14:paraId="17EEFCCF" w14:textId="2538FE94" w:rsidR="00192B77" w:rsidRPr="00192B77" w:rsidRDefault="00192B77" w:rsidP="00B425C1">
      <w:pPr>
        <w:rPr>
          <w:rStyle w:val="aa"/>
          <w:rFonts w:hint="eastAsia"/>
        </w:rPr>
      </w:pPr>
      <w:r>
        <w:rPr>
          <w:rStyle w:val="aa"/>
          <w:rFonts w:hint="eastAsia"/>
        </w:rPr>
        <w:t>在</w:t>
      </w:r>
      <w:r>
        <w:rPr>
          <w:rStyle w:val="aa"/>
        </w:rPr>
        <w:t>本文中</w:t>
      </w:r>
      <w:r>
        <w:rPr>
          <w:rStyle w:val="aa"/>
          <w:rFonts w:hint="eastAsia"/>
        </w:rPr>
        <w:t>使用的基于</w:t>
      </w:r>
      <w:r>
        <w:rPr>
          <w:rStyle w:val="aa"/>
        </w:rPr>
        <w:t>视觉的目标</w:t>
      </w:r>
      <w:r>
        <w:rPr>
          <w:rStyle w:val="aa"/>
          <w:rFonts w:hint="eastAsia"/>
        </w:rPr>
        <w:t>追踪</w:t>
      </w:r>
      <w:r>
        <w:rPr>
          <w:rStyle w:val="aa"/>
        </w:rPr>
        <w:t>算法为，</w:t>
      </w:r>
      <w:r>
        <w:rPr>
          <w:rStyle w:val="aa"/>
          <w:rFonts w:hint="eastAsia"/>
        </w:rPr>
        <w:t>首先</w:t>
      </w:r>
      <w:r>
        <w:rPr>
          <w:rStyle w:val="aa"/>
        </w:rPr>
        <w:t>使用</w:t>
      </w:r>
      <w:r w:rsidR="00B6038D">
        <w:rPr>
          <w:rStyle w:val="aa"/>
          <w:rFonts w:hint="eastAsia"/>
        </w:rPr>
        <w:t>基于</w:t>
      </w:r>
      <w:r w:rsidR="00B6038D">
        <w:rPr>
          <w:rStyle w:val="aa"/>
          <w:rFonts w:hint="eastAsia"/>
        </w:rPr>
        <w:t>DPM</w:t>
      </w:r>
      <w:r w:rsidR="00B6038D">
        <w:rPr>
          <w:rStyle w:val="aa"/>
        </w:rPr>
        <w:t>[***]</w:t>
      </w:r>
      <w:r w:rsidR="00B6038D">
        <w:rPr>
          <w:rStyle w:val="aa"/>
          <w:rFonts w:hint="eastAsia"/>
        </w:rPr>
        <w:t>的人物</w:t>
      </w:r>
      <w:r w:rsidR="00B6038D">
        <w:rPr>
          <w:rStyle w:val="aa"/>
        </w:rPr>
        <w:t>检测算法</w:t>
      </w:r>
      <w:r w:rsidR="00B6038D">
        <w:rPr>
          <w:rStyle w:val="aa"/>
          <w:rFonts w:hint="eastAsia"/>
        </w:rPr>
        <w:t>提取特征</w:t>
      </w:r>
      <w:r w:rsidR="00B6038D">
        <w:rPr>
          <w:rStyle w:val="aa"/>
        </w:rPr>
        <w:t>，构建特征金字塔，星</w:t>
      </w:r>
      <w:r w:rsidR="00B6038D">
        <w:rPr>
          <w:rStyle w:val="aa"/>
          <w:rFonts w:hint="eastAsia"/>
        </w:rPr>
        <w:t>型</w:t>
      </w:r>
      <w:r w:rsidR="00B6038D">
        <w:rPr>
          <w:rStyle w:val="aa"/>
        </w:rPr>
        <w:t>级联分类、检测窗口融合等步骤</w:t>
      </w:r>
      <w:r>
        <w:rPr>
          <w:rStyle w:val="aa"/>
        </w:rPr>
        <w:t>检测</w:t>
      </w:r>
      <w:r>
        <w:rPr>
          <w:rStyle w:val="aa"/>
          <w:rFonts w:hint="eastAsia"/>
        </w:rPr>
        <w:t>图像中</w:t>
      </w:r>
      <w:r>
        <w:rPr>
          <w:rStyle w:val="aa"/>
        </w:rPr>
        <w:t>所有的</w:t>
      </w:r>
      <w:r>
        <w:rPr>
          <w:rStyle w:val="aa"/>
          <w:rFonts w:hint="eastAsia"/>
        </w:rPr>
        <w:t>人物</w:t>
      </w:r>
      <w:r>
        <w:rPr>
          <w:rStyle w:val="aa"/>
        </w:rPr>
        <w:t>，然后</w:t>
      </w:r>
      <w:r w:rsidR="00B6038D">
        <w:rPr>
          <w:rStyle w:val="aa"/>
          <w:rFonts w:hint="eastAsia"/>
        </w:rPr>
        <w:t>使用</w:t>
      </w:r>
      <w:r w:rsidR="00B6038D">
        <w:rPr>
          <w:rStyle w:val="aa"/>
        </w:rPr>
        <w:t>多特征近邻匹配</w:t>
      </w:r>
      <w:r w:rsidR="00B6038D">
        <w:rPr>
          <w:rStyle w:val="aa"/>
          <w:rFonts w:hint="eastAsia"/>
        </w:rPr>
        <w:t>人物</w:t>
      </w:r>
      <w:r w:rsidR="00B6038D">
        <w:rPr>
          <w:rStyle w:val="aa"/>
        </w:rPr>
        <w:t>匹配跟踪方法</w:t>
      </w:r>
      <w:r>
        <w:rPr>
          <w:rStyle w:val="aa"/>
          <w:rFonts w:hint="eastAsia"/>
        </w:rPr>
        <w:t>建立对象</w:t>
      </w:r>
      <w:r>
        <w:rPr>
          <w:rStyle w:val="aa"/>
        </w:rPr>
        <w:t>与轨迹的关联</w:t>
      </w:r>
      <w:r w:rsidR="00B6038D">
        <w:rPr>
          <w:rStyle w:val="aa"/>
          <w:rFonts w:hint="eastAsia"/>
        </w:rPr>
        <w:t>[</w:t>
      </w:r>
      <w:r w:rsidR="00B6038D">
        <w:rPr>
          <w:rStyle w:val="aa"/>
        </w:rPr>
        <w:t>***</w:t>
      </w:r>
      <w:r w:rsidR="00B6038D">
        <w:rPr>
          <w:rStyle w:val="aa"/>
          <w:rFonts w:hint="eastAsia"/>
        </w:rPr>
        <w:t>]</w:t>
      </w:r>
      <w:r>
        <w:rPr>
          <w:rStyle w:val="aa"/>
          <w:rFonts w:hint="eastAsia"/>
        </w:rPr>
        <w:t>，</w:t>
      </w:r>
      <w:r>
        <w:rPr>
          <w:rStyle w:val="aa"/>
        </w:rPr>
        <w:t>最后筛选出需要跟踪的特定目标</w:t>
      </w:r>
      <w:r>
        <w:rPr>
          <w:rStyle w:val="aa"/>
          <w:rFonts w:hint="eastAsia"/>
        </w:rPr>
        <w:t>[</w:t>
      </w:r>
      <w:r w:rsidR="00406F07">
        <w:rPr>
          <w:rStyle w:val="aa"/>
        </w:rPr>
        <w:t>***</w:t>
      </w:r>
      <w:r>
        <w:rPr>
          <w:rStyle w:val="aa"/>
          <w:rFonts w:hint="eastAsia"/>
        </w:rPr>
        <w:t>]</w:t>
      </w:r>
      <w:r>
        <w:rPr>
          <w:rStyle w:val="aa"/>
          <w:rFonts w:hint="eastAsia"/>
        </w:rPr>
        <w:t>，所面临的</w:t>
      </w:r>
      <w:r>
        <w:rPr>
          <w:rStyle w:val="aa"/>
        </w:rPr>
        <w:t>主要问题是</w:t>
      </w:r>
      <w:r>
        <w:rPr>
          <w:rStyle w:val="aa"/>
          <w:rFonts w:hint="eastAsia"/>
        </w:rPr>
        <w:t>失去</w:t>
      </w:r>
      <w:r w:rsidR="00D935A2">
        <w:rPr>
          <w:rStyle w:val="aa"/>
        </w:rPr>
        <w:t>目标视野的漏检问题和恢复检测后的轨迹匹配问题</w:t>
      </w:r>
      <w:r w:rsidR="00F14A72">
        <w:rPr>
          <w:rStyle w:val="aa"/>
          <w:rFonts w:hint="eastAsia"/>
        </w:rPr>
        <w:t>[</w:t>
      </w:r>
      <w:r w:rsidR="00F14A72">
        <w:rPr>
          <w:rStyle w:val="aa"/>
        </w:rPr>
        <w:t>***</w:t>
      </w:r>
      <w:r w:rsidR="00F14A72">
        <w:rPr>
          <w:rStyle w:val="aa"/>
          <w:rFonts w:hint="eastAsia"/>
        </w:rPr>
        <w:t>]</w:t>
      </w:r>
      <w:r w:rsidR="00D935A2">
        <w:rPr>
          <w:rStyle w:val="aa"/>
          <w:rFonts w:hint="eastAsia"/>
        </w:rPr>
        <w:t>。</w:t>
      </w:r>
    </w:p>
    <w:p w14:paraId="158FA4EF" w14:textId="42B712E8" w:rsidR="004D31C5" w:rsidRDefault="00C95C82" w:rsidP="006D74D6">
      <w:pPr>
        <w:pStyle w:val="af1"/>
        <w:spacing w:before="156" w:after="156"/>
        <w:rPr>
          <w:rStyle w:val="aa"/>
          <w:rFonts w:ascii="Times New Roman" w:hAnsi="Times New Roman"/>
          <w:b w:val="0"/>
        </w:rPr>
      </w:pPr>
      <w:bookmarkStart w:id="51" w:name="_Toc420181971"/>
      <w:bookmarkStart w:id="52" w:name="_Toc484631207"/>
      <w:r w:rsidRPr="00893A63">
        <w:rPr>
          <w:rStyle w:val="aa"/>
          <w:rFonts w:ascii="Times New Roman" w:hAnsi="Times New Roman"/>
          <w:b w:val="0"/>
        </w:rPr>
        <w:t xml:space="preserve">1.2.2 </w:t>
      </w:r>
      <w:bookmarkEnd w:id="51"/>
      <w:r w:rsidR="00EA42DA" w:rsidRPr="00893A63">
        <w:rPr>
          <w:rStyle w:val="aa"/>
          <w:rFonts w:ascii="Times New Roman" w:hAnsi="Times New Roman" w:hint="eastAsia"/>
          <w:b w:val="0"/>
        </w:rPr>
        <w:t>基于</w:t>
      </w:r>
      <w:r w:rsidR="00EA42DA" w:rsidRPr="00893A63">
        <w:rPr>
          <w:rStyle w:val="aa"/>
          <w:rFonts w:ascii="Times New Roman" w:hAnsi="Times New Roman" w:hint="eastAsia"/>
          <w:b w:val="0"/>
        </w:rPr>
        <w:t>IMU</w:t>
      </w:r>
      <w:r w:rsidR="007E4D88" w:rsidRPr="00893A63">
        <w:rPr>
          <w:rStyle w:val="aa"/>
          <w:rFonts w:ascii="Times New Roman" w:hAnsi="Times New Roman"/>
          <w:b w:val="0"/>
        </w:rPr>
        <w:t>的惯性定位</w:t>
      </w:r>
      <w:bookmarkEnd w:id="52"/>
    </w:p>
    <w:p w14:paraId="2A275554" w14:textId="178CECCC" w:rsidR="00D935A2" w:rsidRDefault="003C1F77" w:rsidP="003C1F77">
      <w:pPr>
        <w:rPr>
          <w:rStyle w:val="aa"/>
        </w:rPr>
      </w:pPr>
      <w:r>
        <w:rPr>
          <w:rStyle w:val="aa"/>
          <w:rFonts w:hint="eastAsia"/>
        </w:rPr>
        <w:t>基于</w:t>
      </w:r>
      <w:r>
        <w:rPr>
          <w:rStyle w:val="aa"/>
        </w:rPr>
        <w:t>惯性</w:t>
      </w:r>
      <w:r>
        <w:rPr>
          <w:rStyle w:val="aa"/>
          <w:rFonts w:hint="eastAsia"/>
        </w:rPr>
        <w:t>测量单元（</w:t>
      </w:r>
      <w:r>
        <w:rPr>
          <w:rStyle w:val="aa"/>
          <w:rFonts w:hint="eastAsia"/>
        </w:rPr>
        <w:t>Inertial</w:t>
      </w:r>
      <w:r>
        <w:rPr>
          <w:rStyle w:val="aa"/>
        </w:rPr>
        <w:t xml:space="preserve"> Measurement Unit</w:t>
      </w:r>
      <w:r>
        <w:rPr>
          <w:rStyle w:val="aa"/>
          <w:rFonts w:hint="eastAsia"/>
        </w:rPr>
        <w:t>，</w:t>
      </w:r>
      <w:r>
        <w:rPr>
          <w:rStyle w:val="aa"/>
        </w:rPr>
        <w:t>IMU</w:t>
      </w:r>
      <w:r>
        <w:rPr>
          <w:rStyle w:val="aa"/>
        </w:rPr>
        <w:t>）</w:t>
      </w:r>
      <w:r>
        <w:rPr>
          <w:rStyle w:val="aa"/>
          <w:rFonts w:hint="eastAsia"/>
        </w:rPr>
        <w:t>的</w:t>
      </w:r>
      <w:r>
        <w:rPr>
          <w:rStyle w:val="aa"/>
        </w:rPr>
        <w:t>惯性定位为相对传统的室内定位方法。其</w:t>
      </w:r>
      <w:r>
        <w:rPr>
          <w:rStyle w:val="aa"/>
          <w:rFonts w:hint="eastAsia"/>
        </w:rPr>
        <w:t>主要</w:t>
      </w:r>
      <w:r>
        <w:rPr>
          <w:rStyle w:val="aa"/>
        </w:rPr>
        <w:t>特点有</w:t>
      </w:r>
      <w:r>
        <w:rPr>
          <w:rStyle w:val="aa"/>
          <w:rFonts w:hint="eastAsia"/>
        </w:rPr>
        <w:t>采样周期短</w:t>
      </w:r>
      <w:r>
        <w:rPr>
          <w:rStyle w:val="aa"/>
        </w:rPr>
        <w:t>、数据处理快</w:t>
      </w:r>
      <w:r w:rsidR="00242D73">
        <w:rPr>
          <w:rStyle w:val="aa"/>
          <w:rFonts w:hint="eastAsia"/>
        </w:rPr>
        <w:t>、</w:t>
      </w:r>
      <w:r w:rsidR="00242D73">
        <w:rPr>
          <w:rStyle w:val="aa"/>
        </w:rPr>
        <w:t>受环境影响小</w:t>
      </w:r>
      <w:r>
        <w:rPr>
          <w:rStyle w:val="aa"/>
          <w:rFonts w:hint="eastAsia"/>
        </w:rPr>
        <w:t>等</w:t>
      </w:r>
      <w:r>
        <w:rPr>
          <w:rStyle w:val="aa"/>
        </w:rPr>
        <w:t>优点。然而</w:t>
      </w:r>
      <w:r>
        <w:rPr>
          <w:rStyle w:val="aa"/>
          <w:rFonts w:hint="eastAsia"/>
        </w:rPr>
        <w:t>，由于</w:t>
      </w:r>
      <w:r w:rsidR="00242D73">
        <w:rPr>
          <w:rStyle w:val="aa"/>
          <w:rFonts w:hint="eastAsia"/>
        </w:rPr>
        <w:t>其</w:t>
      </w:r>
      <w:r w:rsidR="00242D73">
        <w:rPr>
          <w:rStyle w:val="aa"/>
        </w:rPr>
        <w:t>需要计算</w:t>
      </w:r>
      <w:r w:rsidR="00242D73">
        <w:rPr>
          <w:rStyle w:val="aa"/>
          <w:rFonts w:hint="eastAsia"/>
        </w:rPr>
        <w:t>时间的</w:t>
      </w:r>
      <w:r w:rsidR="00242D73">
        <w:rPr>
          <w:rStyle w:val="aa"/>
        </w:rPr>
        <w:t>累次积分得到最终定位位置，</w:t>
      </w:r>
      <w:r w:rsidR="00242D73">
        <w:rPr>
          <w:rStyle w:val="aa"/>
          <w:rFonts w:hint="eastAsia"/>
        </w:rPr>
        <w:t>会随时间的</w:t>
      </w:r>
      <w:r w:rsidR="00242D73">
        <w:rPr>
          <w:rStyle w:val="aa"/>
        </w:rPr>
        <w:t>延长</w:t>
      </w:r>
      <w:r w:rsidR="00242D73">
        <w:rPr>
          <w:rStyle w:val="aa"/>
          <w:rFonts w:hint="eastAsia"/>
        </w:rPr>
        <w:t>产生</w:t>
      </w:r>
      <w:r w:rsidR="00242D73">
        <w:rPr>
          <w:rStyle w:val="aa"/>
        </w:rPr>
        <w:t>不可忽略的累计误差</w:t>
      </w:r>
      <w:r w:rsidR="00242D73">
        <w:rPr>
          <w:rStyle w:val="aa"/>
          <w:rFonts w:hint="eastAsia"/>
        </w:rPr>
        <w:t>[</w:t>
      </w:r>
      <w:r w:rsidR="00242D73">
        <w:rPr>
          <w:rStyle w:val="aa"/>
        </w:rPr>
        <w:t>***</w:t>
      </w:r>
      <w:r w:rsidR="00242D73">
        <w:rPr>
          <w:rStyle w:val="aa"/>
          <w:rFonts w:hint="eastAsia"/>
        </w:rPr>
        <w:t>]</w:t>
      </w:r>
      <w:r w:rsidR="00242D73">
        <w:rPr>
          <w:rStyle w:val="aa"/>
          <w:rFonts w:hint="eastAsia"/>
        </w:rPr>
        <w:t>。为了解决此问题</w:t>
      </w:r>
      <w:r w:rsidR="00242D73">
        <w:rPr>
          <w:rStyle w:val="aa"/>
        </w:rPr>
        <w:t>，一种通用的方法是采用</w:t>
      </w:r>
      <w:r w:rsidR="00242D73">
        <w:rPr>
          <w:rStyle w:val="aa"/>
          <w:rFonts w:hint="eastAsia"/>
        </w:rPr>
        <w:t>估计</w:t>
      </w:r>
      <w:r w:rsidR="00242D73">
        <w:rPr>
          <w:rStyle w:val="aa"/>
        </w:rPr>
        <w:t>步长</w:t>
      </w:r>
      <w:r w:rsidR="00242D73">
        <w:rPr>
          <w:rStyle w:val="aa"/>
          <w:rFonts w:hint="eastAsia"/>
        </w:rPr>
        <w:t>、</w:t>
      </w:r>
      <w:r w:rsidR="00242D73">
        <w:rPr>
          <w:rStyle w:val="aa"/>
        </w:rPr>
        <w:t>计算步数，采用步长乘以步数的方法估计</w:t>
      </w:r>
      <w:r w:rsidR="00242D73">
        <w:rPr>
          <w:rStyle w:val="aa"/>
          <w:rFonts w:hint="eastAsia"/>
        </w:rPr>
        <w:t>位移</w:t>
      </w:r>
      <w:r w:rsidR="00242D73">
        <w:rPr>
          <w:rStyle w:val="aa"/>
          <w:rFonts w:hint="eastAsia"/>
        </w:rPr>
        <w:t>[</w:t>
      </w:r>
      <w:r w:rsidR="00242D73">
        <w:rPr>
          <w:rStyle w:val="aa"/>
        </w:rPr>
        <w:t>***</w:t>
      </w:r>
      <w:r w:rsidR="00242D73">
        <w:rPr>
          <w:rStyle w:val="aa"/>
          <w:rFonts w:hint="eastAsia"/>
        </w:rPr>
        <w:t>]</w:t>
      </w:r>
      <w:r w:rsidR="00242D73">
        <w:rPr>
          <w:rStyle w:val="aa"/>
        </w:rPr>
        <w:t>[***][***]</w:t>
      </w:r>
      <w:r w:rsidR="00242D73">
        <w:rPr>
          <w:rStyle w:val="aa"/>
        </w:rPr>
        <w:t>，另一种方法是</w:t>
      </w:r>
      <w:r w:rsidR="00242D73">
        <w:rPr>
          <w:rStyle w:val="aa"/>
          <w:rFonts w:hint="eastAsia"/>
        </w:rPr>
        <w:t>对</w:t>
      </w:r>
      <w:r w:rsidR="00242D73">
        <w:rPr>
          <w:rStyle w:val="aa"/>
        </w:rPr>
        <w:t>惯性定位进行校正。如</w:t>
      </w:r>
      <w:r w:rsidR="00242D73">
        <w:rPr>
          <w:rStyle w:val="aa"/>
          <w:rFonts w:hint="eastAsia"/>
        </w:rPr>
        <w:t>Jimenez[]</w:t>
      </w:r>
      <w:r w:rsidR="00242D73">
        <w:rPr>
          <w:rStyle w:val="aa"/>
          <w:rFonts w:hint="eastAsia"/>
        </w:rPr>
        <w:t>和</w:t>
      </w:r>
      <w:proofErr w:type="spellStart"/>
      <w:r w:rsidR="00242D73">
        <w:rPr>
          <w:rStyle w:val="aa"/>
        </w:rPr>
        <w:t>Issac</w:t>
      </w:r>
      <w:proofErr w:type="spellEnd"/>
      <w:r w:rsidR="00242D73">
        <w:rPr>
          <w:rStyle w:val="aa"/>
        </w:rPr>
        <w:t>[]</w:t>
      </w:r>
      <w:r w:rsidR="00242D73">
        <w:rPr>
          <w:rStyle w:val="aa"/>
          <w:rFonts w:hint="eastAsia"/>
        </w:rPr>
        <w:t>等人</w:t>
      </w:r>
      <w:r w:rsidR="00242D73">
        <w:rPr>
          <w:rStyle w:val="aa"/>
        </w:rPr>
        <w:t>提出了零速</w:t>
      </w:r>
      <w:r w:rsidR="00242D73">
        <w:rPr>
          <w:rStyle w:val="aa"/>
          <w:rFonts w:hint="eastAsia"/>
        </w:rPr>
        <w:t>率</w:t>
      </w:r>
      <w:r w:rsidR="00242D73">
        <w:rPr>
          <w:rStyle w:val="aa"/>
        </w:rPr>
        <w:t>更新</w:t>
      </w:r>
      <w:r w:rsidR="00242D73">
        <w:rPr>
          <w:rStyle w:val="aa"/>
          <w:rFonts w:hint="eastAsia"/>
        </w:rPr>
        <w:t>（</w:t>
      </w:r>
      <w:r w:rsidR="00242D73">
        <w:rPr>
          <w:rStyle w:val="aa"/>
          <w:rFonts w:hint="eastAsia"/>
        </w:rPr>
        <w:t>Zero-Velocity Update, ZUPT</w:t>
      </w:r>
      <w:r w:rsidR="00242D73">
        <w:rPr>
          <w:rStyle w:val="aa"/>
          <w:rFonts w:hint="eastAsia"/>
        </w:rPr>
        <w:t>）并</w:t>
      </w:r>
      <w:r w:rsidR="00242D73">
        <w:rPr>
          <w:rStyle w:val="aa"/>
        </w:rPr>
        <w:t>结合扩展卡尔曼滤波器（</w:t>
      </w:r>
      <w:r w:rsidR="00242D73">
        <w:rPr>
          <w:rStyle w:val="aa"/>
          <w:rFonts w:hint="eastAsia"/>
        </w:rPr>
        <w:t xml:space="preserve">Extended </w:t>
      </w:r>
      <w:proofErr w:type="spellStart"/>
      <w:r w:rsidR="00242D73">
        <w:rPr>
          <w:rStyle w:val="aa"/>
          <w:rFonts w:hint="eastAsia"/>
        </w:rPr>
        <w:t>Kalman</w:t>
      </w:r>
      <w:proofErr w:type="spellEnd"/>
      <w:r w:rsidR="00242D73">
        <w:rPr>
          <w:rStyle w:val="aa"/>
          <w:rFonts w:hint="eastAsia"/>
        </w:rPr>
        <w:t xml:space="preserve"> F</w:t>
      </w:r>
      <w:r w:rsidR="00242D73">
        <w:rPr>
          <w:rStyle w:val="aa"/>
        </w:rPr>
        <w:t>i</w:t>
      </w:r>
      <w:r w:rsidR="00242D73">
        <w:rPr>
          <w:rStyle w:val="aa"/>
          <w:rFonts w:hint="eastAsia"/>
        </w:rPr>
        <w:t>lter,</w:t>
      </w:r>
      <w:r w:rsidR="00242D73">
        <w:rPr>
          <w:rStyle w:val="aa"/>
        </w:rPr>
        <w:t xml:space="preserve"> EKF</w:t>
      </w:r>
      <w:r w:rsidR="00242D73">
        <w:rPr>
          <w:rStyle w:val="aa"/>
        </w:rPr>
        <w:t>）</w:t>
      </w:r>
      <w:r w:rsidR="00242D73">
        <w:rPr>
          <w:rStyle w:val="aa"/>
          <w:rFonts w:hint="eastAsia"/>
        </w:rPr>
        <w:t>校正</w:t>
      </w:r>
      <w:r w:rsidR="00242D73">
        <w:rPr>
          <w:rStyle w:val="aa"/>
        </w:rPr>
        <w:t>惯性定位的偏误等。</w:t>
      </w:r>
      <w:r w:rsidR="00242D73">
        <w:rPr>
          <w:rStyle w:val="aa"/>
          <w:rFonts w:hint="eastAsia"/>
        </w:rPr>
        <w:t>但是</w:t>
      </w:r>
      <w:r w:rsidR="00242D73">
        <w:rPr>
          <w:rStyle w:val="aa"/>
        </w:rPr>
        <w:t>，</w:t>
      </w:r>
      <w:r w:rsidR="00242D73">
        <w:rPr>
          <w:rStyle w:val="aa"/>
          <w:rFonts w:hint="eastAsia"/>
        </w:rPr>
        <w:t>单纯</w:t>
      </w:r>
      <w:r w:rsidR="00242D73">
        <w:rPr>
          <w:rStyle w:val="aa"/>
        </w:rPr>
        <w:t>使用</w:t>
      </w:r>
      <w:r w:rsidR="00242D73">
        <w:rPr>
          <w:rStyle w:val="aa"/>
          <w:rFonts w:hint="eastAsia"/>
        </w:rPr>
        <w:t>IMU</w:t>
      </w:r>
      <w:r w:rsidR="00242D73">
        <w:rPr>
          <w:rStyle w:val="aa"/>
          <w:rFonts w:hint="eastAsia"/>
        </w:rPr>
        <w:t>进行</w:t>
      </w:r>
      <w:r w:rsidR="00242D73">
        <w:rPr>
          <w:rStyle w:val="aa"/>
        </w:rPr>
        <w:t>定位的方法无法完全消除其偏误，</w:t>
      </w:r>
      <w:r w:rsidR="00242D73">
        <w:rPr>
          <w:rStyle w:val="aa"/>
        </w:rPr>
        <w:lastRenderedPageBreak/>
        <w:t>因此</w:t>
      </w:r>
      <w:r w:rsidR="00C43A47">
        <w:rPr>
          <w:rStyle w:val="aa"/>
          <w:rFonts w:hint="eastAsia"/>
        </w:rPr>
        <w:t>虽然</w:t>
      </w:r>
      <w:r w:rsidR="00C43A47">
        <w:rPr>
          <w:rStyle w:val="aa"/>
        </w:rPr>
        <w:t>上述方法在短距离内能取得较好的结果，但是</w:t>
      </w:r>
      <w:r w:rsidR="00242D73">
        <w:rPr>
          <w:rStyle w:val="aa"/>
          <w:rFonts w:hint="eastAsia"/>
        </w:rPr>
        <w:t>在</w:t>
      </w:r>
      <w:r w:rsidR="00242D73">
        <w:rPr>
          <w:rStyle w:val="aa"/>
        </w:rPr>
        <w:t>长距离</w:t>
      </w:r>
      <w:r w:rsidR="00242D73">
        <w:rPr>
          <w:rStyle w:val="aa"/>
          <w:rFonts w:hint="eastAsia"/>
        </w:rPr>
        <w:t>跟踪定位时</w:t>
      </w:r>
      <w:r w:rsidR="00242D73">
        <w:rPr>
          <w:rStyle w:val="aa"/>
        </w:rPr>
        <w:t>，</w:t>
      </w:r>
      <w:r w:rsidR="00C43A47">
        <w:rPr>
          <w:rStyle w:val="aa"/>
          <w:rFonts w:hint="eastAsia"/>
        </w:rPr>
        <w:t>会无可避免的出现累积的</w:t>
      </w:r>
      <w:r w:rsidR="00C43A47">
        <w:rPr>
          <w:rStyle w:val="aa"/>
        </w:rPr>
        <w:t>定位偏误问题。</w:t>
      </w:r>
    </w:p>
    <w:p w14:paraId="14651A9D" w14:textId="033E0A7F" w:rsidR="00C43A47" w:rsidRDefault="00C43A47" w:rsidP="003C1F77">
      <w:pPr>
        <w:rPr>
          <w:rStyle w:val="aa"/>
        </w:rPr>
      </w:pPr>
      <w:r>
        <w:rPr>
          <w:rStyle w:val="aa"/>
          <w:rFonts w:hint="eastAsia"/>
        </w:rPr>
        <w:t>因此，本文</w:t>
      </w:r>
      <w:r>
        <w:rPr>
          <w:rStyle w:val="aa"/>
        </w:rPr>
        <w:t>采用视觉定位和惯性定位结合的方式，一方面利用视觉定位长期稳定的特点消除惯性定位的</w:t>
      </w:r>
      <w:r>
        <w:rPr>
          <w:rStyle w:val="aa"/>
          <w:rFonts w:hint="eastAsia"/>
        </w:rPr>
        <w:t>累计</w:t>
      </w:r>
      <w:r>
        <w:rPr>
          <w:rStyle w:val="aa"/>
        </w:rPr>
        <w:t>误差，另一方面利用惯性定位短距离准确、</w:t>
      </w:r>
      <w:r>
        <w:rPr>
          <w:rStyle w:val="aa"/>
          <w:rFonts w:hint="eastAsia"/>
        </w:rPr>
        <w:t>受环境</w:t>
      </w:r>
      <w:r>
        <w:rPr>
          <w:rStyle w:val="aa"/>
        </w:rPr>
        <w:t>干扰</w:t>
      </w:r>
      <w:r>
        <w:rPr>
          <w:rStyle w:val="aa"/>
          <w:rFonts w:hint="eastAsia"/>
        </w:rPr>
        <w:t>低</w:t>
      </w:r>
      <w:r>
        <w:rPr>
          <w:rStyle w:val="aa"/>
        </w:rPr>
        <w:t>、采样稳定的特点</w:t>
      </w:r>
      <w:r>
        <w:rPr>
          <w:rStyle w:val="aa"/>
          <w:rFonts w:hint="eastAsia"/>
        </w:rPr>
        <w:t>解决</w:t>
      </w:r>
      <w:r>
        <w:rPr>
          <w:rStyle w:val="aa"/>
        </w:rPr>
        <w:t>视觉定位中产生的漏检和轨迹切换问题。</w:t>
      </w:r>
    </w:p>
    <w:p w14:paraId="7E255238" w14:textId="77777777" w:rsidR="00C43A47" w:rsidRPr="003C1F77" w:rsidRDefault="00C43A47" w:rsidP="003C1F77">
      <w:pPr>
        <w:rPr>
          <w:rStyle w:val="aa"/>
          <w:rFonts w:hint="eastAsia"/>
        </w:rPr>
      </w:pPr>
    </w:p>
    <w:p w14:paraId="758988A1" w14:textId="4F3E68DD" w:rsidR="00C63A4A" w:rsidRPr="00893A63" w:rsidRDefault="00C63A4A" w:rsidP="00C63A4A">
      <w:pPr>
        <w:pStyle w:val="a4"/>
        <w:spacing w:before="156" w:after="156"/>
        <w:rPr>
          <w:rFonts w:ascii="Times New Roman" w:hAnsi="Times New Roman"/>
          <w:b w:val="0"/>
        </w:rPr>
      </w:pPr>
      <w:bookmarkStart w:id="53" w:name="_Toc484631208"/>
      <w:r w:rsidRPr="00893A63">
        <w:rPr>
          <w:rFonts w:ascii="Times New Roman" w:hAnsi="Times New Roman"/>
          <w:b w:val="0"/>
        </w:rPr>
        <w:t xml:space="preserve">1.3 </w:t>
      </w:r>
      <w:r w:rsidRPr="00893A63">
        <w:rPr>
          <w:rFonts w:ascii="Times New Roman" w:hAnsi="Times New Roman"/>
          <w:b w:val="0"/>
        </w:rPr>
        <w:t>本文的主要工作与结构</w:t>
      </w:r>
      <w:bookmarkEnd w:id="53"/>
    </w:p>
    <w:p w14:paraId="4217B3E8" w14:textId="752571B6" w:rsidR="00D8102E" w:rsidRPr="00893A63" w:rsidRDefault="00D8102E" w:rsidP="00D8102E">
      <w:pPr>
        <w:pStyle w:val="af1"/>
        <w:spacing w:before="156" w:after="156"/>
        <w:rPr>
          <w:rFonts w:ascii="Times New Roman" w:hAnsi="Times New Roman"/>
          <w:b w:val="0"/>
        </w:rPr>
      </w:pPr>
      <w:bookmarkStart w:id="54" w:name="_Toc484631209"/>
      <w:r w:rsidRPr="00893A63">
        <w:rPr>
          <w:rFonts w:ascii="Times New Roman" w:hAnsi="Times New Roman"/>
          <w:b w:val="0"/>
        </w:rPr>
        <w:t xml:space="preserve">1.3.1 </w:t>
      </w:r>
      <w:r w:rsidRPr="00893A63">
        <w:rPr>
          <w:rFonts w:ascii="Times New Roman" w:hAnsi="Times New Roman"/>
          <w:b w:val="0"/>
        </w:rPr>
        <w:t>本文的主要工作</w:t>
      </w:r>
      <w:bookmarkEnd w:id="54"/>
    </w:p>
    <w:p w14:paraId="0C00D44B" w14:textId="77777777" w:rsidR="008408E5" w:rsidRPr="00893A63" w:rsidRDefault="008408E5" w:rsidP="008408E5">
      <w:r w:rsidRPr="00893A63">
        <w:rPr>
          <w:rFonts w:hint="eastAsia"/>
        </w:rPr>
        <w:t>本文的</w:t>
      </w:r>
      <w:r w:rsidRPr="00893A63">
        <w:t>主要工作</w:t>
      </w:r>
      <w:r w:rsidRPr="00893A63">
        <w:rPr>
          <w:rFonts w:hint="eastAsia"/>
        </w:rPr>
        <w:t>包括</w:t>
      </w:r>
      <w:r w:rsidRPr="00893A63">
        <w:t>：</w:t>
      </w:r>
    </w:p>
    <w:p w14:paraId="16DCEB0F" w14:textId="77777777" w:rsidR="008408E5" w:rsidRPr="00893A63" w:rsidRDefault="008408E5" w:rsidP="008408E5">
      <w:pPr>
        <w:pStyle w:val="a3"/>
        <w:numPr>
          <w:ilvl w:val="0"/>
          <w:numId w:val="7"/>
        </w:numPr>
        <w:ind w:firstLineChars="0"/>
      </w:pPr>
      <w:r w:rsidRPr="00893A63">
        <w:rPr>
          <w:rFonts w:hint="eastAsia"/>
        </w:rPr>
        <w:t>分析了当前</w:t>
      </w:r>
      <w:r w:rsidRPr="00893A63">
        <w:t>基于计算机视觉</w:t>
      </w:r>
      <w:r w:rsidRPr="00893A63">
        <w:rPr>
          <w:rFonts w:hint="eastAsia"/>
        </w:rPr>
        <w:t>和</w:t>
      </w:r>
      <w:r w:rsidRPr="00893A63">
        <w:t>惯性定位的目标跟踪方法的局限性</w:t>
      </w:r>
      <w:r w:rsidRPr="00893A63">
        <w:rPr>
          <w:rFonts w:hint="eastAsia"/>
        </w:rPr>
        <w:t>。</w:t>
      </w:r>
    </w:p>
    <w:p w14:paraId="34325F90" w14:textId="77777777" w:rsidR="008408E5" w:rsidRPr="00893A63" w:rsidRDefault="008408E5" w:rsidP="008408E5">
      <w:pPr>
        <w:pStyle w:val="a3"/>
        <w:numPr>
          <w:ilvl w:val="0"/>
          <w:numId w:val="7"/>
        </w:numPr>
        <w:ind w:firstLineChars="0"/>
      </w:pPr>
      <w:r w:rsidRPr="00893A63">
        <w:rPr>
          <w:rFonts w:hint="eastAsia"/>
        </w:rPr>
        <w:t>设计</w:t>
      </w:r>
      <w:r w:rsidRPr="00893A63">
        <w:t>并实现了一种</w:t>
      </w:r>
      <w:r w:rsidRPr="00893A63">
        <w:rPr>
          <w:rFonts w:hint="eastAsia"/>
        </w:rPr>
        <w:t>视觉</w:t>
      </w:r>
      <w:r w:rsidRPr="00893A63">
        <w:t>和惯性定位结合的传感器融合系统</w:t>
      </w:r>
      <w:r w:rsidRPr="00893A63">
        <w:rPr>
          <w:rFonts w:hint="eastAsia"/>
        </w:rPr>
        <w:t>。该</w:t>
      </w:r>
      <w:r w:rsidRPr="00893A63">
        <w:t>系统</w:t>
      </w:r>
      <w:r w:rsidRPr="00893A63">
        <w:rPr>
          <w:rFonts w:hint="eastAsia"/>
        </w:rPr>
        <w:t>通过</w:t>
      </w:r>
      <w:r w:rsidRPr="00893A63">
        <w:t>获取</w:t>
      </w:r>
      <w:r w:rsidRPr="00893A63">
        <w:rPr>
          <w:rFonts w:hint="eastAsia"/>
        </w:rPr>
        <w:t>目标</w:t>
      </w:r>
      <w:r w:rsidRPr="00893A63">
        <w:t>携带的具有惯性测量单元的装置（</w:t>
      </w:r>
      <w:r w:rsidRPr="00893A63">
        <w:rPr>
          <w:rFonts w:hint="eastAsia"/>
        </w:rPr>
        <w:t>如</w:t>
      </w:r>
      <w:r w:rsidRPr="00893A63">
        <w:t>手机</w:t>
      </w:r>
      <w:r w:rsidRPr="00893A63">
        <w:rPr>
          <w:rFonts w:hint="eastAsia"/>
        </w:rPr>
        <w:t>等</w:t>
      </w:r>
      <w:r w:rsidRPr="00893A63">
        <w:t>）</w:t>
      </w:r>
      <w:r w:rsidRPr="00893A63">
        <w:rPr>
          <w:rFonts w:hint="eastAsia"/>
        </w:rPr>
        <w:t>的</w:t>
      </w:r>
      <w:r w:rsidRPr="00893A63">
        <w:t>传感器信息和</w:t>
      </w:r>
      <w:r w:rsidRPr="00893A63">
        <w:rPr>
          <w:rFonts w:hint="eastAsia"/>
        </w:rPr>
        <w:t>深度</w:t>
      </w:r>
      <w:r w:rsidRPr="00893A63">
        <w:t>摄像头检测的</w:t>
      </w:r>
      <w:r w:rsidRPr="00893A63">
        <w:rPr>
          <w:rFonts w:hint="eastAsia"/>
        </w:rPr>
        <w:t>视觉</w:t>
      </w:r>
      <w:r w:rsidRPr="00893A63">
        <w:t>信息，</w:t>
      </w:r>
      <w:r w:rsidRPr="00893A63">
        <w:rPr>
          <w:rFonts w:hint="eastAsia"/>
        </w:rPr>
        <w:t>首先</w:t>
      </w:r>
      <w:r w:rsidRPr="00893A63">
        <w:t>使用扩展卡尔曼滤波器融合校正惯性装置姿态，然后</w:t>
      </w:r>
      <w:r w:rsidRPr="00893A63">
        <w:rPr>
          <w:rFonts w:hint="eastAsia"/>
        </w:rPr>
        <w:t>对目标</w:t>
      </w:r>
      <w:r w:rsidRPr="00893A63">
        <w:t>进行实时的惯性定位</w:t>
      </w:r>
      <w:r w:rsidRPr="00893A63">
        <w:rPr>
          <w:rFonts w:hint="eastAsia"/>
        </w:rPr>
        <w:t>，</w:t>
      </w:r>
      <w:r w:rsidRPr="00893A63">
        <w:t>并利用视觉信息进行融合校正，</w:t>
      </w:r>
      <w:r w:rsidRPr="00893A63">
        <w:rPr>
          <w:rFonts w:hint="eastAsia"/>
        </w:rPr>
        <w:t>最后将校正</w:t>
      </w:r>
      <w:r w:rsidRPr="00893A63">
        <w:t>后的位置信息反馈给</w:t>
      </w:r>
      <w:r w:rsidRPr="00893A63">
        <w:rPr>
          <w:rFonts w:hint="eastAsia"/>
        </w:rPr>
        <w:t>视觉</w:t>
      </w:r>
      <w:r w:rsidRPr="00893A63">
        <w:t>信息提供者。</w:t>
      </w:r>
    </w:p>
    <w:p w14:paraId="61802463" w14:textId="0B88EB3C" w:rsidR="008408E5" w:rsidRPr="00893A63" w:rsidRDefault="008408E5" w:rsidP="008408E5">
      <w:pPr>
        <w:pStyle w:val="a3"/>
        <w:numPr>
          <w:ilvl w:val="0"/>
          <w:numId w:val="7"/>
        </w:numPr>
        <w:ind w:firstLineChars="0"/>
      </w:pPr>
      <w:r w:rsidRPr="00893A63">
        <w:rPr>
          <w:rFonts w:hint="eastAsia"/>
        </w:rPr>
        <w:t>通过以</w:t>
      </w:r>
      <w:r w:rsidRPr="00893A63">
        <w:t>人作为</w:t>
      </w:r>
      <w:r w:rsidRPr="00893A63">
        <w:rPr>
          <w:rFonts w:hint="eastAsia"/>
        </w:rPr>
        <w:t>追踪</w:t>
      </w:r>
      <w:r w:rsidRPr="00893A63">
        <w:t>目标，手机作为惯性数据提供者，</w:t>
      </w:r>
      <w:r w:rsidRPr="00893A63">
        <w:rPr>
          <w:rFonts w:hint="eastAsia"/>
        </w:rPr>
        <w:t>带有深度</w:t>
      </w:r>
      <w:r w:rsidRPr="00893A63">
        <w:t>摄像头的机器人</w:t>
      </w:r>
      <w:r w:rsidRPr="00893A63">
        <w:rPr>
          <w:rFonts w:hint="eastAsia"/>
        </w:rPr>
        <w:t>作为视觉</w:t>
      </w:r>
      <w:r w:rsidRPr="00893A63">
        <w:t>信息提供者</w:t>
      </w:r>
      <w:r w:rsidRPr="00893A63">
        <w:rPr>
          <w:rFonts w:hint="eastAsia"/>
        </w:rPr>
        <w:t>和</w:t>
      </w:r>
      <w:r w:rsidRPr="00893A63">
        <w:t>输出接收者</w:t>
      </w:r>
      <w:r w:rsidRPr="00893A63">
        <w:rPr>
          <w:rFonts w:hint="eastAsia"/>
        </w:rPr>
        <w:t>，</w:t>
      </w:r>
      <w:r w:rsidRPr="00893A63">
        <w:t>在多种情况下进行</w:t>
      </w:r>
      <w:r w:rsidRPr="00893A63">
        <w:rPr>
          <w:rFonts w:hint="eastAsia"/>
        </w:rPr>
        <w:t>跟踪</w:t>
      </w:r>
      <w:r w:rsidRPr="00893A63">
        <w:t>实验</w:t>
      </w:r>
      <w:r w:rsidRPr="00893A63">
        <w:rPr>
          <w:rFonts w:hint="eastAsia"/>
        </w:rPr>
        <w:t>，验证了</w:t>
      </w:r>
      <w:r w:rsidRPr="00893A63">
        <w:t>本文的</w:t>
      </w:r>
      <w:r w:rsidRPr="00893A63">
        <w:rPr>
          <w:rFonts w:hint="eastAsia"/>
        </w:rPr>
        <w:t>传感器</w:t>
      </w:r>
      <w:r w:rsidRPr="00893A63">
        <w:t>融合系统的有效性</w:t>
      </w:r>
      <w:r>
        <w:rPr>
          <w:rFonts w:hint="eastAsia"/>
        </w:rPr>
        <w:t>，</w:t>
      </w:r>
      <w:r>
        <w:t>能</w:t>
      </w:r>
      <w:r>
        <w:rPr>
          <w:rFonts w:hint="eastAsia"/>
        </w:rPr>
        <w:t>解决惯性定位</w:t>
      </w:r>
      <w:r>
        <w:t>的累计误差和视觉定位的漏检、轨迹切换等问题。</w:t>
      </w:r>
    </w:p>
    <w:p w14:paraId="140E216C" w14:textId="2DCC34AB" w:rsidR="00DF291E" w:rsidRPr="00893A63" w:rsidRDefault="00D8102E" w:rsidP="00D8102E">
      <w:pPr>
        <w:pStyle w:val="af1"/>
        <w:spacing w:before="156" w:after="156"/>
        <w:rPr>
          <w:rFonts w:ascii="Times New Roman" w:hAnsi="Times New Roman"/>
          <w:b w:val="0"/>
        </w:rPr>
      </w:pPr>
      <w:bookmarkStart w:id="55" w:name="_Toc484631210"/>
      <w:r w:rsidRPr="00893A63">
        <w:rPr>
          <w:rFonts w:ascii="Times New Roman" w:hAnsi="Times New Roman"/>
          <w:b w:val="0"/>
        </w:rPr>
        <w:t xml:space="preserve">1.3.2 </w:t>
      </w:r>
      <w:r w:rsidRPr="00893A63">
        <w:rPr>
          <w:rFonts w:ascii="Times New Roman" w:hAnsi="Times New Roman"/>
          <w:b w:val="0"/>
        </w:rPr>
        <w:t>本文的结构</w:t>
      </w:r>
      <w:bookmarkEnd w:id="55"/>
    </w:p>
    <w:p w14:paraId="712FFAF0" w14:textId="08CE0B6A" w:rsidR="00E81ED4" w:rsidRPr="00893A63" w:rsidRDefault="00E81ED4" w:rsidP="00E81ED4">
      <w:r w:rsidRPr="00893A63">
        <w:rPr>
          <w:rFonts w:hint="eastAsia"/>
        </w:rPr>
        <w:t>本文的</w:t>
      </w:r>
      <w:r w:rsidRPr="00893A63">
        <w:t>结构如下：</w:t>
      </w:r>
    </w:p>
    <w:p w14:paraId="63988EFD" w14:textId="7D2E5B0D" w:rsidR="00E81ED4" w:rsidRPr="00893A63" w:rsidRDefault="00E81ED4" w:rsidP="00E81ED4">
      <w:r w:rsidRPr="00893A63">
        <w:rPr>
          <w:rFonts w:hint="eastAsia"/>
        </w:rPr>
        <w:t>第一章</w:t>
      </w:r>
      <w:r w:rsidRPr="00893A63">
        <w:t>呈现了</w:t>
      </w:r>
      <w:r w:rsidR="005A36A4" w:rsidRPr="005A36A4">
        <w:rPr>
          <w:rFonts w:hint="eastAsia"/>
        </w:rPr>
        <w:t>目标</w:t>
      </w:r>
      <w:r w:rsidR="005A36A4">
        <w:rPr>
          <w:rFonts w:hint="eastAsia"/>
        </w:rPr>
        <w:t>（人物）检测</w:t>
      </w:r>
      <w:r w:rsidR="005A36A4">
        <w:t>与</w:t>
      </w:r>
      <w:r w:rsidR="005A36A4" w:rsidRPr="005A36A4">
        <w:rPr>
          <w:rFonts w:hint="eastAsia"/>
        </w:rPr>
        <w:t>追踪算法</w:t>
      </w:r>
      <w:r w:rsidR="005A36A4">
        <w:t>的应用现状，对</w:t>
      </w:r>
      <w:r w:rsidR="005A36A4">
        <w:rPr>
          <w:rFonts w:hint="eastAsia"/>
        </w:rPr>
        <w:t>基于</w:t>
      </w:r>
      <w:r w:rsidR="005A36A4">
        <w:t>视觉定位</w:t>
      </w:r>
      <w:r w:rsidR="005A36A4">
        <w:rPr>
          <w:rFonts w:hint="eastAsia"/>
        </w:rPr>
        <w:t>的</w:t>
      </w:r>
      <w:r w:rsidR="005A36A4">
        <w:t>目标检测追踪</w:t>
      </w:r>
      <w:r w:rsidR="005A36A4">
        <w:rPr>
          <w:rFonts w:hint="eastAsia"/>
        </w:rPr>
        <w:t>算法</w:t>
      </w:r>
      <w:r w:rsidR="005A36A4">
        <w:t>和基于惯性</w:t>
      </w:r>
      <w:r w:rsidR="005A36A4">
        <w:rPr>
          <w:rFonts w:hint="eastAsia"/>
        </w:rPr>
        <w:t>定位的</w:t>
      </w:r>
      <w:r w:rsidR="005A36A4">
        <w:t>目标检测追踪算法进行了分析</w:t>
      </w:r>
      <w:r w:rsidRPr="00893A63">
        <w:t>，</w:t>
      </w:r>
      <w:r w:rsidR="00D41259" w:rsidRPr="00893A63">
        <w:rPr>
          <w:rFonts w:hint="eastAsia"/>
        </w:rPr>
        <w:t>并</w:t>
      </w:r>
      <w:r w:rsidR="00D41259" w:rsidRPr="00893A63">
        <w:t>指出了</w:t>
      </w:r>
      <w:r w:rsidR="005A36A4">
        <w:rPr>
          <w:rFonts w:hint="eastAsia"/>
        </w:rPr>
        <w:t>其</w:t>
      </w:r>
      <w:r w:rsidR="005A36A4">
        <w:t>存在的</w:t>
      </w:r>
      <w:r w:rsidR="00D41259" w:rsidRPr="00893A63">
        <w:t>缺陷。</w:t>
      </w:r>
    </w:p>
    <w:p w14:paraId="68B424FA" w14:textId="4C979B0B" w:rsidR="00D41259" w:rsidRPr="00893A63" w:rsidRDefault="00D41259" w:rsidP="00E81ED4">
      <w:r w:rsidRPr="00893A63">
        <w:rPr>
          <w:rFonts w:hint="eastAsia"/>
        </w:rPr>
        <w:t>第二章分析了</w:t>
      </w:r>
      <w:r w:rsidRPr="00893A63">
        <w:t>缓存的理论上限与当前性能</w:t>
      </w:r>
      <w:r w:rsidRPr="00893A63">
        <w:rPr>
          <w:rFonts w:hint="eastAsia"/>
        </w:rPr>
        <w:t>间</w:t>
      </w:r>
      <w:r w:rsidRPr="00893A63">
        <w:t>的差距及造成的原因</w:t>
      </w:r>
      <w:r w:rsidRPr="00893A63">
        <w:rPr>
          <w:rFonts w:hint="eastAsia"/>
        </w:rPr>
        <w:t>，验证了实现</w:t>
      </w:r>
      <w:r w:rsidRPr="00893A63">
        <w:t>浏览器的缓存优化</w:t>
      </w:r>
      <w:r w:rsidRPr="00893A63">
        <w:rPr>
          <w:rFonts w:hint="eastAsia"/>
        </w:rPr>
        <w:t>是有意义</w:t>
      </w:r>
      <w:r w:rsidRPr="00893A63">
        <w:t>而且可行的，</w:t>
      </w:r>
      <w:r w:rsidRPr="00893A63">
        <w:rPr>
          <w:rFonts w:hint="eastAsia"/>
        </w:rPr>
        <w:t>并对可行的</w:t>
      </w:r>
      <w:r w:rsidRPr="00893A63">
        <w:t>缓存优化手段进行了分析，</w:t>
      </w:r>
      <w:r w:rsidRPr="00893A63">
        <w:rPr>
          <w:rFonts w:hint="eastAsia"/>
        </w:rPr>
        <w:t>提出了优化方案。</w:t>
      </w:r>
    </w:p>
    <w:p w14:paraId="6F23D7F9" w14:textId="58D00BC4" w:rsidR="00D41259" w:rsidRPr="00893A63" w:rsidRDefault="00D41259" w:rsidP="00E81ED4">
      <w:r w:rsidRPr="00893A63">
        <w:rPr>
          <w:rFonts w:hint="eastAsia"/>
        </w:rPr>
        <w:t>第三章基于</w:t>
      </w:r>
      <w:r w:rsidRPr="00893A63">
        <w:t>面向对象的方法对本文的系统进行了分析与设计</w:t>
      </w:r>
      <w:r w:rsidR="00AB0762" w:rsidRPr="00893A63">
        <w:t>。</w:t>
      </w:r>
    </w:p>
    <w:p w14:paraId="4BF6A6B2" w14:textId="131E3C79" w:rsidR="00D41259" w:rsidRPr="00893A63" w:rsidRDefault="005A36A4" w:rsidP="00E81ED4">
      <w:r>
        <w:rPr>
          <w:rFonts w:hint="eastAsia"/>
        </w:rPr>
        <w:lastRenderedPageBreak/>
        <w:t>第四</w:t>
      </w:r>
      <w:r w:rsidR="00D41259" w:rsidRPr="00893A63">
        <w:rPr>
          <w:rFonts w:hint="eastAsia"/>
        </w:rPr>
        <w:t>章</w:t>
      </w:r>
      <w:r w:rsidR="00D41259" w:rsidRPr="00893A63">
        <w:t>对本系统进行了实验设计，并描述了</w:t>
      </w:r>
      <w:r w:rsidR="00D41259" w:rsidRPr="00893A63">
        <w:rPr>
          <w:rFonts w:hint="eastAsia"/>
        </w:rPr>
        <w:t>自动化</w:t>
      </w:r>
      <w:r w:rsidR="00D41259" w:rsidRPr="00893A63">
        <w:t>测试系统的设计与实现，展现了实验的结果，</w:t>
      </w:r>
      <w:r w:rsidR="00D41259" w:rsidRPr="00893A63">
        <w:rPr>
          <w:rFonts w:hint="eastAsia"/>
        </w:rPr>
        <w:t>最后分析了</w:t>
      </w:r>
      <w:r w:rsidR="00D41259" w:rsidRPr="00893A63">
        <w:t>本系统带来的额外开销</w:t>
      </w:r>
      <w:r w:rsidR="00C731D8" w:rsidRPr="00893A63">
        <w:rPr>
          <w:rFonts w:hint="eastAsia"/>
        </w:rPr>
        <w:t>。</w:t>
      </w:r>
    </w:p>
    <w:p w14:paraId="7D723441" w14:textId="6CBF5D46" w:rsidR="00D41259" w:rsidRPr="00893A63" w:rsidRDefault="005A36A4" w:rsidP="00E81ED4">
      <w:r>
        <w:rPr>
          <w:rFonts w:hint="eastAsia"/>
        </w:rPr>
        <w:t>第五</w:t>
      </w:r>
      <w:r w:rsidR="00D41259" w:rsidRPr="00893A63">
        <w:rPr>
          <w:rFonts w:hint="eastAsia"/>
        </w:rPr>
        <w:t>章对全文的工作进行了回顾和总结，并提出了未来工作的</w:t>
      </w:r>
      <w:r w:rsidR="00D41259" w:rsidRPr="00893A63">
        <w:t>三个方向</w:t>
      </w:r>
      <w:r w:rsidR="00C731D8" w:rsidRPr="00893A63">
        <w:rPr>
          <w:rFonts w:hint="eastAsia"/>
        </w:rPr>
        <w:t>。</w:t>
      </w:r>
    </w:p>
    <w:p w14:paraId="0998A6F7" w14:textId="77777777" w:rsidR="0071783F" w:rsidRPr="00893A63" w:rsidRDefault="0071783F" w:rsidP="00306D17">
      <w:pPr>
        <w:spacing w:before="163"/>
        <w:rPr>
          <w:rFonts w:eastAsia="黑体"/>
          <w:sz w:val="28"/>
          <w:szCs w:val="28"/>
        </w:rPr>
      </w:pPr>
      <w:r w:rsidRPr="00893A63">
        <w:br w:type="page"/>
      </w:r>
    </w:p>
    <w:p w14:paraId="51FB0BE0" w14:textId="50348CE2" w:rsidR="00233FB8" w:rsidRPr="00893A63" w:rsidRDefault="00306575" w:rsidP="00A54A35">
      <w:pPr>
        <w:pStyle w:val="2"/>
        <w:rPr>
          <w:rFonts w:ascii="黑体" w:hAnsi="黑体"/>
          <w:sz w:val="32"/>
          <w:szCs w:val="32"/>
        </w:rPr>
      </w:pPr>
      <w:bookmarkStart w:id="56" w:name="_Toc420181978"/>
      <w:bookmarkStart w:id="57" w:name="_Toc484631211"/>
      <w:r w:rsidRPr="00893A63">
        <w:rPr>
          <w:rFonts w:ascii="黑体" w:hAnsi="黑体" w:hint="eastAsia"/>
          <w:sz w:val="32"/>
          <w:szCs w:val="32"/>
        </w:rPr>
        <w:lastRenderedPageBreak/>
        <w:t>第二</w:t>
      </w:r>
      <w:r w:rsidR="00233FB8" w:rsidRPr="00893A63">
        <w:rPr>
          <w:rFonts w:ascii="黑体" w:hAnsi="黑体" w:hint="eastAsia"/>
          <w:sz w:val="32"/>
          <w:szCs w:val="32"/>
        </w:rPr>
        <w:t>章</w:t>
      </w:r>
      <w:r w:rsidR="00585B2C">
        <w:rPr>
          <w:rFonts w:ascii="黑体" w:hAnsi="黑体" w:hint="eastAsia"/>
          <w:sz w:val="32"/>
          <w:szCs w:val="32"/>
        </w:rPr>
        <w:t xml:space="preserve"> </w:t>
      </w:r>
      <w:r w:rsidR="00585B2C" w:rsidRPr="00585B2C">
        <w:rPr>
          <w:rFonts w:ascii="黑体" w:hAnsi="黑体" w:hint="eastAsia"/>
          <w:sz w:val="32"/>
          <w:szCs w:val="32"/>
        </w:rPr>
        <w:t>基于9轴</w:t>
      </w:r>
      <w:r w:rsidR="00585B2C">
        <w:rPr>
          <w:rFonts w:ascii="黑体" w:hAnsi="黑体" w:hint="eastAsia"/>
          <w:sz w:val="32"/>
          <w:szCs w:val="32"/>
        </w:rPr>
        <w:t>IMU</w:t>
      </w:r>
      <w:r w:rsidR="00585B2C" w:rsidRPr="00585B2C">
        <w:rPr>
          <w:rFonts w:ascii="黑体" w:hAnsi="黑体" w:hint="eastAsia"/>
          <w:sz w:val="32"/>
          <w:szCs w:val="32"/>
        </w:rPr>
        <w:t>的手机姿态测算</w:t>
      </w:r>
      <w:bookmarkEnd w:id="56"/>
      <w:bookmarkEnd w:id="57"/>
    </w:p>
    <w:p w14:paraId="17A7EE95" w14:textId="73D2FC9F" w:rsidR="00A5267F" w:rsidRDefault="00AE044B" w:rsidP="00DA0368">
      <w:pPr>
        <w:rPr>
          <w:szCs w:val="24"/>
        </w:rPr>
      </w:pPr>
      <w:bookmarkStart w:id="58" w:name="_Toc420181979"/>
      <w:r w:rsidRPr="00893A63">
        <w:rPr>
          <w:rFonts w:hint="eastAsia"/>
          <w:szCs w:val="24"/>
        </w:rPr>
        <w:t>本章</w:t>
      </w:r>
      <w:r w:rsidRPr="00893A63">
        <w:rPr>
          <w:szCs w:val="24"/>
        </w:rPr>
        <w:t>对</w:t>
      </w:r>
      <w:r w:rsidR="00585B2C">
        <w:rPr>
          <w:rFonts w:hint="eastAsia"/>
          <w:szCs w:val="24"/>
        </w:rPr>
        <w:t>基于</w:t>
      </w:r>
      <w:r w:rsidR="00585B2C">
        <w:rPr>
          <w:rFonts w:hint="eastAsia"/>
          <w:szCs w:val="24"/>
        </w:rPr>
        <w:t>9</w:t>
      </w:r>
      <w:r w:rsidR="00585B2C">
        <w:rPr>
          <w:rFonts w:hint="eastAsia"/>
          <w:szCs w:val="24"/>
        </w:rPr>
        <w:t>轴</w:t>
      </w:r>
      <w:r w:rsidR="00585B2C">
        <w:rPr>
          <w:szCs w:val="24"/>
        </w:rPr>
        <w:t>惯性测量单元（</w:t>
      </w:r>
      <w:r w:rsidR="00585B2C">
        <w:rPr>
          <w:rFonts w:hint="eastAsia"/>
          <w:szCs w:val="24"/>
        </w:rPr>
        <w:t>Inertial Me</w:t>
      </w:r>
      <w:r w:rsidR="00585B2C">
        <w:rPr>
          <w:szCs w:val="24"/>
        </w:rPr>
        <w:t>a</w:t>
      </w:r>
      <w:r w:rsidR="00585B2C">
        <w:rPr>
          <w:rFonts w:hint="eastAsia"/>
          <w:szCs w:val="24"/>
        </w:rPr>
        <w:t>sur</w:t>
      </w:r>
      <w:r w:rsidR="00585B2C">
        <w:rPr>
          <w:szCs w:val="24"/>
        </w:rPr>
        <w:t>e</w:t>
      </w:r>
      <w:r w:rsidR="00585B2C">
        <w:rPr>
          <w:rFonts w:hint="eastAsia"/>
          <w:szCs w:val="24"/>
        </w:rPr>
        <w:t xml:space="preserve">ment </w:t>
      </w:r>
      <w:r w:rsidR="00585B2C">
        <w:rPr>
          <w:szCs w:val="24"/>
        </w:rPr>
        <w:t>Unit, IMU</w:t>
      </w:r>
      <w:r w:rsidR="00585B2C">
        <w:rPr>
          <w:szCs w:val="24"/>
        </w:rPr>
        <w:t>）</w:t>
      </w:r>
      <w:r w:rsidR="004F3515" w:rsidRPr="00893A63">
        <w:rPr>
          <w:rFonts w:hint="eastAsia"/>
          <w:szCs w:val="24"/>
        </w:rPr>
        <w:t>的</w:t>
      </w:r>
      <w:r w:rsidR="004F3515" w:rsidRPr="00893A63">
        <w:rPr>
          <w:szCs w:val="24"/>
        </w:rPr>
        <w:t>各个部分进行了</w:t>
      </w:r>
      <w:r w:rsidR="004F3515" w:rsidRPr="00893A63">
        <w:rPr>
          <w:rFonts w:hint="eastAsia"/>
          <w:szCs w:val="24"/>
        </w:rPr>
        <w:t>详细</w:t>
      </w:r>
      <w:r w:rsidR="004F3515" w:rsidRPr="00893A63">
        <w:rPr>
          <w:szCs w:val="24"/>
        </w:rPr>
        <w:t>说明和理论推导</w:t>
      </w:r>
      <w:r w:rsidR="00A9738D" w:rsidRPr="00893A63">
        <w:rPr>
          <w:rFonts w:hint="eastAsia"/>
          <w:szCs w:val="24"/>
        </w:rPr>
        <w:t>，</w:t>
      </w:r>
      <w:r w:rsidR="00A9738D" w:rsidRPr="00893A63">
        <w:rPr>
          <w:szCs w:val="24"/>
        </w:rPr>
        <w:t>同时给出了</w:t>
      </w:r>
      <w:r w:rsidR="00A9738D" w:rsidRPr="00893A63">
        <w:rPr>
          <w:rFonts w:hint="eastAsia"/>
          <w:szCs w:val="24"/>
        </w:rPr>
        <w:t>相应的</w:t>
      </w:r>
      <w:r w:rsidR="00A9738D" w:rsidRPr="00893A63">
        <w:rPr>
          <w:szCs w:val="24"/>
        </w:rPr>
        <w:t>算法流程以</w:t>
      </w:r>
      <w:r w:rsidR="00A9738D" w:rsidRPr="00893A63">
        <w:rPr>
          <w:rFonts w:hint="eastAsia"/>
          <w:szCs w:val="24"/>
        </w:rPr>
        <w:t>在</w:t>
      </w:r>
      <w:r w:rsidR="00A9738D" w:rsidRPr="00893A63">
        <w:rPr>
          <w:szCs w:val="24"/>
        </w:rPr>
        <w:t>整体上说明各个部分</w:t>
      </w:r>
      <w:r w:rsidR="00A9738D" w:rsidRPr="00893A63">
        <w:rPr>
          <w:rFonts w:hint="eastAsia"/>
          <w:szCs w:val="24"/>
        </w:rPr>
        <w:t>的</w:t>
      </w:r>
      <w:r w:rsidR="00A9738D" w:rsidRPr="00893A63">
        <w:rPr>
          <w:szCs w:val="24"/>
        </w:rPr>
        <w:t>工作方式。</w:t>
      </w:r>
      <w:bookmarkEnd w:id="58"/>
    </w:p>
    <w:p w14:paraId="6B9BBD6D" w14:textId="3431567F" w:rsidR="00DA0368" w:rsidRPr="00DA0368" w:rsidRDefault="00DA0368" w:rsidP="00DA0368">
      <w:pPr>
        <w:pStyle w:val="a4"/>
        <w:spacing w:before="156" w:after="156"/>
        <w:rPr>
          <w:rStyle w:val="a9"/>
          <w:sz w:val="24"/>
        </w:rPr>
      </w:pPr>
      <w:bookmarkStart w:id="59" w:name="_Toc484631212"/>
      <w:r>
        <w:rPr>
          <w:rStyle w:val="a9"/>
          <w:rFonts w:hint="eastAsia"/>
          <w:sz w:val="24"/>
        </w:rPr>
        <w:t>2.1 总述</w:t>
      </w:r>
      <w:bookmarkEnd w:id="59"/>
    </w:p>
    <w:p w14:paraId="6B5FD689" w14:textId="701063FC" w:rsidR="004770BD" w:rsidRPr="00893A63" w:rsidRDefault="004770BD" w:rsidP="004770BD">
      <w:pPr>
        <w:pStyle w:val="af4"/>
        <w:rPr>
          <w:rStyle w:val="a9"/>
          <w:b w:val="0"/>
          <w:sz w:val="24"/>
        </w:rPr>
      </w:pPr>
      <w:r w:rsidRPr="00893A63">
        <w:rPr>
          <w:rStyle w:val="a9"/>
          <w:b w:val="0"/>
          <w:sz w:val="24"/>
          <w:szCs w:val="24"/>
        </w:rPr>
        <w:drawing>
          <wp:inline distT="0" distB="0" distL="0" distR="0" wp14:anchorId="3FD8AED6" wp14:editId="76B81DFB">
            <wp:extent cx="3719195" cy="5309870"/>
            <wp:effectExtent l="0" t="0" r="0" b="0"/>
            <wp:docPr id="2053" name="图片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9195" cy="5309870"/>
                    </a:xfrm>
                    <a:prstGeom prst="rect">
                      <a:avLst/>
                    </a:prstGeom>
                    <a:noFill/>
                  </pic:spPr>
                </pic:pic>
              </a:graphicData>
            </a:graphic>
          </wp:inline>
        </w:drawing>
      </w:r>
    </w:p>
    <w:p w14:paraId="0D880186" w14:textId="10B90526" w:rsidR="004770BD" w:rsidRPr="00003721" w:rsidRDefault="004770BD" w:rsidP="00003721">
      <w:pPr>
        <w:pStyle w:val="af4"/>
        <w:rPr>
          <w:rStyle w:val="a9"/>
          <w:sz w:val="24"/>
        </w:rPr>
      </w:pPr>
      <w:r w:rsidRPr="00003721">
        <w:rPr>
          <w:rStyle w:val="a9"/>
          <w:rFonts w:hint="eastAsia"/>
          <w:sz w:val="24"/>
        </w:rPr>
        <w:t>图</w:t>
      </w:r>
      <w:r w:rsidRPr="00003721">
        <w:rPr>
          <w:rStyle w:val="a9"/>
          <w:rFonts w:hint="eastAsia"/>
          <w:sz w:val="24"/>
        </w:rPr>
        <w:t xml:space="preserve">*** </w:t>
      </w:r>
      <w:r w:rsidRPr="00003721">
        <w:rPr>
          <w:rStyle w:val="a9"/>
          <w:rFonts w:hint="eastAsia"/>
          <w:sz w:val="24"/>
        </w:rPr>
        <w:t>手机姿态</w:t>
      </w:r>
      <w:r w:rsidRPr="00003721">
        <w:rPr>
          <w:rStyle w:val="a9"/>
          <w:sz w:val="24"/>
        </w:rPr>
        <w:t>测算部分</w:t>
      </w:r>
      <w:r w:rsidRPr="00003721">
        <w:rPr>
          <w:rStyle w:val="a9"/>
          <w:rFonts w:hint="eastAsia"/>
          <w:sz w:val="24"/>
        </w:rPr>
        <w:t>总览</w:t>
      </w:r>
    </w:p>
    <w:p w14:paraId="52A96B36" w14:textId="09334B20" w:rsidR="009211B9" w:rsidRPr="00893A63" w:rsidRDefault="009211B9" w:rsidP="009211B9">
      <w:pPr>
        <w:rPr>
          <w:rStyle w:val="a9"/>
          <w:sz w:val="24"/>
          <w:szCs w:val="24"/>
        </w:rPr>
      </w:pPr>
      <w:r w:rsidRPr="00893A63">
        <w:rPr>
          <w:rStyle w:val="a9"/>
          <w:rFonts w:hint="eastAsia"/>
          <w:sz w:val="24"/>
          <w:szCs w:val="24"/>
        </w:rPr>
        <w:t>使用</w:t>
      </w:r>
      <w:r w:rsidRPr="00893A63">
        <w:rPr>
          <w:rStyle w:val="a9"/>
          <w:sz w:val="24"/>
          <w:szCs w:val="24"/>
        </w:rPr>
        <w:t>惯性定位</w:t>
      </w:r>
      <w:r w:rsidRPr="00893A63">
        <w:rPr>
          <w:rStyle w:val="a9"/>
          <w:rFonts w:hint="eastAsia"/>
          <w:sz w:val="24"/>
          <w:szCs w:val="24"/>
        </w:rPr>
        <w:t>计算</w:t>
      </w:r>
      <w:r w:rsidRPr="00893A63">
        <w:rPr>
          <w:rStyle w:val="a9"/>
          <w:sz w:val="24"/>
          <w:szCs w:val="24"/>
        </w:rPr>
        <w:t>目标物体位置，需要</w:t>
      </w:r>
      <w:r w:rsidRPr="00893A63">
        <w:rPr>
          <w:rStyle w:val="a9"/>
          <w:rFonts w:hint="eastAsia"/>
          <w:sz w:val="24"/>
          <w:szCs w:val="24"/>
        </w:rPr>
        <w:t>获得</w:t>
      </w:r>
      <w:r w:rsidRPr="00893A63">
        <w:rPr>
          <w:rStyle w:val="a9"/>
          <w:sz w:val="24"/>
          <w:szCs w:val="24"/>
        </w:rPr>
        <w:t>在地面系下的</w:t>
      </w:r>
      <w:r w:rsidRPr="00893A63">
        <w:rPr>
          <w:rStyle w:val="a9"/>
          <w:rFonts w:hint="eastAsia"/>
          <w:sz w:val="24"/>
          <w:szCs w:val="24"/>
        </w:rPr>
        <w:t>目标物体的</w:t>
      </w:r>
      <w:r w:rsidRPr="00893A63">
        <w:rPr>
          <w:rStyle w:val="a9"/>
          <w:sz w:val="24"/>
          <w:szCs w:val="24"/>
        </w:rPr>
        <w:t>加速度，然后经过两次积分</w:t>
      </w:r>
      <w:r w:rsidRPr="00893A63">
        <w:rPr>
          <w:rStyle w:val="a9"/>
          <w:rFonts w:hint="eastAsia"/>
          <w:sz w:val="24"/>
          <w:szCs w:val="24"/>
        </w:rPr>
        <w:t>得到</w:t>
      </w:r>
      <w:r w:rsidRPr="00893A63">
        <w:rPr>
          <w:rStyle w:val="a9"/>
          <w:sz w:val="24"/>
          <w:szCs w:val="24"/>
        </w:rPr>
        <w:t>相对于起始点的位移。这就需要</w:t>
      </w:r>
      <w:r w:rsidRPr="00893A63">
        <w:rPr>
          <w:rStyle w:val="a9"/>
          <w:rFonts w:hint="eastAsia"/>
          <w:sz w:val="24"/>
          <w:szCs w:val="24"/>
        </w:rPr>
        <w:t>获取手机</w:t>
      </w:r>
      <w:r w:rsidRPr="00893A63">
        <w:rPr>
          <w:rStyle w:val="a9"/>
          <w:sz w:val="24"/>
          <w:szCs w:val="24"/>
        </w:rPr>
        <w:t>的姿态，从而将</w:t>
      </w:r>
      <w:r w:rsidRPr="00893A63">
        <w:rPr>
          <w:rStyle w:val="a9"/>
          <w:rFonts w:hint="eastAsia"/>
          <w:sz w:val="24"/>
          <w:szCs w:val="24"/>
        </w:rPr>
        <w:t>手机</w:t>
      </w:r>
      <w:r w:rsidRPr="00893A63">
        <w:rPr>
          <w:rStyle w:val="a9"/>
          <w:sz w:val="24"/>
          <w:szCs w:val="24"/>
        </w:rPr>
        <w:t>传感器测量得到的加速度投影到地面系中</w:t>
      </w:r>
      <w:r w:rsidRPr="00893A63">
        <w:rPr>
          <w:rStyle w:val="a9"/>
          <w:rFonts w:hint="eastAsia"/>
          <w:sz w:val="24"/>
          <w:szCs w:val="24"/>
        </w:rPr>
        <w:t>（即</w:t>
      </w:r>
      <w:r w:rsidRPr="00893A63">
        <w:rPr>
          <w:rStyle w:val="a9"/>
          <w:sz w:val="24"/>
          <w:szCs w:val="24"/>
        </w:rPr>
        <w:t>计算得到</w:t>
      </w:r>
      <w:r w:rsidRPr="00893A63">
        <w:rPr>
          <w:rStyle w:val="a9"/>
          <w:rFonts w:hint="eastAsia"/>
          <w:sz w:val="24"/>
          <w:szCs w:val="24"/>
        </w:rPr>
        <w:t>手机</w:t>
      </w:r>
      <w:r w:rsidRPr="00893A63">
        <w:rPr>
          <w:rStyle w:val="a9"/>
          <w:sz w:val="24"/>
          <w:szCs w:val="24"/>
        </w:rPr>
        <w:t>三维坐标轴的旋转矩阵，然后</w:t>
      </w:r>
      <w:r w:rsidRPr="00893A63">
        <w:rPr>
          <w:rStyle w:val="a9"/>
          <w:rFonts w:hint="eastAsia"/>
          <w:sz w:val="24"/>
          <w:szCs w:val="24"/>
        </w:rPr>
        <w:t>使用姿态</w:t>
      </w:r>
      <w:r w:rsidRPr="00893A63">
        <w:rPr>
          <w:rStyle w:val="a9"/>
          <w:sz w:val="24"/>
          <w:szCs w:val="24"/>
        </w:rPr>
        <w:t>旋转</w:t>
      </w:r>
      <w:proofErr w:type="gramStart"/>
      <w:r w:rsidRPr="00893A63">
        <w:rPr>
          <w:rStyle w:val="a9"/>
          <w:sz w:val="24"/>
          <w:szCs w:val="24"/>
        </w:rPr>
        <w:t>矩阵左乘手机</w:t>
      </w:r>
      <w:proofErr w:type="gramEnd"/>
      <w:r w:rsidRPr="00893A63">
        <w:rPr>
          <w:rStyle w:val="a9"/>
          <w:rFonts w:hint="eastAsia"/>
          <w:sz w:val="24"/>
          <w:szCs w:val="24"/>
        </w:rPr>
        <w:t>系</w:t>
      </w:r>
      <w:r w:rsidRPr="00893A63">
        <w:rPr>
          <w:rStyle w:val="a9"/>
          <w:sz w:val="24"/>
          <w:szCs w:val="24"/>
        </w:rPr>
        <w:t>三维加速度</w:t>
      </w:r>
      <w:r w:rsidRPr="00893A63">
        <w:rPr>
          <w:rStyle w:val="a9"/>
          <w:rFonts w:hint="eastAsia"/>
          <w:sz w:val="24"/>
          <w:szCs w:val="24"/>
        </w:rPr>
        <w:t>矢量</w:t>
      </w:r>
      <w:r w:rsidRPr="00893A63">
        <w:rPr>
          <w:rStyle w:val="a9"/>
          <w:sz w:val="24"/>
          <w:szCs w:val="24"/>
        </w:rPr>
        <w:t>，就可以得到地面系</w:t>
      </w:r>
      <w:r w:rsidRPr="00893A63">
        <w:rPr>
          <w:rStyle w:val="a9"/>
          <w:sz w:val="24"/>
          <w:szCs w:val="24"/>
        </w:rPr>
        <w:lastRenderedPageBreak/>
        <w:t>三维加速度</w:t>
      </w:r>
      <w:r w:rsidRPr="00893A63">
        <w:rPr>
          <w:rStyle w:val="a9"/>
          <w:rFonts w:hint="eastAsia"/>
          <w:sz w:val="24"/>
          <w:szCs w:val="24"/>
        </w:rPr>
        <w:t>）</w:t>
      </w:r>
      <w:r w:rsidRPr="00893A63">
        <w:rPr>
          <w:rStyle w:val="a9"/>
          <w:sz w:val="24"/>
          <w:szCs w:val="24"/>
        </w:rPr>
        <w:t>。</w:t>
      </w:r>
    </w:p>
    <w:p w14:paraId="39FA4EAF" w14:textId="17E62B3F" w:rsidR="009211B9" w:rsidRPr="00893A63" w:rsidRDefault="009211B9" w:rsidP="00750CEE">
      <w:pPr>
        <w:rPr>
          <w:rStyle w:val="a9"/>
          <w:sz w:val="24"/>
          <w:szCs w:val="24"/>
        </w:rPr>
      </w:pPr>
      <w:r w:rsidRPr="00893A63">
        <w:rPr>
          <w:rStyle w:val="a9"/>
          <w:rFonts w:hint="eastAsia"/>
          <w:sz w:val="24"/>
          <w:szCs w:val="24"/>
        </w:rPr>
        <w:t>图</w:t>
      </w:r>
      <w:r w:rsidRPr="00893A63">
        <w:rPr>
          <w:rStyle w:val="a9"/>
          <w:rFonts w:hint="eastAsia"/>
          <w:sz w:val="24"/>
          <w:szCs w:val="24"/>
        </w:rPr>
        <w:t>*</w:t>
      </w:r>
      <w:r w:rsidRPr="00893A63">
        <w:rPr>
          <w:rStyle w:val="a9"/>
          <w:sz w:val="24"/>
          <w:szCs w:val="24"/>
        </w:rPr>
        <w:t xml:space="preserve">** </w:t>
      </w:r>
      <w:r w:rsidRPr="00893A63">
        <w:rPr>
          <w:rStyle w:val="a9"/>
          <w:rFonts w:hint="eastAsia"/>
          <w:sz w:val="24"/>
          <w:szCs w:val="24"/>
        </w:rPr>
        <w:t>总体上展示了</w:t>
      </w:r>
      <w:r w:rsidRPr="00893A63">
        <w:rPr>
          <w:rStyle w:val="a9"/>
          <w:sz w:val="24"/>
          <w:szCs w:val="24"/>
        </w:rPr>
        <w:t>手机姿态测算部分的算法</w:t>
      </w:r>
      <w:r w:rsidRPr="00893A63">
        <w:rPr>
          <w:rStyle w:val="a9"/>
          <w:rFonts w:hint="eastAsia"/>
          <w:sz w:val="24"/>
          <w:szCs w:val="24"/>
        </w:rPr>
        <w:t>。从手机惯性</w:t>
      </w:r>
      <w:r w:rsidRPr="00893A63">
        <w:rPr>
          <w:rStyle w:val="a9"/>
          <w:sz w:val="24"/>
          <w:szCs w:val="24"/>
        </w:rPr>
        <w:t>测量单元（</w:t>
      </w:r>
      <w:r w:rsidRPr="00893A63">
        <w:rPr>
          <w:rStyle w:val="a9"/>
          <w:rFonts w:hint="eastAsia"/>
          <w:sz w:val="24"/>
          <w:szCs w:val="24"/>
        </w:rPr>
        <w:t>IMU</w:t>
      </w:r>
      <w:r w:rsidRPr="00893A63">
        <w:rPr>
          <w:rStyle w:val="a9"/>
          <w:sz w:val="24"/>
          <w:szCs w:val="24"/>
        </w:rPr>
        <w:t>）</w:t>
      </w:r>
      <w:r w:rsidRPr="00893A63">
        <w:rPr>
          <w:rStyle w:val="a9"/>
          <w:rFonts w:hint="eastAsia"/>
          <w:sz w:val="24"/>
          <w:szCs w:val="24"/>
        </w:rPr>
        <w:t>获取的</w:t>
      </w:r>
      <w:r w:rsidRPr="00893A63">
        <w:rPr>
          <w:rStyle w:val="a9"/>
          <w:sz w:val="24"/>
          <w:szCs w:val="24"/>
        </w:rPr>
        <w:t>数据</w:t>
      </w:r>
      <w:r w:rsidRPr="00893A63">
        <w:rPr>
          <w:rStyle w:val="a9"/>
          <w:rFonts w:hint="eastAsia"/>
          <w:sz w:val="24"/>
          <w:szCs w:val="24"/>
        </w:rPr>
        <w:t>共有九个</w:t>
      </w:r>
      <w:r w:rsidRPr="00893A63">
        <w:rPr>
          <w:rStyle w:val="a9"/>
          <w:sz w:val="24"/>
          <w:szCs w:val="24"/>
        </w:rPr>
        <w:t>维度，分为三组，</w:t>
      </w:r>
      <w:r w:rsidRPr="00893A63">
        <w:rPr>
          <w:rStyle w:val="a9"/>
          <w:rFonts w:hint="eastAsia"/>
          <w:sz w:val="24"/>
          <w:szCs w:val="24"/>
        </w:rPr>
        <w:t>分别为</w:t>
      </w:r>
      <w:r w:rsidRPr="00893A63">
        <w:rPr>
          <w:rStyle w:val="a9"/>
          <w:sz w:val="24"/>
          <w:szCs w:val="24"/>
        </w:rPr>
        <w:t>三维</w:t>
      </w:r>
      <w:r w:rsidRPr="00893A63">
        <w:rPr>
          <w:rStyle w:val="a9"/>
          <w:rFonts w:hint="eastAsia"/>
          <w:sz w:val="24"/>
          <w:szCs w:val="24"/>
        </w:rPr>
        <w:t>角速度</w:t>
      </w:r>
      <w:r w:rsidRPr="00893A63">
        <w:rPr>
          <w:rStyle w:val="a9"/>
          <w:sz w:val="24"/>
          <w:szCs w:val="24"/>
        </w:rPr>
        <w:t>矢量，三维</w:t>
      </w:r>
      <w:r w:rsidRPr="00893A63">
        <w:rPr>
          <w:rStyle w:val="a9"/>
          <w:rFonts w:hint="eastAsia"/>
          <w:sz w:val="24"/>
          <w:szCs w:val="24"/>
        </w:rPr>
        <w:t>磁感应强度矢量</w:t>
      </w:r>
      <w:r w:rsidRPr="00893A63">
        <w:rPr>
          <w:rStyle w:val="a9"/>
          <w:sz w:val="24"/>
          <w:szCs w:val="24"/>
        </w:rPr>
        <w:t>，</w:t>
      </w:r>
      <w:r w:rsidRPr="00893A63">
        <w:rPr>
          <w:rStyle w:val="a9"/>
          <w:rFonts w:hint="eastAsia"/>
          <w:sz w:val="24"/>
          <w:szCs w:val="24"/>
        </w:rPr>
        <w:t>三维</w:t>
      </w:r>
      <w:r w:rsidRPr="00893A63">
        <w:rPr>
          <w:rStyle w:val="a9"/>
          <w:sz w:val="24"/>
          <w:szCs w:val="24"/>
        </w:rPr>
        <w:t>加速度</w:t>
      </w:r>
      <w:r w:rsidRPr="00893A63">
        <w:rPr>
          <w:rStyle w:val="a9"/>
          <w:rFonts w:hint="eastAsia"/>
          <w:sz w:val="24"/>
          <w:szCs w:val="24"/>
        </w:rPr>
        <w:t>矢量</w:t>
      </w:r>
      <w:r w:rsidRPr="00893A63">
        <w:rPr>
          <w:rStyle w:val="a9"/>
          <w:sz w:val="24"/>
          <w:szCs w:val="24"/>
        </w:rPr>
        <w:t>（</w:t>
      </w:r>
      <w:r w:rsidRPr="00893A63">
        <w:rPr>
          <w:rStyle w:val="a9"/>
          <w:rFonts w:hint="eastAsia"/>
          <w:sz w:val="24"/>
          <w:szCs w:val="24"/>
        </w:rPr>
        <w:t>方向</w:t>
      </w:r>
      <w:r w:rsidRPr="00893A63">
        <w:rPr>
          <w:rStyle w:val="a9"/>
          <w:sz w:val="24"/>
          <w:szCs w:val="24"/>
        </w:rPr>
        <w:t>定义见</w:t>
      </w:r>
      <w:r w:rsidRPr="00893A63">
        <w:rPr>
          <w:rStyle w:val="a9"/>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其中</w:t>
      </w:r>
      <w:r w:rsidRPr="00893A63">
        <w:rPr>
          <w:rStyle w:val="a9"/>
          <w:rFonts w:hint="eastAsia"/>
          <w:sz w:val="24"/>
          <w:szCs w:val="24"/>
        </w:rPr>
        <w:t>，</w:t>
      </w:r>
      <w:r w:rsidRPr="00893A63">
        <w:rPr>
          <w:rStyle w:val="a9"/>
          <w:sz w:val="24"/>
          <w:szCs w:val="24"/>
        </w:rPr>
        <w:t>使用角速度积分结合初始姿态可以得到一组</w:t>
      </w:r>
      <w:r w:rsidRPr="00893A63">
        <w:rPr>
          <w:rStyle w:val="a9"/>
          <w:rFonts w:hint="eastAsia"/>
          <w:sz w:val="24"/>
          <w:szCs w:val="24"/>
        </w:rPr>
        <w:t>后续</w:t>
      </w:r>
      <w:r w:rsidRPr="00893A63">
        <w:rPr>
          <w:rStyle w:val="a9"/>
          <w:sz w:val="24"/>
          <w:szCs w:val="24"/>
        </w:rPr>
        <w:t>姿态</w:t>
      </w:r>
      <w:r w:rsidRPr="00893A63">
        <w:rPr>
          <w:rStyle w:val="a9"/>
          <w:rFonts w:hint="eastAsia"/>
          <w:sz w:val="24"/>
          <w:szCs w:val="24"/>
        </w:rPr>
        <w:t>；</w:t>
      </w:r>
      <w:r w:rsidRPr="00893A63">
        <w:rPr>
          <w:rStyle w:val="a9"/>
          <w:sz w:val="24"/>
          <w:szCs w:val="24"/>
        </w:rPr>
        <w:t>同时，</w:t>
      </w:r>
      <w:r w:rsidRPr="00893A63">
        <w:rPr>
          <w:rStyle w:val="a9"/>
          <w:rFonts w:hint="eastAsia"/>
          <w:sz w:val="24"/>
          <w:szCs w:val="24"/>
        </w:rPr>
        <w:t>由于</w:t>
      </w:r>
      <w:r w:rsidRPr="00893A63">
        <w:rPr>
          <w:rStyle w:val="a9"/>
          <w:sz w:val="24"/>
          <w:szCs w:val="24"/>
        </w:rPr>
        <w:t>地球重力场和地磁场的存在，</w:t>
      </w:r>
      <w:r w:rsidRPr="00893A63">
        <w:rPr>
          <w:rStyle w:val="a9"/>
          <w:rFonts w:hint="eastAsia"/>
          <w:sz w:val="24"/>
          <w:szCs w:val="24"/>
        </w:rPr>
        <w:t>使用</w:t>
      </w:r>
      <w:r w:rsidR="00426AE3" w:rsidRPr="00893A63">
        <w:rPr>
          <w:rStyle w:val="a9"/>
          <w:sz w:val="24"/>
          <w:szCs w:val="24"/>
        </w:rPr>
        <w:t>加速度和磁感应强度数据也可以</w:t>
      </w:r>
      <w:r w:rsidR="00426AE3" w:rsidRPr="00893A63">
        <w:rPr>
          <w:rStyle w:val="a9"/>
          <w:rFonts w:hint="eastAsia"/>
          <w:sz w:val="24"/>
          <w:szCs w:val="24"/>
        </w:rPr>
        <w:t>独立</w:t>
      </w:r>
      <w:r w:rsidR="00426AE3" w:rsidRPr="00893A63">
        <w:rPr>
          <w:rStyle w:val="a9"/>
          <w:sz w:val="24"/>
          <w:szCs w:val="24"/>
        </w:rPr>
        <w:t>得到一组姿态。</w:t>
      </w:r>
      <w:r w:rsidR="00426AE3" w:rsidRPr="00893A63">
        <w:rPr>
          <w:rStyle w:val="a9"/>
          <w:rFonts w:hint="eastAsia"/>
          <w:sz w:val="24"/>
          <w:szCs w:val="24"/>
        </w:rPr>
        <w:t>角速度计</w:t>
      </w:r>
      <w:r w:rsidR="00426AE3" w:rsidRPr="00893A63">
        <w:rPr>
          <w:rStyle w:val="a9"/>
          <w:sz w:val="24"/>
          <w:szCs w:val="24"/>
        </w:rPr>
        <w:t>会由于陀螺仪的漂移</w:t>
      </w:r>
      <w:r w:rsidR="00426AE3" w:rsidRPr="00893A63">
        <w:rPr>
          <w:rStyle w:val="a9"/>
          <w:rFonts w:hint="eastAsia"/>
          <w:sz w:val="24"/>
          <w:szCs w:val="24"/>
        </w:rPr>
        <w:t>产生</w:t>
      </w:r>
      <w:r w:rsidR="00426AE3" w:rsidRPr="00893A63">
        <w:rPr>
          <w:rStyle w:val="a9"/>
          <w:sz w:val="24"/>
          <w:szCs w:val="24"/>
        </w:rPr>
        <w:t>累计误差，加速度计会由于</w:t>
      </w:r>
      <w:r w:rsidR="00426AE3" w:rsidRPr="00893A63">
        <w:rPr>
          <w:rStyle w:val="a9"/>
          <w:rFonts w:hint="eastAsia"/>
          <w:sz w:val="24"/>
          <w:szCs w:val="24"/>
        </w:rPr>
        <w:t>人和</w:t>
      </w:r>
      <w:r w:rsidR="00426AE3" w:rsidRPr="00893A63">
        <w:rPr>
          <w:rStyle w:val="a9"/>
          <w:sz w:val="24"/>
          <w:szCs w:val="24"/>
        </w:rPr>
        <w:t>手机</w:t>
      </w:r>
      <w:r w:rsidR="00426AE3" w:rsidRPr="00893A63">
        <w:rPr>
          <w:rStyle w:val="a9"/>
          <w:rFonts w:hint="eastAsia"/>
          <w:sz w:val="24"/>
          <w:szCs w:val="24"/>
        </w:rPr>
        <w:t>相对于</w:t>
      </w:r>
      <w:r w:rsidR="00426AE3" w:rsidRPr="00893A63">
        <w:rPr>
          <w:rStyle w:val="a9"/>
          <w:sz w:val="24"/>
          <w:szCs w:val="24"/>
        </w:rPr>
        <w:t>地球的运动产生一定误差，地磁计会由于外源磁场产生一定误差。</w:t>
      </w:r>
      <w:r w:rsidR="00426AE3" w:rsidRPr="00893A63">
        <w:rPr>
          <w:rStyle w:val="a9"/>
          <w:rFonts w:hint="eastAsia"/>
          <w:sz w:val="24"/>
          <w:szCs w:val="24"/>
        </w:rPr>
        <w:t>为了</w:t>
      </w:r>
      <w:r w:rsidR="00426AE3" w:rsidRPr="00893A63">
        <w:rPr>
          <w:rStyle w:val="a9"/>
          <w:sz w:val="24"/>
          <w:szCs w:val="24"/>
        </w:rPr>
        <w:t>使得测算的</w:t>
      </w:r>
      <w:r w:rsidR="00426AE3" w:rsidRPr="00893A63">
        <w:rPr>
          <w:rStyle w:val="a9"/>
          <w:rFonts w:hint="eastAsia"/>
          <w:sz w:val="24"/>
          <w:szCs w:val="24"/>
        </w:rPr>
        <w:t>姿态</w:t>
      </w:r>
      <w:r w:rsidR="00426AE3" w:rsidRPr="00893A63">
        <w:rPr>
          <w:rStyle w:val="a9"/>
          <w:sz w:val="24"/>
          <w:szCs w:val="24"/>
        </w:rPr>
        <w:t>尽量准确，本文中将不同方式的</w:t>
      </w:r>
      <w:r w:rsidR="00426AE3" w:rsidRPr="00893A63">
        <w:rPr>
          <w:rStyle w:val="a9"/>
          <w:rFonts w:hint="eastAsia"/>
          <w:sz w:val="24"/>
          <w:szCs w:val="24"/>
        </w:rPr>
        <w:t>数据</w:t>
      </w:r>
      <w:r w:rsidR="00426AE3" w:rsidRPr="00893A63">
        <w:rPr>
          <w:rStyle w:val="a9"/>
          <w:sz w:val="24"/>
          <w:szCs w:val="24"/>
        </w:rPr>
        <w:t>使用</w:t>
      </w:r>
      <w:r w:rsidR="00426AE3" w:rsidRPr="00893A63">
        <w:rPr>
          <w:rStyle w:val="a9"/>
          <w:rFonts w:hint="eastAsia"/>
          <w:sz w:val="24"/>
          <w:szCs w:val="24"/>
        </w:rPr>
        <w:t>扩展</w:t>
      </w:r>
      <w:r w:rsidR="00426AE3" w:rsidRPr="00893A63">
        <w:rPr>
          <w:rStyle w:val="a9"/>
          <w:sz w:val="24"/>
          <w:szCs w:val="24"/>
        </w:rPr>
        <w:t>卡尔曼滤波器进行融合，校正得到</w:t>
      </w:r>
      <w:r w:rsidR="00426AE3" w:rsidRPr="00893A63">
        <w:rPr>
          <w:rStyle w:val="a9"/>
          <w:rFonts w:hint="eastAsia"/>
          <w:sz w:val="24"/>
          <w:szCs w:val="24"/>
        </w:rPr>
        <w:t>一组</w:t>
      </w:r>
      <w:r w:rsidR="00426AE3" w:rsidRPr="00893A63">
        <w:rPr>
          <w:rStyle w:val="a9"/>
          <w:sz w:val="24"/>
          <w:szCs w:val="24"/>
        </w:rPr>
        <w:t>相对更为</w:t>
      </w:r>
      <w:r w:rsidR="00426AE3" w:rsidRPr="00893A63">
        <w:rPr>
          <w:rStyle w:val="a9"/>
          <w:rFonts w:hint="eastAsia"/>
          <w:sz w:val="24"/>
          <w:szCs w:val="24"/>
        </w:rPr>
        <w:t>准确</w:t>
      </w:r>
      <w:r w:rsidR="00426AE3" w:rsidRPr="00893A63">
        <w:rPr>
          <w:rStyle w:val="a9"/>
          <w:sz w:val="24"/>
          <w:szCs w:val="24"/>
        </w:rPr>
        <w:t>的姿态</w:t>
      </w:r>
      <w:r w:rsidR="00426AE3" w:rsidRPr="00893A63">
        <w:rPr>
          <w:rStyle w:val="a9"/>
          <w:rFonts w:hint="eastAsia"/>
          <w:sz w:val="24"/>
          <w:szCs w:val="24"/>
        </w:rPr>
        <w:t>。</w:t>
      </w:r>
      <w:r w:rsidR="00426AE3" w:rsidRPr="00893A63">
        <w:rPr>
          <w:rStyle w:val="a9"/>
          <w:sz w:val="24"/>
          <w:szCs w:val="24"/>
        </w:rPr>
        <w:t>得到</w:t>
      </w:r>
      <w:r w:rsidR="00426AE3" w:rsidRPr="00893A63">
        <w:rPr>
          <w:rStyle w:val="a9"/>
          <w:rFonts w:hint="eastAsia"/>
          <w:sz w:val="24"/>
          <w:szCs w:val="24"/>
        </w:rPr>
        <w:t>手机</w:t>
      </w:r>
      <w:r w:rsidR="00426AE3" w:rsidRPr="00893A63">
        <w:rPr>
          <w:rStyle w:val="a9"/>
          <w:sz w:val="24"/>
          <w:szCs w:val="24"/>
        </w:rPr>
        <w:t>姿态后，</w:t>
      </w:r>
      <w:r w:rsidR="00426AE3" w:rsidRPr="00893A63">
        <w:rPr>
          <w:rStyle w:val="a9"/>
          <w:rFonts w:hint="eastAsia"/>
          <w:sz w:val="24"/>
          <w:szCs w:val="24"/>
        </w:rPr>
        <w:t>使用姿态</w:t>
      </w:r>
      <w:r w:rsidR="00426AE3" w:rsidRPr="00893A63">
        <w:rPr>
          <w:rStyle w:val="a9"/>
          <w:sz w:val="24"/>
          <w:szCs w:val="24"/>
        </w:rPr>
        <w:t>旋转</w:t>
      </w:r>
      <w:proofErr w:type="gramStart"/>
      <w:r w:rsidR="00426AE3" w:rsidRPr="00893A63">
        <w:rPr>
          <w:rStyle w:val="a9"/>
          <w:sz w:val="24"/>
          <w:szCs w:val="24"/>
        </w:rPr>
        <w:t>矩阵左乘手机</w:t>
      </w:r>
      <w:proofErr w:type="gramEnd"/>
      <w:r w:rsidR="00426AE3" w:rsidRPr="00893A63">
        <w:rPr>
          <w:rStyle w:val="a9"/>
          <w:rFonts w:hint="eastAsia"/>
          <w:sz w:val="24"/>
          <w:szCs w:val="24"/>
        </w:rPr>
        <w:t>系</w:t>
      </w:r>
      <w:r w:rsidR="00426AE3" w:rsidRPr="00893A63">
        <w:rPr>
          <w:rStyle w:val="a9"/>
          <w:sz w:val="24"/>
          <w:szCs w:val="24"/>
        </w:rPr>
        <w:t>三维加速度</w:t>
      </w:r>
      <w:r w:rsidR="00426AE3" w:rsidRPr="00893A63">
        <w:rPr>
          <w:rStyle w:val="a9"/>
          <w:rFonts w:hint="eastAsia"/>
          <w:sz w:val="24"/>
          <w:szCs w:val="24"/>
        </w:rPr>
        <w:t>矢量</w:t>
      </w:r>
      <w:r w:rsidR="00426AE3" w:rsidRPr="00893A63">
        <w:rPr>
          <w:rStyle w:val="a9"/>
          <w:sz w:val="24"/>
          <w:szCs w:val="24"/>
        </w:rPr>
        <w:t>，</w:t>
      </w:r>
      <w:r w:rsidR="00426AE3" w:rsidRPr="00893A63">
        <w:rPr>
          <w:rStyle w:val="a9"/>
          <w:rFonts w:hint="eastAsia"/>
          <w:sz w:val="24"/>
          <w:szCs w:val="24"/>
        </w:rPr>
        <w:t>然后</w:t>
      </w:r>
      <w:r w:rsidR="00426AE3" w:rsidRPr="00893A63">
        <w:rPr>
          <w:rStyle w:val="a9"/>
          <w:sz w:val="24"/>
          <w:szCs w:val="24"/>
        </w:rPr>
        <w:t>减去地球重力的影响，就可以得到地面系三维加速度</w:t>
      </w:r>
      <w:r w:rsidR="00426AE3" w:rsidRPr="00893A63">
        <w:rPr>
          <w:rStyle w:val="a9"/>
          <w:rFonts w:hint="eastAsia"/>
          <w:sz w:val="24"/>
          <w:szCs w:val="24"/>
        </w:rPr>
        <w:t>（</w:t>
      </w:r>
      <w:proofErr w:type="gramStart"/>
      <w:r w:rsidR="00426AE3" w:rsidRPr="00893A63">
        <w:rPr>
          <w:rStyle w:val="a9"/>
          <w:rFonts w:hint="eastAsia"/>
          <w:sz w:val="24"/>
          <w:szCs w:val="24"/>
        </w:rPr>
        <w:t>纯</w:t>
      </w:r>
      <w:r w:rsidR="00426AE3" w:rsidRPr="00893A63">
        <w:rPr>
          <w:rStyle w:val="a9"/>
          <w:sz w:val="24"/>
          <w:szCs w:val="24"/>
        </w:rPr>
        <w:t>运动</w:t>
      </w:r>
      <w:proofErr w:type="gramEnd"/>
      <w:r w:rsidR="00426AE3" w:rsidRPr="00893A63">
        <w:rPr>
          <w:rStyle w:val="a9"/>
          <w:sz w:val="24"/>
          <w:szCs w:val="24"/>
        </w:rPr>
        <w:t>加速度</w:t>
      </w:r>
      <w:r w:rsidR="00426AE3" w:rsidRPr="00893A63">
        <w:rPr>
          <w:rStyle w:val="a9"/>
          <w:rFonts w:hint="eastAsia"/>
          <w:sz w:val="24"/>
          <w:szCs w:val="24"/>
        </w:rPr>
        <w:t>）。</w:t>
      </w:r>
    </w:p>
    <w:p w14:paraId="33A946E3" w14:textId="0C457AE5" w:rsidR="00A5267F" w:rsidRPr="00893A63" w:rsidRDefault="00A5267F" w:rsidP="00750CEE">
      <w:pPr>
        <w:rPr>
          <w:rStyle w:val="a9"/>
          <w:sz w:val="24"/>
          <w:szCs w:val="24"/>
        </w:rPr>
      </w:pPr>
      <w:r w:rsidRPr="00893A63">
        <w:rPr>
          <w:rStyle w:val="a9"/>
          <w:rFonts w:hint="eastAsia"/>
          <w:sz w:val="24"/>
          <w:szCs w:val="24"/>
        </w:rPr>
        <w:t>总体而言，</w:t>
      </w:r>
      <w:r w:rsidRPr="00893A63">
        <w:rPr>
          <w:rStyle w:val="a9"/>
          <w:sz w:val="24"/>
          <w:szCs w:val="24"/>
        </w:rPr>
        <w:t>本文</w:t>
      </w:r>
      <w:r w:rsidRPr="00893A63">
        <w:rPr>
          <w:rStyle w:val="a9"/>
          <w:rFonts w:hint="eastAsia"/>
          <w:sz w:val="24"/>
          <w:szCs w:val="24"/>
        </w:rPr>
        <w:t>参照</w:t>
      </w:r>
      <w:r w:rsidRPr="00893A63">
        <w:rPr>
          <w:rStyle w:val="a9"/>
          <w:sz w:val="24"/>
          <w:szCs w:val="24"/>
        </w:rPr>
        <w:t>[</w:t>
      </w:r>
      <w:r w:rsidR="00A52DA2" w:rsidRPr="00893A63">
        <w:rPr>
          <w:rStyle w:val="a9"/>
          <w:sz w:val="24"/>
          <w:szCs w:val="24"/>
        </w:rPr>
        <w:t>***</w:t>
      </w:r>
      <w:r w:rsidRPr="00893A63">
        <w:rPr>
          <w:rStyle w:val="a9"/>
          <w:sz w:val="24"/>
          <w:szCs w:val="24"/>
        </w:rPr>
        <w:t>]</w:t>
      </w:r>
      <w:r w:rsidR="009D2354" w:rsidRPr="00893A63">
        <w:rPr>
          <w:rStyle w:val="a9"/>
          <w:rFonts w:hint="eastAsia"/>
          <w:sz w:val="24"/>
          <w:szCs w:val="24"/>
        </w:rPr>
        <w:t>中的</w:t>
      </w:r>
      <w:r w:rsidR="009D2354" w:rsidRPr="00893A63">
        <w:rPr>
          <w:rStyle w:val="a9"/>
          <w:sz w:val="24"/>
          <w:szCs w:val="24"/>
        </w:rPr>
        <w:t>理论推导，使用四元数</w:t>
      </w:r>
      <w:r w:rsidR="009D2354" w:rsidRPr="00893A63">
        <w:rPr>
          <w:rStyle w:val="a9"/>
          <w:rFonts w:hint="eastAsia"/>
          <w:sz w:val="24"/>
          <w:szCs w:val="24"/>
        </w:rPr>
        <w:t>作为</w:t>
      </w:r>
      <w:r w:rsidR="009D2354" w:rsidRPr="00893A63">
        <w:rPr>
          <w:rStyle w:val="a9"/>
          <w:sz w:val="24"/>
          <w:szCs w:val="24"/>
        </w:rPr>
        <w:t>姿态的状态表示，以避免使用旋转矩阵</w:t>
      </w:r>
      <w:r w:rsidR="009D2354" w:rsidRPr="00893A63">
        <w:rPr>
          <w:rStyle w:val="a9"/>
          <w:rFonts w:hint="eastAsia"/>
          <w:sz w:val="24"/>
          <w:szCs w:val="24"/>
        </w:rPr>
        <w:t>表示</w:t>
      </w:r>
      <w:r w:rsidR="009D2354" w:rsidRPr="00893A63">
        <w:rPr>
          <w:rStyle w:val="a9"/>
          <w:sz w:val="24"/>
          <w:szCs w:val="24"/>
        </w:rPr>
        <w:t>造成的</w:t>
      </w:r>
      <w:r w:rsidR="009D2354" w:rsidRPr="00893A63">
        <w:rPr>
          <w:rStyle w:val="a9"/>
          <w:rFonts w:hint="eastAsia"/>
          <w:sz w:val="24"/>
          <w:szCs w:val="24"/>
        </w:rPr>
        <w:t>冗余或欧拉角</w:t>
      </w:r>
      <w:r w:rsidR="009D2354" w:rsidRPr="00893A63">
        <w:rPr>
          <w:rStyle w:val="a9"/>
          <w:sz w:val="24"/>
          <w:szCs w:val="24"/>
        </w:rPr>
        <w:t>表示产生的</w:t>
      </w:r>
      <w:r w:rsidR="009D2354" w:rsidRPr="00893A63">
        <w:rPr>
          <w:rStyle w:val="a9"/>
          <w:rFonts w:hint="eastAsia"/>
          <w:sz w:val="24"/>
          <w:szCs w:val="24"/>
        </w:rPr>
        <w:t>奇异点；</w:t>
      </w:r>
      <w:r w:rsidR="00EF4E7E" w:rsidRPr="00893A63">
        <w:rPr>
          <w:rStyle w:val="a9"/>
          <w:rFonts w:hint="eastAsia"/>
          <w:sz w:val="24"/>
          <w:szCs w:val="24"/>
        </w:rPr>
        <w:t>使用扩展</w:t>
      </w:r>
      <w:r w:rsidR="00EF4E7E" w:rsidRPr="00893A63">
        <w:rPr>
          <w:rStyle w:val="a9"/>
          <w:sz w:val="24"/>
          <w:szCs w:val="24"/>
        </w:rPr>
        <w:t>卡尔曼滤波器将角速度传感器数据和外源观测数据</w:t>
      </w:r>
      <w:r w:rsidR="00EF4E7E" w:rsidRPr="00893A63">
        <w:rPr>
          <w:rStyle w:val="a9"/>
          <w:rFonts w:hint="eastAsia"/>
          <w:sz w:val="24"/>
          <w:szCs w:val="24"/>
        </w:rPr>
        <w:t>融合</w:t>
      </w:r>
      <w:r w:rsidR="00EF4E7E" w:rsidRPr="00893A63">
        <w:rPr>
          <w:rStyle w:val="a9"/>
          <w:sz w:val="24"/>
          <w:szCs w:val="24"/>
        </w:rPr>
        <w:t>，消除角速度计</w:t>
      </w:r>
      <w:r w:rsidR="00EF4E7E" w:rsidRPr="00893A63">
        <w:rPr>
          <w:rStyle w:val="a9"/>
          <w:rFonts w:hint="eastAsia"/>
          <w:sz w:val="24"/>
          <w:szCs w:val="24"/>
        </w:rPr>
        <w:t>的漂移</w:t>
      </w:r>
      <w:r w:rsidR="00EF4E7E" w:rsidRPr="00893A63">
        <w:rPr>
          <w:rStyle w:val="a9"/>
          <w:sz w:val="24"/>
          <w:szCs w:val="24"/>
        </w:rPr>
        <w:t>。</w:t>
      </w:r>
      <w:r w:rsidR="00EF4E7E" w:rsidRPr="00893A63">
        <w:rPr>
          <w:rStyle w:val="a9"/>
          <w:rFonts w:hint="eastAsia"/>
          <w:sz w:val="24"/>
          <w:szCs w:val="24"/>
        </w:rPr>
        <w:t>与</w:t>
      </w:r>
      <w:r w:rsidR="009D2354" w:rsidRPr="00893A63">
        <w:rPr>
          <w:rStyle w:val="a9"/>
          <w:rFonts w:hint="eastAsia"/>
          <w:sz w:val="24"/>
          <w:szCs w:val="24"/>
        </w:rPr>
        <w:t>[</w:t>
      </w:r>
      <w:r w:rsidR="00A52DA2" w:rsidRPr="00893A63">
        <w:rPr>
          <w:rStyle w:val="a9"/>
          <w:sz w:val="24"/>
          <w:szCs w:val="24"/>
        </w:rPr>
        <w:t>***</w:t>
      </w:r>
      <w:r w:rsidR="009D2354" w:rsidRPr="00893A63">
        <w:rPr>
          <w:rStyle w:val="a9"/>
          <w:rFonts w:hint="eastAsia"/>
          <w:sz w:val="24"/>
          <w:szCs w:val="24"/>
        </w:rPr>
        <w:t>]</w:t>
      </w:r>
      <w:r w:rsidR="009D2354" w:rsidRPr="00893A63">
        <w:rPr>
          <w:rStyle w:val="a9"/>
          <w:rFonts w:hint="eastAsia"/>
          <w:sz w:val="24"/>
          <w:szCs w:val="24"/>
        </w:rPr>
        <w:t>中</w:t>
      </w:r>
      <w:r w:rsidR="009D2354" w:rsidRPr="00893A63">
        <w:rPr>
          <w:rStyle w:val="a9"/>
          <w:sz w:val="24"/>
          <w:szCs w:val="24"/>
        </w:rPr>
        <w:t>不同的是，本文</w:t>
      </w:r>
      <w:r w:rsidR="007143B5" w:rsidRPr="00893A63">
        <w:rPr>
          <w:rStyle w:val="a9"/>
          <w:rFonts w:hint="eastAsia"/>
          <w:sz w:val="24"/>
          <w:szCs w:val="24"/>
        </w:rPr>
        <w:t>中用以</w:t>
      </w:r>
      <w:r w:rsidR="007143B5" w:rsidRPr="00893A63">
        <w:rPr>
          <w:rStyle w:val="a9"/>
          <w:sz w:val="24"/>
          <w:szCs w:val="24"/>
        </w:rPr>
        <w:t>融合的数据为加速</w:t>
      </w:r>
      <w:r w:rsidR="007143B5" w:rsidRPr="00893A63">
        <w:rPr>
          <w:rStyle w:val="a9"/>
          <w:rFonts w:hint="eastAsia"/>
          <w:sz w:val="24"/>
          <w:szCs w:val="24"/>
        </w:rPr>
        <w:t>度</w:t>
      </w:r>
      <w:r w:rsidR="007143B5" w:rsidRPr="00893A63">
        <w:rPr>
          <w:rStyle w:val="a9"/>
          <w:sz w:val="24"/>
          <w:szCs w:val="24"/>
        </w:rPr>
        <w:t>计和地磁</w:t>
      </w:r>
      <w:r w:rsidR="007143B5" w:rsidRPr="00893A63">
        <w:rPr>
          <w:rStyle w:val="a9"/>
          <w:rFonts w:hint="eastAsia"/>
          <w:sz w:val="24"/>
          <w:szCs w:val="24"/>
        </w:rPr>
        <w:t>传感器</w:t>
      </w:r>
      <w:r w:rsidR="007941D2" w:rsidRPr="00893A63">
        <w:rPr>
          <w:rStyle w:val="a9"/>
          <w:sz w:val="24"/>
          <w:szCs w:val="24"/>
        </w:rPr>
        <w:t>数据，</w:t>
      </w:r>
      <w:r w:rsidR="007941D2" w:rsidRPr="00893A63">
        <w:rPr>
          <w:rStyle w:val="a9"/>
          <w:rFonts w:hint="eastAsia"/>
          <w:sz w:val="24"/>
          <w:szCs w:val="24"/>
        </w:rPr>
        <w:t>而不是</w:t>
      </w:r>
      <w:r w:rsidR="007941D2" w:rsidRPr="00893A63">
        <w:rPr>
          <w:rStyle w:val="a9"/>
          <w:sz w:val="24"/>
          <w:szCs w:val="24"/>
        </w:rPr>
        <w:t>恒星计</w:t>
      </w:r>
      <w:r w:rsidR="007941D2" w:rsidRPr="00893A63">
        <w:rPr>
          <w:rStyle w:val="a9"/>
          <w:rFonts w:hint="eastAsia"/>
          <w:sz w:val="24"/>
          <w:szCs w:val="24"/>
        </w:rPr>
        <w:t>的</w:t>
      </w:r>
      <w:r w:rsidR="007941D2" w:rsidRPr="00893A63">
        <w:rPr>
          <w:rStyle w:val="a9"/>
          <w:sz w:val="24"/>
          <w:szCs w:val="24"/>
        </w:rPr>
        <w:t>数据。</w:t>
      </w:r>
      <w:r w:rsidR="007941D2" w:rsidRPr="00893A63">
        <w:rPr>
          <w:rStyle w:val="a9"/>
          <w:rFonts w:hint="eastAsia"/>
          <w:sz w:val="24"/>
          <w:szCs w:val="24"/>
        </w:rPr>
        <w:t>比较</w:t>
      </w:r>
      <w:r w:rsidR="007941D2" w:rsidRPr="00893A63">
        <w:rPr>
          <w:rStyle w:val="a9"/>
          <w:sz w:val="24"/>
          <w:szCs w:val="24"/>
        </w:rPr>
        <w:t>而言</w:t>
      </w:r>
      <w:r w:rsidR="007941D2" w:rsidRPr="00893A63">
        <w:rPr>
          <w:rStyle w:val="a9"/>
          <w:rFonts w:hint="eastAsia"/>
          <w:sz w:val="24"/>
          <w:szCs w:val="24"/>
        </w:rPr>
        <w:t>，由于基于加速度</w:t>
      </w:r>
      <w:r w:rsidR="007941D2" w:rsidRPr="00893A63">
        <w:rPr>
          <w:rStyle w:val="a9"/>
          <w:sz w:val="24"/>
          <w:szCs w:val="24"/>
        </w:rPr>
        <w:t>计和地磁传感器</w:t>
      </w:r>
      <w:r w:rsidR="007941D2" w:rsidRPr="00893A63">
        <w:rPr>
          <w:rStyle w:val="a9"/>
          <w:rFonts w:hint="eastAsia"/>
          <w:sz w:val="24"/>
          <w:szCs w:val="24"/>
        </w:rPr>
        <w:t>的姿态</w:t>
      </w:r>
      <w:r w:rsidR="007941D2" w:rsidRPr="00893A63">
        <w:rPr>
          <w:rStyle w:val="a9"/>
          <w:sz w:val="24"/>
          <w:szCs w:val="24"/>
        </w:rPr>
        <w:t>测算原理</w:t>
      </w:r>
      <w:r w:rsidR="006A6FD2" w:rsidRPr="00893A63">
        <w:rPr>
          <w:rStyle w:val="a9"/>
          <w:rFonts w:hint="eastAsia"/>
          <w:sz w:val="24"/>
          <w:szCs w:val="24"/>
        </w:rPr>
        <w:t>利用</w:t>
      </w:r>
      <w:r w:rsidR="007941D2" w:rsidRPr="00893A63">
        <w:rPr>
          <w:rStyle w:val="a9"/>
          <w:sz w:val="24"/>
          <w:szCs w:val="24"/>
        </w:rPr>
        <w:t>静止状态下的地球重力场</w:t>
      </w:r>
      <w:r w:rsidR="007941D2" w:rsidRPr="00893A63">
        <w:rPr>
          <w:rStyle w:val="a9"/>
          <w:rFonts w:hint="eastAsia"/>
          <w:sz w:val="24"/>
          <w:szCs w:val="24"/>
        </w:rPr>
        <w:t>和</w:t>
      </w:r>
      <w:r w:rsidR="007941D2" w:rsidRPr="00893A63">
        <w:rPr>
          <w:rStyle w:val="a9"/>
          <w:sz w:val="24"/>
          <w:szCs w:val="24"/>
        </w:rPr>
        <w:t>地磁场，因此在</w:t>
      </w:r>
      <w:r w:rsidR="007941D2" w:rsidRPr="00893A63">
        <w:rPr>
          <w:rStyle w:val="a9"/>
          <w:rFonts w:hint="eastAsia"/>
          <w:sz w:val="24"/>
          <w:szCs w:val="24"/>
        </w:rPr>
        <w:t>手机</w:t>
      </w:r>
      <w:r w:rsidR="007941D2" w:rsidRPr="00893A63">
        <w:rPr>
          <w:rStyle w:val="a9"/>
          <w:sz w:val="24"/>
          <w:szCs w:val="24"/>
        </w:rPr>
        <w:t>运动时产生的误差</w:t>
      </w:r>
      <w:r w:rsidR="007941D2" w:rsidRPr="00893A63">
        <w:rPr>
          <w:rStyle w:val="a9"/>
          <w:rFonts w:hint="eastAsia"/>
          <w:sz w:val="24"/>
          <w:szCs w:val="24"/>
        </w:rPr>
        <w:t>更大</w:t>
      </w:r>
      <w:r w:rsidR="007941D2" w:rsidRPr="00893A63">
        <w:rPr>
          <w:rStyle w:val="a9"/>
          <w:sz w:val="24"/>
          <w:szCs w:val="24"/>
        </w:rPr>
        <w:t>，</w:t>
      </w:r>
      <w:r w:rsidR="007941D2" w:rsidRPr="00893A63">
        <w:rPr>
          <w:rStyle w:val="a9"/>
          <w:rFonts w:hint="eastAsia"/>
          <w:sz w:val="24"/>
          <w:szCs w:val="24"/>
        </w:rPr>
        <w:t>得到</w:t>
      </w:r>
      <w:r w:rsidR="007941D2" w:rsidRPr="00893A63">
        <w:rPr>
          <w:rStyle w:val="a9"/>
          <w:sz w:val="24"/>
          <w:szCs w:val="24"/>
        </w:rPr>
        <w:t>较为精确</w:t>
      </w:r>
      <w:r w:rsidR="007941D2" w:rsidRPr="00893A63">
        <w:rPr>
          <w:rStyle w:val="a9"/>
          <w:rFonts w:hint="eastAsia"/>
          <w:sz w:val="24"/>
          <w:szCs w:val="24"/>
        </w:rPr>
        <w:t>姿态</w:t>
      </w:r>
      <w:r w:rsidR="007941D2" w:rsidRPr="00893A63">
        <w:rPr>
          <w:rStyle w:val="a9"/>
          <w:sz w:val="24"/>
          <w:szCs w:val="24"/>
        </w:rPr>
        <w:t>的难度更高。</w:t>
      </w:r>
    </w:p>
    <w:p w14:paraId="513E47E8" w14:textId="4C2F28AA" w:rsidR="006B42EC" w:rsidRPr="00893A63" w:rsidRDefault="007941D2" w:rsidP="00E03A07">
      <w:pPr>
        <w:rPr>
          <w:rStyle w:val="a9"/>
          <w:sz w:val="24"/>
          <w:szCs w:val="24"/>
        </w:rPr>
      </w:pPr>
      <w:r w:rsidRPr="00893A63">
        <w:rPr>
          <w:rStyle w:val="a9"/>
          <w:rFonts w:hint="eastAsia"/>
          <w:sz w:val="24"/>
          <w:szCs w:val="24"/>
        </w:rPr>
        <w:t>下文中</w:t>
      </w:r>
      <w:r w:rsidRPr="00893A63">
        <w:rPr>
          <w:rStyle w:val="a9"/>
          <w:sz w:val="24"/>
          <w:szCs w:val="24"/>
        </w:rPr>
        <w:t>将略去</w:t>
      </w:r>
      <w:r w:rsidR="006A6FD2" w:rsidRPr="00893A63">
        <w:rPr>
          <w:rStyle w:val="a9"/>
          <w:rFonts w:hint="eastAsia"/>
          <w:sz w:val="24"/>
          <w:szCs w:val="24"/>
        </w:rPr>
        <w:t>共性</w:t>
      </w:r>
      <w:r w:rsidR="006A6FD2" w:rsidRPr="00893A63">
        <w:rPr>
          <w:rStyle w:val="a9"/>
          <w:sz w:val="24"/>
          <w:szCs w:val="24"/>
        </w:rPr>
        <w:t>较大的部分，即姿态的四元数表示、</w:t>
      </w:r>
      <w:r w:rsidR="006A6FD2" w:rsidRPr="00893A63">
        <w:rPr>
          <w:rStyle w:val="a9"/>
          <w:rFonts w:hint="eastAsia"/>
          <w:sz w:val="24"/>
          <w:szCs w:val="24"/>
        </w:rPr>
        <w:t>四元数</w:t>
      </w:r>
      <w:r w:rsidR="006A6FD2" w:rsidRPr="00893A63">
        <w:rPr>
          <w:rStyle w:val="a9"/>
          <w:sz w:val="24"/>
          <w:szCs w:val="24"/>
        </w:rPr>
        <w:t>的相关运算、</w:t>
      </w:r>
      <w:r w:rsidR="007B262A" w:rsidRPr="00893A63">
        <w:rPr>
          <w:rStyle w:val="a9"/>
          <w:rFonts w:hint="eastAsia"/>
          <w:sz w:val="24"/>
          <w:szCs w:val="24"/>
        </w:rPr>
        <w:t>陀螺仪</w:t>
      </w:r>
      <w:r w:rsidR="007B262A" w:rsidRPr="00893A63">
        <w:rPr>
          <w:rStyle w:val="a9"/>
          <w:sz w:val="24"/>
          <w:szCs w:val="24"/>
        </w:rPr>
        <w:t>的误差模型、</w:t>
      </w:r>
      <w:r w:rsidR="006A6FD2" w:rsidRPr="00893A63">
        <w:rPr>
          <w:rStyle w:val="a9"/>
          <w:rFonts w:hint="eastAsia"/>
          <w:sz w:val="24"/>
          <w:szCs w:val="24"/>
        </w:rPr>
        <w:t>卡尔曼</w:t>
      </w:r>
      <w:r w:rsidR="007B262A" w:rsidRPr="00893A63">
        <w:rPr>
          <w:rStyle w:val="a9"/>
          <w:sz w:val="24"/>
          <w:szCs w:val="24"/>
        </w:rPr>
        <w:t>滤波器的状态方程和</w:t>
      </w:r>
      <w:r w:rsidR="007B262A" w:rsidRPr="00893A63">
        <w:rPr>
          <w:rStyle w:val="a9"/>
          <w:rFonts w:hint="eastAsia"/>
          <w:sz w:val="24"/>
          <w:szCs w:val="24"/>
        </w:rPr>
        <w:t>预测</w:t>
      </w:r>
      <w:r w:rsidR="007B262A" w:rsidRPr="00893A63">
        <w:rPr>
          <w:rStyle w:val="a9"/>
          <w:sz w:val="24"/>
          <w:szCs w:val="24"/>
        </w:rPr>
        <w:t>方程</w:t>
      </w:r>
      <w:r w:rsidR="006A6FD2" w:rsidRPr="00893A63">
        <w:rPr>
          <w:rStyle w:val="a9"/>
          <w:rFonts w:hint="eastAsia"/>
          <w:sz w:val="24"/>
          <w:szCs w:val="24"/>
        </w:rPr>
        <w:t>等</w:t>
      </w:r>
      <w:r w:rsidR="006A6FD2" w:rsidRPr="00893A63">
        <w:rPr>
          <w:rStyle w:val="a9"/>
          <w:sz w:val="24"/>
          <w:szCs w:val="24"/>
        </w:rPr>
        <w:t>，着重介绍</w:t>
      </w:r>
      <w:r w:rsidR="007B262A" w:rsidRPr="00893A63">
        <w:rPr>
          <w:rStyle w:val="a9"/>
          <w:rFonts w:hint="eastAsia"/>
          <w:sz w:val="24"/>
          <w:szCs w:val="24"/>
        </w:rPr>
        <w:t>与其</w:t>
      </w:r>
      <w:r w:rsidR="007B262A" w:rsidRPr="00893A63">
        <w:rPr>
          <w:rStyle w:val="a9"/>
          <w:sz w:val="24"/>
          <w:szCs w:val="24"/>
        </w:rPr>
        <w:t>不同的部分</w:t>
      </w:r>
      <w:r w:rsidR="00A9738D" w:rsidRPr="00893A63">
        <w:rPr>
          <w:rStyle w:val="a9"/>
          <w:sz w:val="24"/>
          <w:szCs w:val="24"/>
        </w:rPr>
        <w:t>。</w:t>
      </w:r>
      <w:r w:rsidR="009211B9" w:rsidRPr="00893A63">
        <w:rPr>
          <w:rStyle w:val="a9"/>
          <w:rFonts w:hint="eastAsia"/>
          <w:sz w:val="24"/>
          <w:szCs w:val="24"/>
        </w:rPr>
        <w:t>具体而言</w:t>
      </w:r>
      <w:r w:rsidR="009211B9" w:rsidRPr="00893A63">
        <w:rPr>
          <w:rStyle w:val="a9"/>
          <w:sz w:val="24"/>
          <w:szCs w:val="24"/>
        </w:rPr>
        <w:t>，</w:t>
      </w:r>
      <w:r w:rsidR="00426AE3" w:rsidRPr="00893A63">
        <w:rPr>
          <w:rStyle w:val="a9"/>
          <w:rFonts w:hint="eastAsia"/>
          <w:sz w:val="24"/>
          <w:szCs w:val="24"/>
        </w:rPr>
        <w:t>将在</w:t>
      </w:r>
      <w:r w:rsidR="00426AE3" w:rsidRPr="00893A63">
        <w:rPr>
          <w:rStyle w:val="a9"/>
          <w:rFonts w:hint="eastAsia"/>
          <w:sz w:val="24"/>
          <w:szCs w:val="24"/>
        </w:rPr>
        <w:t xml:space="preserve">*** </w:t>
      </w:r>
      <w:r w:rsidR="00426AE3" w:rsidRPr="00893A63">
        <w:rPr>
          <w:rStyle w:val="a9"/>
          <w:rFonts w:hint="eastAsia"/>
          <w:sz w:val="24"/>
          <w:szCs w:val="24"/>
        </w:rPr>
        <w:t>介绍</w:t>
      </w:r>
      <w:r w:rsidR="00426AE3" w:rsidRPr="00893A63">
        <w:rPr>
          <w:rStyle w:val="a9"/>
          <w:sz w:val="24"/>
          <w:szCs w:val="24"/>
        </w:rPr>
        <w:t>手机惯性测量单元</w:t>
      </w:r>
      <w:r w:rsidR="00426AE3" w:rsidRPr="00893A63">
        <w:rPr>
          <w:rStyle w:val="a9"/>
          <w:rFonts w:hint="eastAsia"/>
          <w:sz w:val="24"/>
          <w:szCs w:val="24"/>
        </w:rPr>
        <w:t>得到的</w:t>
      </w:r>
      <w:r w:rsidR="00426AE3" w:rsidRPr="00893A63">
        <w:rPr>
          <w:rStyle w:val="a9"/>
          <w:sz w:val="24"/>
          <w:szCs w:val="24"/>
        </w:rPr>
        <w:t>数据坐标定义，在</w:t>
      </w:r>
      <w:r w:rsidR="00426AE3" w:rsidRPr="00893A63">
        <w:rPr>
          <w:rStyle w:val="a9"/>
          <w:rFonts w:hint="eastAsia"/>
          <w:sz w:val="24"/>
          <w:szCs w:val="24"/>
        </w:rPr>
        <w:t>***</w:t>
      </w:r>
      <w:r w:rsidR="00426AE3" w:rsidRPr="00893A63">
        <w:rPr>
          <w:rStyle w:val="a9"/>
          <w:rFonts w:hint="eastAsia"/>
          <w:sz w:val="24"/>
          <w:szCs w:val="24"/>
        </w:rPr>
        <w:t>介绍</w:t>
      </w:r>
      <w:r w:rsidR="00426AE3" w:rsidRPr="00893A63">
        <w:rPr>
          <w:rStyle w:val="a9"/>
          <w:sz w:val="24"/>
          <w:szCs w:val="24"/>
        </w:rPr>
        <w:t>姿态初始化算法，在</w:t>
      </w:r>
      <w:r w:rsidR="00426AE3" w:rsidRPr="00893A63">
        <w:rPr>
          <w:rStyle w:val="a9"/>
          <w:rFonts w:hint="eastAsia"/>
          <w:sz w:val="24"/>
          <w:szCs w:val="24"/>
        </w:rPr>
        <w:t>***</w:t>
      </w:r>
      <w:r w:rsidR="00426AE3" w:rsidRPr="00893A63">
        <w:rPr>
          <w:rStyle w:val="a9"/>
          <w:sz w:val="24"/>
          <w:szCs w:val="24"/>
        </w:rPr>
        <w:t xml:space="preserve"> </w:t>
      </w:r>
      <w:r w:rsidR="00426AE3" w:rsidRPr="00893A63">
        <w:rPr>
          <w:rStyle w:val="a9"/>
          <w:rFonts w:hint="eastAsia"/>
          <w:sz w:val="24"/>
          <w:szCs w:val="24"/>
        </w:rPr>
        <w:t>介绍角速度计</w:t>
      </w:r>
      <w:r w:rsidR="00426AE3" w:rsidRPr="00893A63">
        <w:rPr>
          <w:rStyle w:val="a9"/>
          <w:sz w:val="24"/>
          <w:szCs w:val="24"/>
        </w:rPr>
        <w:t>、加速度计、</w:t>
      </w:r>
      <w:r w:rsidR="00426AE3" w:rsidRPr="00893A63">
        <w:rPr>
          <w:rStyle w:val="a9"/>
          <w:rFonts w:hint="eastAsia"/>
          <w:sz w:val="24"/>
          <w:szCs w:val="24"/>
        </w:rPr>
        <w:t>地磁计</w:t>
      </w:r>
      <w:r w:rsidR="00426AE3" w:rsidRPr="00893A63">
        <w:rPr>
          <w:rStyle w:val="a9"/>
          <w:sz w:val="24"/>
          <w:szCs w:val="24"/>
        </w:rPr>
        <w:t>的姿态融合算法，</w:t>
      </w:r>
      <w:r w:rsidR="00426AE3" w:rsidRPr="00893A63">
        <w:rPr>
          <w:rStyle w:val="a9"/>
          <w:rFonts w:hint="eastAsia"/>
          <w:sz w:val="24"/>
          <w:szCs w:val="24"/>
        </w:rPr>
        <w:t>在</w:t>
      </w:r>
      <w:r w:rsidR="00426AE3" w:rsidRPr="00893A63">
        <w:rPr>
          <w:rStyle w:val="a9"/>
          <w:sz w:val="24"/>
          <w:szCs w:val="24"/>
        </w:rPr>
        <w:t xml:space="preserve">*** </w:t>
      </w:r>
      <w:r w:rsidR="00426AE3" w:rsidRPr="00893A63">
        <w:rPr>
          <w:rStyle w:val="a9"/>
          <w:rFonts w:hint="eastAsia"/>
          <w:sz w:val="24"/>
          <w:szCs w:val="24"/>
        </w:rPr>
        <w:t>对</w:t>
      </w:r>
      <w:r w:rsidR="00426AE3" w:rsidRPr="00893A63">
        <w:rPr>
          <w:rStyle w:val="a9"/>
          <w:sz w:val="24"/>
          <w:szCs w:val="24"/>
        </w:rPr>
        <w:t>融合加速度计、地磁计</w:t>
      </w:r>
      <w:r w:rsidR="00426AE3" w:rsidRPr="00893A63">
        <w:rPr>
          <w:rStyle w:val="a9"/>
          <w:rFonts w:hint="eastAsia"/>
          <w:sz w:val="24"/>
          <w:szCs w:val="24"/>
        </w:rPr>
        <w:t>的</w:t>
      </w:r>
      <w:r w:rsidR="00426AE3" w:rsidRPr="00893A63">
        <w:rPr>
          <w:rStyle w:val="a9"/>
          <w:sz w:val="24"/>
          <w:szCs w:val="24"/>
        </w:rPr>
        <w:t>部分进行</w:t>
      </w:r>
      <w:r w:rsidR="00426AE3" w:rsidRPr="00893A63">
        <w:rPr>
          <w:rStyle w:val="a9"/>
          <w:rFonts w:hint="eastAsia"/>
          <w:sz w:val="24"/>
          <w:szCs w:val="24"/>
        </w:rPr>
        <w:t>公式</w:t>
      </w:r>
      <w:r w:rsidR="00426AE3" w:rsidRPr="00893A63">
        <w:rPr>
          <w:rStyle w:val="a9"/>
          <w:sz w:val="24"/>
          <w:szCs w:val="24"/>
        </w:rPr>
        <w:t>推导（</w:t>
      </w:r>
      <w:r w:rsidR="00426AE3" w:rsidRPr="00893A63">
        <w:rPr>
          <w:rFonts w:hint="eastAsia"/>
          <w:noProof/>
        </w:rPr>
        <w:t>即</w:t>
      </w:r>
      <w:r w:rsidR="00E03A07" w:rsidRPr="00893A63">
        <w:rPr>
          <w:rFonts w:hint="eastAsia"/>
          <w:noProof/>
        </w:rPr>
        <w:t>初始</w:t>
      </w:r>
      <w:r w:rsidR="00E03A07" w:rsidRPr="00893A63">
        <w:rPr>
          <w:noProof/>
        </w:rPr>
        <w:t>姿态求解过程、扩展</w:t>
      </w:r>
      <w:r w:rsidR="00E03A07" w:rsidRPr="00893A63">
        <w:rPr>
          <w:rFonts w:hint="eastAsia"/>
          <w:noProof/>
        </w:rPr>
        <w:t>卡尔曼</w:t>
      </w:r>
      <w:r w:rsidR="00E03A07" w:rsidRPr="00893A63">
        <w:rPr>
          <w:noProof/>
        </w:rPr>
        <w:t>滤波器的初始化过程，</w:t>
      </w:r>
      <w:r w:rsidR="00426AE3" w:rsidRPr="00893A63">
        <w:rPr>
          <w:noProof/>
        </w:rPr>
        <w:t>扩展卡尔曼滤波器的更新</w:t>
      </w:r>
      <w:r w:rsidR="00E03A07" w:rsidRPr="00893A63">
        <w:rPr>
          <w:rFonts w:hint="eastAsia"/>
          <w:noProof/>
        </w:rPr>
        <w:t>过程</w:t>
      </w:r>
      <w:r w:rsidR="00426AE3" w:rsidRPr="00893A63">
        <w:rPr>
          <w:rStyle w:val="a9"/>
          <w:sz w:val="24"/>
          <w:szCs w:val="24"/>
        </w:rPr>
        <w:t>）</w:t>
      </w:r>
      <w:r w:rsidR="00E03A07" w:rsidRPr="00893A63">
        <w:rPr>
          <w:rStyle w:val="a9"/>
          <w:rFonts w:hint="eastAsia"/>
          <w:sz w:val="24"/>
          <w:szCs w:val="24"/>
        </w:rPr>
        <w:t>。</w:t>
      </w:r>
      <w:r w:rsidR="00E03A07" w:rsidRPr="00893A63">
        <w:rPr>
          <w:rStyle w:val="a9"/>
          <w:sz w:val="24"/>
          <w:szCs w:val="24"/>
        </w:rPr>
        <w:t>扩展卡尔曼滤波器的</w:t>
      </w:r>
      <w:r w:rsidR="00E03A07" w:rsidRPr="00893A63">
        <w:rPr>
          <w:rStyle w:val="a9"/>
          <w:rFonts w:hint="eastAsia"/>
          <w:sz w:val="24"/>
          <w:szCs w:val="24"/>
        </w:rPr>
        <w:t>预测</w:t>
      </w:r>
      <w:r w:rsidR="00E03A07" w:rsidRPr="00893A63">
        <w:rPr>
          <w:rStyle w:val="a9"/>
          <w:sz w:val="24"/>
          <w:szCs w:val="24"/>
        </w:rPr>
        <w:t>方程在</w:t>
      </w:r>
      <w:r w:rsidR="00E03A07" w:rsidRPr="00893A63">
        <w:rPr>
          <w:rStyle w:val="a9"/>
          <w:sz w:val="24"/>
          <w:szCs w:val="24"/>
        </w:rPr>
        <w:t xml:space="preserve">*** </w:t>
      </w:r>
      <w:r w:rsidR="00E03A07" w:rsidRPr="00893A63">
        <w:rPr>
          <w:rStyle w:val="a9"/>
          <w:rFonts w:hint="eastAsia"/>
          <w:sz w:val="24"/>
          <w:szCs w:val="24"/>
        </w:rPr>
        <w:t>中</w:t>
      </w:r>
      <w:r w:rsidR="00E03A07" w:rsidRPr="00893A63">
        <w:rPr>
          <w:rStyle w:val="a9"/>
          <w:sz w:val="24"/>
          <w:szCs w:val="24"/>
        </w:rPr>
        <w:t>有详细介绍，这里不再赘述。</w:t>
      </w:r>
    </w:p>
    <w:p w14:paraId="4837EBB5" w14:textId="2C022D68" w:rsidR="00E03A07" w:rsidRPr="00893A63" w:rsidRDefault="00496D34" w:rsidP="00496D34">
      <w:pPr>
        <w:widowControl/>
        <w:spacing w:line="240" w:lineRule="auto"/>
        <w:ind w:firstLine="0"/>
        <w:jc w:val="left"/>
        <w:rPr>
          <w:rStyle w:val="a9"/>
          <w:sz w:val="24"/>
        </w:rPr>
      </w:pPr>
      <w:r w:rsidRPr="00893A63">
        <w:rPr>
          <w:rStyle w:val="a9"/>
          <w:sz w:val="24"/>
        </w:rPr>
        <w:br w:type="page"/>
      </w:r>
    </w:p>
    <w:p w14:paraId="726F446B" w14:textId="4155DDAB" w:rsidR="002651FD" w:rsidRPr="00893A63" w:rsidRDefault="00DA0368" w:rsidP="00DA0368">
      <w:pPr>
        <w:pStyle w:val="a4"/>
        <w:spacing w:before="156" w:after="156"/>
        <w:rPr>
          <w:rStyle w:val="a9"/>
          <w:rFonts w:ascii="Times New Roman" w:hAnsi="Times New Roman"/>
          <w:b w:val="0"/>
          <w:sz w:val="24"/>
        </w:rPr>
      </w:pPr>
      <w:bookmarkStart w:id="60" w:name="_Toc420181982"/>
      <w:bookmarkStart w:id="61" w:name="_Toc484631213"/>
      <w:r>
        <w:rPr>
          <w:rStyle w:val="a9"/>
          <w:rFonts w:ascii="Times New Roman" w:hAnsi="Times New Roman"/>
          <w:b w:val="0"/>
          <w:sz w:val="24"/>
        </w:rPr>
        <w:lastRenderedPageBreak/>
        <w:t>2</w:t>
      </w:r>
      <w:r w:rsidR="004A7B1D" w:rsidRPr="00893A63">
        <w:rPr>
          <w:rStyle w:val="a9"/>
          <w:rFonts w:ascii="Times New Roman" w:hAnsi="Times New Roman"/>
          <w:b w:val="0"/>
          <w:sz w:val="24"/>
        </w:rPr>
        <w:t>.</w:t>
      </w:r>
      <w:r w:rsidR="00D66462" w:rsidRPr="00893A63">
        <w:rPr>
          <w:rStyle w:val="a9"/>
          <w:rFonts w:ascii="Times New Roman" w:hAnsi="Times New Roman"/>
          <w:b w:val="0"/>
          <w:sz w:val="24"/>
        </w:rPr>
        <w:t>2</w:t>
      </w:r>
      <w:r w:rsidR="004A7B1D" w:rsidRPr="00893A63">
        <w:rPr>
          <w:rStyle w:val="a9"/>
          <w:rFonts w:ascii="Times New Roman" w:hAnsi="Times New Roman"/>
          <w:b w:val="0"/>
          <w:sz w:val="24"/>
        </w:rPr>
        <w:t xml:space="preserve"> </w:t>
      </w:r>
      <w:bookmarkEnd w:id="60"/>
      <w:r w:rsidR="002651FD" w:rsidRPr="00DA0368">
        <w:rPr>
          <w:rStyle w:val="Char"/>
          <w:rFonts w:hint="eastAsia"/>
        </w:rPr>
        <w:t>手机</w:t>
      </w:r>
      <w:r w:rsidR="00A9738D" w:rsidRPr="00DA0368">
        <w:rPr>
          <w:rStyle w:val="Char"/>
          <w:rFonts w:hint="eastAsia"/>
        </w:rPr>
        <w:t>传感器</w:t>
      </w:r>
      <w:r w:rsidR="000D1DD1" w:rsidRPr="00DA0368">
        <w:rPr>
          <w:rStyle w:val="Char"/>
          <w:rFonts w:hint="eastAsia"/>
        </w:rPr>
        <w:t>坐标</w:t>
      </w:r>
      <w:r w:rsidR="000D1DD1" w:rsidRPr="00DA0368">
        <w:rPr>
          <w:rStyle w:val="Char"/>
        </w:rPr>
        <w:t>定义</w:t>
      </w:r>
      <w:bookmarkEnd w:id="61"/>
    </w:p>
    <w:p w14:paraId="287A06F0" w14:textId="4E0CAFB7" w:rsidR="00A52DA2" w:rsidRPr="00893A63" w:rsidRDefault="00A52DA2" w:rsidP="002651FD">
      <w:pPr>
        <w:pStyle w:val="af4"/>
        <w:rPr>
          <w:rStyle w:val="a9"/>
          <w:b w:val="0"/>
          <w:sz w:val="24"/>
        </w:rPr>
      </w:pPr>
      <w:r w:rsidRPr="00893A63">
        <w:rPr>
          <w:rStyle w:val="a9"/>
          <w:b w:val="0"/>
          <w:sz w:val="24"/>
        </w:rPr>
        <w:drawing>
          <wp:inline distT="0" distB="0" distL="0" distR="0" wp14:anchorId="57BDEAB4" wp14:editId="73C8054A">
            <wp:extent cx="2114550" cy="2295222"/>
            <wp:effectExtent l="0" t="0" r="0" b="0"/>
            <wp:docPr id="2051" name="内容占位符 5" descr="19135405-f05bf333a1b04bbaa00ad97.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1" name="内容占位符 5" descr="19135405-f05bf333a1b04bbaa00ad97.png"/>
                    <pic:cNvPicPr>
                      <a:picLocks noGrp="1" noChangeAspect="1"/>
                    </pic:cNvPicPr>
                  </pic:nvPicPr>
                  <pic:blipFill rotWithShape="1">
                    <a:blip r:embed="rId16">
                      <a:extLst>
                        <a:ext uri="{28A0092B-C50C-407E-A947-70E740481C1C}">
                          <a14:useLocalDpi xmlns:a14="http://schemas.microsoft.com/office/drawing/2010/main" val="0"/>
                        </a:ext>
                      </a:extLst>
                    </a:blip>
                    <a:srcRect r="17452" b="16262"/>
                    <a:stretch/>
                  </pic:blipFill>
                  <pic:spPr bwMode="auto">
                    <a:xfrm>
                      <a:off x="0" y="0"/>
                      <a:ext cx="2115074" cy="2295791"/>
                    </a:xfrm>
                    <a:prstGeom prst="rect">
                      <a:avLst/>
                    </a:prstGeom>
                    <a:noFill/>
                    <a:ln>
                      <a:noFill/>
                    </a:ln>
                    <a:extLst>
                      <a:ext uri="{53640926-AAD7-44D8-BBD7-CCE9431645EC}">
                        <a14:shadowObscured xmlns:a14="http://schemas.microsoft.com/office/drawing/2010/main"/>
                      </a:ext>
                    </a:extLst>
                  </pic:spPr>
                </pic:pic>
              </a:graphicData>
            </a:graphic>
          </wp:inline>
        </w:drawing>
      </w:r>
    </w:p>
    <w:p w14:paraId="5E9CA8E4" w14:textId="3B082911" w:rsidR="00A52DA2" w:rsidRPr="00871D4A" w:rsidRDefault="00A52DA2" w:rsidP="00871D4A">
      <w:pPr>
        <w:pStyle w:val="af4"/>
        <w:rPr>
          <w:rStyle w:val="a9"/>
          <w:sz w:val="24"/>
        </w:rPr>
      </w:pPr>
      <w:r w:rsidRPr="00871D4A">
        <w:rPr>
          <w:rStyle w:val="a9"/>
          <w:rFonts w:hint="eastAsia"/>
          <w:sz w:val="24"/>
        </w:rPr>
        <w:t>图</w:t>
      </w:r>
      <w:r w:rsidRPr="00871D4A">
        <w:rPr>
          <w:rStyle w:val="a9"/>
          <w:rFonts w:hint="eastAsia"/>
          <w:sz w:val="24"/>
        </w:rPr>
        <w:t>***</w:t>
      </w:r>
      <w:r w:rsidRPr="00871D4A">
        <w:rPr>
          <w:rStyle w:val="a9"/>
          <w:rFonts w:hint="eastAsia"/>
          <w:sz w:val="24"/>
        </w:rPr>
        <w:t>手机</w:t>
      </w:r>
      <w:r w:rsidRPr="00871D4A">
        <w:rPr>
          <w:rStyle w:val="a9"/>
          <w:sz w:val="24"/>
        </w:rPr>
        <w:t>传感器坐标轴</w:t>
      </w:r>
      <w:r w:rsidRPr="00871D4A">
        <w:rPr>
          <w:rStyle w:val="a9"/>
          <w:rFonts w:hint="eastAsia"/>
          <w:sz w:val="24"/>
        </w:rPr>
        <w:t>图示</w:t>
      </w:r>
    </w:p>
    <w:p w14:paraId="5B7FE217" w14:textId="22E83D43" w:rsidR="00A52DA2" w:rsidRPr="00893A63" w:rsidRDefault="002651FD" w:rsidP="002651FD">
      <w:pPr>
        <w:rPr>
          <w:rStyle w:val="a9"/>
          <w:sz w:val="24"/>
        </w:rPr>
      </w:pPr>
      <w:r w:rsidRPr="00893A63">
        <w:rPr>
          <w:rStyle w:val="a9"/>
          <w:rFonts w:hint="eastAsia"/>
          <w:sz w:val="24"/>
        </w:rPr>
        <w:t>本文中</w:t>
      </w:r>
      <w:r w:rsidRPr="00893A63">
        <w:rPr>
          <w:rStyle w:val="a9"/>
          <w:sz w:val="24"/>
        </w:rPr>
        <w:t>一共读取了三种</w:t>
      </w:r>
      <w:r w:rsidRPr="00893A63">
        <w:rPr>
          <w:rStyle w:val="a9"/>
          <w:rFonts w:hint="eastAsia"/>
          <w:sz w:val="24"/>
        </w:rPr>
        <w:t>手机</w:t>
      </w:r>
      <w:r w:rsidRPr="00893A63">
        <w:rPr>
          <w:rStyle w:val="a9"/>
          <w:sz w:val="24"/>
        </w:rPr>
        <w:t>传感器数据：</w:t>
      </w:r>
      <w:r w:rsidRPr="00893A63">
        <w:rPr>
          <w:rStyle w:val="a9"/>
          <w:rFonts w:hint="eastAsia"/>
          <w:sz w:val="24"/>
        </w:rPr>
        <w:t>平动</w:t>
      </w:r>
      <w:r w:rsidR="005D3EFF" w:rsidRPr="00893A63">
        <w:rPr>
          <w:rStyle w:val="a9"/>
          <w:sz w:val="24"/>
        </w:rPr>
        <w:t>加速度计，角</w:t>
      </w:r>
      <w:r w:rsidRPr="00893A63">
        <w:rPr>
          <w:rStyle w:val="a9"/>
          <w:sz w:val="24"/>
        </w:rPr>
        <w:t>速度计和</w:t>
      </w:r>
      <w:r w:rsidRPr="00893A63">
        <w:rPr>
          <w:rStyle w:val="a9"/>
          <w:rFonts w:hint="eastAsia"/>
          <w:sz w:val="24"/>
        </w:rPr>
        <w:t>地磁</w:t>
      </w:r>
      <w:r w:rsidRPr="00893A63">
        <w:rPr>
          <w:rStyle w:val="a9"/>
          <w:sz w:val="24"/>
        </w:rPr>
        <w:t>传感器</w:t>
      </w:r>
      <w:r w:rsidRPr="00893A63">
        <w:rPr>
          <w:rStyle w:val="a9"/>
          <w:rFonts w:hint="eastAsia"/>
          <w:sz w:val="24"/>
        </w:rPr>
        <w:t>。</w:t>
      </w:r>
      <w:r w:rsidRPr="00893A63">
        <w:rPr>
          <w:rStyle w:val="a9"/>
          <w:sz w:val="24"/>
        </w:rPr>
        <w:t>这三类</w:t>
      </w:r>
      <w:r w:rsidRPr="00893A63">
        <w:rPr>
          <w:rStyle w:val="a9"/>
          <w:rFonts w:hint="eastAsia"/>
          <w:sz w:val="24"/>
        </w:rPr>
        <w:t>传感器数据</w:t>
      </w:r>
      <w:r w:rsidRPr="00893A63">
        <w:rPr>
          <w:rStyle w:val="a9"/>
          <w:sz w:val="24"/>
        </w:rPr>
        <w:t>均</w:t>
      </w:r>
      <w:r w:rsidRPr="00893A63">
        <w:rPr>
          <w:rStyle w:val="a9"/>
          <w:rFonts w:hint="eastAsia"/>
          <w:sz w:val="24"/>
        </w:rPr>
        <w:t>有</w:t>
      </w:r>
      <w:r w:rsidRPr="00893A63">
        <w:rPr>
          <w:rStyle w:val="a9"/>
          <w:sz w:val="24"/>
        </w:rPr>
        <w:t>三个维度</w:t>
      </w:r>
      <w:r w:rsidRPr="00893A63">
        <w:rPr>
          <w:rStyle w:val="a9"/>
          <w:rFonts w:hint="eastAsia"/>
          <w:sz w:val="24"/>
        </w:rPr>
        <w:t>，</w:t>
      </w:r>
      <w:r w:rsidRPr="00893A63">
        <w:rPr>
          <w:rStyle w:val="a9"/>
          <w:sz w:val="24"/>
        </w:rPr>
        <w:t>其对应定义如下：</w:t>
      </w:r>
    </w:p>
    <w:p w14:paraId="35467AE9" w14:textId="7526F4BF" w:rsidR="002651FD" w:rsidRPr="00893A63" w:rsidRDefault="002651FD" w:rsidP="002651FD">
      <w:pPr>
        <w:rPr>
          <w:rStyle w:val="a9"/>
          <w:sz w:val="24"/>
        </w:rPr>
      </w:pPr>
      <w:r w:rsidRPr="00893A63">
        <w:rPr>
          <w:rStyle w:val="a9"/>
          <w:rFonts w:hint="eastAsia"/>
          <w:sz w:val="24"/>
        </w:rPr>
        <w:t>平动</w:t>
      </w:r>
      <w:r w:rsidRPr="00893A63">
        <w:rPr>
          <w:rStyle w:val="a9"/>
          <w:sz w:val="24"/>
        </w:rPr>
        <w:t>加速度计：如图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005D3EFF" w:rsidRPr="00893A63">
        <w:rPr>
          <w:rStyle w:val="a9"/>
          <w:rFonts w:hint="eastAsia"/>
          <w:sz w:val="24"/>
        </w:rPr>
        <w:t>平行于</w:t>
      </w:r>
      <w:r w:rsidR="005D3EFF" w:rsidRPr="00893A63">
        <w:rPr>
          <w:rStyle w:val="a9"/>
          <w:sz w:val="24"/>
        </w:rPr>
        <w:t>手机短边，面向</w:t>
      </w:r>
      <w:r w:rsidR="005D3EFF" w:rsidRPr="00893A63">
        <w:rPr>
          <w:rStyle w:val="a9"/>
          <w:rFonts w:hint="eastAsia"/>
          <w:sz w:val="24"/>
        </w:rPr>
        <w:t>手机朝向</w:t>
      </w:r>
      <w:r w:rsidR="005D3EFF" w:rsidRPr="00893A63">
        <w:rPr>
          <w:rStyle w:val="a9"/>
          <w:sz w:val="24"/>
        </w:rPr>
        <w:t>右侧为正</w:t>
      </w:r>
      <w:r w:rsidR="005D3EFF" w:rsidRPr="00893A63">
        <w:rPr>
          <w:rStyle w:val="a9"/>
          <w:rFonts w:hint="eastAsia"/>
          <w:sz w:val="24"/>
        </w:rPr>
        <w:t>；</w:t>
      </w:r>
      <w:r w:rsidR="005D3EFF" w:rsidRPr="00893A63">
        <w:rPr>
          <w:rStyle w:val="a9"/>
          <w:sz w:val="24"/>
        </w:rPr>
        <w:t>其</w:t>
      </w:r>
      <w:r w:rsidR="005D3EFF" w:rsidRPr="00893A63">
        <w:rPr>
          <w:rStyle w:val="a9"/>
          <w:sz w:val="24"/>
        </w:rPr>
        <w:t>y</w:t>
      </w:r>
      <w:r w:rsidR="005D3EFF" w:rsidRPr="00893A63">
        <w:rPr>
          <w:rStyle w:val="a9"/>
          <w:sz w:val="24"/>
        </w:rPr>
        <w:t>坐标</w:t>
      </w:r>
      <w:r w:rsidR="005D3EFF" w:rsidRPr="00893A63">
        <w:rPr>
          <w:rStyle w:val="a9"/>
          <w:rFonts w:hint="eastAsia"/>
          <w:sz w:val="24"/>
        </w:rPr>
        <w:t>平行于</w:t>
      </w:r>
      <w:r w:rsidR="005D3EFF" w:rsidRPr="00893A63">
        <w:rPr>
          <w:rStyle w:val="a9"/>
          <w:sz w:val="24"/>
        </w:rPr>
        <w:t>手机长</w:t>
      </w:r>
      <w:r w:rsidR="005D3EFF" w:rsidRPr="00893A63">
        <w:rPr>
          <w:rStyle w:val="a9"/>
          <w:rFonts w:hint="eastAsia"/>
          <w:sz w:val="24"/>
        </w:rPr>
        <w:t>边</w:t>
      </w:r>
      <w:r w:rsidR="005D3EFF" w:rsidRPr="00893A63">
        <w:rPr>
          <w:rStyle w:val="a9"/>
          <w:sz w:val="24"/>
        </w:rPr>
        <w:t>，面向手机朝</w:t>
      </w:r>
      <w:r w:rsidR="005D3EFF" w:rsidRPr="00893A63">
        <w:rPr>
          <w:rStyle w:val="a9"/>
          <w:rFonts w:hint="eastAsia"/>
          <w:sz w:val="24"/>
        </w:rPr>
        <w:t>向</w:t>
      </w:r>
      <w:r w:rsidR="005D3EFF" w:rsidRPr="00893A63">
        <w:rPr>
          <w:rStyle w:val="a9"/>
          <w:sz w:val="24"/>
        </w:rPr>
        <w:t>上方为正</w:t>
      </w:r>
      <w:r w:rsidR="005D3EFF" w:rsidRPr="00893A63">
        <w:rPr>
          <w:rStyle w:val="a9"/>
          <w:rFonts w:hint="eastAsia"/>
          <w:sz w:val="24"/>
        </w:rPr>
        <w:t>；</w:t>
      </w:r>
      <w:r w:rsidR="005D3EFF" w:rsidRPr="00893A63">
        <w:rPr>
          <w:rStyle w:val="a9"/>
          <w:sz w:val="24"/>
        </w:rPr>
        <w:t>其</w:t>
      </w:r>
      <w:r w:rsidR="005D3EFF" w:rsidRPr="00893A63">
        <w:rPr>
          <w:rStyle w:val="a9"/>
          <w:sz w:val="24"/>
        </w:rPr>
        <w:t>z</w:t>
      </w:r>
      <w:r w:rsidR="005D3EFF" w:rsidRPr="00893A63">
        <w:rPr>
          <w:rStyle w:val="a9"/>
          <w:sz w:val="24"/>
        </w:rPr>
        <w:t>坐标</w:t>
      </w:r>
      <w:r w:rsidR="005D3EFF" w:rsidRPr="00893A63">
        <w:rPr>
          <w:rStyle w:val="a9"/>
          <w:rFonts w:hint="eastAsia"/>
          <w:sz w:val="24"/>
        </w:rPr>
        <w:t>穿过</w:t>
      </w:r>
      <w:r w:rsidR="005D3EFF" w:rsidRPr="00893A63">
        <w:rPr>
          <w:rStyle w:val="a9"/>
          <w:sz w:val="24"/>
        </w:rPr>
        <w:t>手机屏幕</w:t>
      </w:r>
      <w:r w:rsidR="005D3EFF" w:rsidRPr="00893A63">
        <w:rPr>
          <w:rStyle w:val="a9"/>
          <w:rFonts w:hint="eastAsia"/>
          <w:sz w:val="24"/>
        </w:rPr>
        <w:t>向</w:t>
      </w:r>
      <w:r w:rsidR="005D3EFF" w:rsidRPr="00893A63">
        <w:rPr>
          <w:rStyle w:val="a9"/>
          <w:sz w:val="24"/>
        </w:rPr>
        <w:t>外为正。</w:t>
      </w:r>
    </w:p>
    <w:p w14:paraId="0F064314" w14:textId="77777777" w:rsidR="005D3EFF" w:rsidRPr="00893A63" w:rsidRDefault="005D3EFF" w:rsidP="005D3EFF">
      <w:pPr>
        <w:rPr>
          <w:rStyle w:val="a9"/>
          <w:sz w:val="24"/>
        </w:rPr>
      </w:pPr>
      <w:r w:rsidRPr="00893A63">
        <w:rPr>
          <w:rStyle w:val="a9"/>
          <w:rFonts w:hint="eastAsia"/>
          <w:sz w:val="24"/>
        </w:rPr>
        <w:t>地磁传感器</w:t>
      </w:r>
      <w:r w:rsidRPr="00893A63">
        <w:rPr>
          <w:rStyle w:val="a9"/>
          <w:sz w:val="24"/>
        </w:rPr>
        <w:t>：和平动加速度计坐标定义相同</w:t>
      </w:r>
      <w:r w:rsidRPr="00893A63">
        <w:rPr>
          <w:rStyle w:val="a9"/>
          <w:rFonts w:hint="eastAsia"/>
          <w:sz w:val="24"/>
        </w:rPr>
        <w:t>。</w:t>
      </w:r>
      <w:r w:rsidRPr="00893A63">
        <w:rPr>
          <w:rStyle w:val="a9"/>
          <w:sz w:val="24"/>
        </w:rPr>
        <w:t>如图</w:t>
      </w:r>
      <w:r w:rsidRPr="00893A63">
        <w:rPr>
          <w:rStyle w:val="a9"/>
          <w:sz w:val="24"/>
        </w:rPr>
        <w:t>***</w:t>
      </w:r>
      <w:r w:rsidRPr="00893A63">
        <w:rPr>
          <w:rStyle w:val="a9"/>
          <w:rFonts w:hint="eastAsia"/>
          <w:sz w:val="24"/>
        </w:rPr>
        <w:t>所示</w:t>
      </w:r>
      <w:r w:rsidRPr="00893A63">
        <w:rPr>
          <w:rStyle w:val="a9"/>
          <w:sz w:val="24"/>
        </w:rPr>
        <w:t>，</w:t>
      </w:r>
      <w:r w:rsidRPr="00893A63">
        <w:rPr>
          <w:rStyle w:val="a9"/>
          <w:rFonts w:hint="eastAsia"/>
          <w:sz w:val="24"/>
        </w:rPr>
        <w:t>其</w:t>
      </w:r>
      <w:r w:rsidRPr="00893A63">
        <w:rPr>
          <w:rStyle w:val="a9"/>
          <w:sz w:val="24"/>
        </w:rPr>
        <w:t>x</w:t>
      </w:r>
      <w:r w:rsidRPr="00893A63">
        <w:rPr>
          <w:rStyle w:val="a9"/>
          <w:sz w:val="24"/>
        </w:rPr>
        <w:t>坐标</w:t>
      </w:r>
      <w:r w:rsidRPr="00893A63">
        <w:rPr>
          <w:rStyle w:val="a9"/>
          <w:rFonts w:hint="eastAsia"/>
          <w:sz w:val="24"/>
        </w:rPr>
        <w:t>平行于</w:t>
      </w:r>
      <w:r w:rsidRPr="00893A63">
        <w:rPr>
          <w:rStyle w:val="a9"/>
          <w:sz w:val="24"/>
        </w:rPr>
        <w:t>手机短边，面向</w:t>
      </w:r>
      <w:r w:rsidRPr="00893A63">
        <w:rPr>
          <w:rStyle w:val="a9"/>
          <w:rFonts w:hint="eastAsia"/>
          <w:sz w:val="24"/>
        </w:rPr>
        <w:t>手机朝向</w:t>
      </w:r>
      <w:r w:rsidRPr="00893A63">
        <w:rPr>
          <w:rStyle w:val="a9"/>
          <w:sz w:val="24"/>
        </w:rPr>
        <w:t>右侧为正</w:t>
      </w:r>
      <w:r w:rsidRPr="00893A63">
        <w:rPr>
          <w:rStyle w:val="a9"/>
          <w:rFonts w:hint="eastAsia"/>
          <w:sz w:val="24"/>
        </w:rPr>
        <w:t>；</w:t>
      </w:r>
      <w:r w:rsidRPr="00893A63">
        <w:rPr>
          <w:rStyle w:val="a9"/>
          <w:sz w:val="24"/>
        </w:rPr>
        <w:t>其</w:t>
      </w:r>
      <w:r w:rsidRPr="00893A63">
        <w:rPr>
          <w:rStyle w:val="a9"/>
          <w:sz w:val="24"/>
        </w:rPr>
        <w:t>y</w:t>
      </w:r>
      <w:r w:rsidRPr="00893A63">
        <w:rPr>
          <w:rStyle w:val="a9"/>
          <w:sz w:val="24"/>
        </w:rPr>
        <w:t>坐标</w:t>
      </w:r>
      <w:r w:rsidRPr="00893A63">
        <w:rPr>
          <w:rStyle w:val="a9"/>
          <w:rFonts w:hint="eastAsia"/>
          <w:sz w:val="24"/>
        </w:rPr>
        <w:t>平行于</w:t>
      </w:r>
      <w:r w:rsidRPr="00893A63">
        <w:rPr>
          <w:rStyle w:val="a9"/>
          <w:sz w:val="24"/>
        </w:rPr>
        <w:t>手机长</w:t>
      </w:r>
      <w:r w:rsidRPr="00893A63">
        <w:rPr>
          <w:rStyle w:val="a9"/>
          <w:rFonts w:hint="eastAsia"/>
          <w:sz w:val="24"/>
        </w:rPr>
        <w:t>边</w:t>
      </w:r>
      <w:r w:rsidRPr="00893A63">
        <w:rPr>
          <w:rStyle w:val="a9"/>
          <w:sz w:val="24"/>
        </w:rPr>
        <w:t>，面向手机朝</w:t>
      </w:r>
      <w:r w:rsidRPr="00893A63">
        <w:rPr>
          <w:rStyle w:val="a9"/>
          <w:rFonts w:hint="eastAsia"/>
          <w:sz w:val="24"/>
        </w:rPr>
        <w:t>向</w:t>
      </w:r>
      <w:r w:rsidRPr="00893A63">
        <w:rPr>
          <w:rStyle w:val="a9"/>
          <w:sz w:val="24"/>
        </w:rPr>
        <w:t>上方为正</w:t>
      </w:r>
      <w:r w:rsidRPr="00893A63">
        <w:rPr>
          <w:rStyle w:val="a9"/>
          <w:rFonts w:hint="eastAsia"/>
          <w:sz w:val="24"/>
        </w:rPr>
        <w:t>；</w:t>
      </w:r>
      <w:r w:rsidRPr="00893A63">
        <w:rPr>
          <w:rStyle w:val="a9"/>
          <w:sz w:val="24"/>
        </w:rPr>
        <w:t>其</w:t>
      </w:r>
      <w:r w:rsidRPr="00893A63">
        <w:rPr>
          <w:rStyle w:val="a9"/>
          <w:sz w:val="24"/>
        </w:rPr>
        <w:t>z</w:t>
      </w:r>
      <w:r w:rsidRPr="00893A63">
        <w:rPr>
          <w:rStyle w:val="a9"/>
          <w:sz w:val="24"/>
        </w:rPr>
        <w:t>坐标</w:t>
      </w:r>
      <w:r w:rsidRPr="00893A63">
        <w:rPr>
          <w:rStyle w:val="a9"/>
          <w:rFonts w:hint="eastAsia"/>
          <w:sz w:val="24"/>
        </w:rPr>
        <w:t>穿过</w:t>
      </w:r>
      <w:r w:rsidRPr="00893A63">
        <w:rPr>
          <w:rStyle w:val="a9"/>
          <w:sz w:val="24"/>
        </w:rPr>
        <w:t>手机屏幕</w:t>
      </w:r>
      <w:r w:rsidRPr="00893A63">
        <w:rPr>
          <w:rStyle w:val="a9"/>
          <w:rFonts w:hint="eastAsia"/>
          <w:sz w:val="24"/>
        </w:rPr>
        <w:t>向</w:t>
      </w:r>
      <w:r w:rsidRPr="00893A63">
        <w:rPr>
          <w:rStyle w:val="a9"/>
          <w:sz w:val="24"/>
        </w:rPr>
        <w:t>外为正。</w:t>
      </w:r>
    </w:p>
    <w:p w14:paraId="4282FB6C" w14:textId="35F42E09" w:rsidR="005D3EFF" w:rsidRPr="00893A63" w:rsidRDefault="005D3EFF" w:rsidP="005D3EFF">
      <w:pPr>
        <w:rPr>
          <w:rStyle w:val="a9"/>
          <w:sz w:val="24"/>
        </w:rPr>
      </w:pPr>
      <w:r w:rsidRPr="00893A63">
        <w:rPr>
          <w:rStyle w:val="a9"/>
          <w:rFonts w:hint="eastAsia"/>
          <w:sz w:val="24"/>
        </w:rPr>
        <w:t>角速度</w:t>
      </w:r>
      <w:r w:rsidRPr="00893A63">
        <w:rPr>
          <w:rStyle w:val="a9"/>
          <w:sz w:val="24"/>
        </w:rPr>
        <w:t>计：</w:t>
      </w:r>
      <w:proofErr w:type="gramStart"/>
      <w:r w:rsidRPr="00893A63">
        <w:rPr>
          <w:rStyle w:val="a9"/>
          <w:rFonts w:hint="eastAsia"/>
          <w:sz w:val="24"/>
        </w:rPr>
        <w:t>绕平</w:t>
      </w:r>
      <w:proofErr w:type="gramEnd"/>
      <w:r w:rsidRPr="00893A63">
        <w:rPr>
          <w:rStyle w:val="a9"/>
          <w:rFonts w:hint="eastAsia"/>
          <w:sz w:val="24"/>
        </w:rPr>
        <w:t>动</w:t>
      </w:r>
      <w:r w:rsidRPr="00893A63">
        <w:rPr>
          <w:rStyle w:val="a9"/>
          <w:sz w:val="24"/>
        </w:rPr>
        <w:t>加速度计</w:t>
      </w:r>
      <w:r w:rsidRPr="00893A63">
        <w:rPr>
          <w:rStyle w:val="a9"/>
          <w:sz w:val="24"/>
        </w:rPr>
        <w:t>x</w:t>
      </w:r>
      <w:r w:rsidRPr="00893A63">
        <w:rPr>
          <w:rStyle w:val="a9"/>
          <w:sz w:val="24"/>
        </w:rPr>
        <w:t>轴</w:t>
      </w:r>
      <w:r w:rsidRPr="00893A63">
        <w:rPr>
          <w:rStyle w:val="a9"/>
          <w:rFonts w:hint="eastAsia"/>
          <w:sz w:val="24"/>
        </w:rPr>
        <w:t>旋转</w:t>
      </w:r>
      <w:r w:rsidRPr="00893A63">
        <w:rPr>
          <w:rStyle w:val="a9"/>
          <w:sz w:val="24"/>
        </w:rPr>
        <w:t>为</w:t>
      </w:r>
      <w:r w:rsidRPr="00893A63">
        <w:rPr>
          <w:rStyle w:val="a9"/>
          <w:rFonts w:hint="eastAsia"/>
          <w:sz w:val="24"/>
        </w:rPr>
        <w:t>第一</w:t>
      </w:r>
      <w:r w:rsidRPr="00893A63">
        <w:rPr>
          <w:rStyle w:val="a9"/>
          <w:sz w:val="24"/>
        </w:rPr>
        <w:t>坐标</w:t>
      </w:r>
      <w:r w:rsidRPr="00893A63">
        <w:rPr>
          <w:rStyle w:val="a9"/>
          <w:rFonts w:hint="eastAsia"/>
          <w:sz w:val="24"/>
        </w:rPr>
        <w:t>（</w:t>
      </w:r>
      <w:r w:rsidRPr="00893A63">
        <w:rPr>
          <w:rStyle w:val="a9"/>
          <w:rFonts w:hint="eastAsia"/>
          <w:sz w:val="24"/>
        </w:rPr>
        <w:t>Pitch</w:t>
      </w:r>
      <w:r w:rsidRPr="00893A63">
        <w:rPr>
          <w:rStyle w:val="a9"/>
          <w:rFonts w:hint="eastAsia"/>
          <w:sz w:val="24"/>
        </w:rPr>
        <w:t>）</w:t>
      </w:r>
      <w:r w:rsidRPr="00893A63">
        <w:rPr>
          <w:rStyle w:val="a9"/>
          <w:sz w:val="24"/>
        </w:rPr>
        <w:t>，顺时针旋转为正；</w:t>
      </w:r>
      <w:proofErr w:type="gramStart"/>
      <w:r w:rsidRPr="00893A63">
        <w:rPr>
          <w:rStyle w:val="a9"/>
          <w:sz w:val="24"/>
        </w:rPr>
        <w:t>绕平</w:t>
      </w:r>
      <w:proofErr w:type="gramEnd"/>
      <w:r w:rsidRPr="00893A63">
        <w:rPr>
          <w:rStyle w:val="a9"/>
          <w:sz w:val="24"/>
        </w:rPr>
        <w:t>动加速度计</w:t>
      </w:r>
      <w:r w:rsidRPr="00893A63">
        <w:rPr>
          <w:rStyle w:val="a9"/>
          <w:sz w:val="24"/>
        </w:rPr>
        <w:t>y</w:t>
      </w:r>
      <w:r w:rsidRPr="00893A63">
        <w:rPr>
          <w:rStyle w:val="a9"/>
          <w:sz w:val="24"/>
        </w:rPr>
        <w:t>轴旋转为第二坐标</w:t>
      </w:r>
      <w:r w:rsidRPr="00893A63">
        <w:rPr>
          <w:rStyle w:val="a9"/>
          <w:rFonts w:hint="eastAsia"/>
          <w:sz w:val="24"/>
        </w:rPr>
        <w:t>（</w:t>
      </w:r>
      <w:r w:rsidRPr="00893A63">
        <w:rPr>
          <w:rStyle w:val="a9"/>
          <w:rFonts w:hint="eastAsia"/>
          <w:sz w:val="24"/>
        </w:rPr>
        <w:t>Roll</w:t>
      </w:r>
      <w:r w:rsidRPr="00893A63">
        <w:rPr>
          <w:rStyle w:val="a9"/>
          <w:rFonts w:hint="eastAsia"/>
          <w:sz w:val="24"/>
        </w:rPr>
        <w:t>）</w:t>
      </w:r>
      <w:r w:rsidRPr="00893A63">
        <w:rPr>
          <w:rStyle w:val="a9"/>
          <w:sz w:val="24"/>
        </w:rPr>
        <w:t>，</w:t>
      </w:r>
      <w:r w:rsidRPr="00893A63">
        <w:rPr>
          <w:rStyle w:val="a9"/>
          <w:rFonts w:hint="eastAsia"/>
          <w:sz w:val="24"/>
        </w:rPr>
        <w:t>顺时针</w:t>
      </w:r>
      <w:r w:rsidRPr="00893A63">
        <w:rPr>
          <w:rStyle w:val="a9"/>
          <w:sz w:val="24"/>
        </w:rPr>
        <w:t>旋转为正</w:t>
      </w:r>
      <w:r w:rsidRPr="00893A63">
        <w:rPr>
          <w:rStyle w:val="a9"/>
          <w:rFonts w:hint="eastAsia"/>
          <w:sz w:val="24"/>
        </w:rPr>
        <w:t>；</w:t>
      </w:r>
      <w:proofErr w:type="gramStart"/>
      <w:r w:rsidRPr="00893A63">
        <w:rPr>
          <w:rStyle w:val="a9"/>
          <w:sz w:val="24"/>
        </w:rPr>
        <w:t>绕平</w:t>
      </w:r>
      <w:proofErr w:type="gramEnd"/>
      <w:r w:rsidRPr="00893A63">
        <w:rPr>
          <w:rStyle w:val="a9"/>
          <w:sz w:val="24"/>
        </w:rPr>
        <w:t>动加速度计</w:t>
      </w:r>
      <w:r w:rsidRPr="00893A63">
        <w:rPr>
          <w:rStyle w:val="a9"/>
          <w:sz w:val="24"/>
        </w:rPr>
        <w:t>z</w:t>
      </w:r>
      <w:r w:rsidRPr="00893A63">
        <w:rPr>
          <w:rStyle w:val="a9"/>
          <w:sz w:val="24"/>
        </w:rPr>
        <w:t>轴旋转为第三坐标（</w:t>
      </w:r>
      <w:r w:rsidRPr="00893A63">
        <w:rPr>
          <w:rStyle w:val="a9"/>
          <w:rFonts w:hint="eastAsia"/>
          <w:sz w:val="24"/>
        </w:rPr>
        <w:t>Azimuth</w:t>
      </w:r>
      <w:r w:rsidRPr="00893A63">
        <w:rPr>
          <w:rStyle w:val="a9"/>
          <w:sz w:val="24"/>
        </w:rPr>
        <w:t>）</w:t>
      </w:r>
      <w:r w:rsidRPr="00893A63">
        <w:rPr>
          <w:rStyle w:val="a9"/>
          <w:rFonts w:hint="eastAsia"/>
          <w:sz w:val="24"/>
        </w:rPr>
        <w:t>，</w:t>
      </w:r>
      <w:r w:rsidRPr="00893A63">
        <w:rPr>
          <w:rStyle w:val="a9"/>
          <w:sz w:val="24"/>
        </w:rPr>
        <w:t>顺时针旋转为正</w:t>
      </w:r>
      <w:r w:rsidRPr="00893A63">
        <w:rPr>
          <w:rStyle w:val="a9"/>
          <w:rFonts w:hint="eastAsia"/>
          <w:sz w:val="24"/>
        </w:rPr>
        <w:t>。</w:t>
      </w:r>
    </w:p>
    <w:p w14:paraId="32738E3E" w14:textId="1624B964" w:rsidR="006D74D6" w:rsidRPr="00893A63" w:rsidRDefault="006D74D6">
      <w:pPr>
        <w:widowControl/>
        <w:spacing w:line="240" w:lineRule="auto"/>
        <w:ind w:firstLine="0"/>
        <w:jc w:val="left"/>
        <w:rPr>
          <w:rStyle w:val="a9"/>
          <w:sz w:val="24"/>
          <w:szCs w:val="24"/>
        </w:rPr>
      </w:pPr>
      <w:r w:rsidRPr="00893A63">
        <w:rPr>
          <w:rStyle w:val="a9"/>
          <w:sz w:val="24"/>
          <w:szCs w:val="24"/>
        </w:rPr>
        <w:br w:type="page"/>
      </w:r>
    </w:p>
    <w:p w14:paraId="370C637D" w14:textId="237395C3" w:rsidR="005D0CA9" w:rsidRPr="00893A63" w:rsidRDefault="00DA0368" w:rsidP="00DA0368">
      <w:pPr>
        <w:pStyle w:val="a4"/>
        <w:spacing w:before="156" w:after="156"/>
        <w:rPr>
          <w:rStyle w:val="a9"/>
          <w:rFonts w:ascii="Times New Roman" w:hAnsi="Times New Roman"/>
          <w:b w:val="0"/>
          <w:sz w:val="24"/>
        </w:rPr>
      </w:pPr>
      <w:bookmarkStart w:id="62" w:name="_Toc484631214"/>
      <w:r>
        <w:rPr>
          <w:rStyle w:val="a9"/>
          <w:rFonts w:ascii="Times New Roman" w:hAnsi="Times New Roman"/>
          <w:b w:val="0"/>
          <w:sz w:val="24"/>
        </w:rPr>
        <w:lastRenderedPageBreak/>
        <w:t>2.3</w:t>
      </w:r>
      <w:r w:rsidR="000D1DD1" w:rsidRPr="00893A63">
        <w:rPr>
          <w:rStyle w:val="a9"/>
          <w:rFonts w:ascii="Times New Roman" w:hAnsi="Times New Roman"/>
          <w:b w:val="0"/>
          <w:sz w:val="24"/>
        </w:rPr>
        <w:t xml:space="preserve"> 9</w:t>
      </w:r>
      <w:r w:rsidR="000D1DD1" w:rsidRPr="00893A63">
        <w:rPr>
          <w:rStyle w:val="a9"/>
          <w:rFonts w:ascii="Times New Roman" w:hAnsi="Times New Roman" w:hint="eastAsia"/>
          <w:b w:val="0"/>
          <w:sz w:val="24"/>
        </w:rPr>
        <w:t>轴</w:t>
      </w:r>
      <w:r w:rsidR="000D1DD1" w:rsidRPr="00893A63">
        <w:rPr>
          <w:rStyle w:val="a9"/>
          <w:rFonts w:ascii="Times New Roman" w:hAnsi="Times New Roman"/>
          <w:b w:val="0"/>
          <w:sz w:val="24"/>
        </w:rPr>
        <w:t>传感器</w:t>
      </w:r>
      <w:r w:rsidR="00DA175D" w:rsidRPr="00893A63">
        <w:rPr>
          <w:rStyle w:val="a9"/>
          <w:rFonts w:ascii="Times New Roman" w:hAnsi="Times New Roman" w:hint="eastAsia"/>
          <w:b w:val="0"/>
          <w:sz w:val="24"/>
        </w:rPr>
        <w:t>姿态融合</w:t>
      </w:r>
      <w:r w:rsidR="005D0CA9" w:rsidRPr="00893A63">
        <w:rPr>
          <w:rStyle w:val="a9"/>
          <w:rFonts w:ascii="Times New Roman" w:hAnsi="Times New Roman" w:hint="eastAsia"/>
          <w:b w:val="0"/>
          <w:sz w:val="24"/>
        </w:rPr>
        <w:t>算法</w:t>
      </w:r>
      <w:bookmarkEnd w:id="62"/>
    </w:p>
    <w:p w14:paraId="166B10F2" w14:textId="35A72153" w:rsidR="00B82247" w:rsidRPr="00893A63" w:rsidRDefault="00DA175D" w:rsidP="005D0CA9">
      <w:pPr>
        <w:pStyle w:val="af4"/>
        <w:rPr>
          <w:rStyle w:val="a9"/>
          <w:b w:val="0"/>
          <w:sz w:val="24"/>
          <w:szCs w:val="24"/>
        </w:rPr>
      </w:pPr>
      <w:r w:rsidRPr="00893A63">
        <w:rPr>
          <w:b w:val="0"/>
        </w:rPr>
        <mc:AlternateContent>
          <mc:Choice Requires="wps">
            <w:drawing>
              <wp:anchor distT="0" distB="0" distL="114300" distR="114300" simplePos="0" relativeHeight="251665408" behindDoc="0" locked="0" layoutInCell="1" allowOverlap="1" wp14:anchorId="63759641" wp14:editId="67B63CCD">
                <wp:simplePos x="0" y="0"/>
                <wp:positionH relativeFrom="column">
                  <wp:posOffset>7153275</wp:posOffset>
                </wp:positionH>
                <wp:positionV relativeFrom="paragraph">
                  <wp:posOffset>3105754</wp:posOffset>
                </wp:positionV>
                <wp:extent cx="809625" cy="333375"/>
                <wp:effectExtent l="0" t="0" r="28575" b="28575"/>
                <wp:wrapNone/>
                <wp:docPr id="39" name="文本框 39"/>
                <wp:cNvGraphicFramePr/>
                <a:graphic xmlns:a="http://schemas.openxmlformats.org/drawingml/2006/main">
                  <a:graphicData uri="http://schemas.microsoft.com/office/word/2010/wordprocessingShape">
                    <wps:wsp>
                      <wps:cNvSpPr txBox="1"/>
                      <wps:spPr>
                        <a:xfrm>
                          <a:off x="0" y="0"/>
                          <a:ext cx="809625" cy="333375"/>
                        </a:xfrm>
                        <a:prstGeom prst="rect">
                          <a:avLst/>
                        </a:prstGeom>
                        <a:solidFill>
                          <a:sysClr val="window" lastClr="FFFFFF"/>
                        </a:solidFill>
                        <a:ln w="6350">
                          <a:solidFill>
                            <a:sysClr val="window" lastClr="FFFFFF"/>
                          </a:solidFill>
                        </a:ln>
                        <a:effectLst/>
                      </wps:spPr>
                      <wps:txbx>
                        <w:txbxContent>
                          <w:p w14:paraId="787C17C7" w14:textId="77777777" w:rsidR="005A36A4" w:rsidRDefault="005A36A4" w:rsidP="00DA175D">
                            <w:proofErr w:type="gramStart"/>
                            <w:r>
                              <w:rPr>
                                <w:rFonts w:hint="eastAsia"/>
                              </w:rPr>
                              <w:t>否</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59641" id="_x0000_t202" coordsize="21600,21600" o:spt="202" path="m,l,21600r21600,l21600,xe">
                <v:stroke joinstyle="miter"/>
                <v:path gradientshapeok="t" o:connecttype="rect"/>
              </v:shapetype>
              <v:shape id="文本框 39" o:spid="_x0000_s1026" type="#_x0000_t202" style="position:absolute;left:0;text-align:left;margin-left:563.25pt;margin-top:244.55pt;width:63.7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" fillcolor="window" strokecolor="window" strokeweight=".5pt">
                <v:textbox>
                  <w:txbxContent>
                    <w:p w14:paraId="787C17C7" w14:textId="77777777" w:rsidR="005A36A4" w:rsidRDefault="005A36A4" w:rsidP="00DA175D">
                      <w:proofErr w:type="gramStart"/>
                      <w:r>
                        <w:rPr>
                          <w:rFonts w:hint="eastAsia"/>
                        </w:rPr>
                        <w:t>否</w:t>
                      </w:r>
                      <w:proofErr w:type="gramEnd"/>
                    </w:p>
                  </w:txbxContent>
                </v:textbox>
              </v:shape>
            </w:pict>
          </mc:Fallback>
        </mc:AlternateContent>
      </w:r>
      <w:r w:rsidR="00EE7BC6" w:rsidRPr="00893A63">
        <w:rPr>
          <w:b w:val="0"/>
        </w:rPr>
        <mc:AlternateContent>
          <mc:Choice Requires="wpg">
            <w:drawing>
              <wp:inline distT="0" distB="0" distL="0" distR="0" wp14:anchorId="6ED3A48D" wp14:editId="3E3645D4">
                <wp:extent cx="5133975" cy="7753350"/>
                <wp:effectExtent l="0" t="0" r="142875" b="133350"/>
                <wp:docPr id="65" name="组合 12"/>
                <wp:cNvGraphicFramePr/>
                <a:graphic xmlns:a="http://schemas.openxmlformats.org/drawingml/2006/main">
                  <a:graphicData uri="http://schemas.microsoft.com/office/word/2010/wordprocessingGroup">
                    <wpg:wgp>
                      <wpg:cNvGrpSpPr/>
                      <wpg:grpSpPr>
                        <a:xfrm>
                          <a:off x="0" y="0"/>
                          <a:ext cx="5133975" cy="7753350"/>
                          <a:chOff x="0" y="0"/>
                          <a:chExt cx="4288660" cy="9521046"/>
                        </a:xfrm>
                      </wpg:grpSpPr>
                      <wpg:grpSp>
                        <wpg:cNvPr id="66" name="组合 66"/>
                        <wpg:cNvGrpSpPr/>
                        <wpg:grpSpPr>
                          <a:xfrm>
                            <a:off x="507408" y="0"/>
                            <a:ext cx="3781252" cy="9521046"/>
                            <a:chOff x="507408" y="0"/>
                            <a:chExt cx="3781252" cy="9521046"/>
                          </a:xfrm>
                        </wpg:grpSpPr>
                        <wps:wsp>
                          <wps:cNvPr id="67" name="流程图: 过程 67"/>
                          <wps:cNvSpPr/>
                          <wps:spPr>
                            <a:xfrm>
                              <a:off x="1671783" y="0"/>
                              <a:ext cx="1423760" cy="55507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6405"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8" name="流程图: 数据 68"/>
                          <wps:cNvSpPr/>
                          <wps:spPr>
                            <a:xfrm>
                              <a:off x="1549015" y="928305"/>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0BD85"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69" name="矩形 69"/>
                          <wps:cNvSpPr/>
                          <wps:spPr>
                            <a:xfrm>
                              <a:off x="1464285" y="2098940"/>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306C1"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0" name="流程图: 过程 70"/>
                          <wps:cNvSpPr/>
                          <wps:spPr>
                            <a:xfrm>
                              <a:off x="1271806" y="3200398"/>
                              <a:ext cx="2238480" cy="619697"/>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0D96E6"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w:t>
                                </w:r>
                                <w:proofErr w:type="gramStart"/>
                                <w:r w:rsidRPr="00EE7BC6">
                                  <w:rPr>
                                    <w:rFonts w:asciiTheme="majorEastAsia" w:eastAsiaTheme="majorEastAsia" w:hAnsiTheme="majorEastAsia" w:cs="Times New Roman"/>
                                    <w:color w:val="FFFFFF" w:themeColor="light1"/>
                                    <w:kern w:val="24"/>
                                  </w:rPr>
                                  <w:t>加速度模长和</w:t>
                                </w:r>
                                <w:proofErr w:type="gramEnd"/>
                                <w:r w:rsidRPr="00EE7BC6">
                                  <w:rPr>
                                    <w:rFonts w:asciiTheme="majorEastAsia" w:eastAsiaTheme="majorEastAsia" w:hAnsiTheme="majorEastAsia" w:cs="Times New Roman"/>
                                    <w:color w:val="FFFFFF" w:themeColor="light1"/>
                                    <w:kern w:val="24"/>
                                  </w:rPr>
                                  <w:t>磁感应强度模长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1" name="流程图: 决策 71"/>
                          <wps:cNvSpPr/>
                          <wps:spPr>
                            <a:xfrm>
                              <a:off x="1080911" y="4184626"/>
                              <a:ext cx="258793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FDF26E"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w:t>
                                </w:r>
                                <w:proofErr w:type="gramStart"/>
                                <w:r w:rsidRPr="00EE7BC6">
                                  <w:rPr>
                                    <w:rFonts w:asciiTheme="majorEastAsia" w:eastAsiaTheme="majorEastAsia" w:hAnsiTheme="majorEastAsia" w:cs="Times New Roman"/>
                                    <w:color w:val="FFFFFF" w:themeColor="light1"/>
                                    <w:kern w:val="24"/>
                                  </w:rPr>
                                  <w:t>模长小于</w:t>
                                </w:r>
                                <w:proofErr w:type="gramEnd"/>
                                <w:r w:rsidRPr="00EE7BC6">
                                  <w:rPr>
                                    <w:rFonts w:asciiTheme="majorEastAsia" w:eastAsiaTheme="majorEastAsia" w:hAnsiTheme="majorEastAsia" w:cs="Times New Roman"/>
                                    <w:color w:val="FFFFFF" w:themeColor="light1"/>
                                    <w:kern w:val="24"/>
                                  </w:rPr>
                                  <w:t>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直接箭头连接符 72"/>
                          <wps:cNvCnPr>
                            <a:stCxn id="67" idx="2"/>
                            <a:endCxn id="68" idx="1"/>
                          </wps:cNvCnPr>
                          <wps:spPr>
                            <a:xfrm flipH="1">
                              <a:off x="2383662" y="555078"/>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3" name="直接箭头连接符 73"/>
                          <wps:cNvCnPr/>
                          <wps:spPr>
                            <a:xfrm flipH="1">
                              <a:off x="2383662" y="173606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2383661" y="28097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flipH="1">
                              <a:off x="2393108" y="382217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6" name="流程图: 决策 76"/>
                          <wps:cNvSpPr/>
                          <wps:spPr>
                            <a:xfrm>
                              <a:off x="1098467" y="6846083"/>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D6023B" w14:textId="77777777" w:rsidR="005A36A4" w:rsidRPr="00496D34" w:rsidRDefault="005A36A4"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w:t>
                                </w:r>
                                <w:proofErr w:type="gramStart"/>
                                <w:r w:rsidRPr="00496D34">
                                  <w:rPr>
                                    <w:rFonts w:asciiTheme="majorEastAsia" w:eastAsiaTheme="majorEastAsia" w:hAnsiTheme="majorEastAsia" w:cs="Times New Roman"/>
                                    <w:color w:val="FFFFFF" w:themeColor="light1"/>
                                    <w:kern w:val="24"/>
                                  </w:rPr>
                                  <w:t>计模长小于</w:t>
                                </w:r>
                                <w:proofErr w:type="gramEnd"/>
                                <w:r w:rsidRPr="00496D34">
                                  <w:rPr>
                                    <w:rFonts w:asciiTheme="majorEastAsia" w:eastAsiaTheme="majorEastAsia" w:hAnsiTheme="majorEastAsia" w:cs="Times New Roman"/>
                                    <w:color w:val="FFFFFF" w:themeColor="light1"/>
                                    <w:kern w:val="24"/>
                                  </w:rPr>
                                  <w:t>阈值？</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 name="矩形 77"/>
                          <wps:cNvSpPr/>
                          <wps:spPr>
                            <a:xfrm>
                              <a:off x="1237441" y="5599322"/>
                              <a:ext cx="2292430"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B96960"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wps:txbx>
                          <wps:bodyPr rtlCol="0" anchor="ctr"/>
                        </wps:wsp>
                        <wps:wsp>
                          <wps:cNvPr id="78" name="直接箭头连接符 78"/>
                          <wps:cNvCnPr/>
                          <wps:spPr>
                            <a:xfrm flipH="1">
                              <a:off x="2397512" y="5278580"/>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411367" y="6139302"/>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3668846" y="4717748"/>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4281730" y="4744557"/>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flipH="1">
                              <a:off x="2374907" y="648576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1242547" y="8286499"/>
                              <a:ext cx="2264719" cy="5242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D19BC"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wps:txbx>
                          <wps:bodyPr rtlCol="0" anchor="ctr"/>
                        </wps:wsp>
                        <wps:wsp>
                          <wps:cNvPr id="85" name="直接箭头连接符 85"/>
                          <wps:cNvCnPr/>
                          <wps:spPr>
                            <a:xfrm flipH="1">
                              <a:off x="2389668" y="793968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6" name="直接箭头连接符 86"/>
                          <wps:cNvCnPr/>
                          <wps:spPr>
                            <a:xfrm>
                              <a:off x="2403523" y="8800409"/>
                              <a:ext cx="0" cy="720636"/>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wps:spPr>
                            <a:xfrm>
                              <a:off x="3661002" y="73788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wps:spPr>
                            <a:xfrm>
                              <a:off x="4273886" y="7405664"/>
                              <a:ext cx="6930" cy="1741208"/>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flipH="1">
                              <a:off x="2367063" y="91468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flipH="1">
                              <a:off x="507408" y="9521045"/>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1" name="直接箭头连接符 91"/>
                          <wps:cNvCnPr/>
                          <wps:spPr>
                            <a:xfrm flipH="1" flipV="1">
                              <a:off x="533159" y="741691"/>
                              <a:ext cx="17128" cy="877935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92" name="直接箭头连接符 92"/>
                          <wps:cNvCnPr/>
                          <wps:spPr>
                            <a:xfrm>
                              <a:off x="533159" y="741691"/>
                              <a:ext cx="1878208"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文本框 10"/>
                        <wps:cNvSpPr txBox="1"/>
                        <wps:spPr>
                          <a:xfrm>
                            <a:off x="3688092" y="4355949"/>
                            <a:ext cx="412115" cy="487680"/>
                          </a:xfrm>
                          <a:prstGeom prst="rect">
                            <a:avLst/>
                          </a:prstGeom>
                          <a:noFill/>
                        </wps:spPr>
                        <wps:txbx>
                          <w:txbxContent>
                            <w:p w14:paraId="3FE16E47"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wps:txbx>
                        <wps:bodyPr wrap="square" rtlCol="0">
                          <a:noAutofit/>
                        </wps:bodyPr>
                      </wps:wsp>
                      <wps:wsp>
                        <wps:cNvPr id="94" name="文本框 70"/>
                        <wps:cNvSpPr txBox="1"/>
                        <wps:spPr>
                          <a:xfrm>
                            <a:off x="2540201" y="5222742"/>
                            <a:ext cx="412115" cy="487680"/>
                          </a:xfrm>
                          <a:prstGeom prst="rect">
                            <a:avLst/>
                          </a:prstGeom>
                          <a:noFill/>
                        </wps:spPr>
                        <wps:txbx>
                          <w:txbxContent>
                            <w:p w14:paraId="14A7FF99"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5" name="文本框 71"/>
                        <wps:cNvSpPr txBox="1"/>
                        <wps:spPr>
                          <a:xfrm>
                            <a:off x="2522054" y="7928018"/>
                            <a:ext cx="412115" cy="487680"/>
                          </a:xfrm>
                          <a:prstGeom prst="rect">
                            <a:avLst/>
                          </a:prstGeom>
                          <a:noFill/>
                        </wps:spPr>
                        <wps:txbx>
                          <w:txbxContent>
                            <w:p w14:paraId="44AE5B7A"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wps:txbx>
                        <wps:bodyPr wrap="square" rtlCol="0">
                          <a:noAutofit/>
                        </wps:bodyPr>
                      </wps:wsp>
                      <wps:wsp>
                        <wps:cNvPr id="96" name="文本框 72"/>
                        <wps:cNvSpPr txBox="1"/>
                        <wps:spPr>
                          <a:xfrm>
                            <a:off x="3726225" y="6982355"/>
                            <a:ext cx="412115" cy="487680"/>
                          </a:xfrm>
                          <a:prstGeom prst="rect">
                            <a:avLst/>
                          </a:prstGeom>
                          <a:noFill/>
                        </wps:spPr>
                        <wps:txbx>
                          <w:txbxContent>
                            <w:p w14:paraId="21CD2930"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wps:txbx>
                        <wps:bodyPr wrap="square" rtlCol="0">
                          <a:noAutofit/>
                        </wps:bodyPr>
                      </wps:wsp>
                      <wps:wsp>
                        <wps:cNvPr id="97" name="文本框 11"/>
                        <wps:cNvSpPr txBox="1"/>
                        <wps:spPr>
                          <a:xfrm>
                            <a:off x="0" y="3954896"/>
                            <a:ext cx="579120" cy="2403931"/>
                          </a:xfrm>
                          <a:prstGeom prst="rect">
                            <a:avLst/>
                          </a:prstGeom>
                          <a:noFill/>
                        </wps:spPr>
                        <wps:txbx>
                          <w:txbxContent>
                            <w:p w14:paraId="7E0EE281"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wps:txbx>
                        <wps:bodyPr vert="eaVert" wrap="square" rtlCol="0">
                          <a:noAutofit/>
                        </wps:bodyPr>
                      </wps:wsp>
                    </wpg:wgp>
                  </a:graphicData>
                </a:graphic>
              </wp:inline>
            </w:drawing>
          </mc:Choice>
          <mc:Fallback>
            <w:pict>
              <v:group w14:anchorId="6ED3A48D" id="组合 12" o:spid="_x0000_s1027" style="width:404.25pt;height:610.5pt;mso-position-horizontal-relative:char;mso-position-vertical-relative:line" coordsize="42886,9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">
                <v:group id="组合 66" o:spid="_x0000_s1028" style="position:absolute;left:5074;width:37812;height:95210" coordorigin="5074" coordsize="37812,95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type id="_x0000_t109" coordsize="21600,21600" o:spt="109" path="m,l,21600r21600,l21600,xe">
                    <v:stroke joinstyle="miter"/>
                    <v:path gradientshapeok="t" o:connecttype="rect"/>
                  </v:shapetype>
                  <v:shape id="流程图: 过程 67" o:spid="_x0000_s1029" type="#_x0000_t109" style="position:absolute;left:16717;width:14238;height:5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taucQA&#10;AADbAAAADwAAAGRycy9kb3ducmV2LnhtbESPQWvCQBSE70L/w/IK3nRjqbamrtJWBC8eqj14fGSf&#10;SWr2bZp9xvjvXUHwOMzMN8xs0blKtdSE0rOB0TABRZx5W3Ju4He3GryDCoJssfJMBi4UYDF/6s0w&#10;tf7MP9RuJVcRwiFFA4VInWodsoIchqGviaN38I1DibLJtW3wHOGu0i9JMtEOS44LBdb0XVB23J6c&#10;gXG7/5r+d+ICX1q7e91s/pYHMab/3H1+gBLq5BG+t9fWwOQNbl/iD9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WrnEAAAA2wAAAA8AAAAAAAAAAAAAAAAAmAIAAGRycy9k&#10;b3ducmV2LnhtbFBLBQYAAAAABAAEAPUAAACJAwAAAAA=&#10;" fillcolor="#5b9bd5 [3204]" strokecolor="#1f4d78 [1604]" strokeweight="1pt">
                    <v:textbox inset="9.6pt,4.8pt,9.6pt,4.8pt">
                      <w:txbxContent>
                        <w:p w14:paraId="523B6405"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姿态初始化</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68" o:spid="_x0000_s1030" type="#_x0000_t111" style="position:absolute;left:15490;top:9283;width:16693;height:8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dc78A&#10;AADbAAAADwAAAGRycy9kb3ducmV2LnhtbERPy4rCMBTdC/5DuMLsNFVEpBpFFGFUEHx8wLW59mFz&#10;U5pM2/l7sxBcHs57ue5MKRqqXW5ZwXgUgSBOrM45VXC/7YdzEM4jaywtk4J/crBe9XtLjLVt+ULN&#10;1acihLCLUUHmfRVL6ZKMDLqRrYgD97S1QR9gnUpdYxvCTSknUTSTBnMODRlWtM0oeV3/jIL5IW+w&#10;eJzN6fhs3fR0LorjrlDqZ9BtFiA8df4r/rh/tYJZGBu+hB8gV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OJ1zvwAAANsAAAAPAAAAAAAAAAAAAAAAAJgCAABkcnMvZG93bnJl&#10;di54bWxQSwUGAAAAAAQABAD1AAAAhAMAAAAA&#10;" fillcolor="#5b9bd5 [3204]" strokecolor="#1f4d78 [1604]" strokeweight="1pt">
                    <v:textbox inset="9.6pt,4.8pt,9.6pt,4.8pt">
                      <w:txbxContent>
                        <w:p w14:paraId="78C0BD85"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读入传感器数据</w:t>
                          </w:r>
                        </w:p>
                      </w:txbxContent>
                    </v:textbox>
                  </v:shape>
                  <v:rect id="矩形 69" o:spid="_x0000_s1031" style="position:absolute;left:14642;top:2098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42VcUA&#10;AADbAAAADwAAAGRycy9kb3ducmV2LnhtbESPQWvCQBSE70L/w/IKvYhutCBtdBPaglDBi6ZQvT2y&#10;zyQ0+zZkVzf++64geBxm5htmlQ+mFRfqXWNZwWyagCAurW64UvBTrCdvIJxH1thaJgVXcpBnT6MV&#10;ptoG3tFl7ysRIexSVFB736VSurImg25qO+LonWxv0EfZV1L3GCLctHKeJAtpsOG4UGNHXzWVf/uz&#10;UaA3x0343FbXw+wwLorfJryeZVDq5Xn4WILwNPhH+N7+1goW7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jZVxQAAANsAAAAPAAAAAAAAAAAAAAAAAJgCAABkcnMv&#10;ZG93bnJldi54bWxQSwUGAAAAAAQABAD1AAAAigMAAAAA&#10;" fillcolor="#5b9bd5 [3204]" strokecolor="#1f4d78 [1604]" strokeweight="1pt">
                    <v:textbox inset="9.6pt,4.8pt,9.6pt,4.8pt">
                      <w:txbxContent>
                        <w:p w14:paraId="764306C1"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使用角速度计数据更新先验姿态</w:t>
                          </w:r>
                        </w:p>
                      </w:txbxContent>
                    </v:textbox>
                  </v:rect>
                  <v:shape id="流程图: 过程 70" o:spid="_x0000_s1032" type="#_x0000_t109" style="position:absolute;left:12718;top:32003;width:22384;height:6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tUEMAA&#10;AADbAAAADwAAAGRycy9kb3ducmV2LnhtbERPO2/CMBDeK/U/WFeJrThUUCBgUKGq1IWBx8B4io8k&#10;EJ9DfITw7/FQqeOn7z1fdq5SLTWh9Gxg0E9AEWfelpwbOOx/3ieggiBbrDyTgQcFWC5eX+aYWn/n&#10;LbU7yVUM4ZCigUKkTrUOWUEOQ9/XxJE7+cahRNjk2jZ4j+Gu0h9J8qkdlhwbCqxpXVB22d2cgVF7&#10;XE2vnbjAj9buh5vN+fskxvTeuq8ZKKFO/sV/7l9rYBzXxy/xB+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tUEMAAAADbAAAADwAAAAAAAAAAAAAAAACYAgAAZHJzL2Rvd25y&#10;ZXYueG1sUEsFBgAAAAAEAAQA9QAAAIUDAAAAAA==&#10;" fillcolor="#5b9bd5 [3204]" strokecolor="#1f4d78 [1604]" strokeweight="1pt">
                    <v:textbox inset="9.6pt,4.8pt,9.6pt,4.8pt">
                      <w:txbxContent>
                        <w:p w14:paraId="010D96E6"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计算线性</w:t>
                          </w:r>
                          <w:proofErr w:type="gramStart"/>
                          <w:r w:rsidRPr="00EE7BC6">
                            <w:rPr>
                              <w:rFonts w:asciiTheme="majorEastAsia" w:eastAsiaTheme="majorEastAsia" w:hAnsiTheme="majorEastAsia" w:cs="Times New Roman"/>
                              <w:color w:val="FFFFFF" w:themeColor="light1"/>
                              <w:kern w:val="24"/>
                            </w:rPr>
                            <w:t>加速度模长和</w:t>
                          </w:r>
                          <w:proofErr w:type="gramEnd"/>
                          <w:r w:rsidRPr="00EE7BC6">
                            <w:rPr>
                              <w:rFonts w:asciiTheme="majorEastAsia" w:eastAsiaTheme="majorEastAsia" w:hAnsiTheme="majorEastAsia" w:cs="Times New Roman"/>
                              <w:color w:val="FFFFFF" w:themeColor="light1"/>
                              <w:kern w:val="24"/>
                            </w:rPr>
                            <w:t>磁感应强度模长</w:t>
                          </w:r>
                        </w:p>
                      </w:txbxContent>
                    </v:textbox>
                  </v:shape>
                  <v:shapetype id="_x0000_t110" coordsize="21600,21600" o:spt="110" path="m10800,l,10800,10800,21600,21600,10800xe">
                    <v:stroke joinstyle="miter"/>
                    <v:path gradientshapeok="t" o:connecttype="rect" textboxrect="5400,5400,16200,16200"/>
                  </v:shapetype>
                  <v:shape id="流程图: 决策 71" o:spid="_x0000_s1033" type="#_x0000_t110" style="position:absolute;left:10809;top:41846;width:25879;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Z5eMQA&#10;AADbAAAADwAAAGRycy9kb3ducmV2LnhtbESPzW7CMBCE70h9B2srcQMHpNCSYhDir4VLC/QBVvGS&#10;RMTryDYkvH1dqVKPo5n5RjNbdKYWd3K+sqxgNExAEOdWV1wo+D5vB68gfEDWWFsmBQ/ysJg/9WaY&#10;advyke6nUIgIYZ+hgjKEJpPS5yUZ9EPbEEfvYp3BEKUrpHbYRrip5ThJJtJgxXGhxIZWJeXX081E&#10;yuTwdUlvbpru2sN6Wnym7xu5V6r/3C3fQATqwn/4r/2hFbyM4PdL/AF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GeXjEAAAA2wAAAA8AAAAAAAAAAAAAAAAAmAIAAGRycy9k&#10;b3ducmV2LnhtbFBLBQYAAAAABAAEAPUAAACJAwAAAAA=&#10;" fillcolor="#5b9bd5 [3204]" strokecolor="#1f4d78 [1604]" strokeweight="1pt">
                    <v:textbox inset="0,0,0,0">
                      <w:txbxContent>
                        <w:p w14:paraId="42FDF26E"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加速度</w:t>
                          </w:r>
                          <w:proofErr w:type="gramStart"/>
                          <w:r w:rsidRPr="00EE7BC6">
                            <w:rPr>
                              <w:rFonts w:asciiTheme="majorEastAsia" w:eastAsiaTheme="majorEastAsia" w:hAnsiTheme="majorEastAsia" w:cs="Times New Roman"/>
                              <w:color w:val="FFFFFF" w:themeColor="light1"/>
                              <w:kern w:val="24"/>
                            </w:rPr>
                            <w:t>模长小于</w:t>
                          </w:r>
                          <w:proofErr w:type="gramEnd"/>
                          <w:r w:rsidRPr="00EE7BC6">
                            <w:rPr>
                              <w:rFonts w:asciiTheme="majorEastAsia" w:eastAsiaTheme="majorEastAsia" w:hAnsiTheme="majorEastAsia" w:cs="Times New Roman"/>
                              <w:color w:val="FFFFFF" w:themeColor="light1"/>
                              <w:kern w:val="24"/>
                            </w:rPr>
                            <w:t>阈值？</w:t>
                          </w:r>
                        </w:p>
                      </w:txbxContent>
                    </v:textbox>
                  </v:shape>
                  <v:shapetype id="_x0000_t32" coordsize="21600,21600" o:spt="32" o:oned="t" path="m,l21600,21600e" filled="f">
                    <v:path arrowok="t" fillok="f" o:connecttype="none"/>
                    <o:lock v:ext="edit" shapetype="t"/>
                  </v:shapetype>
                  <v:shape id="直接箭头连接符 72" o:spid="_x0000_s1034" type="#_x0000_t32" style="position:absolute;left:23836;top:5550;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dZ8MAAADbAAAADwAAAGRycy9kb3ducmV2LnhtbESPzWrDMBCE74G+g9hCLqGRbUhS3Cih&#10;FAq55ufQ49baWsbWSliq4+Tpo0Agx2FmvmHW29F2YqA+NI4V5PMMBHHldMO1gtPx++0dRIjIGjvH&#10;pOBCAbabl8kaS+3OvKfhEGuRIBxKVGBi9KWUoTJkMcydJ07en+stxiT7WuoezwluO1lk2VJabDgt&#10;GPT0ZahqD/9Wgc/b4pQ35roa6n37M/vVM7+ISk1fx88PEJHG+Aw/2jutYFXA/Uv6AX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xnWfDAAAA2wAAAA8AAAAAAAAAAAAA&#10;AAAAoQIAAGRycy9kb3ducmV2LnhtbFBLBQYAAAAABAAEAPkAAACRAwAAAAA=&#10;" strokecolor="#5b9bd5 [3204]" strokeweight="4.5pt">
                    <v:stroke endarrow="block" joinstyle="miter"/>
                  </v:shape>
                  <v:shape id="直接箭头连接符 73" o:spid="_x0000_s1035" type="#_x0000_t32" style="position:absolute;left:23836;top:1736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04/MMAAADbAAAADwAAAGRycy9kb3ducmV2LnhtbESPQWsCMRSE74X+h/AKXkSzq1R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9OPzDAAAA2wAAAA8AAAAAAAAAAAAA&#10;AAAAoQIAAGRycy9kb3ducmV2LnhtbFBLBQYAAAAABAAEAPkAAACRAwAAAAA=&#10;" strokecolor="#5b9bd5 [3204]" strokeweight="4.5pt">
                    <v:stroke endarrow="block" joinstyle="miter"/>
                  </v:shape>
                  <v:shape id="直接箭头连接符 74" o:spid="_x0000_s1036" type="#_x0000_t32" style="position:absolute;left:23836;top:28097;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SgiMMAAADbAAAADwAAAGRycy9kb3ducmV2LnhtbESPQWsCMRSE74X+h/AKXkSzK1ZlNUop&#10;FHrVevD43Dw3y25ewiZd1/56Iwg9DjPzDbPZDbYVPXWhdqwgn2YgiEuna64UHH++JisQISJrbB2T&#10;ghsF2G1fXzZYaHflPfWHWIkE4VCgAhOjL6QMpSGLYeo8cfIurrMYk+wqqTu8Jrht5SzLFtJizWnB&#10;oKdPQ2Vz+LUKfN7Mjnlt/pZ9tW9O47Me+/eo1Oht+FiDiDTE//Cz/a0VLO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UoIjDAAAA2wAAAA8AAAAAAAAAAAAA&#10;AAAAoQIAAGRycy9kb3ducmV2LnhtbFBLBQYAAAAABAAEAPkAAACRAwAAAAA=&#10;" strokecolor="#5b9bd5 [3204]" strokeweight="4.5pt">
                    <v:stroke endarrow="block" joinstyle="miter"/>
                  </v:shape>
                  <v:shape id="直接箭头连接符 75" o:spid="_x0000_s1037" type="#_x0000_t32" style="position:absolute;left:23931;top:38221;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gFE8IAAADbAAAADwAAAGRycy9kb3ducmV2LnhtbESPQYvCMBSE7wv+h/AEL6JpBVepRpEF&#10;wauuB4/P5tmUNi+hyda6v36zsLDHYWa+Ybb7wbaipy7UjhXk8wwEcel0zZWC6+dxtgYRIrLG1jEp&#10;eFGA/W70tsVCuyefqb/ESiQIhwIVmBh9IWUoDVkMc+eJk/dwncWYZFdJ3eEzwW0rF1n2Li3WnBYM&#10;evowVDaXL6vA583imtfme9VX5+Y2veupX0alJuPhsAERaYj/4b/2SStYLe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VgFE8IAAADbAAAADwAAAAAAAAAAAAAA&#10;AAChAgAAZHJzL2Rvd25yZXYueG1sUEsFBgAAAAAEAAQA+QAAAJADAAAAAA==&#10;" strokecolor="#5b9bd5 [3204]" strokeweight="4.5pt">
                    <v:stroke endarrow="block" joinstyle="miter"/>
                  </v:shape>
                  <v:shape id="流程图: 决策 76" o:spid="_x0000_s1038" type="#_x0000_t110" style="position:absolute;left:10984;top:68460;width:25704;height:10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MQA&#10;AADbAAAADwAAAGRycy9kb3ducmV2LnhtbESPzW7CMBCE70i8g7VIvYFTpKSQYlBFfyhcaIEHWMVL&#10;EjVeR7Yh6dvjSpU4jmbmG81i1ZtGXMn52rKCx0kCgriwuuZSwen4Pp6B8AFZY2OZFPySh9VyOFhg&#10;rm3H33Q9hFJECPscFVQhtLmUvqjIoJ/Yljh6Z+sMhihdKbXDLsJNI6dJkkmDNceFCltaV1T8HC4m&#10;UrLd1zm9uHn60e1e5+U+3bzJrVIPo/7lGUSgPtzD/+1PreApg7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v4QzEAAAA2wAAAA8AAAAAAAAAAAAAAAAAmAIAAGRycy9k&#10;b3ducmV2LnhtbFBLBQYAAAAABAAEAPUAAACJAwAAAAA=&#10;" fillcolor="#5b9bd5 [3204]" strokecolor="#1f4d78 [1604]" strokeweight="1pt">
                    <v:textbox inset="0,0,0,0">
                      <w:txbxContent>
                        <w:p w14:paraId="72D6023B" w14:textId="77777777" w:rsidR="005A36A4" w:rsidRPr="00496D34" w:rsidRDefault="005A36A4" w:rsidP="00EE7BC6">
                          <w:pPr>
                            <w:pStyle w:val="af8"/>
                            <w:spacing w:before="0" w:beforeAutospacing="0" w:after="0" w:afterAutospacing="0"/>
                            <w:jc w:val="center"/>
                            <w:rPr>
                              <w:rFonts w:asciiTheme="majorEastAsia" w:eastAsiaTheme="majorEastAsia" w:hAnsiTheme="majorEastAsia" w:cs="Times New Roman"/>
                            </w:rPr>
                          </w:pPr>
                          <w:r w:rsidRPr="00496D34">
                            <w:rPr>
                              <w:rFonts w:asciiTheme="majorEastAsia" w:eastAsiaTheme="majorEastAsia" w:hAnsiTheme="majorEastAsia" w:cs="Times New Roman"/>
                              <w:color w:val="FFFFFF" w:themeColor="light1"/>
                              <w:kern w:val="24"/>
                            </w:rPr>
                            <w:t>地磁</w:t>
                          </w:r>
                          <w:proofErr w:type="gramStart"/>
                          <w:r w:rsidRPr="00496D34">
                            <w:rPr>
                              <w:rFonts w:asciiTheme="majorEastAsia" w:eastAsiaTheme="majorEastAsia" w:hAnsiTheme="majorEastAsia" w:cs="Times New Roman"/>
                              <w:color w:val="FFFFFF" w:themeColor="light1"/>
                              <w:kern w:val="24"/>
                            </w:rPr>
                            <w:t>计模长小于</w:t>
                          </w:r>
                          <w:proofErr w:type="gramEnd"/>
                          <w:r w:rsidRPr="00496D34">
                            <w:rPr>
                              <w:rFonts w:asciiTheme="majorEastAsia" w:eastAsiaTheme="majorEastAsia" w:hAnsiTheme="majorEastAsia" w:cs="Times New Roman"/>
                              <w:color w:val="FFFFFF" w:themeColor="light1"/>
                              <w:kern w:val="24"/>
                            </w:rPr>
                            <w:t>阈值？</w:t>
                          </w:r>
                        </w:p>
                      </w:txbxContent>
                    </v:textbox>
                  </v:shape>
                  <v:rect id="矩形 77" o:spid="_x0000_s1039" style="position:absolute;left:12374;top:55993;width:22924;height: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9Dr8A&#10;AADbAAAADwAAAGRycy9kb3ducmV2LnhtbESPzYrCMBSF94LvEK7gzqbOwko1igiCDLjw5wEuzbWp&#10;NjelibZ9ezMw4PJwfj7OetvbWryp9ZVjBfMkBUFcOF1xqeB2PcyWIHxA1lg7JgUDedhuxqM15tp1&#10;fKb3JZQijrDPUYEJocml9IUhiz5xDXH07q61GKJsS6lb7OK4reVPmi6kxYojwWBDe0PF8/KyEYJ0&#10;HuZZt3+eTP9bUT086DUoNZ30uxWIQH34hv/bR60gy+DvS/wB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nL0OvwAAANsAAAAPAAAAAAAAAAAAAAAAAJgCAABkcnMvZG93bnJl&#10;di54bWxQSwUGAAAAAAQABAD1AAAAhAMAAAAA&#10;" fillcolor="#5b9bd5 [3204]" strokecolor="#1f4d78 [1604]" strokeweight="1pt">
                    <v:textbox>
                      <w:txbxContent>
                        <w:p w14:paraId="57B96960"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使用加速计增量更新姿态</w:t>
                          </w:r>
                        </w:p>
                      </w:txbxContent>
                    </v:textbox>
                  </v:rect>
                  <v:shape id="直接箭头连接符 78" o:spid="_x0000_s1040" type="#_x0000_t32" style="position:absolute;left:23975;top:52785;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mqjb8AAADbAAAADwAAAGRycy9kb3ducmV2LnhtbERPy4rCMBTdD/gP4QqzEU0rOEo1iggD&#10;s/WxcHltrk1pcxOaWDvz9ZOF4PJw3pvdYFvRUxdqxwryWQaCuHS65krB5fw9XYEIEVlj65gU/FKA&#10;3Xb0scFCuycfqT/FSqQQDgUqMDH6QspQGrIYZs4TJ+7uOosxwa6SusNnCretnGfZl7RYc2ow6Olg&#10;qGxOD6vA5838ktfmb9lXx+Y6uemJX0SlPsfDfg0i0hDf4pf7RytYprHpS/oBcvs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11mqjb8AAADbAAAADwAAAAAAAAAAAAAAAACh&#10;AgAAZHJzL2Rvd25yZXYueG1sUEsFBgAAAAAEAAQA+QAAAI0DAAAAAA==&#10;" strokecolor="#5b9bd5 [3204]" strokeweight="4.5pt">
                    <v:stroke endarrow="block" joinstyle="miter"/>
                  </v:shape>
                  <v:shape id="直接箭头连接符 79" o:spid="_x0000_s1041" type="#_x0000_t32" style="position:absolute;left:24113;top:61393;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oVXMQAAADbAAAADwAAAGRycy9kb3ducmV2LnhtbESPQWvCQBSE74X+h+UVeqsbPUSbukoo&#10;lJbcjLHQ2yP7TILZt2F31eTfdwXB4zAz3zDr7Wh6cSHnO8sK5rMEBHFtdceNgmr/9bYC4QOyxt4y&#10;KZjIw3bz/LTGTNsr7+hShkZECPsMFbQhDJmUvm7JoJ/ZgTh6R+sMhihdI7XDa4SbXi6SJJUGO44L&#10;LQ702VJ9Ks9Ggfuefg9/webnYpX3pkirajGelHp9GfMPEIHG8Ajf2z9awfIdbl/iD5C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hVcxAAAANsAAAAPAAAAAAAAAAAA&#10;AAAAAKECAABkcnMvZG93bnJldi54bWxQSwUGAAAAAAQABAD5AAAAkgMAAAAA&#10;" strokecolor="#5b9bd5 [3204]" strokeweight="4.5pt">
                    <v:stroke endarrow="block" joinstyle="miter"/>
                  </v:shape>
                  <v:shape id="直接箭头连接符 81" o:spid="_x0000_s1042" type="#_x0000_t32" style="position:absolute;left:36688;top:47177;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lpfcIAAADbAAAADwAAAGRycy9kb3ducmV2LnhtbESPQYvCMBSE78L+h/AWvGmqBynVtBRB&#10;dvGm1oW9PZpnW2xeShK1/vvNguBxmJlvmE0xml7cyfnOsoLFPAFBXFvdcaOgOu1mKQgfkDX2lknB&#10;kzwU+cdkg5m2Dz7Q/RgaESHsM1TQhjBkUvq6JYN+bgfi6F2sMxiidI3UDh8Rbnq5TJKVNNhxXGhx&#10;oG1L9fV4Mwrc1/Pn/BtsedunZW/2q6pajlelpp9juQYRaAzv8Kv9rRWkC/j/En+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lpfcIAAADbAAAADwAAAAAAAAAAAAAA&#10;AAChAgAAZHJzL2Rvd25yZXYueG1sUEsFBgAAAAAEAAQA+QAAAJADAAAAAA==&#10;" strokecolor="#5b9bd5 [3204]" strokeweight="4.5pt">
                    <v:stroke endarrow="block" joinstyle="miter"/>
                  </v:shape>
                  <v:shape id="直接箭头连接符 82" o:spid="_x0000_s1043" type="#_x0000_t32" style="position:absolute;left:42817;top:47445;width:69;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v3CsEAAADbAAAADwAAAGRycy9kb3ducmV2LnhtbESPQYvCMBSE7wv+h/AEb2tqD1KqUYog&#10;ijfdruDt0TzbYvNSkqj13xthYY/DzHzDLNeD6cSDnG8tK5hNExDEldUt1wrKn+13BsIHZI2dZVLw&#10;Ig/r1ehribm2Tz7S4xRqESHsc1TQhNDnUvqqIYN+anvi6F2tMxiidLXUDp8RbjqZJslcGmw5LjTY&#10;06ah6na6GwVu9zr/XoIt7oes6MxhXpbp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cKwQAAANsAAAAPAAAAAAAAAAAAAAAA&#10;AKECAABkcnMvZG93bnJldi54bWxQSwUGAAAAAAQABAD5AAAAjwMAAAAA&#10;" strokecolor="#5b9bd5 [3204]" strokeweight="4.5pt">
                    <v:stroke endarrow="block" joinstyle="miter"/>
                  </v:shape>
                  <v:shape id="直接箭头连接符 83" o:spid="_x0000_s1044" type="#_x0000_t32" style="position:absolute;left:23749;top:64857;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hI28MAAADbAAAADwAAAGRycy9kb3ducmV2LnhtbESPQWsCMRSE74X+h/AKXkSzq1RlNUop&#10;FHrVevD43Dw3y25ewiZd1/56Iwg9DjPzDbPZDbYVPXWhdqwgn2YgiEuna64UHH++JisQISJrbB2T&#10;ghsF2G1fXzZYaHflPfWHWIkE4VCgAhOjL6QMpSGLYeo8cfIurrMYk+wqqTu8Jrht5SzLFtJizWnB&#10;oKdPQ2Vz+LUKfN7Mjnlt/pZ9tW9O47Me+/eo1Oht+FiDiDTE//Cz/a0VrOb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oSNvDAAAA2wAAAA8AAAAAAAAAAAAA&#10;AAAAoQIAAGRycy9kb3ducmV2LnhtbFBLBQYAAAAABAAEAPkAAACRAwAAAAA=&#10;" strokecolor="#5b9bd5 [3204]" strokeweight="4.5pt">
                    <v:stroke endarrow="block" joinstyle="miter"/>
                  </v:shape>
                  <v:rect id="矩形 84" o:spid="_x0000_s1045" style="position:absolute;left:12425;top:82864;width:22647;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5b9bd5 [3204]" strokecolor="#1f4d78 [1604]" strokeweight="1pt">
                    <v:textbox>
                      <w:txbxContent>
                        <w:p w14:paraId="192D19BC" w14:textId="77777777" w:rsidR="005A36A4" w:rsidRPr="00EE7BC6" w:rsidRDefault="005A36A4" w:rsidP="00EE7BC6">
                          <w:pPr>
                            <w:pStyle w:val="af8"/>
                            <w:spacing w:before="0" w:beforeAutospacing="0" w:after="0" w:afterAutospacing="0"/>
                            <w:jc w:val="center"/>
                            <w:rPr>
                              <w:rFonts w:asciiTheme="majorEastAsia" w:eastAsiaTheme="majorEastAsia" w:hAnsiTheme="majorEastAsia" w:cs="Times New Roman"/>
                            </w:rPr>
                          </w:pPr>
                          <w:r w:rsidRPr="00EE7BC6">
                            <w:rPr>
                              <w:rFonts w:asciiTheme="majorEastAsia" w:eastAsiaTheme="majorEastAsia" w:hAnsiTheme="majorEastAsia" w:cs="Times New Roman"/>
                              <w:color w:val="FFFFFF" w:themeColor="light1"/>
                              <w:kern w:val="24"/>
                            </w:rPr>
                            <w:t>使用地磁计增量更新姿态</w:t>
                          </w:r>
                        </w:p>
                      </w:txbxContent>
                    </v:textbox>
                  </v:rect>
                  <v:shape id="直接箭头连接符 85" o:spid="_x0000_s1046" type="#_x0000_t32" style="position:absolute;left:23896;top:7939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11NMIAAADbAAAADwAAAGRycy9kb3ducmV2LnhtbESPQYvCMBSE7wv+h/AEL6JpBVepRpEF&#10;wauuB4/P5tmUNi+hyda6v36zsLDHYWa+Ybb7wbaipy7UjhXk8wwEcel0zZWC6+dxtgYRIrLG1jEp&#10;eFGA/W70tsVCuyefqb/ESiQIhwIVmBh9IWUoDVkMc+eJk/dwncWYZFdJ3eEzwW0rF1n2Li3WnBYM&#10;evowVDaXL6vA583imtfme9VX5+Y2veupX0alJuPhsAERaYj/4b/2SStYL+H3S/oB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11NMIAAADbAAAADwAAAAAAAAAAAAAA&#10;AAChAgAAZHJzL2Rvd25yZXYueG1sUEsFBgAAAAAEAAQA+QAAAJADAAAAAA==&#10;" strokecolor="#5b9bd5 [3204]" strokeweight="4.5pt">
                    <v:stroke endarrow="block" joinstyle="miter"/>
                  </v:shape>
                  <v:shape id="直接箭头连接符 86" o:spid="_x0000_s1047" type="#_x0000_t32" style="position:absolute;left:24035;top:88004;width:0;height:7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xCcEAAADbAAAADwAAAGRycy9kb3ducmV2LnhtbESPQYvCMBSE7wv+h/AEb2uqh1KqUYog&#10;ijfdruDt0TzbYvNSkqj13xthYY/DzHzDLNeD6cSDnG8tK5hNExDEldUt1wrKn+13BsIHZI2dZVLw&#10;Ig/r1ehribm2Tz7S4xRqESHsc1TQhNDnUvqqIYN+anvi6F2tMxiidLXUDp8Rbjo5T5JUGmw5LjTY&#10;06ah6na6GwVu9zr/XoIt7oes6MwhLcv5cFNqMh6KBYhAQ/gP/7X3WkGWwudL/AFy9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MPEJwQAAANsAAAAPAAAAAAAAAAAAAAAA&#10;AKECAABkcnMvZG93bnJldi54bWxQSwUGAAAAAAQABAD5AAAAjwMAAAAA&#10;" strokecolor="#5b9bd5 [3204]" strokeweight="4.5pt">
                    <v:stroke endarrow="block" joinstyle="miter"/>
                  </v:shape>
                  <v:shape id="直接箭头连接符 87" o:spid="_x0000_s1048" type="#_x0000_t32" style="position:absolute;left:36610;top:73788;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xUksMAAADbAAAADwAAAGRycy9kb3ducmV2LnhtbESPwWrDMBBE74X8g9hCbo3cHFLjRAmm&#10;EFp8i+sWclusrW1irYykxPbfR4FCj8PMvGF2h8n04kbOd5YVvK4SEMS11R03Cqqv40sKwgdkjb1l&#10;UjCTh8N+8bTDTNuRT3QrQyMihH2GCtoQhkxKX7dk0K/sQBy9X+sMhihdI7XDMcJNL9dJspEGO44L&#10;LQ703lJ9Ka9GgfuYf77PwebXIs17U2yqaj1dlFo+T/kWRKAp/If/2p9aQfoGj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8VJLDAAAA2wAAAA8AAAAAAAAAAAAA&#10;AAAAoQIAAGRycy9kb3ducmV2LnhtbFBLBQYAAAAABAAEAPkAAACRAwAAAAA=&#10;" strokecolor="#5b9bd5 [3204]" strokeweight="4.5pt">
                    <v:stroke endarrow="block" joinstyle="miter"/>
                  </v:shape>
                  <v:shape id="直接箭头连接符 88" o:spid="_x0000_s1049" type="#_x0000_t32" style="position:absolute;left:42738;top:74056;width:70;height:174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PA4L0AAADbAAAADwAAAGRycy9kb3ducmV2LnhtbERPy6rCMBDdC/5DGMGdprqQUo1SBPHi&#10;7moV3A3N2BabSUmi1r83C8Hl4bxXm9604knON5YVzKYJCOLS6oYrBcVpN0lB+ICssbVMCt7kYbMe&#10;DlaYafvif3oeQyViCPsMFdQhdJmUvqzJoJ/ajjhyN+sMhghdJbXDVww3rZwnyUIabDg21NjRtqby&#10;fnwYBW7/vpyvweaPQ5q35rAoinl/V2o86vMliEB9+Im/7j+tII1j45f4A+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HjwOC9AAAA2wAAAA8AAAAAAAAAAAAAAAAAoQIA&#10;AGRycy9kb3ducmV2LnhtbFBLBQYAAAAABAAEAPkAAACLAwAAAAA=&#10;" strokecolor="#5b9bd5 [3204]" strokeweight="4.5pt">
                    <v:stroke endarrow="block" joinstyle="miter"/>
                  </v:shape>
                  <v:shape id="直接箭头连接符 89" o:spid="_x0000_s1050" type="#_x0000_t32" style="position:absolute;left:23670;top:91468;width:1913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B/McMAAADbAAAADwAAAGRycy9kb3ducmV2LnhtbESPQWsCMRSE74X+h/AKXkSzK1h1NUop&#10;FHrVevD43Dw3y25ewiZd1/56Iwg9DjPzDbPZDbYVPXWhdqwgn2YgiEuna64UHH++JksQISJrbB2T&#10;ghsF2G1fXzZYaHflPfWHWIkE4VCgAhOjL6QMpSGLYeo8cfIurrMYk+wqqTu8Jrht5SzL3qXFmtOC&#10;QU+fhsrm8GsV+LyZHfPa/C36at+cxmc99vOo1Oht+FiDiDTE//Cz/a0VLFfw+JJ+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AfzHDAAAA2wAAAA8AAAAAAAAAAAAA&#10;AAAAoQIAAGRycy9kb3ducmV2LnhtbFBLBQYAAAAABAAEAPkAAACRAwAAAAA=&#10;" strokecolor="#5b9bd5 [3204]" strokeweight="4.5pt">
                    <v:stroke endarrow="block" joinstyle="miter"/>
                  </v:shape>
                  <v:shape id="直接箭头连接符 90" o:spid="_x0000_s1051" type="#_x0000_t32" style="position:absolute;left:5074;top:95210;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AccAAAADbAAAADwAAAGRycy9kb3ducmV2LnhtbERPz2vCMBS+C/4P4Q28yEwr6GZnFBkI&#10;XnUePL41z6a0eQlNVqt/vTkIO358v9fbwbaipy7UjhXkswwEcel0zZWC88/+/RNEiMgaW8ek4E4B&#10;tpvxaI2Fdjc+Un+KlUghHApUYGL0hZShNGQxzJwnTtzVdRZjgl0ldYe3FG5bOc+ypbRYc2ow6Onb&#10;UNmc/qwCnzfzc16bx0dfHZvL9FdP/SIqNXkbdl8gIg3xX/xyH7SCVVqf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jQHHAAAAA2wAAAA8AAAAAAAAAAAAAAAAA&#10;oQIAAGRycy9kb3ducmV2LnhtbFBLBQYAAAAABAAEAPkAAACOAwAAAAA=&#10;" strokecolor="#5b9bd5 [3204]" strokeweight="4.5pt">
                    <v:stroke endarrow="block" joinstyle="miter"/>
                  </v:shape>
                  <v:shape id="直接箭头连接符 91" o:spid="_x0000_s1052" type="#_x0000_t32" style="position:absolute;left:5331;top:7416;width:171;height:87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J1cEAAADbAAAADwAAAGRycy9kb3ducmV2LnhtbESPQYvCMBSE7wv+h/AEL6JpPaxajSIB&#10;wcNe1u0PeDTPtrR5KU2s9d8bQdjjMDPfMPvjaFsxUO9rxwrSZQKCuHCm5lJB/ndebED4gGywdUwK&#10;nuTheJh87TEz7sG/NFxDKSKEfYYKqhC6TEpfVGTRL11HHL2b6y2GKPtSmh4fEW5buUqSb2mx5rhQ&#10;YUe6oqK53q0Ck49hSOb5Wjab+4/WqW5uK63UbDqediACjeE//GlfjIJtCu8v8QfIw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RsnVwQAAANsAAAAPAAAAAAAAAAAAAAAA&#10;AKECAABkcnMvZG93bnJldi54bWxQSwUGAAAAAAQABAD5AAAAjwMAAAAA&#10;" strokecolor="#5b9bd5 [3204]" strokeweight="4.5pt">
                    <v:stroke endarrow="block" joinstyle="miter"/>
                  </v:shape>
                  <v:shape id="直接箭头连接符 92" o:spid="_x0000_s1053" type="#_x0000_t32" style="position:absolute;left:5331;top:7416;width:187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Jh18EAAADbAAAADwAAAGRycy9kb3ducmV2LnhtbESPQYvCMBSE7wv+h/AWvK3p9iBajVIW&#10;RPGmVsHbo3nbFpuXkkSt/94IgsdhZr5h5svetOJGzjeWFfyOEhDEpdUNVwqKw+pnAsIHZI2tZVLw&#10;IA/LxeBrjpm2d97RbR8qESHsM1RQh9BlUvqyJoN+ZDvi6P1bZzBE6SqpHd4j3LQyTZKxNNhwXKix&#10;o7+aysv+ahS49eN0PAebX7eTvDXbcVGk/UWp4Xefz0AE6sMn/G5vtIJpCq8v8Qf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0mHXwQAAANsAAAAPAAAAAAAAAAAAAAAA&#10;AKECAABkcnMvZG93bnJldi54bWxQSwUGAAAAAAQABAD5AAAAjwMAAAAA&#10;" strokecolor="#5b9bd5 [3204]" strokeweight="4.5pt">
                    <v:stroke endarrow="block" joinstyle="miter"/>
                  </v:shape>
                </v:group>
                <v:shape id="文本框 10" o:spid="_x0000_s1054" type="#_x0000_t202" style="position:absolute;left:36880;top:43559;width:4122;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FI1MIA&#10;AADbAAAADwAAAGRycy9kb3ducmV2LnhtbESPT4vCMBTE74LfITzB25qoq2g1iigLe1rxL3h7NM+2&#10;2LyUJmu7336zsOBxmJnfMMt1a0vxpNoXjjUMBwoEcepMwZmG8+njbQbCB2SDpWPS8EMe1qtuZ4mJ&#10;cQ0f6HkMmYgQ9glqyEOoEil9mpNFP3AVcfTurrYYoqwzaWpsItyWcqTUVFosOC7kWNE2p/Rx/LYa&#10;Ll/32/Vd7bOdnVSNa5VkO5da93vtZgEiUBte4f/2p9EwH8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gUjUwgAAANsAAAAPAAAAAAAAAAAAAAAAAJgCAABkcnMvZG93&#10;bnJldi54bWxQSwUGAAAAAAQABAD1AAAAhwMAAAAA&#10;" filled="f" stroked="f">
                  <v:textbox>
                    <w:txbxContent>
                      <w:p w14:paraId="3FE16E47"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v:textbox>
                </v:shape>
                <v:shape id="文本框 70" o:spid="_x0000_s1055" type="#_x0000_t202" style="position:absolute;left:25402;top:52227;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14:paraId="14A7FF99"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1" o:spid="_x0000_s1056" type="#_x0000_t202" style="position:absolute;left:25220;top:79280;width:4121;height:4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14:paraId="44AE5B7A"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是</w:t>
                        </w:r>
                      </w:p>
                    </w:txbxContent>
                  </v:textbox>
                </v:shape>
                <v:shape id="文本框 72" o:spid="_x0000_s1057" type="#_x0000_t202" style="position:absolute;left:37262;top:69823;width:4121;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14:paraId="21CD2930"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proofErr w:type="gramStart"/>
                        <w:r w:rsidRPr="00EE7BC6">
                          <w:rPr>
                            <w:rFonts w:asciiTheme="majorEastAsia" w:eastAsiaTheme="majorEastAsia" w:hAnsiTheme="majorEastAsia" w:cs="Times New Roman"/>
                            <w:color w:val="000000" w:themeColor="text1"/>
                            <w:kern w:val="24"/>
                          </w:rPr>
                          <w:t>否</w:t>
                        </w:r>
                        <w:proofErr w:type="gramEnd"/>
                      </w:p>
                    </w:txbxContent>
                  </v:textbox>
                </v:shape>
                <v:shape id="文本框 11" o:spid="_x0000_s1058" type="#_x0000_t202" style="position:absolute;top:39548;width:5791;height:24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lM8YA&#10;AADbAAAADwAAAGRycy9kb3ducmV2LnhtbESPT2vCQBTE74V+h+UVeqsbS7EaXSUtFKSHgH8OHl+y&#10;zySYfZvubjT103eFgsdhZn7DLFaDacWZnG8sKxiPEhDEpdUNVwr2u6+XKQgfkDW2lknBL3lYLR8f&#10;Fphqe+ENnbehEhHCPkUFdQhdKqUvazLoR7Yjjt7ROoMhSldJ7fAS4aaVr0kykQYbjgs1dvRZU3na&#10;9kbBOjv0P73L32bXwzXLi+I7/ygmSj0/DdkcRKAh3MP/7bVWMHuH25f4A+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BlM8YAAADbAAAADwAAAAAAAAAAAAAAAACYAgAAZHJz&#10;L2Rvd25yZXYueG1sUEsFBgAAAAAEAAQA9QAAAIsDAAAAAA==&#10;" filled="f" stroked="f">
                  <v:textbox style="layout-flow:vertical-ideographic">
                    <w:txbxContent>
                      <w:p w14:paraId="7E0EE281" w14:textId="77777777" w:rsidR="005A36A4" w:rsidRPr="00EE7BC6" w:rsidRDefault="005A36A4" w:rsidP="00EE7BC6">
                        <w:pPr>
                          <w:pStyle w:val="af8"/>
                          <w:spacing w:before="0" w:beforeAutospacing="0" w:after="0" w:afterAutospacing="0"/>
                          <w:rPr>
                            <w:rFonts w:asciiTheme="majorEastAsia" w:eastAsiaTheme="majorEastAsia" w:hAnsiTheme="majorEastAsia" w:cs="Times New Roman"/>
                          </w:rPr>
                        </w:pPr>
                        <w:r w:rsidRPr="00EE7BC6">
                          <w:rPr>
                            <w:rFonts w:asciiTheme="majorEastAsia" w:eastAsiaTheme="majorEastAsia" w:hAnsiTheme="majorEastAsia" w:cs="Times New Roman"/>
                            <w:color w:val="000000" w:themeColor="text1"/>
                            <w:kern w:val="24"/>
                          </w:rPr>
                          <w:t>一次姿态计算循环</w:t>
                        </w:r>
                      </w:p>
                    </w:txbxContent>
                  </v:textbox>
                </v:shape>
                <w10:anchorlock/>
              </v:group>
            </w:pict>
          </mc:Fallback>
        </mc:AlternateContent>
      </w:r>
    </w:p>
    <w:p w14:paraId="49021566" w14:textId="45150378" w:rsidR="00C376C9" w:rsidRPr="00871D4A" w:rsidRDefault="00C376C9" w:rsidP="00871D4A">
      <w:pPr>
        <w:pStyle w:val="af4"/>
        <w:rPr>
          <w:rStyle w:val="a9"/>
          <w:sz w:val="24"/>
        </w:rPr>
      </w:pPr>
      <w:r w:rsidRPr="00871D4A">
        <w:rPr>
          <w:rStyle w:val="a9"/>
          <w:rFonts w:hint="eastAsia"/>
          <w:sz w:val="24"/>
        </w:rPr>
        <w:t>图</w:t>
      </w:r>
      <w:r w:rsidRPr="00871D4A">
        <w:rPr>
          <w:rStyle w:val="a9"/>
          <w:rFonts w:hint="eastAsia"/>
          <w:sz w:val="24"/>
        </w:rPr>
        <w:t>***</w:t>
      </w:r>
      <w:r w:rsidR="005D0CA9" w:rsidRPr="00871D4A">
        <w:rPr>
          <w:rStyle w:val="a9"/>
          <w:sz w:val="24"/>
        </w:rPr>
        <w:t xml:space="preserve"> </w:t>
      </w:r>
      <w:r w:rsidRPr="00871D4A">
        <w:rPr>
          <w:rStyle w:val="a9"/>
          <w:rFonts w:hint="eastAsia"/>
          <w:sz w:val="24"/>
        </w:rPr>
        <w:t>姿态融合算法流程图</w:t>
      </w:r>
    </w:p>
    <w:p w14:paraId="7389535C" w14:textId="048B0515" w:rsidR="00DA175D" w:rsidRPr="00893A63" w:rsidRDefault="00DA175D" w:rsidP="00DA175D">
      <w:pPr>
        <w:widowControl/>
        <w:spacing w:line="240" w:lineRule="auto"/>
        <w:ind w:firstLine="0"/>
        <w:jc w:val="left"/>
        <w:rPr>
          <w:sz w:val="22"/>
          <w:szCs w:val="24"/>
        </w:rPr>
      </w:pPr>
      <w:r w:rsidRPr="00893A63">
        <w:rPr>
          <w:sz w:val="22"/>
          <w:szCs w:val="24"/>
        </w:rPr>
        <w:br w:type="page"/>
      </w:r>
    </w:p>
    <w:p w14:paraId="6232987B" w14:textId="3714FDCC" w:rsidR="008A11FF" w:rsidRPr="00893A63" w:rsidRDefault="008A11FF" w:rsidP="00E71034">
      <w:pPr>
        <w:rPr>
          <w:rStyle w:val="a9"/>
          <w:sz w:val="24"/>
          <w:szCs w:val="24"/>
        </w:rPr>
      </w:pPr>
      <w:r w:rsidRPr="00893A63">
        <w:rPr>
          <w:rStyle w:val="a9"/>
          <w:rFonts w:hint="eastAsia"/>
          <w:sz w:val="24"/>
          <w:szCs w:val="24"/>
        </w:rPr>
        <w:lastRenderedPageBreak/>
        <w:t>如</w:t>
      </w:r>
      <w:r w:rsidRPr="00893A63">
        <w:rPr>
          <w:rStyle w:val="a9"/>
          <w:sz w:val="24"/>
          <w:szCs w:val="24"/>
        </w:rPr>
        <w:t>图</w:t>
      </w:r>
      <w:r w:rsidRPr="00893A63">
        <w:rPr>
          <w:rStyle w:val="a9"/>
          <w:sz w:val="24"/>
          <w:szCs w:val="24"/>
        </w:rPr>
        <w:t>***</w:t>
      </w:r>
      <w:r w:rsidRPr="00893A63">
        <w:rPr>
          <w:rStyle w:val="a9"/>
          <w:rFonts w:hint="eastAsia"/>
          <w:sz w:val="24"/>
          <w:szCs w:val="24"/>
        </w:rPr>
        <w:t>所示</w:t>
      </w:r>
      <w:r w:rsidRPr="00893A63">
        <w:rPr>
          <w:rStyle w:val="a9"/>
          <w:sz w:val="24"/>
          <w:szCs w:val="24"/>
        </w:rPr>
        <w:t>，</w:t>
      </w:r>
      <w:r w:rsidRPr="00893A63">
        <w:rPr>
          <w:rStyle w:val="a9"/>
          <w:rFonts w:hint="eastAsia"/>
          <w:sz w:val="24"/>
          <w:szCs w:val="24"/>
        </w:rPr>
        <w:t>姿态融合算法</w:t>
      </w:r>
      <w:r w:rsidRPr="00893A63">
        <w:rPr>
          <w:rStyle w:val="a9"/>
          <w:sz w:val="24"/>
          <w:szCs w:val="24"/>
        </w:rPr>
        <w:t>将在开始时进行</w:t>
      </w:r>
      <w:r w:rsidRPr="00893A63">
        <w:rPr>
          <w:rStyle w:val="a9"/>
          <w:rFonts w:hint="eastAsia"/>
          <w:sz w:val="24"/>
          <w:szCs w:val="24"/>
        </w:rPr>
        <w:t>初始化</w:t>
      </w:r>
      <w:r w:rsidRPr="00893A63">
        <w:rPr>
          <w:rStyle w:val="a9"/>
          <w:sz w:val="24"/>
          <w:szCs w:val="24"/>
        </w:rPr>
        <w:t>，</w:t>
      </w:r>
      <w:r w:rsidRPr="00893A63">
        <w:rPr>
          <w:rStyle w:val="a9"/>
          <w:rFonts w:hint="eastAsia"/>
          <w:sz w:val="24"/>
          <w:szCs w:val="24"/>
        </w:rPr>
        <w:t>并</w:t>
      </w:r>
      <w:r w:rsidRPr="00893A63">
        <w:rPr>
          <w:rStyle w:val="a9"/>
          <w:sz w:val="24"/>
          <w:szCs w:val="24"/>
        </w:rPr>
        <w:t>在之后的时间内不断进行姿态计算循环。</w:t>
      </w:r>
    </w:p>
    <w:p w14:paraId="2CA0146F" w14:textId="7A96B7CF" w:rsidR="000803A1"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初始化：</w:t>
      </w:r>
    </w:p>
    <w:p w14:paraId="5AFFFCB3" w14:textId="22F005E4" w:rsidR="00C376C9" w:rsidRPr="00893A63" w:rsidRDefault="008A11FF" w:rsidP="00E71034">
      <w:pPr>
        <w:rPr>
          <w:rStyle w:val="a9"/>
          <w:sz w:val="24"/>
          <w:szCs w:val="24"/>
        </w:rPr>
      </w:pPr>
      <w:r w:rsidRPr="00893A63">
        <w:rPr>
          <w:rStyle w:val="a9"/>
          <w:rFonts w:hint="eastAsia"/>
          <w:sz w:val="24"/>
          <w:szCs w:val="24"/>
        </w:rPr>
        <w:t>在初始化期间</w:t>
      </w:r>
      <w:r w:rsidRPr="00893A63">
        <w:rPr>
          <w:rStyle w:val="a9"/>
          <w:sz w:val="24"/>
          <w:szCs w:val="24"/>
        </w:rPr>
        <w:t>采集一定</w:t>
      </w:r>
      <w:r w:rsidRPr="00893A63">
        <w:rPr>
          <w:rStyle w:val="a9"/>
          <w:rFonts w:hint="eastAsia"/>
          <w:sz w:val="24"/>
          <w:szCs w:val="24"/>
        </w:rPr>
        <w:t>时间</w:t>
      </w:r>
      <w:r w:rsidRPr="00893A63">
        <w:rPr>
          <w:rStyle w:val="a9"/>
          <w:sz w:val="24"/>
          <w:szCs w:val="24"/>
        </w:rPr>
        <w:t>的数据（</w:t>
      </w:r>
      <w:r w:rsidRPr="00893A63">
        <w:rPr>
          <w:rStyle w:val="a9"/>
          <w:rFonts w:hint="eastAsia"/>
          <w:sz w:val="24"/>
          <w:szCs w:val="24"/>
        </w:rPr>
        <w:t>约</w:t>
      </w:r>
      <w:r w:rsidRPr="00893A63">
        <w:rPr>
          <w:rStyle w:val="a9"/>
          <w:sz w:val="24"/>
          <w:szCs w:val="24"/>
        </w:rPr>
        <w:t>2s</w:t>
      </w:r>
      <w:r w:rsidRPr="00893A63">
        <w:rPr>
          <w:rStyle w:val="a9"/>
          <w:sz w:val="24"/>
          <w:szCs w:val="24"/>
        </w:rPr>
        <w:t>左右）</w:t>
      </w:r>
      <w:r w:rsidRPr="00893A63">
        <w:rPr>
          <w:rStyle w:val="a9"/>
          <w:rFonts w:hint="eastAsia"/>
          <w:sz w:val="24"/>
          <w:szCs w:val="24"/>
        </w:rPr>
        <w:t>，</w:t>
      </w:r>
      <w:r w:rsidRPr="00893A63">
        <w:rPr>
          <w:rStyle w:val="a9"/>
          <w:sz w:val="24"/>
          <w:szCs w:val="24"/>
        </w:rPr>
        <w:t>并认为此时间内手机</w:t>
      </w:r>
      <w:r w:rsidRPr="00893A63">
        <w:rPr>
          <w:rStyle w:val="a9"/>
          <w:rFonts w:hint="eastAsia"/>
          <w:sz w:val="24"/>
          <w:szCs w:val="24"/>
        </w:rPr>
        <w:t>静止</w:t>
      </w:r>
      <w:r w:rsidRPr="00893A63">
        <w:rPr>
          <w:rStyle w:val="a9"/>
          <w:sz w:val="24"/>
          <w:szCs w:val="24"/>
        </w:rPr>
        <w:t>，主要目的是</w:t>
      </w:r>
      <w:r w:rsidRPr="00893A63">
        <w:rPr>
          <w:rStyle w:val="a9"/>
          <w:rFonts w:hint="eastAsia"/>
          <w:sz w:val="24"/>
          <w:szCs w:val="24"/>
        </w:rPr>
        <w:t>使用加速度计</w:t>
      </w:r>
      <w:r w:rsidRPr="00893A63">
        <w:rPr>
          <w:rStyle w:val="a9"/>
          <w:sz w:val="24"/>
          <w:szCs w:val="24"/>
        </w:rPr>
        <w:t>和地磁计计算初始姿态，并且消除角速度计的</w:t>
      </w:r>
      <w:r w:rsidRPr="00893A63">
        <w:rPr>
          <w:rStyle w:val="a9"/>
          <w:rFonts w:hint="eastAsia"/>
          <w:sz w:val="24"/>
          <w:szCs w:val="24"/>
        </w:rPr>
        <w:t>初始</w:t>
      </w:r>
      <w:r w:rsidRPr="00893A63">
        <w:rPr>
          <w:rStyle w:val="a9"/>
          <w:sz w:val="24"/>
          <w:szCs w:val="24"/>
        </w:rPr>
        <w:t>漂移</w:t>
      </w:r>
      <w:r w:rsidRPr="00893A63">
        <w:rPr>
          <w:rStyle w:val="a9"/>
          <w:rFonts w:hint="eastAsia"/>
          <w:sz w:val="24"/>
          <w:szCs w:val="24"/>
        </w:rPr>
        <w:t>。这一部分</w:t>
      </w:r>
      <w:r w:rsidRPr="00893A63">
        <w:rPr>
          <w:rStyle w:val="a9"/>
          <w:sz w:val="24"/>
          <w:szCs w:val="24"/>
        </w:rPr>
        <w:t>将在</w:t>
      </w:r>
      <w:r w:rsidRPr="00893A63">
        <w:rPr>
          <w:rStyle w:val="a9"/>
          <w:rFonts w:hint="eastAsia"/>
          <w:sz w:val="24"/>
          <w:szCs w:val="24"/>
        </w:rPr>
        <w:t>***</w:t>
      </w:r>
      <w:r w:rsidRPr="00893A63">
        <w:rPr>
          <w:rStyle w:val="a9"/>
          <w:rFonts w:hint="eastAsia"/>
          <w:sz w:val="24"/>
          <w:szCs w:val="24"/>
        </w:rPr>
        <w:t>进行</w:t>
      </w:r>
      <w:r w:rsidRPr="00893A63">
        <w:rPr>
          <w:rStyle w:val="a9"/>
          <w:sz w:val="24"/>
          <w:szCs w:val="24"/>
        </w:rPr>
        <w:t>详细介绍。</w:t>
      </w:r>
    </w:p>
    <w:p w14:paraId="30CADB86" w14:textId="1DE4E14D" w:rsidR="00B95353" w:rsidRPr="00893A63" w:rsidRDefault="008A11FF" w:rsidP="00E71034">
      <w:pPr>
        <w:rPr>
          <w:rStyle w:val="a9"/>
          <w:sz w:val="24"/>
          <w:szCs w:val="24"/>
        </w:rPr>
      </w:pPr>
      <w:r w:rsidRPr="00893A63">
        <w:rPr>
          <w:rStyle w:val="a9"/>
          <w:rFonts w:hint="eastAsia"/>
          <w:sz w:val="24"/>
          <w:szCs w:val="24"/>
        </w:rPr>
        <w:t>姿态</w:t>
      </w:r>
      <w:r w:rsidRPr="00893A63">
        <w:rPr>
          <w:rStyle w:val="a9"/>
          <w:sz w:val="24"/>
          <w:szCs w:val="24"/>
        </w:rPr>
        <w:t>计算循环：</w:t>
      </w:r>
    </w:p>
    <w:p w14:paraId="3C3926DE" w14:textId="2C7A192B" w:rsidR="00B95353" w:rsidRPr="00893A63" w:rsidRDefault="008A11FF" w:rsidP="00E71034">
      <w:pPr>
        <w:rPr>
          <w:rStyle w:val="a9"/>
          <w:sz w:val="24"/>
          <w:szCs w:val="24"/>
        </w:rPr>
      </w:pPr>
      <w:r w:rsidRPr="00893A63">
        <w:rPr>
          <w:rStyle w:val="a9"/>
          <w:rFonts w:hint="eastAsia"/>
          <w:sz w:val="24"/>
          <w:szCs w:val="24"/>
        </w:rPr>
        <w:t>首先</w:t>
      </w:r>
      <w:r w:rsidR="00B95353" w:rsidRPr="00893A63">
        <w:rPr>
          <w:rStyle w:val="a9"/>
          <w:rFonts w:hint="eastAsia"/>
          <w:sz w:val="24"/>
          <w:szCs w:val="24"/>
        </w:rPr>
        <w:t>，在</w:t>
      </w:r>
      <w:r w:rsidR="00B95353" w:rsidRPr="00893A63">
        <w:rPr>
          <w:rStyle w:val="a9"/>
          <w:sz w:val="24"/>
          <w:szCs w:val="24"/>
        </w:rPr>
        <w:t>读取传感器数据后，</w:t>
      </w:r>
      <w:r w:rsidR="00B95353" w:rsidRPr="00893A63">
        <w:rPr>
          <w:rStyle w:val="a9"/>
          <w:rFonts w:hint="eastAsia"/>
          <w:sz w:val="24"/>
          <w:szCs w:val="24"/>
        </w:rPr>
        <w:t>对</w:t>
      </w:r>
      <w:r w:rsidR="00B95353" w:rsidRPr="00893A63">
        <w:rPr>
          <w:rStyle w:val="a9"/>
          <w:sz w:val="24"/>
          <w:szCs w:val="24"/>
        </w:rPr>
        <w:t>角速度进行积分</w:t>
      </w:r>
      <w:r w:rsidR="00B95353" w:rsidRPr="00893A63">
        <w:rPr>
          <w:rStyle w:val="a9"/>
          <w:rFonts w:hint="eastAsia"/>
          <w:sz w:val="24"/>
          <w:szCs w:val="24"/>
        </w:rPr>
        <w:t>得到手机</w:t>
      </w:r>
      <w:r w:rsidR="00B95353" w:rsidRPr="00893A63">
        <w:rPr>
          <w:rStyle w:val="a9"/>
          <w:sz w:val="24"/>
          <w:szCs w:val="24"/>
        </w:rPr>
        <w:t>先验姿态，</w:t>
      </w:r>
      <w:r w:rsidR="00B95353" w:rsidRPr="00893A63">
        <w:rPr>
          <w:rStyle w:val="a9"/>
          <w:rFonts w:hint="eastAsia"/>
          <w:sz w:val="24"/>
          <w:szCs w:val="24"/>
        </w:rPr>
        <w:t>并计算其</w:t>
      </w:r>
      <w:r w:rsidR="00B95353" w:rsidRPr="00893A63">
        <w:rPr>
          <w:rStyle w:val="a9"/>
          <w:sz w:val="24"/>
          <w:szCs w:val="24"/>
        </w:rPr>
        <w:t>相应的协方差</w:t>
      </w:r>
      <w:r w:rsidR="00B95353" w:rsidRPr="00893A63">
        <w:rPr>
          <w:rStyle w:val="a9"/>
          <w:rFonts w:hint="eastAsia"/>
          <w:sz w:val="24"/>
          <w:szCs w:val="24"/>
        </w:rPr>
        <w:t>矩阵，</w:t>
      </w:r>
      <w:r w:rsidR="00B95353" w:rsidRPr="00893A63">
        <w:rPr>
          <w:rStyle w:val="a9"/>
          <w:sz w:val="24"/>
          <w:szCs w:val="24"/>
        </w:rPr>
        <w:t>以同其余传感器进行</w:t>
      </w:r>
      <w:r w:rsidR="00B95353" w:rsidRPr="00893A63">
        <w:rPr>
          <w:rStyle w:val="a9"/>
          <w:rFonts w:hint="eastAsia"/>
          <w:sz w:val="24"/>
          <w:szCs w:val="24"/>
        </w:rPr>
        <w:t>扩展</w:t>
      </w:r>
      <w:r w:rsidR="00B95353" w:rsidRPr="00893A63">
        <w:rPr>
          <w:rStyle w:val="a9"/>
          <w:sz w:val="24"/>
          <w:szCs w:val="24"/>
        </w:rPr>
        <w:t>卡尔曼滤波消除陀螺仪漂移</w:t>
      </w:r>
      <w:r w:rsidR="00B95353" w:rsidRPr="00893A63">
        <w:rPr>
          <w:rStyle w:val="a9"/>
          <w:rFonts w:hint="eastAsia"/>
          <w:sz w:val="24"/>
          <w:szCs w:val="24"/>
        </w:rPr>
        <w:t>。</w:t>
      </w:r>
    </w:p>
    <w:p w14:paraId="232EC09E" w14:textId="3C93D8F4" w:rsidR="008A11FF" w:rsidRPr="00893A63" w:rsidRDefault="00B95353" w:rsidP="00E71034">
      <w:pPr>
        <w:rPr>
          <w:rStyle w:val="a9"/>
          <w:sz w:val="24"/>
          <w:szCs w:val="24"/>
        </w:rPr>
      </w:pPr>
      <w:r w:rsidRPr="00893A63">
        <w:rPr>
          <w:rStyle w:val="a9"/>
          <w:sz w:val="24"/>
          <w:szCs w:val="24"/>
        </w:rPr>
        <w:t>然后，计算</w:t>
      </w:r>
      <w:proofErr w:type="gramStart"/>
      <w:r w:rsidRPr="00893A63">
        <w:rPr>
          <w:rStyle w:val="a9"/>
          <w:rFonts w:hint="eastAsia"/>
          <w:sz w:val="24"/>
          <w:szCs w:val="24"/>
        </w:rPr>
        <w:t>加速度</w:t>
      </w:r>
      <w:r w:rsidRPr="00893A63">
        <w:rPr>
          <w:rStyle w:val="a9"/>
          <w:sz w:val="24"/>
          <w:szCs w:val="24"/>
        </w:rPr>
        <w:t>模长和</w:t>
      </w:r>
      <w:proofErr w:type="gramEnd"/>
      <w:r w:rsidRPr="00893A63">
        <w:rPr>
          <w:rStyle w:val="a9"/>
          <w:rFonts w:hint="eastAsia"/>
          <w:sz w:val="24"/>
          <w:szCs w:val="24"/>
        </w:rPr>
        <w:t>磁感应</w:t>
      </w:r>
      <w:r w:rsidRPr="00893A63">
        <w:rPr>
          <w:rStyle w:val="a9"/>
          <w:sz w:val="24"/>
          <w:szCs w:val="24"/>
        </w:rPr>
        <w:t>强度模长</w:t>
      </w:r>
      <w:r w:rsidRPr="00893A63">
        <w:rPr>
          <w:rStyle w:val="a9"/>
          <w:rFonts w:hint="eastAsia"/>
          <w:sz w:val="24"/>
          <w:szCs w:val="24"/>
        </w:rPr>
        <w:t>。</w:t>
      </w:r>
      <w:r w:rsidRPr="00893A63">
        <w:rPr>
          <w:rStyle w:val="a9"/>
          <w:sz w:val="24"/>
          <w:szCs w:val="24"/>
        </w:rPr>
        <w:t>其</w:t>
      </w:r>
      <w:r w:rsidRPr="00893A63">
        <w:rPr>
          <w:rStyle w:val="a9"/>
          <w:rFonts w:hint="eastAsia"/>
          <w:sz w:val="24"/>
          <w:szCs w:val="24"/>
        </w:rPr>
        <w:t>理由是</w:t>
      </w:r>
      <w:r w:rsidRPr="00893A63">
        <w:rPr>
          <w:rStyle w:val="a9"/>
          <w:sz w:val="24"/>
          <w:szCs w:val="24"/>
        </w:rPr>
        <w:t>加速度</w:t>
      </w:r>
      <w:r w:rsidRPr="00893A63">
        <w:rPr>
          <w:rStyle w:val="a9"/>
          <w:rFonts w:hint="eastAsia"/>
          <w:sz w:val="24"/>
          <w:szCs w:val="24"/>
        </w:rPr>
        <w:t>和地磁计姿态解算</w:t>
      </w:r>
      <w:r w:rsidRPr="00893A63">
        <w:rPr>
          <w:rStyle w:val="a9"/>
          <w:sz w:val="24"/>
          <w:szCs w:val="24"/>
        </w:rPr>
        <w:t>的原理为</w:t>
      </w:r>
      <w:r w:rsidRPr="00893A63">
        <w:rPr>
          <w:rStyle w:val="a9"/>
          <w:rFonts w:hint="eastAsia"/>
          <w:sz w:val="24"/>
          <w:szCs w:val="24"/>
        </w:rPr>
        <w:t>认为</w:t>
      </w:r>
      <w:r w:rsidRPr="00893A63">
        <w:rPr>
          <w:rStyle w:val="a9"/>
          <w:sz w:val="24"/>
          <w:szCs w:val="24"/>
        </w:rPr>
        <w:t>手机近似静止，利用地球的重力场和地磁场来构建</w:t>
      </w:r>
      <w:r w:rsidRPr="00893A63">
        <w:rPr>
          <w:rStyle w:val="a9"/>
          <w:rFonts w:hint="eastAsia"/>
          <w:sz w:val="24"/>
          <w:szCs w:val="24"/>
        </w:rPr>
        <w:t>三维</w:t>
      </w:r>
      <w:r w:rsidRPr="00893A63">
        <w:rPr>
          <w:rStyle w:val="a9"/>
          <w:sz w:val="24"/>
          <w:szCs w:val="24"/>
        </w:rPr>
        <w:t>笛卡尔坐标系从而</w:t>
      </w:r>
      <w:r w:rsidRPr="00893A63">
        <w:rPr>
          <w:rStyle w:val="a9"/>
          <w:rFonts w:hint="eastAsia"/>
          <w:sz w:val="24"/>
          <w:szCs w:val="24"/>
        </w:rPr>
        <w:t>解算</w:t>
      </w:r>
      <w:r w:rsidRPr="00893A63">
        <w:rPr>
          <w:rStyle w:val="a9"/>
          <w:sz w:val="24"/>
          <w:szCs w:val="24"/>
        </w:rPr>
        <w:t>姿态（</w:t>
      </w:r>
      <w:r w:rsidRPr="00893A63">
        <w:rPr>
          <w:rStyle w:val="a9"/>
          <w:rFonts w:hint="eastAsia"/>
          <w:sz w:val="24"/>
          <w:szCs w:val="24"/>
        </w:rPr>
        <w:t>详见</w:t>
      </w:r>
      <w:r w:rsidRPr="00893A63">
        <w:rPr>
          <w:rStyle w:val="a9"/>
          <w:rFonts w:hint="eastAsia"/>
          <w:sz w:val="24"/>
          <w:szCs w:val="24"/>
        </w:rPr>
        <w:t>***</w:t>
      </w:r>
      <w:r w:rsidRPr="00893A63">
        <w:rPr>
          <w:rStyle w:val="a9"/>
          <w:sz w:val="24"/>
          <w:szCs w:val="24"/>
        </w:rPr>
        <w:t>）</w:t>
      </w:r>
      <w:r w:rsidRPr="00893A63">
        <w:rPr>
          <w:rStyle w:val="a9"/>
          <w:rFonts w:hint="eastAsia"/>
          <w:sz w:val="24"/>
          <w:szCs w:val="24"/>
        </w:rPr>
        <w:t>，</w:t>
      </w:r>
      <w:r w:rsidRPr="00893A63">
        <w:rPr>
          <w:rStyle w:val="a9"/>
          <w:sz w:val="24"/>
          <w:szCs w:val="24"/>
        </w:rPr>
        <w:t>而</w:t>
      </w:r>
      <w:r w:rsidRPr="00893A63">
        <w:rPr>
          <w:rStyle w:val="a9"/>
          <w:rFonts w:hint="eastAsia"/>
          <w:sz w:val="24"/>
          <w:szCs w:val="24"/>
        </w:rPr>
        <w:t>如果</w:t>
      </w:r>
      <w:r w:rsidRPr="00893A63">
        <w:rPr>
          <w:rStyle w:val="a9"/>
          <w:sz w:val="24"/>
          <w:szCs w:val="24"/>
        </w:rPr>
        <w:t>手机</w:t>
      </w:r>
      <w:r w:rsidRPr="00893A63">
        <w:rPr>
          <w:rStyle w:val="a9"/>
          <w:rFonts w:hint="eastAsia"/>
          <w:sz w:val="24"/>
          <w:szCs w:val="24"/>
        </w:rPr>
        <w:t>不在匀速</w:t>
      </w:r>
      <w:r w:rsidRPr="00893A63">
        <w:rPr>
          <w:rStyle w:val="a9"/>
          <w:sz w:val="24"/>
          <w:szCs w:val="24"/>
        </w:rPr>
        <w:t>运动（</w:t>
      </w:r>
      <w:r w:rsidRPr="00893A63">
        <w:rPr>
          <w:rStyle w:val="a9"/>
          <w:rFonts w:hint="eastAsia"/>
          <w:sz w:val="24"/>
          <w:szCs w:val="24"/>
        </w:rPr>
        <w:t>即</w:t>
      </w:r>
      <w:r w:rsidRPr="00893A63">
        <w:rPr>
          <w:rStyle w:val="a9"/>
          <w:sz w:val="24"/>
          <w:szCs w:val="24"/>
        </w:rPr>
        <w:t>带有加速度）</w:t>
      </w:r>
      <w:r w:rsidRPr="00893A63">
        <w:rPr>
          <w:rStyle w:val="a9"/>
          <w:rFonts w:hint="eastAsia"/>
          <w:sz w:val="24"/>
          <w:szCs w:val="24"/>
        </w:rPr>
        <w:t>或者</w:t>
      </w:r>
      <w:r w:rsidRPr="00893A63">
        <w:rPr>
          <w:rStyle w:val="a9"/>
          <w:sz w:val="24"/>
          <w:szCs w:val="24"/>
        </w:rPr>
        <w:t>外部有磁场干扰的条件下，</w:t>
      </w:r>
      <w:r w:rsidRPr="00893A63">
        <w:rPr>
          <w:rStyle w:val="a9"/>
          <w:rFonts w:hint="eastAsia"/>
          <w:sz w:val="24"/>
          <w:szCs w:val="24"/>
        </w:rPr>
        <w:t>姿态计算误差</w:t>
      </w:r>
      <w:r w:rsidRPr="00893A63">
        <w:rPr>
          <w:rStyle w:val="a9"/>
          <w:sz w:val="24"/>
          <w:szCs w:val="24"/>
        </w:rPr>
        <w:t>就会变大</w:t>
      </w:r>
      <w:r w:rsidR="000803A1" w:rsidRPr="00893A63">
        <w:rPr>
          <w:rStyle w:val="a9"/>
          <w:rFonts w:hint="eastAsia"/>
          <w:sz w:val="24"/>
          <w:szCs w:val="24"/>
        </w:rPr>
        <w:t>（见</w:t>
      </w:r>
      <w:r w:rsidR="000803A1" w:rsidRPr="00893A63">
        <w:rPr>
          <w:rStyle w:val="a9"/>
          <w:sz w:val="24"/>
          <w:szCs w:val="24"/>
        </w:rPr>
        <w:t>实验</w:t>
      </w:r>
      <w:r w:rsidR="000803A1" w:rsidRPr="00893A63">
        <w:rPr>
          <w:rStyle w:val="a9"/>
          <w:sz w:val="24"/>
          <w:szCs w:val="24"/>
        </w:rPr>
        <w:t>***</w:t>
      </w:r>
      <w:r w:rsidR="000803A1" w:rsidRPr="00893A63">
        <w:rPr>
          <w:rStyle w:val="a9"/>
          <w:rFonts w:hint="eastAsia"/>
          <w:sz w:val="24"/>
          <w:szCs w:val="24"/>
        </w:rPr>
        <w:t>）。因此</w:t>
      </w:r>
      <w:r w:rsidR="000803A1" w:rsidRPr="00893A63">
        <w:rPr>
          <w:rStyle w:val="a9"/>
          <w:sz w:val="24"/>
          <w:szCs w:val="24"/>
        </w:rPr>
        <w:t>，</w:t>
      </w:r>
      <w:r w:rsidR="000803A1" w:rsidRPr="00893A63">
        <w:rPr>
          <w:rStyle w:val="a9"/>
          <w:rFonts w:hint="eastAsia"/>
          <w:sz w:val="24"/>
          <w:szCs w:val="24"/>
        </w:rPr>
        <w:t>本文</w:t>
      </w:r>
      <w:r w:rsidR="000803A1" w:rsidRPr="00893A63">
        <w:rPr>
          <w:rStyle w:val="a9"/>
          <w:sz w:val="24"/>
          <w:szCs w:val="24"/>
        </w:rPr>
        <w:t>中</w:t>
      </w:r>
      <w:r w:rsidR="000803A1" w:rsidRPr="00893A63">
        <w:rPr>
          <w:rStyle w:val="a9"/>
          <w:rFonts w:hint="eastAsia"/>
          <w:sz w:val="24"/>
          <w:szCs w:val="24"/>
        </w:rPr>
        <w:t>为</w:t>
      </w:r>
      <w:proofErr w:type="gramStart"/>
      <w:r w:rsidR="000803A1" w:rsidRPr="00893A63">
        <w:rPr>
          <w:rStyle w:val="a9"/>
          <w:sz w:val="24"/>
          <w:szCs w:val="24"/>
        </w:rPr>
        <w:t>加速度</w:t>
      </w:r>
      <w:r w:rsidR="000803A1" w:rsidRPr="00893A63">
        <w:rPr>
          <w:rStyle w:val="a9"/>
          <w:rFonts w:hint="eastAsia"/>
          <w:sz w:val="24"/>
          <w:szCs w:val="24"/>
        </w:rPr>
        <w:t>模长</w:t>
      </w:r>
      <w:r w:rsidR="000803A1" w:rsidRPr="00893A63">
        <w:rPr>
          <w:rStyle w:val="a9"/>
          <w:sz w:val="24"/>
          <w:szCs w:val="24"/>
        </w:rPr>
        <w:t>和磁感应强度模长</w:t>
      </w:r>
      <w:r w:rsidR="000803A1" w:rsidRPr="00893A63">
        <w:rPr>
          <w:rStyle w:val="a9"/>
          <w:rFonts w:hint="eastAsia"/>
          <w:sz w:val="24"/>
          <w:szCs w:val="24"/>
        </w:rPr>
        <w:t>分别</w:t>
      </w:r>
      <w:proofErr w:type="gramEnd"/>
      <w:r w:rsidR="000803A1" w:rsidRPr="00893A63">
        <w:rPr>
          <w:rStyle w:val="a9"/>
          <w:sz w:val="24"/>
          <w:szCs w:val="24"/>
        </w:rPr>
        <w:t>设定了一个阈值</w:t>
      </w:r>
      <w:r w:rsidR="000803A1" w:rsidRPr="00893A63">
        <w:rPr>
          <w:rStyle w:val="a9"/>
          <w:rFonts w:hint="eastAsia"/>
          <w:sz w:val="24"/>
          <w:szCs w:val="24"/>
        </w:rPr>
        <w:t>。</w:t>
      </w:r>
      <w:r w:rsidR="000803A1" w:rsidRPr="00893A63">
        <w:rPr>
          <w:rStyle w:val="a9"/>
          <w:sz w:val="24"/>
          <w:szCs w:val="24"/>
        </w:rPr>
        <w:t>当</w:t>
      </w:r>
      <w:r w:rsidR="000803A1" w:rsidRPr="00893A63">
        <w:rPr>
          <w:rStyle w:val="a9"/>
          <w:rFonts w:hint="eastAsia"/>
          <w:sz w:val="24"/>
          <w:szCs w:val="24"/>
        </w:rPr>
        <w:t>真实</w:t>
      </w:r>
      <w:r w:rsidR="000803A1" w:rsidRPr="00893A63">
        <w:rPr>
          <w:rStyle w:val="a9"/>
          <w:sz w:val="24"/>
          <w:szCs w:val="24"/>
        </w:rPr>
        <w:t>读数小于对应的阈值时，认为其</w:t>
      </w:r>
      <w:r w:rsidR="000803A1" w:rsidRPr="00893A63">
        <w:rPr>
          <w:rStyle w:val="a9"/>
          <w:rFonts w:hint="eastAsia"/>
          <w:sz w:val="24"/>
          <w:szCs w:val="24"/>
        </w:rPr>
        <w:t>相对于</w:t>
      </w:r>
      <w:r w:rsidR="000803A1" w:rsidRPr="00893A63">
        <w:rPr>
          <w:rStyle w:val="a9"/>
          <w:sz w:val="24"/>
          <w:szCs w:val="24"/>
        </w:rPr>
        <w:t>地球重力场或</w:t>
      </w:r>
      <w:proofErr w:type="gramStart"/>
      <w:r w:rsidR="000803A1" w:rsidRPr="00893A63">
        <w:rPr>
          <w:rStyle w:val="a9"/>
          <w:sz w:val="24"/>
          <w:szCs w:val="24"/>
        </w:rPr>
        <w:t>磁力场</w:t>
      </w:r>
      <w:proofErr w:type="gramEnd"/>
      <w:r w:rsidR="000803A1" w:rsidRPr="00893A63">
        <w:rPr>
          <w:rStyle w:val="a9"/>
          <w:sz w:val="24"/>
          <w:szCs w:val="24"/>
        </w:rPr>
        <w:t>的影响很小，可以使用</w:t>
      </w:r>
      <w:r w:rsidR="000803A1" w:rsidRPr="00893A63">
        <w:rPr>
          <w:rStyle w:val="a9"/>
          <w:rFonts w:hint="eastAsia"/>
          <w:sz w:val="24"/>
          <w:szCs w:val="24"/>
        </w:rPr>
        <w:t>相应</w:t>
      </w:r>
      <w:r w:rsidR="000803A1" w:rsidRPr="00893A63">
        <w:rPr>
          <w:rStyle w:val="a9"/>
          <w:sz w:val="24"/>
          <w:szCs w:val="24"/>
        </w:rPr>
        <w:t>读数来更新</w:t>
      </w:r>
      <w:r w:rsidR="000803A1" w:rsidRPr="00893A63">
        <w:rPr>
          <w:rStyle w:val="a9"/>
          <w:rFonts w:hint="eastAsia"/>
          <w:sz w:val="24"/>
          <w:szCs w:val="24"/>
        </w:rPr>
        <w:t>姿态；</w:t>
      </w:r>
      <w:r w:rsidR="000803A1" w:rsidRPr="00893A63">
        <w:rPr>
          <w:rStyle w:val="a9"/>
          <w:sz w:val="24"/>
          <w:szCs w:val="24"/>
        </w:rPr>
        <w:t>否则，</w:t>
      </w:r>
      <w:r w:rsidR="000803A1" w:rsidRPr="00893A63">
        <w:rPr>
          <w:rStyle w:val="a9"/>
          <w:rFonts w:hint="eastAsia"/>
          <w:sz w:val="24"/>
          <w:szCs w:val="24"/>
        </w:rPr>
        <w:t>本次</w:t>
      </w:r>
      <w:r w:rsidR="000803A1" w:rsidRPr="00893A63">
        <w:rPr>
          <w:rStyle w:val="a9"/>
          <w:sz w:val="24"/>
          <w:szCs w:val="24"/>
        </w:rPr>
        <w:t>循环中不</w:t>
      </w:r>
      <w:r w:rsidR="000803A1" w:rsidRPr="00893A63">
        <w:rPr>
          <w:rStyle w:val="a9"/>
          <w:rFonts w:hint="eastAsia"/>
          <w:sz w:val="24"/>
          <w:szCs w:val="24"/>
        </w:rPr>
        <w:t>使用</w:t>
      </w:r>
      <w:r w:rsidR="000803A1" w:rsidRPr="00893A63">
        <w:rPr>
          <w:rStyle w:val="a9"/>
          <w:sz w:val="24"/>
          <w:szCs w:val="24"/>
        </w:rPr>
        <w:t>该组数据来更新姿态。</w:t>
      </w:r>
    </w:p>
    <w:p w14:paraId="761885CB" w14:textId="2722DBD3" w:rsidR="000803A1" w:rsidRPr="00893A63" w:rsidRDefault="000803A1" w:rsidP="00E71034">
      <w:pPr>
        <w:rPr>
          <w:rStyle w:val="a9"/>
          <w:sz w:val="24"/>
          <w:szCs w:val="24"/>
        </w:rPr>
      </w:pPr>
      <w:r w:rsidRPr="00893A63">
        <w:rPr>
          <w:rStyle w:val="a9"/>
          <w:rFonts w:hint="eastAsia"/>
          <w:sz w:val="24"/>
          <w:szCs w:val="24"/>
        </w:rPr>
        <w:t>每完成</w:t>
      </w:r>
      <w:r w:rsidRPr="00893A63">
        <w:rPr>
          <w:rStyle w:val="a9"/>
          <w:sz w:val="24"/>
          <w:szCs w:val="24"/>
        </w:rPr>
        <w:t>一个姿态计算循环后，等待</w:t>
      </w:r>
      <w:r w:rsidRPr="00893A63">
        <w:rPr>
          <w:rStyle w:val="a9"/>
          <w:rFonts w:hint="eastAsia"/>
          <w:sz w:val="24"/>
          <w:szCs w:val="24"/>
        </w:rPr>
        <w:t>下一组</w:t>
      </w:r>
      <w:r w:rsidRPr="00893A63">
        <w:rPr>
          <w:rStyle w:val="a9"/>
          <w:sz w:val="24"/>
          <w:szCs w:val="24"/>
        </w:rPr>
        <w:t>传感器信号输入，进行下一次循环</w:t>
      </w:r>
      <w:r w:rsidRPr="00893A63">
        <w:rPr>
          <w:rStyle w:val="a9"/>
          <w:rFonts w:hint="eastAsia"/>
          <w:sz w:val="24"/>
          <w:szCs w:val="24"/>
        </w:rPr>
        <w:t>。</w:t>
      </w:r>
      <w:r w:rsidRPr="00893A63">
        <w:rPr>
          <w:rStyle w:val="a9"/>
          <w:sz w:val="24"/>
          <w:szCs w:val="24"/>
        </w:rPr>
        <w:t>该</w:t>
      </w:r>
      <w:r w:rsidRPr="00893A63">
        <w:rPr>
          <w:rStyle w:val="a9"/>
          <w:rFonts w:hint="eastAsia"/>
          <w:sz w:val="24"/>
          <w:szCs w:val="24"/>
        </w:rPr>
        <w:t>扩展卡尔曼</w:t>
      </w:r>
      <w:r w:rsidRPr="00893A63">
        <w:rPr>
          <w:rStyle w:val="a9"/>
          <w:sz w:val="24"/>
          <w:szCs w:val="24"/>
        </w:rPr>
        <w:t>滤波器的计算量较小</w:t>
      </w:r>
      <w:r w:rsidRPr="00893A63">
        <w:rPr>
          <w:rStyle w:val="a9"/>
          <w:rFonts w:hint="eastAsia"/>
          <w:sz w:val="24"/>
          <w:szCs w:val="24"/>
        </w:rPr>
        <w:t>，其</w:t>
      </w:r>
      <w:r w:rsidRPr="00893A63">
        <w:rPr>
          <w:rStyle w:val="a9"/>
          <w:sz w:val="24"/>
          <w:szCs w:val="24"/>
        </w:rPr>
        <w:t>计算时间</w:t>
      </w:r>
      <w:r w:rsidRPr="00893A63">
        <w:rPr>
          <w:rStyle w:val="a9"/>
          <w:rFonts w:hint="eastAsia"/>
          <w:sz w:val="24"/>
          <w:szCs w:val="24"/>
        </w:rPr>
        <w:t>远</w:t>
      </w:r>
      <w:r w:rsidRPr="00893A63">
        <w:rPr>
          <w:rStyle w:val="a9"/>
          <w:sz w:val="24"/>
          <w:szCs w:val="24"/>
        </w:rPr>
        <w:t>小于</w:t>
      </w:r>
      <w:r w:rsidRPr="00893A63">
        <w:rPr>
          <w:rStyle w:val="a9"/>
          <w:rFonts w:hint="eastAsia"/>
          <w:sz w:val="24"/>
          <w:szCs w:val="24"/>
        </w:rPr>
        <w:t>传感器</w:t>
      </w:r>
      <w:r w:rsidRPr="00893A63">
        <w:rPr>
          <w:rStyle w:val="a9"/>
          <w:sz w:val="24"/>
          <w:szCs w:val="24"/>
        </w:rPr>
        <w:t>信号采样</w:t>
      </w:r>
      <w:r w:rsidRPr="00893A63">
        <w:rPr>
          <w:rStyle w:val="a9"/>
          <w:rFonts w:hint="eastAsia"/>
          <w:sz w:val="24"/>
          <w:szCs w:val="24"/>
        </w:rPr>
        <w:t>周期</w:t>
      </w:r>
      <w:r w:rsidRPr="00893A63">
        <w:rPr>
          <w:rStyle w:val="a9"/>
          <w:sz w:val="24"/>
          <w:szCs w:val="24"/>
        </w:rPr>
        <w:t>（</w:t>
      </w:r>
      <w:r w:rsidRPr="00893A63">
        <w:rPr>
          <w:rStyle w:val="a9"/>
          <w:rFonts w:hint="eastAsia"/>
          <w:sz w:val="24"/>
          <w:szCs w:val="24"/>
        </w:rPr>
        <w:t>约</w:t>
      </w:r>
      <w:r w:rsidRPr="00893A63">
        <w:rPr>
          <w:rStyle w:val="a9"/>
          <w:sz w:val="24"/>
          <w:szCs w:val="24"/>
        </w:rPr>
        <w:t>1~2ms</w:t>
      </w:r>
      <w:r w:rsidRPr="00893A63">
        <w:rPr>
          <w:rStyle w:val="a9"/>
          <w:sz w:val="24"/>
          <w:szCs w:val="24"/>
        </w:rPr>
        <w:t>），完全可以达到实时性的要求。</w:t>
      </w:r>
    </w:p>
    <w:p w14:paraId="58A9B633" w14:textId="57174792"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39F8588F" w14:textId="15ED330D" w:rsidR="004A7B1D" w:rsidRPr="00893A63" w:rsidRDefault="00DA0368" w:rsidP="00DA0368">
      <w:pPr>
        <w:pStyle w:val="a4"/>
        <w:spacing w:before="156" w:after="156"/>
        <w:rPr>
          <w:rStyle w:val="a9"/>
          <w:rFonts w:ascii="Times New Roman" w:hAnsi="Times New Roman"/>
          <w:b w:val="0"/>
          <w:sz w:val="24"/>
        </w:rPr>
      </w:pPr>
      <w:bookmarkStart w:id="63" w:name="_Toc420181988"/>
      <w:bookmarkStart w:id="64" w:name="_Toc484631215"/>
      <w:r>
        <w:rPr>
          <w:rStyle w:val="a9"/>
          <w:rFonts w:ascii="Times New Roman" w:hAnsi="Times New Roman"/>
          <w:b w:val="0"/>
          <w:sz w:val="24"/>
        </w:rPr>
        <w:lastRenderedPageBreak/>
        <w:t>2</w:t>
      </w:r>
      <w:r w:rsidR="004A7B1D" w:rsidRPr="00893A63">
        <w:rPr>
          <w:rStyle w:val="a9"/>
          <w:rFonts w:ascii="Times New Roman" w:hAnsi="Times New Roman"/>
          <w:b w:val="0"/>
          <w:sz w:val="24"/>
        </w:rPr>
        <w:t xml:space="preserve">.4 </w:t>
      </w:r>
      <w:bookmarkEnd w:id="63"/>
      <w:r w:rsidR="005D0CA9" w:rsidRPr="00893A63">
        <w:rPr>
          <w:rStyle w:val="a9"/>
          <w:rFonts w:ascii="Times New Roman" w:hAnsi="Times New Roman" w:hint="eastAsia"/>
          <w:b w:val="0"/>
          <w:sz w:val="24"/>
        </w:rPr>
        <w:t>姿态</w:t>
      </w:r>
      <w:r w:rsidR="00784AF7" w:rsidRPr="00893A63">
        <w:rPr>
          <w:rStyle w:val="a9"/>
          <w:rFonts w:ascii="Times New Roman" w:hAnsi="Times New Roman" w:hint="eastAsia"/>
          <w:b w:val="0"/>
          <w:sz w:val="24"/>
        </w:rPr>
        <w:t>初始化</w:t>
      </w:r>
      <w:r w:rsidR="005D0CA9" w:rsidRPr="00893A63">
        <w:rPr>
          <w:rStyle w:val="a9"/>
          <w:rFonts w:ascii="Times New Roman" w:hAnsi="Times New Roman" w:hint="eastAsia"/>
          <w:b w:val="0"/>
          <w:sz w:val="24"/>
        </w:rPr>
        <w:t>算法</w:t>
      </w:r>
      <w:bookmarkEnd w:id="64"/>
    </w:p>
    <w:p w14:paraId="10CA28DA" w14:textId="5F18DD8D" w:rsidR="005D0CA9" w:rsidRPr="00893A63" w:rsidRDefault="005D0CA9" w:rsidP="005D0CA9">
      <w:pPr>
        <w:pStyle w:val="af4"/>
        <w:rPr>
          <w:rStyle w:val="a9"/>
          <w:b w:val="0"/>
          <w:sz w:val="24"/>
        </w:rPr>
      </w:pPr>
      <w:r w:rsidRPr="00893A63">
        <w:rPr>
          <w:b w:val="0"/>
        </w:rPr>
        <mc:AlternateContent>
          <mc:Choice Requires="wpg">
            <w:drawing>
              <wp:inline distT="0" distB="0" distL="0" distR="0" wp14:anchorId="73A1DF4B" wp14:editId="1B504DEB">
                <wp:extent cx="4772025" cy="7581900"/>
                <wp:effectExtent l="0" t="0" r="180975" b="19050"/>
                <wp:docPr id="2" name="组合 28"/>
                <wp:cNvGraphicFramePr/>
                <a:graphic xmlns:a="http://schemas.openxmlformats.org/drawingml/2006/main">
                  <a:graphicData uri="http://schemas.microsoft.com/office/word/2010/wordprocessingGroup">
                    <wpg:wgp>
                      <wpg:cNvGrpSpPr/>
                      <wpg:grpSpPr>
                        <a:xfrm>
                          <a:off x="0" y="0"/>
                          <a:ext cx="4772025" cy="7581900"/>
                          <a:chOff x="0" y="0"/>
                          <a:chExt cx="4128864" cy="7765943"/>
                        </a:xfrm>
                      </wpg:grpSpPr>
                      <wpg:grpSp>
                        <wpg:cNvPr id="5" name="组合 5"/>
                        <wpg:cNvGrpSpPr/>
                        <wpg:grpSpPr>
                          <a:xfrm>
                            <a:off x="547465" y="0"/>
                            <a:ext cx="3581399" cy="7765943"/>
                            <a:chOff x="547465" y="0"/>
                            <a:chExt cx="3581399" cy="7765943"/>
                          </a:xfrm>
                        </wpg:grpSpPr>
                        <wps:wsp>
                          <wps:cNvPr id="6" name="流程图: 数据 6"/>
                          <wps:cNvSpPr/>
                          <wps:spPr>
                            <a:xfrm>
                              <a:off x="1354580" y="852286"/>
                              <a:ext cx="1669293" cy="80776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3CF0C"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7" name="矩形 7"/>
                          <wps:cNvSpPr/>
                          <wps:spPr>
                            <a:xfrm>
                              <a:off x="1269850" y="2033274"/>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AB83A"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8" name="流程图: 决策 8"/>
                          <wps:cNvSpPr/>
                          <wps:spPr>
                            <a:xfrm>
                              <a:off x="938671" y="3152439"/>
                              <a:ext cx="2570379" cy="1066244"/>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BA841A"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9" name="矩形 9"/>
                          <wps:cNvSpPr/>
                          <wps:spPr>
                            <a:xfrm>
                              <a:off x="1269854" y="0"/>
                              <a:ext cx="1838752" cy="46520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6ABD2D"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记录初始</w:t>
                                </w:r>
                                <w:proofErr w:type="spellStart"/>
                                <w:r w:rsidRPr="00603DC0">
                                  <w:rPr>
                                    <w:rFonts w:ascii="Times New Roman" w:hAnsi="Times New Roman" w:cs="Times New Roman"/>
                                    <w:color w:val="FFFFFF" w:themeColor="light1"/>
                                    <w:kern w:val="24"/>
                                  </w:rPr>
                                  <w:t>linux</w:t>
                                </w:r>
                                <w:proofErr w:type="spellEnd"/>
                                <w:r w:rsidRPr="005D0CA9">
                                  <w:rPr>
                                    <w:rFonts w:cstheme="minorBidi" w:hint="eastAsia"/>
                                    <w:color w:val="FFFFFF" w:themeColor="light1"/>
                                    <w:kern w:val="24"/>
                                  </w:rPr>
                                  <w:t>时间戳</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11" name="直接箭头连接符 11"/>
                          <wps:cNvCnPr/>
                          <wps:spPr>
                            <a:xfrm flipH="1">
                              <a:off x="2203085" y="479059"/>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H="1">
                              <a:off x="2223861" y="1660047"/>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H="1">
                              <a:off x="2223861" y="2779212"/>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3509050" y="3686055"/>
                              <a:ext cx="619814"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wps:spPr>
                            <a:xfrm flipV="1">
                              <a:off x="4118384" y="665672"/>
                              <a:ext cx="10480" cy="305976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wps:spPr>
                            <a:xfrm flipH="1">
                              <a:off x="2204631" y="665672"/>
                              <a:ext cx="1913753"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flipH="1">
                              <a:off x="2223860" y="4260306"/>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2" name="左大括号 22"/>
                          <wps:cNvSpPr/>
                          <wps:spPr>
                            <a:xfrm>
                              <a:off x="547466" y="0"/>
                              <a:ext cx="391205" cy="426030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矩形 23"/>
                          <wps:cNvSpPr/>
                          <wps:spPr>
                            <a:xfrm>
                              <a:off x="1297564" y="463359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E8381E"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4" name="直接箭头连接符 24"/>
                          <wps:cNvCnPr/>
                          <wps:spPr>
                            <a:xfrm flipH="1">
                              <a:off x="2223860" y="536867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5" name="矩形 25"/>
                          <wps:cNvSpPr/>
                          <wps:spPr>
                            <a:xfrm>
                              <a:off x="1297564" y="5741901"/>
                              <a:ext cx="1838752" cy="7108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BDCFC3"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6" name="直接箭头连接符 26"/>
                          <wps:cNvCnPr/>
                          <wps:spPr>
                            <a:xfrm flipH="1">
                              <a:off x="2203085" y="6476984"/>
                              <a:ext cx="1" cy="373227"/>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297564" y="6850211"/>
                              <a:ext cx="1838752" cy="7771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81EDD"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wps:txbx>
                          <wps:bodyPr rot="0" spcFirstLastPara="0" vert="horz" wrap="square" lIns="121920" tIns="60960" rIns="121920" bIns="60960" numCol="1" spcCol="0" rtlCol="0" fromWordArt="0" anchor="ctr" anchorCtr="0" forceAA="0" compatLnSpc="1">
                            <a:prstTxWarp prst="textNoShape">
                              <a:avLst/>
                            </a:prstTxWarp>
                            <a:noAutofit/>
                          </wps:bodyPr>
                        </wps:wsp>
                        <wps:wsp>
                          <wps:cNvPr id="28" name="左大括号 28"/>
                          <wps:cNvSpPr/>
                          <wps:spPr>
                            <a:xfrm>
                              <a:off x="547465" y="4477365"/>
                              <a:ext cx="391205" cy="328857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29" name="文本框 24"/>
                        <wps:cNvSpPr txBox="1"/>
                        <wps:spPr>
                          <a:xfrm>
                            <a:off x="2320671" y="4232181"/>
                            <a:ext cx="335915" cy="289560"/>
                          </a:xfrm>
                          <a:prstGeom prst="rect">
                            <a:avLst/>
                          </a:prstGeom>
                          <a:noFill/>
                        </wps:spPr>
                        <wps:txbx>
                          <w:txbxContent>
                            <w:p w14:paraId="6924F8DF"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是</w:t>
                              </w:r>
                            </w:p>
                          </w:txbxContent>
                        </wps:txbx>
                        <wps:bodyPr wrap="square" rtlCol="0">
                          <a:noAutofit/>
                        </wps:bodyPr>
                      </wps:wsp>
                      <wps:wsp>
                        <wps:cNvPr id="30" name="文本框 25"/>
                        <wps:cNvSpPr txBox="1"/>
                        <wps:spPr>
                          <a:xfrm>
                            <a:off x="3605804" y="3302199"/>
                            <a:ext cx="335915" cy="289560"/>
                          </a:xfrm>
                          <a:prstGeom prst="rect">
                            <a:avLst/>
                          </a:prstGeom>
                          <a:noFill/>
                        </wps:spPr>
                        <wps:txbx>
                          <w:txbxContent>
                            <w:p w14:paraId="4A6C7521" w14:textId="77777777" w:rsidR="005A36A4" w:rsidRPr="005D0CA9" w:rsidRDefault="005A36A4" w:rsidP="005D0CA9">
                              <w:pPr>
                                <w:pStyle w:val="af8"/>
                                <w:spacing w:before="0" w:beforeAutospacing="0" w:after="0" w:afterAutospacing="0"/>
                              </w:pPr>
                              <w:proofErr w:type="gramStart"/>
                              <w:r w:rsidRPr="005D0CA9">
                                <w:rPr>
                                  <w:rFonts w:cstheme="minorBidi" w:hint="eastAsia"/>
                                  <w:color w:val="000000" w:themeColor="text1"/>
                                  <w:kern w:val="24"/>
                                </w:rPr>
                                <w:t>否</w:t>
                              </w:r>
                              <w:proofErr w:type="gramEnd"/>
                            </w:p>
                          </w:txbxContent>
                        </wps:txbx>
                        <wps:bodyPr wrap="square" rtlCol="0">
                          <a:noAutofit/>
                        </wps:bodyPr>
                      </wps:wsp>
                      <wps:wsp>
                        <wps:cNvPr id="31" name="文本框 26"/>
                        <wps:cNvSpPr txBox="1"/>
                        <wps:spPr>
                          <a:xfrm>
                            <a:off x="0" y="1255996"/>
                            <a:ext cx="579120" cy="1602574"/>
                          </a:xfrm>
                          <a:prstGeom prst="rect">
                            <a:avLst/>
                          </a:prstGeom>
                          <a:noFill/>
                        </wps:spPr>
                        <wps:txbx>
                          <w:txbxContent>
                            <w:p w14:paraId="3DD63EF7"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初始数据采集阶段</w:t>
                              </w:r>
                            </w:p>
                          </w:txbxContent>
                        </wps:txbx>
                        <wps:bodyPr vert="eaVert" wrap="square" rtlCol="0">
                          <a:noAutofit/>
                        </wps:bodyPr>
                      </wps:wsp>
                      <wps:wsp>
                        <wps:cNvPr id="32" name="文本框 27"/>
                        <wps:cNvSpPr txBox="1"/>
                        <wps:spPr>
                          <a:xfrm>
                            <a:off x="569" y="5127121"/>
                            <a:ext cx="579120" cy="2160767"/>
                          </a:xfrm>
                          <a:prstGeom prst="rect">
                            <a:avLst/>
                          </a:prstGeom>
                          <a:noFill/>
                        </wps:spPr>
                        <wps:txbx>
                          <w:txbxContent>
                            <w:p w14:paraId="5F3A6A9C"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初始姿态计算阶段</w:t>
                              </w:r>
                            </w:p>
                          </w:txbxContent>
                        </wps:txbx>
                        <wps:bodyPr vert="eaVert" wrap="square" rtlCol="0">
                          <a:noAutofit/>
                        </wps:bodyPr>
                      </wps:wsp>
                    </wpg:wgp>
                  </a:graphicData>
                </a:graphic>
              </wp:inline>
            </w:drawing>
          </mc:Choice>
          <mc:Fallback>
            <w:pict>
              <v:group w14:anchorId="73A1DF4B" id="组合 28" o:spid="_x0000_s1059" style="width:375.75pt;height:597pt;mso-position-horizontal-relative:char;mso-position-vertical-relative:line" coordsize="41288,77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">
                <v:group id="组合 5" o:spid="_x0000_s1060" style="position:absolute;left:5474;width:35814;height:77659" coordorigin="5474" coordsize="35813,77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流程图: 数据 6" o:spid="_x0000_s1061" type="#_x0000_t111" style="position:absolute;left:13545;top:8522;width:16693;height:80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ByMEA&#10;AADaAAAADwAAAGRycy9kb3ducmV2LnhtbESP3YrCMBSE7wXfIRzBO01dRKQaRRRhVRB09wGOzbE/&#10;NieliW19e7Ow4OUwM98wy3VnStFQ7XLLCibjCARxYnXOqYLfn/1oDsJ5ZI2lZVLwIgfrVb+3xFjb&#10;li/UXH0qAoRdjAoy76tYSpdkZNCNbUUcvLutDfog61TqGtsAN6X8iqKZNJhzWMiwom1GyeP6NArm&#10;h7zB4nY2p+O9ddPTuSiOu0Kp4aDbLEB46vwn/N/+1gpm8Hcl3AC5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gcjBAAAA2gAAAA8AAAAAAAAAAAAAAAAAmAIAAGRycy9kb3du&#10;cmV2LnhtbFBLBQYAAAAABAAEAPUAAACGAwAAAAA=&#10;" fillcolor="#5b9bd5 [3204]" strokecolor="#1f4d78 [1604]" strokeweight="1pt">
                    <v:textbox inset="9.6pt,4.8pt,9.6pt,4.8pt">
                      <w:txbxContent>
                        <w:p w14:paraId="1053CF0C"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读入传感器数据</w:t>
                          </w:r>
                        </w:p>
                      </w:txbxContent>
                    </v:textbox>
                  </v:shape>
                  <v:rect id="矩形 7" o:spid="_x0000_s1062" style="position:absolute;left:12698;top:20332;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G84MMA&#10;AADaAAAADwAAAGRycy9kb3ducmV2LnhtbESPQWvCQBSE70L/w/IKXkQ3KqhEV2kFQaEXTaF6e2Sf&#10;STD7NmRXN/77bqHgcZiZb5jVpjO1eFDrKssKxqMEBHFudcWFgu9sN1yAcB5ZY22ZFDzJwWb91lth&#10;qm3gIz1OvhARwi5FBaX3TSqly0sy6Ea2IY7e1bYGfZRtIXWLIcJNLSdJMpMGK44LJTa0LSm/ne5G&#10;gT5cDuHzq3iex+dBlv1UYXqXQan+e/exBOGp86/wf3uvFczh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G84MMAAADaAAAADwAAAAAAAAAAAAAAAACYAgAAZHJzL2Rv&#10;d25yZXYueG1sUEsFBgAAAAAEAAQA9QAAAIgDAAAAAA==&#10;" fillcolor="#5b9bd5 [3204]" strokecolor="#1f4d78 [1604]" strokeweight="1pt">
                    <v:textbox inset="9.6pt,4.8pt,9.6pt,4.8pt">
                      <w:txbxContent>
                        <w:p w14:paraId="7A3AB83A"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分别累计角速度向量、加速度向量、地磁计向量</w:t>
                          </w:r>
                        </w:p>
                      </w:txbxContent>
                    </v:textbox>
                  </v:rect>
                  <v:shape id="流程图: 决策 8" o:spid="_x0000_s1063" type="#_x0000_t110" style="position:absolute;left:9386;top:31524;width:25704;height:10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sb+L8A&#10;AADaAAAADwAAAGRycy9kb3ducmV2LnhtbERPy4rCMBTdC/5DuIIb0VQXItUoMjgzIoL4YNaX5k5b&#10;p7kpSaatf28WgsvDea82nalEQ86XlhVMJwkI4szqknMFt+vneAHCB2SNlWVS8CAPm3W/t8JU25bP&#10;1FxCLmII+xQVFCHUqZQ+K8ign9iaOHK/1hkMEbpcaodtDDeVnCXJXBosOTYUWNNHQdnf5d8o8NPq&#10;fjjuXPNzGn1LPH2NaNeSUsNBt12CCNSFt/jl3msFcWu8Em+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Gxv4vwAAANoAAAAPAAAAAAAAAAAAAAAAAJgCAABkcnMvZG93bnJl&#10;di54bWxQSwUGAAAAAAQABAD1AAAAhAMAAAAA&#10;" fillcolor="#5b9bd5 [3204]" strokecolor="#1f4d78 [1604]" strokeweight="1pt">
                    <v:textbox inset="9.6pt,4.8pt,9.6pt,4.8pt">
                      <w:txbxContent>
                        <w:p w14:paraId="39BA841A"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达到设定的初始化时长？</w:t>
                          </w:r>
                        </w:p>
                      </w:txbxContent>
                    </v:textbox>
                  </v:shape>
                  <v:rect id="矩形 9" o:spid="_x0000_s1064" style="position:absolute;left:12698;width:18388;height:4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NCcMA&#10;AADaAAAADwAAAGRycy9kb3ducmV2LnhtbESPQWvCQBSE70L/w/IKXkQ3KohGV2kFQaEXTaF6e2Sf&#10;STD7NmRXN/77bqHgcZiZb5jVpjO1eFDrKssKxqMEBHFudcWFgu9sN5yDcB5ZY22ZFDzJwWb91lth&#10;qm3gIz1OvhARwi5FBaX3TSqly0sy6Ea2IY7e1bYGfZRtIXWLIcJNLSdJMpMGK44LJTa0LSm/ne5G&#10;gT5cDuHzq3iex+dBlv1UYXqXQan+e/exBOGp86/wf3uvFSzg70q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KNCcMAAADaAAAADwAAAAAAAAAAAAAAAACYAgAAZHJzL2Rv&#10;d25yZXYueG1sUEsFBgAAAAAEAAQA9QAAAIgDAAAAAA==&#10;" fillcolor="#5b9bd5 [3204]" strokecolor="#1f4d78 [1604]" strokeweight="1pt">
                    <v:textbox inset="9.6pt,4.8pt,9.6pt,4.8pt">
                      <w:txbxContent>
                        <w:p w14:paraId="436ABD2D"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记录初始</w:t>
                          </w:r>
                          <w:proofErr w:type="spellStart"/>
                          <w:r w:rsidRPr="00603DC0">
                            <w:rPr>
                              <w:rFonts w:ascii="Times New Roman" w:hAnsi="Times New Roman" w:cs="Times New Roman"/>
                              <w:color w:val="FFFFFF" w:themeColor="light1"/>
                              <w:kern w:val="24"/>
                            </w:rPr>
                            <w:t>linux</w:t>
                          </w:r>
                          <w:proofErr w:type="spellEnd"/>
                          <w:r w:rsidRPr="005D0CA9">
                            <w:rPr>
                              <w:rFonts w:cstheme="minorBidi" w:hint="eastAsia"/>
                              <w:color w:val="FFFFFF" w:themeColor="light1"/>
                              <w:kern w:val="24"/>
                            </w:rPr>
                            <w:t>时间戳</w:t>
                          </w:r>
                        </w:p>
                      </w:txbxContent>
                    </v:textbox>
                  </v:rect>
                  <v:shape id="直接箭头连接符 11" o:spid="_x0000_s1065" type="#_x0000_t32" style="position:absolute;left:22030;top:479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zmsMAAAADbAAAADwAAAGRycy9kb3ducmV2LnhtbERPS4vCMBC+L/gfwgh7EU0r7CrVKLKw&#10;4NXHwePYjE1pMwlNrHV//WZhwdt8fM9Zbwfbip66UDtWkM8yEMSl0zVXCs6n7+kSRIjIGlvHpOBJ&#10;Abab0dsaC+0efKD+GCuRQjgUqMDE6AspQ2nIYpg5T5y4m+ssxgS7SuoOHynctnKeZZ/SYs2pwaCn&#10;L0Nlc7xbBT5v5ue8Nj+Lvjo0l8lVT/xHVOp9POxWICIN8SX+d+91mp/D3y/pALn5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85rDAAAAA2wAAAA8AAAAAAAAAAAAAAAAA&#10;oQIAAGRycy9kb3ducmV2LnhtbFBLBQYAAAAABAAEAPkAAACOAwAAAAA=&#10;" strokecolor="#5b9bd5 [3204]" strokeweight="4.5pt">
                    <v:stroke endarrow="block" joinstyle="miter"/>
                  </v:shape>
                  <v:shape id="直接箭头连接符 14" o:spid="_x0000_s1066" type="#_x0000_t32" style="position:absolute;left:22238;top:16600;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tFKMEAAADbAAAADwAAAGRycy9kb3ducmV2LnhtbERPyWrDMBC9B/oPYgq9hER2yIYbJYRC&#10;odcshxwn1tQytkbCUhy3Xx8VCrnN462z2Q22FT11oXasIJ9mIIhLp2uuFJxPn5M1iBCRNbaOScEP&#10;BdhtX0YbLLS784H6Y6xECuFQoAIToy+kDKUhi2HqPHHivl1nMSbYVVJ3eE/htpWzLFtKizWnBoOe&#10;PgyVzfFmFfi8mZ3z2vyu+urQXMZXPfaLqNTb67B/BxFpiE/xv/tLp/lz+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y0UowQAAANsAAAAPAAAAAAAAAAAAAAAA&#10;AKECAABkcnMvZG93bnJldi54bWxQSwUGAAAAAAQABAD5AAAAjwMAAAAA&#10;" strokecolor="#5b9bd5 [3204]" strokeweight="4.5pt">
                    <v:stroke endarrow="block" joinstyle="miter"/>
                  </v:shape>
                  <v:shape id="直接箭头连接符 17" o:spid="_x0000_s1067" type="#_x0000_t32" style="position:absolute;left:22238;top:27792;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nbX8AAAADbAAAADwAAAGRycy9kb3ducmV2LnhtbERPTYvCMBC9L/gfwgheRNMKu0o1igiC&#10;V10Pe5xtxqa0mYQm1uqv3yws7G0e73M2u8G2oqcu1I4V5PMMBHHpdM2VguvncbYCESKyxtYxKXhS&#10;gN129LbBQrsHn6m/xEqkEA4FKjAx+kLKUBqyGObOEyfu5jqLMcGukrrDRwq3rVxk2Ye0WHNqMOjp&#10;YKhsLnerwOfN4prX5rXsq3PzNf3WU/8elZqMh/0aRKQh/ov/3Ced5i/h95d0gN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Z21/AAAAA2wAAAA8AAAAAAAAAAAAAAAAA&#10;oQIAAGRycy9kb3ducmV2LnhtbFBLBQYAAAAABAAEAPkAAACOAwAAAAA=&#10;" strokecolor="#5b9bd5 [3204]" strokeweight="4.5pt">
                    <v:stroke endarrow="block" joinstyle="miter"/>
                  </v:shape>
                  <v:shape id="直接箭头连接符 18" o:spid="_x0000_s1068" type="#_x0000_t32" style="position:absolute;left:35090;top:36860;width:61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lVZ8IAAADbAAAADwAAAGRycy9kb3ducmV2LnhtbESPQYvCMBCF7wv+hzCCtzXVg0g1ShHE&#10;xdu63YW9Dc3YFptJSaLWf+8cBG8zvDfvfbPeDq5TNwqx9WxgNs1AEVfetlwbKH/2n0tQMSFb7DyT&#10;gQdF2G5GH2vMrb/zN91OqVYSwjFHA01Kfa51rBpyGKe+Jxbt7IPDJGuotQ14l3DX6XmWLbTDlqWh&#10;wZ52DVWX09UZCIfH3+9/8sX1uCw6d1yU5Xy4GDMZD8UKVKIhvc2v6y8r+AIrv8gAevM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lVZ8IAAADbAAAADwAAAAAAAAAAAAAA&#10;AAChAgAAZHJzL2Rvd25yZXYueG1sUEsFBgAAAAAEAAQA+QAAAJADAAAAAA==&#10;" strokecolor="#5b9bd5 [3204]" strokeweight="4.5pt">
                    <v:stroke endarrow="block" joinstyle="miter"/>
                  </v:shape>
                  <v:shape id="直接箭头连接符 19" o:spid="_x0000_s1069" type="#_x0000_t32" style="position:absolute;left:41183;top:6656;width:105;height:305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rqtsEAAADbAAAADwAAAGRycy9kb3ducmV2LnhtbERPyWrDMBC9B/oPYgq9hER2IJsbJYRC&#10;odcshxwn1tQytkbCUhy3Xx8VCrnN462z2Q22FT11oXasIJ9mIIhLp2uuFJxPn5MViBCRNbaOScEP&#10;BdhtX0YbLLS784H6Y6xECuFQoAIToy+kDKUhi2HqPHHivl1nMSbYVVJ3eE/htpWzLFtIizWnBoOe&#10;PgyVzfFmFfi8mZ3z2vwu++rQXMZXPfbzqNTb67B/BxFpiE/xv/tLp/lr+PslHSC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yuq2wQAAANsAAAAPAAAAAAAAAAAAAAAA&#10;AKECAABkcnMvZG93bnJldi54bWxQSwUGAAAAAAQABAD5AAAAjwMAAAAA&#10;" strokecolor="#5b9bd5 [3204]" strokeweight="4.5pt">
                    <v:stroke endarrow="block" joinstyle="miter"/>
                  </v:shape>
                  <v:shape id="直接箭头连接符 20" o:spid="_x0000_s1070" type="#_x0000_t32" style="position:absolute;left:22046;top:6656;width:1913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yJlsAAAADbAAAADwAAAGRycy9kb3ducmV2LnhtbERPyWrDMBC9B/oPYgq9hES2IQtulFAK&#10;hV6zHHKcWBPL2BoJS3XcfH10COT4ePtmN9pODNSHxrGCfJ6BIK6cbrhWcDr+zNYgQkTW2DkmBf8U&#10;YLd9m2yw1O7GexoOsRYphEOJCkyMvpQyVIYshrnzxIm7ut5iTLCvpe7xlsJtJ4ssW0qLDacGg56+&#10;DVXt4c8q8HlbnPLG3FdDvW/P04ue+kVU6uN9/PoEEWmML/HT/asVFGl9+pJ+gNw+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ciZbAAAAA2wAAAA8AAAAAAAAAAAAAAAAA&#10;oQIAAGRycy9kb3ducmV2LnhtbFBLBQYAAAAABAAEAPkAAACOAwAAAAA=&#10;" strokecolor="#5b9bd5 [3204]" strokeweight="4.5pt">
                    <v:stroke endarrow="block" joinstyle="miter"/>
                  </v:shape>
                  <v:shape id="直接箭头连接符 21" o:spid="_x0000_s1071" type="#_x0000_t32" style="position:absolute;left:22238;top:42603;width:0;height:3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AsDcMAAADbAAAADwAAAGRycy9kb3ducmV2LnhtbESPQWvCQBSE74L/YXlCL1I3Caglukop&#10;FLxqPXh8Zp/ZkOzbJbuNsb++WxB6HGbmG2a7H20nBupD41hBvshAEFdON1wrOH99vr6BCBFZY+eY&#10;FDwowH43nWyx1O7ORxpOsRYJwqFEBSZGX0oZKkMWw8J54uTdXG8xJtnXUvd4T3DbySLLVtJiw2nB&#10;oKcPQ1V7+rYKfN4W57wxP+uhPraX+VXP/TIq9TIb3zcgIo3xP/xsH7SCIoe/L+kHyN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LA3DAAAA2wAAAA8AAAAAAAAAAAAA&#10;AAAAoQIAAGRycy9kb3ducmV2LnhtbFBLBQYAAAAABAAEAPkAAACRAwAAAAA=&#10;" strokecolor="#5b9bd5 [3204]" strokeweight="4.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2" o:spid="_x0000_s1072" type="#_x0000_t87" style="position:absolute;left:5474;width:3912;height:42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LT8UA&#10;AADbAAAADwAAAGRycy9kb3ducmV2LnhtbESPQWsCMRSE7wX/Q3iCl6LZLiiyNYpYBNtLqbZCb4/N&#10;c7Pt5mVNoq7/vikIHoeZ+YaZLTrbiDP5UDtW8DTKQBCXTtdcKfjcrYdTECEia2wck4IrBVjMew8z&#10;LLS78Aedt7ESCcKhQAUmxraQMpSGLIaRa4mTd3DeYkzSV1J7vCS4bWSeZRNpsea0YLCllaHyd3uy&#10;Ct4PU/P48/pVjb/pbfKy3iOW/qjUoN8tn0FE6uI9fGtvtII8h/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8ktPxQAAANsAAAAPAAAAAAAAAAAAAAAAAJgCAABkcnMv&#10;ZG93bnJldi54bWxQSwUGAAAAAAQABAD1AAAAigMAAAAA&#10;" adj="165" strokecolor="#5b9bd5 [3204]" strokeweight=".5pt">
                    <v:stroke joinstyle="miter"/>
                  </v:shape>
                  <v:rect id="矩形 23" o:spid="_x0000_s1073" style="position:absolute;left:12975;top:46335;width:18388;height:7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y4f8UA&#10;AADbAAAADwAAAGRycy9kb3ducmV2LnhtbESPQWvCQBSE74X+h+UVeim6MYFSUlexhUIDXjRC9fbI&#10;vibB7NuQXd3k33cFocdhZr5hluvRdOJKg2stK1jMExDEldUt1woO5dfsDYTzyBo7y6RgIgfr1ePD&#10;EnNtA+/ouve1iBB2OSpovO9zKV3VkEE3tz1x9H7tYNBHOdRSDxgi3HQyTZJXabDluNBgT58NVef9&#10;xSjQxakIH9t6Oi6OL2X504bsIoNSz0/j5h2Ep9H/h+/tb60gzeD2Jf4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nLh/xQAAANsAAAAPAAAAAAAAAAAAAAAAAJgCAABkcnMv&#10;ZG93bnJldi54bWxQSwUGAAAAAAQABAD1AAAAigMAAAAA&#10;" fillcolor="#5b9bd5 [3204]" strokecolor="#1f4d78 [1604]" strokeweight="1pt">
                    <v:textbox inset="9.6pt,4.8pt,9.6pt,4.8pt">
                      <w:txbxContent>
                        <w:p w14:paraId="70E8381E"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对角速度计累计值取平均，存储作为陀螺仪偏移</w:t>
                          </w:r>
                        </w:p>
                      </w:txbxContent>
                    </v:textbox>
                  </v:rect>
                  <v:shape id="直接箭头连接符 24" o:spid="_x0000_s1074" type="#_x0000_t32" style="position:absolute;left:22238;top:53686;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ePlcMAAADbAAAADwAAAGRycy9kb3ducmV2LnhtbESPQWvCQBSE7wX/w/KEXkQ3CW2V6CpS&#10;KHjVeujxmX1mQ7Jvl+waU399t1DocZiZb5jNbrSdGKgPjWMF+SIDQVw53XCt4Pz5MV+BCBFZY+eY&#10;FHxTgN128rTBUrs7H2k4xVokCIcSFZgYfSllqAxZDAvniZN3db3FmGRfS93jPcFtJ4sse5MWG04L&#10;Bj29G6ra080q8HlbnPPGPJZDfWy/Zhc9869RqefpuF+DiDTG//Bf+6AVFC/w+yX9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nj5XDAAAA2wAAAA8AAAAAAAAAAAAA&#10;AAAAoQIAAGRycy9kb3ducmV2LnhtbFBLBQYAAAAABAAEAPkAAACRAwAAAAA=&#10;" strokecolor="#5b9bd5 [3204]" strokeweight="4.5pt">
                    <v:stroke endarrow="block" joinstyle="miter"/>
                  </v:shape>
                  <v:rect id="矩形 25" o:spid="_x0000_s1075" style="position:absolute;left:12975;top:57419;width:18388;height:71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FkMUA&#10;AADbAAAADwAAAGRycy9kb3ducmV2LnhtbESPQWvCQBSE7wX/w/IKXoputFRKdBNsQajQS41QvT2y&#10;zyQ0+zZkVzf++64geBxm5htmlQ+mFRfqXWNZwWyagCAurW64UrAvNpN3EM4ja2wtk4IrOciz0dMK&#10;U20D/9Bl5ysRIexSVFB736VSurImg25qO+LonWxv0EfZV1L3GCLctHKeJAtpsOG4UGNHnzWVf7uz&#10;UaC3x234+K6uh9nhpSh+m/B6lkGp8fOwXoLwNPhH+N7+0grmb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YWQxQAAANsAAAAPAAAAAAAAAAAAAAAAAJgCAABkcnMv&#10;ZG93bnJldi54bWxQSwUGAAAAAAQABAD1AAAAigMAAAAA&#10;" fillcolor="#5b9bd5 [3204]" strokecolor="#1f4d78 [1604]" strokeweight="1pt">
                    <v:textbox inset="9.6pt,4.8pt,9.6pt,4.8pt">
                      <w:txbxContent>
                        <w:p w14:paraId="17BDCFC3"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对加速度累计值和地磁计累计值取平均</w:t>
                          </w:r>
                        </w:p>
                      </w:txbxContent>
                    </v:textbox>
                  </v:rect>
                  <v:shape id="直接箭头连接符 26" o:spid="_x0000_s1076" type="#_x0000_t32" style="position:absolute;left:22030;top:64769;width:0;height:37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m0ecMAAADbAAAADwAAAGRycy9kb3ducmV2LnhtbESPQWvCQBSE74X+h+UJXkQ3CdSW6Cql&#10;IHjVeujxNfvMhmTfLtltjP56tyB4HGbmG2a9HW0nBupD41hBvshAEFdON1wrOH3v5h8gQkTW2Dkm&#10;BVcKsN28vqyx1O7CBxqOsRYJwqFEBSZGX0oZKkMWw8J54uSdXW8xJtnXUvd4SXDbySLLltJiw2nB&#10;oKcvQ1V7/LMKfN4Wp7wxt/ehPrQ/s189829Rqelk/FyBiDTGZ/jR3msFxRL+v6QfID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5tHnDAAAA2wAAAA8AAAAAAAAAAAAA&#10;AAAAoQIAAGRycy9kb3ducmV2LnhtbFBLBQYAAAAABAAEAPkAAACRAwAAAAA=&#10;" strokecolor="#5b9bd5 [3204]" strokeweight="4.5pt">
                    <v:stroke endarrow="block" joinstyle="miter"/>
                  </v:shape>
                  <v:rect id="矩形 27" o:spid="_x0000_s1077" style="position:absolute;left:12975;top:68502;width:18388;height:7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fMUA&#10;AADbAAAADwAAAGRycy9kb3ducmV2LnhtbESPQWvCQBSE7wX/w/IKXoputFBLdBNsQajQS41QvT2y&#10;zyQ0+zZkVzf++64geBxm5htmlQ+mFRfqXWNZwWyagCAurW64UrAvNpN3EM4ja2wtk4IrOciz0dMK&#10;U20D/9Bl5ysRIexSVFB736VSurImg25qO+LonWxv0EfZV1L3GCLctHKeJG/SYMNxocaOPmsq/3Zn&#10;o0Bvj9vw8V1dD7PDS1H8NuH1LINS4+dhvQThafCP8L39pRXMF3D7En+Az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p758xQAAANsAAAAPAAAAAAAAAAAAAAAAAJgCAABkcnMv&#10;ZG93bnJldi54bWxQSwUGAAAAAAQABAD1AAAAigMAAAAA&#10;" fillcolor="#5b9bd5 [3204]" strokecolor="#1f4d78 [1604]" strokeweight="1pt">
                    <v:textbox inset="9.6pt,4.8pt,9.6pt,4.8pt">
                      <w:txbxContent>
                        <w:p w14:paraId="67D81EDD" w14:textId="77777777" w:rsidR="005A36A4" w:rsidRPr="005D0CA9" w:rsidRDefault="005A36A4" w:rsidP="005D0CA9">
                          <w:pPr>
                            <w:pStyle w:val="af8"/>
                            <w:spacing w:before="0" w:beforeAutospacing="0" w:after="0" w:afterAutospacing="0"/>
                            <w:jc w:val="center"/>
                          </w:pPr>
                          <w:r w:rsidRPr="005D0CA9">
                            <w:rPr>
                              <w:rFonts w:cstheme="minorBidi" w:hint="eastAsia"/>
                              <w:color w:val="FFFFFF" w:themeColor="light1"/>
                              <w:kern w:val="24"/>
                            </w:rPr>
                            <w:t>根据加速度向量和地磁计向量平均值计算初始姿态</w:t>
                          </w:r>
                        </w:p>
                      </w:txbxContent>
                    </v:textbox>
                  </v:rect>
                  <v:shape id="左大括号 28" o:spid="_x0000_s1078" type="#_x0000_t87" style="position:absolute;left:5474;top:44773;width:3912;height:32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7e2r8A&#10;AADbAAAADwAAAGRycy9kb3ducmV2LnhtbERPy4rCMBTdD/gP4QruxkTxRTXKMCiKOx8fcGmubbG5&#10;qU2s1a83C8Hl4bwXq9aWoqHaF441DPoKBHHqTMGZhvNp8zsD4QOywdIxaXiSh9Wy87PAxLgHH6g5&#10;hkzEEPYJashDqBIpfZqTRd93FXHkLq62GCKsM2lqfMRwW8qhUhNpseDYkGNF/zml1+PdapiU2/29&#10;eE3VeTzeHtajm2pstda6123/5iACteEr/rh3RsMwjo1f4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zt7avwAAANsAAAAPAAAAAAAAAAAAAAAAAJgCAABkcnMvZG93bnJl&#10;di54bWxQSwUGAAAAAAQABAD1AAAAhAMAAAAA&#10;" adj="214" strokecolor="#5b9bd5 [3204]" strokeweight=".5pt">
                    <v:stroke joinstyle="miter"/>
                  </v:shape>
                </v:group>
                <v:shape id="文本框 24" o:spid="_x0000_s1079" type="#_x0000_t202" style="position:absolute;left:23206;top:423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6924F8DF"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是</w:t>
                        </w:r>
                      </w:p>
                    </w:txbxContent>
                  </v:textbox>
                </v:shape>
                <v:shape id="文本框 25" o:spid="_x0000_s1080" type="#_x0000_t202" style="position:absolute;left:36058;top:33021;width:3359;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4A6C7521" w14:textId="77777777" w:rsidR="005A36A4" w:rsidRPr="005D0CA9" w:rsidRDefault="005A36A4" w:rsidP="005D0CA9">
                        <w:pPr>
                          <w:pStyle w:val="af8"/>
                          <w:spacing w:before="0" w:beforeAutospacing="0" w:after="0" w:afterAutospacing="0"/>
                        </w:pPr>
                        <w:proofErr w:type="gramStart"/>
                        <w:r w:rsidRPr="005D0CA9">
                          <w:rPr>
                            <w:rFonts w:cstheme="minorBidi" w:hint="eastAsia"/>
                            <w:color w:val="000000" w:themeColor="text1"/>
                            <w:kern w:val="24"/>
                          </w:rPr>
                          <w:t>否</w:t>
                        </w:r>
                        <w:proofErr w:type="gramEnd"/>
                      </w:p>
                    </w:txbxContent>
                  </v:textbox>
                </v:shape>
                <v:shape id="文本框 26" o:spid="_x0000_s1081" type="#_x0000_t202" style="position:absolute;top:12559;width:5791;height:16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H5sYA&#10;AADbAAAADwAAAGRycy9kb3ducmV2LnhtbESPQWvCQBSE74X+h+UVeqsbbRGNrpIKBekhoPXg8SX7&#10;TILZt+nuRlN/fbcg9DjMzDfMcj2YVlzI+caygvEoAUFcWt1wpeDw9fEyA+EDssbWMin4IQ/r1ePD&#10;ElNtr7yjyz5UIkLYp6igDqFLpfRlTQb9yHbE0TtZZzBE6SqpHV4j3LRykiRTabDhuFBjR5uayvO+&#10;Nwq22bH/7l3+Nr8db1leFJ/5ezFV6vlpyBYgAg3hP3xvb7WC1zH8fYk/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H5sYAAADbAAAADwAAAAAAAAAAAAAAAACYAgAAZHJz&#10;L2Rvd25yZXYueG1sUEsFBgAAAAAEAAQA9QAAAIsDAAAAAA==&#10;" filled="f" stroked="f">
                  <v:textbox style="layout-flow:vertical-ideographic">
                    <w:txbxContent>
                      <w:p w14:paraId="3DD63EF7"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初始数据采集阶段</w:t>
                        </w:r>
                      </w:p>
                    </w:txbxContent>
                  </v:textbox>
                </v:shape>
                <v:shape id="文本框 27" o:spid="_x0000_s1082" type="#_x0000_t202" style="position:absolute;left:5;top:51271;width:5791;height:21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kcYA&#10;AADbAAAADwAAAGRycy9kb3ducmV2LnhtbESPQWvCQBSE74X+h+UVequb2iIaXSUKBekhoPXg8SX7&#10;TILZt+nuRlN/fbcg9DjMzDfMYjWYVlzI+caygtdRAoK4tLrhSsHh6+NlCsIHZI2tZVLwQx5Wy8eH&#10;BabaXnlHl32oRISwT1FBHUKXSunLmgz6ke2Io3eyzmCI0lVSO7xGuGnlOEkm0mDDcaHGjjY1led9&#10;bxRss2P/3bv8fXY73rK8KD7zdTFR6vlpyOYgAg3hP3xvb7WCtzH8fY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ZkcYAAADbAAAADwAAAAAAAAAAAAAAAACYAgAAZHJz&#10;L2Rvd25yZXYueG1sUEsFBgAAAAAEAAQA9QAAAIsDAAAAAA==&#10;" filled="f" stroked="f">
                  <v:textbox style="layout-flow:vertical-ideographic">
                    <w:txbxContent>
                      <w:p w14:paraId="5F3A6A9C" w14:textId="77777777" w:rsidR="005A36A4" w:rsidRPr="005D0CA9" w:rsidRDefault="005A36A4" w:rsidP="005D0CA9">
                        <w:pPr>
                          <w:pStyle w:val="af8"/>
                          <w:spacing w:before="0" w:beforeAutospacing="0" w:after="0" w:afterAutospacing="0"/>
                        </w:pPr>
                        <w:r w:rsidRPr="005D0CA9">
                          <w:rPr>
                            <w:rFonts w:cstheme="minorBidi" w:hint="eastAsia"/>
                            <w:color w:val="000000" w:themeColor="text1"/>
                            <w:kern w:val="24"/>
                          </w:rPr>
                          <w:t>初始姿态计算阶段</w:t>
                        </w:r>
                      </w:p>
                    </w:txbxContent>
                  </v:textbox>
                </v:shape>
                <w10:anchorlock/>
              </v:group>
            </w:pict>
          </mc:Fallback>
        </mc:AlternateContent>
      </w:r>
    </w:p>
    <w:p w14:paraId="1DC770FB" w14:textId="06157677" w:rsidR="005D0CA9" w:rsidRPr="00871D4A" w:rsidRDefault="005D0CA9" w:rsidP="00871D4A">
      <w:pPr>
        <w:pStyle w:val="af4"/>
        <w:rPr>
          <w:rStyle w:val="a9"/>
          <w:sz w:val="24"/>
        </w:rPr>
      </w:pPr>
      <w:r w:rsidRPr="00871D4A">
        <w:rPr>
          <w:rStyle w:val="a9"/>
          <w:rFonts w:hint="eastAsia"/>
          <w:sz w:val="24"/>
        </w:rPr>
        <w:t>图</w:t>
      </w:r>
      <w:r w:rsidRPr="00871D4A">
        <w:rPr>
          <w:rStyle w:val="a9"/>
          <w:rFonts w:hint="eastAsia"/>
          <w:sz w:val="24"/>
        </w:rPr>
        <w:t>*</w:t>
      </w:r>
      <w:r w:rsidRPr="00871D4A">
        <w:rPr>
          <w:rStyle w:val="a9"/>
          <w:sz w:val="24"/>
        </w:rPr>
        <w:t xml:space="preserve">** </w:t>
      </w:r>
      <w:r w:rsidRPr="00871D4A">
        <w:rPr>
          <w:rStyle w:val="a9"/>
          <w:rFonts w:hint="eastAsia"/>
          <w:sz w:val="24"/>
        </w:rPr>
        <w:t>姿态初始化算法</w:t>
      </w:r>
      <w:r w:rsidRPr="00871D4A">
        <w:rPr>
          <w:rStyle w:val="a9"/>
          <w:sz w:val="24"/>
        </w:rPr>
        <w:t>流程图</w:t>
      </w:r>
    </w:p>
    <w:p w14:paraId="1D8FD3F9" w14:textId="31EE90E3" w:rsidR="00D6070C" w:rsidRPr="00893A63" w:rsidRDefault="005D0CA9" w:rsidP="00E71034">
      <w:pPr>
        <w:rPr>
          <w:rStyle w:val="a9"/>
          <w:sz w:val="24"/>
        </w:rPr>
      </w:pPr>
      <w:bookmarkStart w:id="65" w:name="_Toc420181990"/>
      <w:r w:rsidRPr="00893A63">
        <w:rPr>
          <w:rStyle w:val="a9"/>
          <w:rFonts w:hint="eastAsia"/>
          <w:sz w:val="24"/>
        </w:rPr>
        <w:t>如图</w:t>
      </w:r>
      <w:r w:rsidRPr="00893A63">
        <w:rPr>
          <w:rStyle w:val="a9"/>
          <w:sz w:val="24"/>
        </w:rPr>
        <w:t>***</w:t>
      </w:r>
      <w:r w:rsidRPr="00893A63">
        <w:rPr>
          <w:rStyle w:val="a9"/>
          <w:sz w:val="24"/>
        </w:rPr>
        <w:t>所示，</w:t>
      </w:r>
      <w:r w:rsidRPr="00893A63">
        <w:rPr>
          <w:rStyle w:val="a9"/>
          <w:rFonts w:hint="eastAsia"/>
          <w:sz w:val="24"/>
        </w:rPr>
        <w:t>姿态</w:t>
      </w:r>
      <w:r w:rsidRPr="00893A63">
        <w:rPr>
          <w:rStyle w:val="a9"/>
          <w:sz w:val="24"/>
        </w:rPr>
        <w:t>初始化算法分为</w:t>
      </w:r>
      <w:r w:rsidRPr="00893A63">
        <w:rPr>
          <w:rStyle w:val="a9"/>
          <w:rFonts w:hint="eastAsia"/>
          <w:sz w:val="24"/>
        </w:rPr>
        <w:t>初始</w:t>
      </w:r>
      <w:r w:rsidRPr="00893A63">
        <w:rPr>
          <w:rStyle w:val="a9"/>
          <w:sz w:val="24"/>
        </w:rPr>
        <w:t>数据采集阶段和</w:t>
      </w:r>
      <w:r w:rsidRPr="00893A63">
        <w:rPr>
          <w:rStyle w:val="a9"/>
          <w:rFonts w:hint="eastAsia"/>
          <w:sz w:val="24"/>
        </w:rPr>
        <w:t>初始</w:t>
      </w:r>
      <w:r w:rsidRPr="00893A63">
        <w:rPr>
          <w:rStyle w:val="a9"/>
          <w:sz w:val="24"/>
        </w:rPr>
        <w:t>姿态计算阶段。</w:t>
      </w:r>
    </w:p>
    <w:p w14:paraId="28392371" w14:textId="37FE05F1" w:rsidR="005D0CA9" w:rsidRPr="00893A63" w:rsidRDefault="005D0CA9" w:rsidP="00496D34">
      <w:pPr>
        <w:rPr>
          <w:rStyle w:val="a9"/>
          <w:sz w:val="24"/>
        </w:rPr>
      </w:pPr>
      <w:r w:rsidRPr="00893A63">
        <w:rPr>
          <w:rStyle w:val="a9"/>
          <w:rFonts w:hint="eastAsia"/>
          <w:sz w:val="24"/>
        </w:rPr>
        <w:lastRenderedPageBreak/>
        <w:t>在</w:t>
      </w:r>
      <w:r w:rsidRPr="00893A63">
        <w:rPr>
          <w:rStyle w:val="a9"/>
          <w:sz w:val="24"/>
        </w:rPr>
        <w:t>初始数据采集阶段，程序</w:t>
      </w:r>
      <w:r w:rsidRPr="00893A63">
        <w:rPr>
          <w:rStyle w:val="a9"/>
          <w:rFonts w:hint="eastAsia"/>
          <w:sz w:val="24"/>
        </w:rPr>
        <w:t>分别</w:t>
      </w:r>
      <w:r w:rsidRPr="00893A63">
        <w:rPr>
          <w:rStyle w:val="a9"/>
          <w:sz w:val="24"/>
        </w:rPr>
        <w:t>累计设定时间内</w:t>
      </w:r>
      <w:r w:rsidRPr="00893A63">
        <w:rPr>
          <w:rStyle w:val="a9"/>
          <w:rFonts w:hint="eastAsia"/>
          <w:sz w:val="24"/>
        </w:rPr>
        <w:t>（</w:t>
      </w:r>
      <w:r w:rsidRPr="00893A63">
        <w:rPr>
          <w:rStyle w:val="a9"/>
          <w:rFonts w:hint="eastAsia"/>
          <w:sz w:val="24"/>
        </w:rPr>
        <w:t>2</w:t>
      </w:r>
      <w:r w:rsidR="00E03A07" w:rsidRPr="00893A63">
        <w:rPr>
          <w:rStyle w:val="a9"/>
          <w:rFonts w:hint="eastAsia"/>
          <w:sz w:val="24"/>
        </w:rPr>
        <w:t>秒</w:t>
      </w:r>
      <w:r w:rsidRPr="00893A63">
        <w:rPr>
          <w:rStyle w:val="a9"/>
          <w:rFonts w:hint="eastAsia"/>
          <w:sz w:val="24"/>
        </w:rPr>
        <w:t>）</w:t>
      </w:r>
      <w:r w:rsidRPr="00893A63">
        <w:rPr>
          <w:rStyle w:val="a9"/>
          <w:sz w:val="24"/>
        </w:rPr>
        <w:t>的</w:t>
      </w:r>
      <w:r w:rsidRPr="00893A63">
        <w:rPr>
          <w:rStyle w:val="a9"/>
          <w:rFonts w:hint="eastAsia"/>
          <w:sz w:val="24"/>
        </w:rPr>
        <w:t>角速度</w:t>
      </w:r>
      <w:r w:rsidRPr="00893A63">
        <w:rPr>
          <w:rStyle w:val="a9"/>
          <w:sz w:val="24"/>
        </w:rPr>
        <w:t>向量，加速度向量和</w:t>
      </w:r>
      <w:r w:rsidRPr="00893A63">
        <w:rPr>
          <w:rStyle w:val="a9"/>
          <w:rFonts w:hint="eastAsia"/>
          <w:sz w:val="24"/>
        </w:rPr>
        <w:t>地磁计</w:t>
      </w:r>
      <w:r w:rsidRPr="00893A63">
        <w:rPr>
          <w:rStyle w:val="a9"/>
          <w:sz w:val="24"/>
        </w:rPr>
        <w:t>向量。以</w:t>
      </w:r>
      <w:r w:rsidRPr="00893A63">
        <w:rPr>
          <w:rStyle w:val="a9"/>
          <w:rFonts w:hint="eastAsia"/>
          <w:sz w:val="24"/>
        </w:rPr>
        <w:t>试验中约</w:t>
      </w:r>
      <w:r w:rsidRPr="00893A63">
        <w:rPr>
          <w:rStyle w:val="a9"/>
          <w:rFonts w:hint="eastAsia"/>
          <w:sz w:val="24"/>
        </w:rPr>
        <w:t>700</w:t>
      </w:r>
      <w:r w:rsidRPr="00893A63">
        <w:rPr>
          <w:rStyle w:val="a9"/>
          <w:sz w:val="24"/>
        </w:rPr>
        <w:t>HZ</w:t>
      </w:r>
      <w:r w:rsidRPr="00893A63">
        <w:rPr>
          <w:rStyle w:val="a9"/>
          <w:rFonts w:hint="eastAsia"/>
          <w:sz w:val="24"/>
        </w:rPr>
        <w:t>计算</w:t>
      </w:r>
      <w:r w:rsidRPr="00893A63">
        <w:rPr>
          <w:rStyle w:val="a9"/>
          <w:sz w:val="24"/>
        </w:rPr>
        <w:t>，可以累计约</w:t>
      </w:r>
      <w:r w:rsidRPr="00893A63">
        <w:rPr>
          <w:rStyle w:val="a9"/>
          <w:rFonts w:hint="eastAsia"/>
          <w:sz w:val="24"/>
        </w:rPr>
        <w:t>1400</w:t>
      </w:r>
      <w:r w:rsidRPr="00893A63">
        <w:rPr>
          <w:rStyle w:val="a9"/>
          <w:rFonts w:hint="eastAsia"/>
          <w:sz w:val="24"/>
        </w:rPr>
        <w:t>组</w:t>
      </w:r>
      <w:r w:rsidRPr="00893A63">
        <w:rPr>
          <w:rStyle w:val="a9"/>
          <w:sz w:val="24"/>
        </w:rPr>
        <w:t>数据</w:t>
      </w:r>
      <w:r w:rsidRPr="00893A63">
        <w:rPr>
          <w:rStyle w:val="a9"/>
          <w:rFonts w:hint="eastAsia"/>
          <w:sz w:val="24"/>
        </w:rPr>
        <w:t>，并</w:t>
      </w:r>
      <w:r w:rsidRPr="00893A63">
        <w:rPr>
          <w:rStyle w:val="a9"/>
          <w:sz w:val="24"/>
        </w:rPr>
        <w:t>记录</w:t>
      </w:r>
      <w:r w:rsidRPr="00893A63">
        <w:rPr>
          <w:rStyle w:val="a9"/>
          <w:rFonts w:hint="eastAsia"/>
          <w:sz w:val="24"/>
        </w:rPr>
        <w:t>起始</w:t>
      </w:r>
      <w:proofErr w:type="spellStart"/>
      <w:r w:rsidRPr="00893A63">
        <w:rPr>
          <w:rStyle w:val="a9"/>
          <w:sz w:val="24"/>
        </w:rPr>
        <w:t>linux</w:t>
      </w:r>
      <w:proofErr w:type="spellEnd"/>
      <w:r w:rsidRPr="00893A63">
        <w:rPr>
          <w:rStyle w:val="a9"/>
          <w:sz w:val="24"/>
        </w:rPr>
        <w:t>时间戳和结束</w:t>
      </w:r>
      <w:proofErr w:type="spellStart"/>
      <w:r w:rsidRPr="00893A63">
        <w:rPr>
          <w:rStyle w:val="a9"/>
          <w:sz w:val="24"/>
        </w:rPr>
        <w:t>linux</w:t>
      </w:r>
      <w:proofErr w:type="spellEnd"/>
      <w:r w:rsidRPr="00893A63">
        <w:rPr>
          <w:rStyle w:val="a9"/>
          <w:sz w:val="24"/>
        </w:rPr>
        <w:t>时间戳。</w:t>
      </w:r>
      <w:r w:rsidR="00603DC0" w:rsidRPr="00893A63">
        <w:rPr>
          <w:rStyle w:val="a9"/>
          <w:rFonts w:hint="eastAsia"/>
          <w:sz w:val="24"/>
        </w:rPr>
        <w:t>在此期间</w:t>
      </w:r>
      <w:r w:rsidR="00603DC0" w:rsidRPr="00893A63">
        <w:rPr>
          <w:rStyle w:val="a9"/>
          <w:sz w:val="24"/>
        </w:rPr>
        <w:t>，假设手机</w:t>
      </w:r>
      <w:r w:rsidR="00603DC0" w:rsidRPr="00893A63">
        <w:rPr>
          <w:rStyle w:val="a9"/>
          <w:rFonts w:hint="eastAsia"/>
          <w:sz w:val="24"/>
        </w:rPr>
        <w:t>完全</w:t>
      </w:r>
      <w:r w:rsidR="00603DC0" w:rsidRPr="00893A63">
        <w:rPr>
          <w:rStyle w:val="a9"/>
          <w:sz w:val="24"/>
        </w:rPr>
        <w:t>静止，其姿态</w:t>
      </w:r>
      <w:r w:rsidR="00603DC0" w:rsidRPr="00893A63">
        <w:rPr>
          <w:rStyle w:val="a9"/>
          <w:rFonts w:hint="eastAsia"/>
          <w:sz w:val="24"/>
        </w:rPr>
        <w:t>不发生变化</w:t>
      </w:r>
      <w:r w:rsidR="00603DC0" w:rsidRPr="00893A63">
        <w:rPr>
          <w:rStyle w:val="a9"/>
          <w:sz w:val="24"/>
        </w:rPr>
        <w:t>。</w:t>
      </w:r>
    </w:p>
    <w:p w14:paraId="669CA78E" w14:textId="77777777" w:rsidR="00496D34" w:rsidRPr="00893A63" w:rsidRDefault="005D0CA9" w:rsidP="00496D34">
      <w:pPr>
        <w:rPr>
          <w:rStyle w:val="a9"/>
          <w:sz w:val="24"/>
        </w:rPr>
      </w:pPr>
      <w:r w:rsidRPr="00893A63">
        <w:rPr>
          <w:rStyle w:val="a9"/>
          <w:rFonts w:hint="eastAsia"/>
          <w:sz w:val="24"/>
        </w:rPr>
        <w:t>在初始</w:t>
      </w:r>
      <w:r w:rsidRPr="00893A63">
        <w:rPr>
          <w:rStyle w:val="a9"/>
          <w:sz w:val="24"/>
        </w:rPr>
        <w:t>姿态计算阶段，首先，</w:t>
      </w:r>
      <w:r w:rsidRPr="00893A63">
        <w:rPr>
          <w:rStyle w:val="a9"/>
          <w:rFonts w:hint="eastAsia"/>
          <w:sz w:val="24"/>
        </w:rPr>
        <w:t>对角速度计累计值取平均，存储作为陀螺仪偏移。</w:t>
      </w:r>
      <w:r w:rsidRPr="00893A63">
        <w:rPr>
          <w:rStyle w:val="a9"/>
          <w:sz w:val="24"/>
        </w:rPr>
        <w:t>在之后</w:t>
      </w:r>
      <w:r w:rsidRPr="00893A63">
        <w:rPr>
          <w:rStyle w:val="a9"/>
          <w:rFonts w:hint="eastAsia"/>
          <w:sz w:val="24"/>
        </w:rPr>
        <w:t>使用</w:t>
      </w:r>
      <w:r w:rsidRPr="00893A63">
        <w:rPr>
          <w:rStyle w:val="a9"/>
          <w:sz w:val="24"/>
        </w:rPr>
        <w:t>任何</w:t>
      </w:r>
      <w:r w:rsidRPr="00893A63">
        <w:rPr>
          <w:rStyle w:val="a9"/>
          <w:rFonts w:hint="eastAsia"/>
          <w:sz w:val="24"/>
        </w:rPr>
        <w:t>陀螺仪读数</w:t>
      </w:r>
      <w:r w:rsidRPr="00893A63">
        <w:rPr>
          <w:rStyle w:val="a9"/>
          <w:sz w:val="24"/>
        </w:rPr>
        <w:t>前，</w:t>
      </w:r>
      <w:r w:rsidRPr="00893A63">
        <w:rPr>
          <w:rStyle w:val="a9"/>
          <w:rFonts w:hint="eastAsia"/>
          <w:sz w:val="24"/>
        </w:rPr>
        <w:t>均</w:t>
      </w:r>
      <w:r w:rsidRPr="00893A63">
        <w:rPr>
          <w:rStyle w:val="a9"/>
          <w:sz w:val="24"/>
        </w:rPr>
        <w:t>减去</w:t>
      </w:r>
      <w:r w:rsidRPr="00893A63">
        <w:rPr>
          <w:rStyle w:val="a9"/>
          <w:rFonts w:hint="eastAsia"/>
          <w:sz w:val="24"/>
        </w:rPr>
        <w:t>此偏移</w:t>
      </w:r>
      <w:r w:rsidRPr="00893A63">
        <w:rPr>
          <w:rStyle w:val="a9"/>
          <w:sz w:val="24"/>
        </w:rPr>
        <w:t>。</w:t>
      </w:r>
      <w:r w:rsidR="00603DC0" w:rsidRPr="00893A63">
        <w:rPr>
          <w:rStyle w:val="a9"/>
          <w:rFonts w:hint="eastAsia"/>
          <w:sz w:val="24"/>
        </w:rPr>
        <w:t>然后对加速度累计值和地磁计累计值取平均，</w:t>
      </w:r>
      <w:r w:rsidR="00603DC0" w:rsidRPr="00893A63">
        <w:rPr>
          <w:rStyle w:val="a9"/>
          <w:sz w:val="24"/>
        </w:rPr>
        <w:t>并</w:t>
      </w:r>
      <w:r w:rsidR="00603DC0" w:rsidRPr="00893A63">
        <w:rPr>
          <w:rStyle w:val="a9"/>
          <w:rFonts w:hint="eastAsia"/>
          <w:sz w:val="24"/>
        </w:rPr>
        <w:t>根据加速度向量和地磁计向量平均值计算初始姿态（</w:t>
      </w:r>
      <w:r w:rsidR="002B370E" w:rsidRPr="00893A63">
        <w:rPr>
          <w:rStyle w:val="a9"/>
          <w:rFonts w:hint="eastAsia"/>
          <w:sz w:val="24"/>
        </w:rPr>
        <w:t>公式</w:t>
      </w:r>
      <w:r w:rsidR="002B370E" w:rsidRPr="00893A63">
        <w:rPr>
          <w:rStyle w:val="a9"/>
          <w:sz w:val="24"/>
        </w:rPr>
        <w:t>推导</w:t>
      </w:r>
      <w:r w:rsidR="00603DC0" w:rsidRPr="00893A63">
        <w:rPr>
          <w:rStyle w:val="a9"/>
          <w:rFonts w:hint="eastAsia"/>
          <w:sz w:val="24"/>
        </w:rPr>
        <w:t>见</w:t>
      </w:r>
      <w:r w:rsidR="00603DC0" w:rsidRPr="00893A63">
        <w:rPr>
          <w:rStyle w:val="a9"/>
          <w:rFonts w:hint="eastAsia"/>
          <w:sz w:val="24"/>
        </w:rPr>
        <w:t>***</w:t>
      </w:r>
      <w:r w:rsidR="00603DC0" w:rsidRPr="00893A63">
        <w:rPr>
          <w:rStyle w:val="a9"/>
          <w:rFonts w:hint="eastAsia"/>
          <w:sz w:val="24"/>
        </w:rPr>
        <w:t>），</w:t>
      </w:r>
      <w:r w:rsidR="00603DC0" w:rsidRPr="00893A63">
        <w:rPr>
          <w:rStyle w:val="a9"/>
          <w:sz w:val="24"/>
        </w:rPr>
        <w:t>并初始化相应的协方差矩阵。在之后</w:t>
      </w:r>
      <w:r w:rsidR="00603DC0" w:rsidRPr="00893A63">
        <w:rPr>
          <w:rStyle w:val="a9"/>
          <w:rFonts w:hint="eastAsia"/>
          <w:sz w:val="24"/>
        </w:rPr>
        <w:t>的姿态</w:t>
      </w:r>
      <w:r w:rsidR="00603DC0" w:rsidRPr="00893A63">
        <w:rPr>
          <w:rStyle w:val="a9"/>
          <w:sz w:val="24"/>
        </w:rPr>
        <w:t>预测和更新过程中，</w:t>
      </w:r>
      <w:r w:rsidR="00603DC0" w:rsidRPr="00893A63">
        <w:rPr>
          <w:rStyle w:val="a9"/>
          <w:rFonts w:hint="eastAsia"/>
          <w:sz w:val="24"/>
        </w:rPr>
        <w:t>此</w:t>
      </w:r>
      <w:r w:rsidR="00603DC0" w:rsidRPr="00893A63">
        <w:rPr>
          <w:rStyle w:val="a9"/>
          <w:sz w:val="24"/>
        </w:rPr>
        <w:t>姿态</w:t>
      </w:r>
      <w:r w:rsidR="00603DC0" w:rsidRPr="00893A63">
        <w:rPr>
          <w:rStyle w:val="a9"/>
          <w:rFonts w:hint="eastAsia"/>
          <w:sz w:val="24"/>
        </w:rPr>
        <w:t>（转换为</w:t>
      </w:r>
      <w:r w:rsidR="00603DC0" w:rsidRPr="00893A63">
        <w:rPr>
          <w:rStyle w:val="a9"/>
          <w:sz w:val="24"/>
        </w:rPr>
        <w:t>四元数表示</w:t>
      </w:r>
      <w:r w:rsidR="00603DC0" w:rsidRPr="00893A63">
        <w:rPr>
          <w:rStyle w:val="a9"/>
          <w:rFonts w:hint="eastAsia"/>
          <w:sz w:val="24"/>
        </w:rPr>
        <w:t>）</w:t>
      </w:r>
      <w:r w:rsidR="00603DC0" w:rsidRPr="00893A63">
        <w:rPr>
          <w:rStyle w:val="a9"/>
          <w:sz w:val="24"/>
        </w:rPr>
        <w:t>作为初始值进入</w:t>
      </w:r>
      <w:r w:rsidR="00603DC0" w:rsidRPr="00893A63">
        <w:rPr>
          <w:rStyle w:val="a9"/>
          <w:rFonts w:hint="eastAsia"/>
          <w:sz w:val="24"/>
        </w:rPr>
        <w:t>扩展</w:t>
      </w:r>
      <w:r w:rsidR="00603DC0" w:rsidRPr="00893A63">
        <w:rPr>
          <w:rStyle w:val="a9"/>
          <w:sz w:val="24"/>
        </w:rPr>
        <w:t>卡尔曼滤波算法</w:t>
      </w:r>
      <w:r w:rsidR="00603DC0" w:rsidRPr="00893A63">
        <w:rPr>
          <w:rStyle w:val="a9"/>
          <w:rFonts w:hint="eastAsia"/>
          <w:sz w:val="24"/>
        </w:rPr>
        <w:t>，使用</w:t>
      </w:r>
      <w:r w:rsidR="00603DC0" w:rsidRPr="00893A63">
        <w:rPr>
          <w:rStyle w:val="a9"/>
          <w:sz w:val="24"/>
        </w:rPr>
        <w:t>角速度</w:t>
      </w:r>
      <w:r w:rsidR="00603DC0" w:rsidRPr="00893A63">
        <w:rPr>
          <w:rStyle w:val="a9"/>
          <w:rFonts w:hint="eastAsia"/>
          <w:sz w:val="24"/>
        </w:rPr>
        <w:t>数据进行预测</w:t>
      </w:r>
      <w:r w:rsidR="00603DC0" w:rsidRPr="00893A63">
        <w:rPr>
          <w:rStyle w:val="a9"/>
          <w:sz w:val="24"/>
        </w:rPr>
        <w:t>，</w:t>
      </w:r>
      <w:r w:rsidR="00603DC0" w:rsidRPr="00893A63">
        <w:rPr>
          <w:rStyle w:val="a9"/>
          <w:rFonts w:hint="eastAsia"/>
          <w:sz w:val="24"/>
        </w:rPr>
        <w:t>使用</w:t>
      </w:r>
      <w:r w:rsidR="00603DC0" w:rsidRPr="00893A63">
        <w:rPr>
          <w:rStyle w:val="a9"/>
          <w:sz w:val="24"/>
        </w:rPr>
        <w:t>加速度</w:t>
      </w:r>
      <w:r w:rsidR="002B370E" w:rsidRPr="00893A63">
        <w:rPr>
          <w:rStyle w:val="a9"/>
          <w:rFonts w:hint="eastAsia"/>
          <w:sz w:val="24"/>
        </w:rPr>
        <w:t>计</w:t>
      </w:r>
      <w:r w:rsidR="00603DC0" w:rsidRPr="00893A63">
        <w:rPr>
          <w:rStyle w:val="a9"/>
          <w:sz w:val="24"/>
        </w:rPr>
        <w:t>和地磁</w:t>
      </w:r>
      <w:r w:rsidR="002B370E" w:rsidRPr="00893A63">
        <w:rPr>
          <w:rStyle w:val="a9"/>
          <w:rFonts w:hint="eastAsia"/>
          <w:sz w:val="24"/>
        </w:rPr>
        <w:t>计</w:t>
      </w:r>
      <w:r w:rsidR="00603DC0" w:rsidRPr="00893A63">
        <w:rPr>
          <w:rStyle w:val="a9"/>
          <w:rFonts w:hint="eastAsia"/>
          <w:sz w:val="24"/>
        </w:rPr>
        <w:t>读数进行</w:t>
      </w:r>
      <w:r w:rsidR="00603DC0" w:rsidRPr="00893A63">
        <w:rPr>
          <w:rStyle w:val="a9"/>
          <w:sz w:val="24"/>
        </w:rPr>
        <w:t>更新。</w:t>
      </w:r>
    </w:p>
    <w:p w14:paraId="26330A71" w14:textId="0E2F40FC" w:rsidR="005D0CA9" w:rsidRPr="00893A63" w:rsidRDefault="00496D34" w:rsidP="00496D34">
      <w:pPr>
        <w:widowControl/>
        <w:spacing w:line="240" w:lineRule="auto"/>
        <w:ind w:firstLine="0"/>
        <w:jc w:val="left"/>
        <w:rPr>
          <w:rStyle w:val="a9"/>
          <w:sz w:val="24"/>
        </w:rPr>
      </w:pPr>
      <w:r w:rsidRPr="00893A63">
        <w:rPr>
          <w:rStyle w:val="a9"/>
          <w:sz w:val="24"/>
        </w:rPr>
        <w:br w:type="page"/>
      </w:r>
    </w:p>
    <w:p w14:paraId="32A817D9" w14:textId="7BA6B412" w:rsidR="00DA0368" w:rsidRDefault="00DA0368" w:rsidP="001914C0">
      <w:pPr>
        <w:pStyle w:val="a4"/>
        <w:spacing w:before="156" w:after="156"/>
        <w:rPr>
          <w:rStyle w:val="a9"/>
          <w:b w:val="0"/>
          <w:sz w:val="24"/>
        </w:rPr>
      </w:pPr>
      <w:bookmarkStart w:id="66" w:name="_Toc484631216"/>
      <w:r w:rsidRPr="001914C0">
        <w:rPr>
          <w:rStyle w:val="a9"/>
          <w:rFonts w:hint="eastAsia"/>
          <w:b w:val="0"/>
          <w:sz w:val="24"/>
        </w:rPr>
        <w:lastRenderedPageBreak/>
        <w:t>2.5</w:t>
      </w:r>
      <w:r w:rsidR="001914C0">
        <w:rPr>
          <w:rStyle w:val="a9"/>
          <w:b w:val="0"/>
          <w:sz w:val="24"/>
        </w:rPr>
        <w:t xml:space="preserve"> </w:t>
      </w:r>
      <w:r w:rsidRPr="001914C0">
        <w:rPr>
          <w:rStyle w:val="a9"/>
          <w:rFonts w:hint="eastAsia"/>
          <w:b w:val="0"/>
          <w:sz w:val="24"/>
        </w:rPr>
        <w:t>融合</w:t>
      </w:r>
      <w:r w:rsidRPr="001914C0">
        <w:rPr>
          <w:rStyle w:val="a9"/>
          <w:b w:val="0"/>
          <w:sz w:val="24"/>
        </w:rPr>
        <w:t>加速度计和地磁计的姿态测算</w:t>
      </w:r>
      <w:r w:rsidRPr="001914C0">
        <w:rPr>
          <w:rStyle w:val="a9"/>
          <w:rFonts w:hint="eastAsia"/>
          <w:b w:val="0"/>
          <w:sz w:val="24"/>
        </w:rPr>
        <w:t>原理</w:t>
      </w:r>
      <w:bookmarkEnd w:id="66"/>
    </w:p>
    <w:p w14:paraId="2335AB90" w14:textId="321D7310" w:rsidR="001914C0" w:rsidRDefault="001914C0" w:rsidP="001914C0">
      <w:pPr>
        <w:rPr>
          <w:rStyle w:val="a9"/>
          <w:sz w:val="24"/>
        </w:rPr>
      </w:pPr>
      <w:r w:rsidRPr="00893A63">
        <w:rPr>
          <w:rStyle w:val="a9"/>
          <w:rFonts w:hint="eastAsia"/>
          <w:sz w:val="24"/>
        </w:rPr>
        <w:t>加速度计</w:t>
      </w:r>
      <w:r w:rsidRPr="00893A63">
        <w:rPr>
          <w:rStyle w:val="a9"/>
          <w:sz w:val="24"/>
        </w:rPr>
        <w:t>读数和地磁计读数有两部分作用</w:t>
      </w:r>
      <w:r w:rsidRPr="00893A63">
        <w:rPr>
          <w:rStyle w:val="a9"/>
          <w:rFonts w:hint="eastAsia"/>
          <w:sz w:val="24"/>
        </w:rPr>
        <w:t>：建立</w:t>
      </w:r>
      <w:r w:rsidRPr="00893A63">
        <w:rPr>
          <w:rStyle w:val="a9"/>
          <w:sz w:val="24"/>
        </w:rPr>
        <w:t>初始姿态</w:t>
      </w:r>
      <w:r w:rsidRPr="00893A63">
        <w:rPr>
          <w:rStyle w:val="a9"/>
          <w:rFonts w:hint="eastAsia"/>
          <w:sz w:val="24"/>
        </w:rPr>
        <w:t>和在</w:t>
      </w:r>
      <w:r w:rsidRPr="00893A63">
        <w:rPr>
          <w:rStyle w:val="a9"/>
          <w:sz w:val="24"/>
        </w:rPr>
        <w:t>卡尔曼滤波器中更新后</w:t>
      </w:r>
      <w:r w:rsidRPr="00893A63">
        <w:rPr>
          <w:rStyle w:val="a9"/>
          <w:rFonts w:hint="eastAsia"/>
          <w:sz w:val="24"/>
        </w:rPr>
        <w:t>验</w:t>
      </w:r>
      <w:r w:rsidRPr="00893A63">
        <w:rPr>
          <w:rStyle w:val="a9"/>
          <w:sz w:val="24"/>
        </w:rPr>
        <w:t>姿态。</w:t>
      </w:r>
      <w:r>
        <w:rPr>
          <w:rStyle w:val="a9"/>
          <w:rFonts w:hint="eastAsia"/>
          <w:sz w:val="24"/>
        </w:rPr>
        <w:t>下面</w:t>
      </w:r>
      <w:r>
        <w:rPr>
          <w:rStyle w:val="a9"/>
          <w:sz w:val="24"/>
        </w:rPr>
        <w:t>将</w:t>
      </w:r>
      <w:r>
        <w:rPr>
          <w:rStyle w:val="a9"/>
          <w:rFonts w:hint="eastAsia"/>
          <w:sz w:val="24"/>
        </w:rPr>
        <w:t>分别</w:t>
      </w:r>
      <w:r>
        <w:rPr>
          <w:rStyle w:val="a9"/>
          <w:sz w:val="24"/>
        </w:rPr>
        <w:t>对建立初始姿态过程、</w:t>
      </w:r>
      <w:r>
        <w:rPr>
          <w:rStyle w:val="a9"/>
          <w:rFonts w:hint="eastAsia"/>
          <w:sz w:val="24"/>
        </w:rPr>
        <w:t>初始化卡尔曼</w:t>
      </w:r>
      <w:r>
        <w:rPr>
          <w:rStyle w:val="a9"/>
          <w:sz w:val="24"/>
        </w:rPr>
        <w:t>滤波器过程</w:t>
      </w:r>
      <w:r>
        <w:rPr>
          <w:rStyle w:val="a9"/>
          <w:rFonts w:hint="eastAsia"/>
          <w:sz w:val="24"/>
        </w:rPr>
        <w:t>和</w:t>
      </w:r>
      <w:r>
        <w:rPr>
          <w:rStyle w:val="a9"/>
          <w:sz w:val="24"/>
        </w:rPr>
        <w:t>使用加速度计和地磁计读数更新后验姿态过程进行公式推导</w:t>
      </w:r>
    </w:p>
    <w:p w14:paraId="356658E3" w14:textId="77777777" w:rsidR="001914C0" w:rsidRPr="001914C0" w:rsidRDefault="001914C0" w:rsidP="001914C0">
      <w:pPr>
        <w:rPr>
          <w:rStyle w:val="a9"/>
          <w:sz w:val="24"/>
        </w:rPr>
      </w:pPr>
    </w:p>
    <w:p w14:paraId="66882003" w14:textId="4E0C5FF2" w:rsidR="00496D34" w:rsidRPr="001914C0" w:rsidRDefault="001914C0" w:rsidP="001914C0">
      <w:pPr>
        <w:pStyle w:val="af1"/>
        <w:spacing w:before="156" w:after="156"/>
        <w:rPr>
          <w:rStyle w:val="a9"/>
          <w:sz w:val="24"/>
        </w:rPr>
      </w:pPr>
      <w:bookmarkStart w:id="67" w:name="_Toc484631217"/>
      <w:r>
        <w:rPr>
          <w:rStyle w:val="a9"/>
          <w:sz w:val="24"/>
        </w:rPr>
        <w:t xml:space="preserve">2.5.1 </w:t>
      </w:r>
      <w:r w:rsidRPr="001914C0">
        <w:rPr>
          <w:rStyle w:val="a9"/>
          <w:rFonts w:hint="eastAsia"/>
          <w:sz w:val="24"/>
        </w:rPr>
        <w:t>建立初始姿态的公式推导</w:t>
      </w:r>
      <w:bookmarkEnd w:id="67"/>
    </w:p>
    <w:p w14:paraId="45A3B433" w14:textId="68C88319" w:rsidR="005F4D31" w:rsidRPr="00893A63" w:rsidRDefault="005F4D31" w:rsidP="001914C0">
      <w:pPr>
        <w:ind w:left="420" w:firstLine="36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初始数据</w:t>
      </w:r>
      <w:r w:rsidRPr="00893A63">
        <w:rPr>
          <w:rStyle w:val="a9"/>
          <w:sz w:val="24"/>
        </w:rPr>
        <w:t>采集阶段</w:t>
      </w:r>
      <w:r w:rsidRPr="00893A63">
        <w:rPr>
          <w:rStyle w:val="a9"/>
          <w:rFonts w:hint="eastAsia"/>
          <w:sz w:val="24"/>
        </w:rPr>
        <w:t>的加速计</w:t>
      </w:r>
      <w:r w:rsidRPr="00893A63">
        <w:rPr>
          <w:rStyle w:val="a9"/>
          <w:sz w:val="24"/>
        </w:rPr>
        <w:t>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w:t>
      </w:r>
      <w:r w:rsidRPr="00893A63">
        <w:rPr>
          <w:rStyle w:val="a9"/>
          <w:sz w:val="24"/>
        </w:rPr>
        <w:t>地磁计读数均值</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，它们</w:t>
      </w:r>
      <w:r w:rsidRPr="00893A63">
        <w:rPr>
          <w:rStyle w:val="a9"/>
          <w:sz w:val="24"/>
        </w:rPr>
        <w:t>均为</w:t>
      </w:r>
      <w:r w:rsidRPr="00893A63">
        <w:rPr>
          <w:rStyle w:val="a9"/>
          <w:rFonts w:hint="eastAsia"/>
          <w:sz w:val="24"/>
        </w:rPr>
        <w:t>手机自然</w:t>
      </w:r>
      <w:r w:rsidRPr="00893A63">
        <w:rPr>
          <w:rStyle w:val="a9"/>
          <w:sz w:val="24"/>
        </w:rPr>
        <w:t>坐标系中的三维</w:t>
      </w:r>
      <w:r w:rsidR="000F51EC" w:rsidRPr="00893A63">
        <w:rPr>
          <w:rStyle w:val="a9"/>
          <w:rFonts w:hint="eastAsia"/>
          <w:sz w:val="24"/>
        </w:rPr>
        <w:t>列</w:t>
      </w:r>
      <w:r w:rsidRPr="00893A63">
        <w:rPr>
          <w:rStyle w:val="a9"/>
          <w:sz w:val="24"/>
        </w:rPr>
        <w:t>向量</w:t>
      </w:r>
      <w:r w:rsidRPr="00893A63">
        <w:rPr>
          <w:rStyle w:val="a9"/>
          <w:rFonts w:hint="eastAsia"/>
          <w:sz w:val="24"/>
        </w:rPr>
        <w:t>，方向</w:t>
      </w:r>
      <w:r w:rsidRPr="00893A63">
        <w:rPr>
          <w:rStyle w:val="a9"/>
          <w:sz w:val="24"/>
        </w:rPr>
        <w:t>和正负见</w:t>
      </w:r>
      <w:r w:rsidRPr="00893A63">
        <w:rPr>
          <w:rStyle w:val="a9"/>
          <w:rFonts w:hint="eastAsia"/>
          <w:sz w:val="24"/>
        </w:rPr>
        <w:t>***</w:t>
      </w:r>
      <w:r w:rsidRPr="00893A63">
        <w:rPr>
          <w:rStyle w:val="a9"/>
          <w:rFonts w:hint="eastAsia"/>
          <w:sz w:val="24"/>
        </w:rPr>
        <w:t>中</w:t>
      </w:r>
      <w:r w:rsidRPr="00893A63">
        <w:rPr>
          <w:rStyle w:val="a9"/>
          <w:sz w:val="24"/>
        </w:rPr>
        <w:t>定义。</w:t>
      </w:r>
    </w:p>
    <w:p w14:paraId="282252D0" w14:textId="7C96D210" w:rsidR="0081273B" w:rsidRPr="00893A63" w:rsidRDefault="0081273B" w:rsidP="00FB3FBE">
      <w:pPr>
        <w:ind w:left="360"/>
        <w:rPr>
          <w:rStyle w:val="a9"/>
          <w:sz w:val="24"/>
        </w:rPr>
      </w:pPr>
      <w:r w:rsidRPr="00893A63">
        <w:rPr>
          <w:rStyle w:val="a9"/>
          <w:rFonts w:hint="eastAsia"/>
          <w:sz w:val="24"/>
        </w:rPr>
        <w:t>输出：</w:t>
      </w:r>
      <w:r w:rsidRPr="00893A63">
        <w:rPr>
          <w:rStyle w:val="a9"/>
          <w:sz w:val="24"/>
        </w:rPr>
        <w:t>初始</w:t>
      </w:r>
      <w:r w:rsidRPr="00893A63">
        <w:rPr>
          <w:rStyle w:val="a9"/>
          <w:rFonts w:hint="eastAsia"/>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2315E345" w14:textId="478C1332" w:rsidR="005F4D31" w:rsidRPr="00893A63" w:rsidRDefault="005F4D31" w:rsidP="00A62735">
      <w:pPr>
        <w:pStyle w:val="a3"/>
        <w:numPr>
          <w:ilvl w:val="0"/>
          <w:numId w:val="23"/>
        </w:numPr>
        <w:ind w:firstLineChars="0"/>
        <w:rPr>
          <w:rStyle w:val="a9"/>
          <w:sz w:val="24"/>
        </w:rPr>
      </w:pPr>
      <w:r w:rsidRPr="00893A63">
        <w:rPr>
          <w:rStyle w:val="a9"/>
          <w:sz w:val="24"/>
        </w:rPr>
        <w:t>对</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oMath>
      <w:r w:rsidRPr="00893A63">
        <w:rPr>
          <w:rStyle w:val="a9"/>
          <w:rFonts w:hint="eastAsia"/>
          <w:sz w:val="24"/>
        </w:rPr>
        <w:t>和</w:t>
      </w:r>
      <m:oMath>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oMath>
      <w:r w:rsidRPr="00893A63">
        <w:rPr>
          <w:rStyle w:val="a9"/>
          <w:rFonts w:hint="eastAsia"/>
          <w:sz w:val="24"/>
        </w:rPr>
        <w:t>进行</w:t>
      </w:r>
      <w:r w:rsidRPr="00893A63">
        <w:rPr>
          <w:rStyle w:val="a9"/>
          <w:sz w:val="24"/>
        </w:rPr>
        <w:t>归一化，</w:t>
      </w:r>
      <w:r w:rsidRPr="00893A63">
        <w:rPr>
          <w:rStyle w:val="a9"/>
          <w:rFonts w:hint="eastAsia"/>
          <w:sz w:val="24"/>
        </w:rPr>
        <w:t>即</w:t>
      </w:r>
    </w:p>
    <w:p w14:paraId="0873B8BC" w14:textId="0853E921" w:rsidR="00504567" w:rsidRPr="00893A63" w:rsidRDefault="009B53C7"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Acc</m:t>
                          </m:r>
                        </m:e>
                        <m:sub>
                          <m:r>
                            <w:rPr>
                              <w:rStyle w:val="a9"/>
                              <w:rFonts w:ascii="Cambria Math" w:hAnsi="Cambria Math"/>
                              <w:sz w:val="24"/>
                            </w:rPr>
                            <m:t>measure</m:t>
                          </m:r>
                        </m:sub>
                      </m:sSub>
                    </m:e>
                  </m:acc>
                </m:e>
              </m:d>
            </m:den>
          </m:f>
          <m:r>
            <w:rPr>
              <w:rStyle w:val="a9"/>
              <w:rFonts w:ascii="Cambria Math" w:hAnsi="Cambria Math"/>
              <w:sz w:val="24"/>
            </w:rPr>
            <m:t xml:space="preserve"> </m:t>
          </m:r>
        </m:oMath>
      </m:oMathPara>
    </w:p>
    <w:p w14:paraId="0C7BAD4E" w14:textId="431039DA" w:rsidR="00504567" w:rsidRPr="00893A63" w:rsidRDefault="009B53C7" w:rsidP="00504567">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num>
            <m:den>
              <m:d>
                <m:dPr>
                  <m:begChr m:val="|"/>
                  <m:endChr m:val="|"/>
                  <m:ctrlPr>
                    <w:rPr>
                      <w:rStyle w:val="a9"/>
                      <w:rFonts w:ascii="Cambria Math" w:hAnsi="Cambria Math"/>
                      <w:i/>
                      <w:sz w:val="24"/>
                    </w:rPr>
                  </m:ctrlPr>
                </m:dPr>
                <m:e>
                  <m:acc>
                    <m:accPr>
                      <m:chr m:val="̅"/>
                      <m:ctrlPr>
                        <w:rPr>
                          <w:rStyle w:val="a9"/>
                          <w:rFonts w:ascii="Cambria Math" w:hAnsi="Cambria Math"/>
                          <w:sz w:val="24"/>
                        </w:rPr>
                      </m:ctrlPr>
                    </m:accPr>
                    <m:e>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e>
                  </m:acc>
                </m:e>
              </m:d>
            </m:den>
          </m:f>
        </m:oMath>
      </m:oMathPara>
    </w:p>
    <w:p w14:paraId="7C40AEA8" w14:textId="544383CE" w:rsidR="00504567" w:rsidRPr="00893A63" w:rsidRDefault="00504567" w:rsidP="00A62735">
      <w:pPr>
        <w:pStyle w:val="a3"/>
        <w:numPr>
          <w:ilvl w:val="0"/>
          <w:numId w:val="23"/>
        </w:numPr>
        <w:ind w:firstLineChars="0"/>
        <w:rPr>
          <w:rStyle w:val="a9"/>
          <w:sz w:val="24"/>
        </w:rPr>
      </w:pPr>
      <w:r w:rsidRPr="00893A63">
        <w:rPr>
          <w:rStyle w:val="a9"/>
          <w:rFonts w:hint="eastAsia"/>
          <w:sz w:val="24"/>
        </w:rPr>
        <w:t>计算</w:t>
      </w:r>
      <w:r w:rsidRPr="00893A63">
        <w:rPr>
          <w:rStyle w:val="a9"/>
          <w:sz w:val="24"/>
        </w:rPr>
        <w:t>旋转矩阵</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p>
    <w:p w14:paraId="44217E01" w14:textId="6A9BF71A" w:rsidR="00504567" w:rsidRPr="00893A63" w:rsidRDefault="00893A63" w:rsidP="00504567">
      <w:pPr>
        <w:pStyle w:val="a3"/>
        <w:ind w:left="780" w:firstLineChars="0" w:firstLine="0"/>
        <w:rPr>
          <w:rStyle w:val="a9"/>
          <w:sz w:val="24"/>
        </w:rPr>
      </w:pPr>
      <m:oMathPara>
        <m:oMath>
          <m:r>
            <w:rPr>
              <w:rStyle w:val="a9"/>
              <w:rFonts w:ascii="Cambria Math" w:hAnsi="Cambria Math"/>
              <w:sz w:val="24"/>
            </w:rPr>
            <m:t>East</m:t>
          </m:r>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0D428380" w14:textId="43F2F5F4" w:rsidR="00504567" w:rsidRPr="00893A63" w:rsidRDefault="00893A63" w:rsidP="00504567">
      <w:pPr>
        <w:pStyle w:val="a3"/>
        <w:ind w:left="780" w:firstLineChars="0" w:firstLine="0"/>
        <w:rPr>
          <w:rStyle w:val="a9"/>
          <w:sz w:val="24"/>
        </w:rPr>
      </w:pPr>
      <m:oMathPara>
        <m:oMath>
          <m:r>
            <w:rPr>
              <w:rStyle w:val="a9"/>
              <w:rFonts w:ascii="Cambria Math" w:hAnsi="Cambria Math"/>
              <w:sz w:val="24"/>
            </w:rPr>
            <m:t xml:space="preserve">North= </m:t>
          </m:r>
          <w:bookmarkStart w:id="68" w:name="OLE_LINK1"/>
          <w:bookmarkStart w:id="69" w:name="OLE_LINK2"/>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w:bookmarkEnd w:id="68"/>
          <w:bookmarkEnd w:id="69"/>
          <m:r>
            <w:rPr>
              <w:rStyle w:val="a9"/>
              <w:rFonts w:ascii="Cambria Math" w:hAnsi="Cambria Math"/>
              <w:sz w:val="24"/>
            </w:rPr>
            <m:t xml:space="preserve"> ×East</m:t>
          </m:r>
        </m:oMath>
      </m:oMathPara>
    </w:p>
    <w:p w14:paraId="2833352D" w14:textId="12BB0E7F" w:rsidR="00504567" w:rsidRPr="00893A63" w:rsidRDefault="009B53C7" w:rsidP="00504567">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hAnsi="Cambria Math"/>
              <w:sz w:val="24"/>
            </w:rPr>
            <m:t xml:space="preserve">= </m:t>
          </m:r>
          <m:d>
            <m:dPr>
              <m:begChr m:val="["/>
              <m:endChr m:val="]"/>
              <m:ctrlPr>
                <w:rPr>
                  <w:rStyle w:val="a9"/>
                  <w:rFonts w:ascii="Cambria Math" w:hAnsi="Cambria Math"/>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East</m:t>
                    </m:r>
                  </m:e>
                  <m:e>
                    <m:r>
                      <w:rPr>
                        <w:rStyle w:val="a9"/>
                        <w:rFonts w:ascii="Cambria Math" w:hAnsi="Cambria Math"/>
                        <w:sz w:val="24"/>
                      </w:rPr>
                      <m:t>North</m:t>
                    </m:r>
                  </m:e>
                  <m:e>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e>
                </m:mr>
              </m:m>
            </m:e>
          </m:d>
        </m:oMath>
      </m:oMathPara>
    </w:p>
    <w:p w14:paraId="61D686AE" w14:textId="5E920857" w:rsidR="0081273B" w:rsidRPr="00893A63" w:rsidRDefault="0081273B" w:rsidP="00A62735">
      <w:pPr>
        <w:pStyle w:val="a3"/>
        <w:numPr>
          <w:ilvl w:val="0"/>
          <w:numId w:val="23"/>
        </w:numPr>
        <w:ind w:firstLineChars="0"/>
        <w:rPr>
          <w:rStyle w:val="a9"/>
          <w:sz w:val="24"/>
        </w:rPr>
      </w:pPr>
      <w:r w:rsidRPr="00893A63">
        <w:rPr>
          <w:rStyle w:val="a9"/>
          <w:rFonts w:hint="eastAsia"/>
          <w:sz w:val="24"/>
        </w:rPr>
        <w:t>验证</w:t>
      </w:r>
      <w:r w:rsidRPr="00893A63">
        <w:rPr>
          <w:rStyle w:val="a9"/>
          <w:sz w:val="24"/>
        </w:rPr>
        <w:t>旋转矩阵</w:t>
      </w:r>
    </w:p>
    <w:p w14:paraId="07B9DEF1" w14:textId="035CD094" w:rsidR="00087CE9" w:rsidRPr="00893A63" w:rsidRDefault="00087CE9" w:rsidP="00087CE9">
      <w:pPr>
        <w:pStyle w:val="a3"/>
        <w:ind w:left="780" w:firstLineChars="0" w:firstLine="0"/>
        <w:rPr>
          <w:rStyle w:val="a9"/>
          <w:sz w:val="24"/>
        </w:rPr>
      </w:pPr>
      <w:r w:rsidRPr="00893A63">
        <w:rPr>
          <w:rStyle w:val="a9"/>
          <w:rFonts w:hint="eastAsia"/>
          <w:sz w:val="24"/>
        </w:rPr>
        <w:t>令地球重力场单位向量为（地面系</w:t>
      </w:r>
      <w:r w:rsidRPr="00893A63">
        <w:rPr>
          <w:rStyle w:val="a9"/>
          <w:sz w:val="24"/>
        </w:rPr>
        <w:t>下</w:t>
      </w:r>
      <w:r w:rsidRPr="00893A63">
        <w:rPr>
          <w:rStyle w:val="a9"/>
          <w:rFonts w:hint="eastAsia"/>
          <w:sz w:val="24"/>
        </w:rPr>
        <w:t>）</w:t>
      </w:r>
    </w:p>
    <w:p w14:paraId="5265FFB7" w14:textId="3252711E" w:rsidR="0081273B" w:rsidRPr="00893A63" w:rsidRDefault="009B53C7" w:rsidP="0081273B">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w:bookmarkStart w:id="70" w:name="OLE_LINK20"/>
          <w:bookmarkStart w:id="71" w:name="OLE_LINK21"/>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bookmarkEnd w:id="70"/>
      <w:bookmarkEnd w:id="71"/>
    </w:p>
    <w:p w14:paraId="3BEED1AE" w14:textId="7D9FC8CE" w:rsidR="00087CE9" w:rsidRPr="00893A63" w:rsidRDefault="00087CE9" w:rsidP="0081273B">
      <w:pPr>
        <w:pStyle w:val="a3"/>
        <w:ind w:left="780" w:firstLineChars="0" w:firstLine="0"/>
        <w:rPr>
          <w:rStyle w:val="a9"/>
          <w:sz w:val="24"/>
        </w:rPr>
      </w:pPr>
      <w:r w:rsidRPr="00893A63">
        <w:rPr>
          <w:rStyle w:val="a9"/>
          <w:rFonts w:hint="eastAsia"/>
          <w:sz w:val="24"/>
        </w:rPr>
        <w:t>令地磁场单位向量为（地面系下）</w:t>
      </w:r>
    </w:p>
    <w:p w14:paraId="15C8E3F4" w14:textId="2606EEED" w:rsidR="00087CE9" w:rsidRPr="00893A63" w:rsidRDefault="009B53C7"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64EFE9C7" w14:textId="3D66C16F" w:rsidR="00087CE9" w:rsidRPr="00893A63" w:rsidRDefault="00087CE9" w:rsidP="00087CE9">
      <w:pPr>
        <w:pStyle w:val="a3"/>
        <w:ind w:left="780" w:firstLineChars="0" w:firstLine="0"/>
        <w:rPr>
          <w:rStyle w:val="a9"/>
          <w:sz w:val="24"/>
        </w:rPr>
      </w:pPr>
      <w:r w:rsidRPr="00893A63">
        <w:rPr>
          <w:rStyle w:val="a9"/>
          <w:rFonts w:hint="eastAsia"/>
          <w:sz w:val="24"/>
        </w:rPr>
        <w:t>由旋转矩阵定义，将</w:t>
      </w:r>
      <w:r w:rsidRPr="00893A63">
        <w:rPr>
          <w:rStyle w:val="a9"/>
          <w:sz w:val="24"/>
        </w:rPr>
        <w:t>地球重力场和地磁场向量转换至手机自然坐标系有</w:t>
      </w:r>
    </w:p>
    <w:p w14:paraId="2A1781B6" w14:textId="32441402" w:rsidR="00087CE9" w:rsidRPr="00893A63" w:rsidRDefault="009B53C7"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measure</m:t>
              </m:r>
            </m:sub>
          </m:sSub>
        </m:oMath>
      </m:oMathPara>
    </w:p>
    <w:p w14:paraId="132162A9" w14:textId="352F25D0" w:rsidR="000F51EC" w:rsidRPr="00893A63" w:rsidRDefault="009B53C7" w:rsidP="00087CE9">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mobile</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w:rPr>
              <w:rStyle w:val="a9"/>
              <w:rFonts w:ascii="Cambria Math" w:hAnsi="Cambria Math"/>
              <w:sz w:val="24"/>
            </w:rPr>
            <m:t xml:space="preserve"> </m:t>
          </m:r>
          <m:r>
            <m:rPr>
              <m:sty m:val="p"/>
            </m:rP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North</m:t>
          </m:r>
        </m:oMath>
      </m:oMathPara>
    </w:p>
    <w:p w14:paraId="2356CD05" w14:textId="68CDD88A" w:rsidR="0081273B" w:rsidRPr="00893A63" w:rsidRDefault="006A4818" w:rsidP="0081273B">
      <w:pPr>
        <w:pStyle w:val="a3"/>
        <w:ind w:left="780" w:firstLineChars="0" w:firstLine="0"/>
        <w:rPr>
          <w:rStyle w:val="a9"/>
          <w:sz w:val="24"/>
        </w:rPr>
      </w:pPr>
      <w:r w:rsidRPr="00893A63">
        <w:rPr>
          <w:rStyle w:val="a9"/>
          <w:rFonts w:hint="eastAsia"/>
          <w:sz w:val="24"/>
        </w:rPr>
        <w:t>即</w:t>
      </w:r>
      <w:r w:rsidRPr="00893A63">
        <w:rPr>
          <w:rStyle w:val="a9"/>
          <w:sz w:val="24"/>
        </w:rPr>
        <w:t>理论</w:t>
      </w:r>
      <w:r w:rsidRPr="00893A63">
        <w:rPr>
          <w:rStyle w:val="a9"/>
          <w:rFonts w:hint="eastAsia"/>
          <w:sz w:val="24"/>
        </w:rPr>
        <w:t>上</w:t>
      </w:r>
      <w:r w:rsidRPr="00893A63">
        <w:rPr>
          <w:rStyle w:val="a9"/>
          <w:sz w:val="24"/>
        </w:rPr>
        <w:t>等于</w:t>
      </w:r>
      <w:r w:rsidRPr="00893A63">
        <w:rPr>
          <w:rStyle w:val="a9"/>
          <w:rFonts w:hint="eastAsia"/>
          <w:sz w:val="24"/>
        </w:rPr>
        <w:t>手机</w:t>
      </w:r>
      <w:r w:rsidRPr="00893A63">
        <w:rPr>
          <w:rStyle w:val="a9"/>
          <w:sz w:val="24"/>
        </w:rPr>
        <w:t>测量值</w:t>
      </w:r>
    </w:p>
    <w:p w14:paraId="3BF90930" w14:textId="77BC17D4" w:rsidR="006A4818" w:rsidRPr="001914C0" w:rsidRDefault="001914C0" w:rsidP="001914C0">
      <w:pPr>
        <w:widowControl/>
        <w:spacing w:line="240" w:lineRule="auto"/>
        <w:ind w:firstLine="0"/>
        <w:jc w:val="left"/>
        <w:rPr>
          <w:rStyle w:val="a9"/>
          <w:sz w:val="24"/>
        </w:rPr>
      </w:pPr>
      <w:r w:rsidRPr="00893A63">
        <w:rPr>
          <w:rStyle w:val="a9"/>
          <w:sz w:val="24"/>
        </w:rPr>
        <w:br w:type="page"/>
      </w:r>
    </w:p>
    <w:p w14:paraId="477A0365" w14:textId="04E6C844" w:rsidR="0081273B" w:rsidRPr="00893A63" w:rsidRDefault="001914C0" w:rsidP="001914C0">
      <w:pPr>
        <w:pStyle w:val="af1"/>
        <w:spacing w:before="156" w:after="156"/>
        <w:rPr>
          <w:rStyle w:val="a9"/>
          <w:sz w:val="24"/>
        </w:rPr>
      </w:pPr>
      <w:bookmarkStart w:id="72" w:name="_Toc484631218"/>
      <w:r>
        <w:rPr>
          <w:rStyle w:val="a9"/>
          <w:rFonts w:hint="eastAsia"/>
          <w:sz w:val="24"/>
        </w:rPr>
        <w:lastRenderedPageBreak/>
        <w:t xml:space="preserve">2.5.2 </w:t>
      </w:r>
      <w:r w:rsidR="0081273B" w:rsidRPr="00893A63">
        <w:rPr>
          <w:rStyle w:val="a9"/>
          <w:rFonts w:hint="eastAsia"/>
          <w:sz w:val="24"/>
        </w:rPr>
        <w:t>使用初始</w:t>
      </w:r>
      <w:r w:rsidR="0081273B" w:rsidRPr="00893A63">
        <w:rPr>
          <w:rStyle w:val="a9"/>
          <w:sz w:val="24"/>
        </w:rPr>
        <w:t>旋转矩阵初始化卡尔曼滤波器</w:t>
      </w:r>
      <w:r w:rsidR="006A4818" w:rsidRPr="00893A63">
        <w:rPr>
          <w:rStyle w:val="a9"/>
          <w:rFonts w:hint="eastAsia"/>
          <w:sz w:val="24"/>
        </w:rPr>
        <w:t>的</w:t>
      </w:r>
      <w:r w:rsidR="006A4818" w:rsidRPr="00893A63">
        <w:rPr>
          <w:rStyle w:val="a9"/>
          <w:sz w:val="24"/>
        </w:rPr>
        <w:t>公式推导</w:t>
      </w:r>
      <w:bookmarkEnd w:id="72"/>
    </w:p>
    <w:p w14:paraId="5E1B500C" w14:textId="02561942" w:rsidR="0081273B" w:rsidRPr="00893A63" w:rsidRDefault="0081273B" w:rsidP="00FB3FBE">
      <w:pPr>
        <w:ind w:left="420"/>
        <w:rPr>
          <w:rStyle w:val="a9"/>
          <w:sz w:val="24"/>
        </w:rPr>
      </w:pPr>
      <w:r w:rsidRPr="00893A63">
        <w:rPr>
          <w:rStyle w:val="a9"/>
          <w:rFonts w:hint="eastAsia"/>
          <w:sz w:val="24"/>
        </w:rPr>
        <w:t>输入</w:t>
      </w:r>
      <w:r w:rsidRPr="00893A63">
        <w:rPr>
          <w:rStyle w:val="a9"/>
          <w:sz w:val="24"/>
        </w:rPr>
        <w:t>：</w:t>
      </w:r>
      <w:r w:rsidRPr="00893A63">
        <w:rPr>
          <w:rStyle w:val="a9"/>
          <w:rFonts w:hint="eastAsia"/>
          <w:sz w:val="24"/>
        </w:rPr>
        <w:t>初始旋转</w:t>
      </w:r>
      <w:r w:rsidRPr="00893A63">
        <w:rPr>
          <w:rStyle w:val="a9"/>
          <w:sz w:val="24"/>
        </w:rPr>
        <w:t>矩阵</w:t>
      </w:r>
      <w:bookmarkStart w:id="73" w:name="OLE_LINK4"/>
      <w:bookmarkStart w:id="74" w:name="OLE_LINK5"/>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oMath>
      <w:bookmarkEnd w:id="73"/>
      <w:bookmarkEnd w:id="74"/>
      <w:r w:rsidRPr="00893A63">
        <w:rPr>
          <w:rStyle w:val="a9"/>
          <w:rFonts w:hint="eastAsia"/>
          <w:sz w:val="24"/>
        </w:rPr>
        <w:t>，陀螺仪</w:t>
      </w:r>
      <w:r w:rsidRPr="00893A63">
        <w:rPr>
          <w:rStyle w:val="a9"/>
          <w:sz w:val="24"/>
        </w:rPr>
        <w:t>（</w:t>
      </w:r>
      <w:r w:rsidRPr="00893A63">
        <w:rPr>
          <w:rStyle w:val="a9"/>
          <w:rFonts w:hint="eastAsia"/>
          <w:sz w:val="24"/>
        </w:rPr>
        <w:t>角速度计</w:t>
      </w:r>
      <w:r w:rsidRPr="00893A63">
        <w:rPr>
          <w:rStyle w:val="a9"/>
          <w:sz w:val="24"/>
        </w:rPr>
        <w:t>）</w:t>
      </w:r>
      <w:r w:rsidRPr="00893A63">
        <w:rPr>
          <w:rStyle w:val="a9"/>
          <w:rFonts w:hint="eastAsia"/>
          <w:sz w:val="24"/>
        </w:rPr>
        <w:t>采样周期</w:t>
      </w:r>
      <m:oMath>
        <m:r>
          <m:rPr>
            <m:sty m:val="p"/>
          </m:rPr>
          <w:rPr>
            <w:rStyle w:val="a9"/>
            <w:rFonts w:ascii="Cambria Math" w:hAnsi="Cambria Math"/>
            <w:sz w:val="24"/>
          </w:rPr>
          <m:t>GyroRate</m:t>
        </m:r>
      </m:oMath>
    </w:p>
    <w:p w14:paraId="72BF127C" w14:textId="188F2054" w:rsidR="009C383C" w:rsidRPr="00893A63" w:rsidRDefault="009C383C" w:rsidP="00FB3FBE">
      <w:pPr>
        <w:ind w:left="420"/>
        <w:rPr>
          <w:rStyle w:val="a9"/>
          <w:rFonts w:asciiTheme="minorEastAsia" w:hAnsiTheme="minorEastAsia"/>
          <w:sz w:val="24"/>
        </w:rPr>
      </w:pPr>
      <w:r w:rsidRPr="00893A63">
        <w:rPr>
          <w:rStyle w:val="a9"/>
          <w:rFonts w:asciiTheme="minorEastAsia" w:hAnsiTheme="minorEastAsia" w:hint="eastAsia"/>
          <w:sz w:val="24"/>
        </w:rPr>
        <w:t>参数：陀螺仪方差</w:t>
      </w:r>
      <w:r w:rsidRPr="00893A63">
        <w:t>（</w:t>
      </w:r>
      <w:bookmarkStart w:id="75" w:name="OLE_LINK6"/>
      <w:r w:rsidRPr="00893A63">
        <w:t>variance of the gyro's output per</w:t>
      </w:r>
      <w:r w:rsidRPr="00893A63">
        <w:rPr>
          <w:rFonts w:hint="eastAsia"/>
        </w:rPr>
        <w:t xml:space="preserve"> </w:t>
      </w:r>
      <w:r w:rsidRPr="00893A63">
        <w:t>Hz</w:t>
      </w:r>
      <w:bookmarkEnd w:id="75"/>
      <w:r w:rsidRPr="00893A63">
        <w:t>）</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oMath>
      <w:r w:rsidR="00426AE3" w:rsidRPr="00893A63">
        <w:rPr>
          <w:rStyle w:val="a9"/>
          <w:rFonts w:hint="eastAsia"/>
          <w:sz w:val="24"/>
        </w:rPr>
        <w:t>，</w:t>
      </w:r>
      <w:r w:rsidRPr="00893A63">
        <w:rPr>
          <w:rStyle w:val="a9"/>
          <w:rFonts w:asciiTheme="minorEastAsia" w:hAnsiTheme="minorEastAsia" w:hint="eastAsia"/>
          <w:sz w:val="24"/>
        </w:rPr>
        <w:t>陀螺仪</w:t>
      </w:r>
      <w:r w:rsidRPr="00893A63">
        <w:rPr>
          <w:rStyle w:val="a9"/>
          <w:rFonts w:asciiTheme="minorEastAsia" w:hAnsiTheme="minorEastAsia"/>
          <w:sz w:val="24"/>
        </w:rPr>
        <w:t>偏误</w:t>
      </w:r>
      <w:r w:rsidRPr="00893A63">
        <w:rPr>
          <w:rStyle w:val="a9"/>
          <w:rFonts w:asciiTheme="minorEastAsia" w:hAnsiTheme="minorEastAsia" w:hint="eastAsia"/>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oMath>
    </w:p>
    <w:p w14:paraId="6158DA2B" w14:textId="2881F643" w:rsidR="006A4818" w:rsidRPr="00893A63" w:rsidRDefault="006A4818" w:rsidP="00FB3FBE">
      <w:pPr>
        <w:ind w:left="420" w:firstLine="360"/>
        <w:rPr>
          <w:rStyle w:val="a9"/>
          <w:sz w:val="24"/>
        </w:rPr>
      </w:pPr>
      <w:r w:rsidRPr="00893A63">
        <w:rPr>
          <w:rStyle w:val="a9"/>
          <w:rFonts w:asciiTheme="minorEastAsia" w:hAnsiTheme="minorEastAsia" w:hint="eastAsia"/>
          <w:sz w:val="24"/>
        </w:rPr>
        <w:t>输出</w:t>
      </w:r>
      <w:r w:rsidR="009C383C" w:rsidRPr="00893A63">
        <w:rPr>
          <w:rStyle w:val="a9"/>
          <w:rFonts w:asciiTheme="minorEastAsia" w:hAnsiTheme="minorEastAsia" w:hint="eastAsia"/>
          <w:sz w:val="24"/>
        </w:rPr>
        <w:t>：</w:t>
      </w:r>
      <w:r w:rsidRPr="00893A63">
        <w:rPr>
          <w:rStyle w:val="a9"/>
          <w:rFonts w:asciiTheme="minorEastAsia" w:hAnsiTheme="minorEastAsia" w:hint="eastAsia"/>
          <w:sz w:val="24"/>
        </w:rPr>
        <w:t>扩展卡尔曼</w:t>
      </w:r>
      <w:r w:rsidRPr="00893A63">
        <w:rPr>
          <w:rStyle w:val="a9"/>
          <w:sz w:val="24"/>
        </w:rPr>
        <w:t>滤波器初始状态量（</w:t>
      </w:r>
      <w:r w:rsidRPr="00893A63">
        <w:rPr>
          <w:rStyle w:val="a9"/>
          <w:rFonts w:hint="eastAsia"/>
          <w:sz w:val="24"/>
        </w:rPr>
        <w:t>姿态</w:t>
      </w:r>
      <w:r w:rsidRPr="00893A63">
        <w:rPr>
          <w:rStyle w:val="a9"/>
          <w:sz w:val="24"/>
        </w:rPr>
        <w:t>四元数</w:t>
      </w:r>
      <w:r w:rsidRPr="00893A63">
        <w:rPr>
          <w:rStyle w:val="a9"/>
          <w:rFonts w:hint="eastAsia"/>
          <w:i/>
          <w:sz w:val="24"/>
        </w:rPr>
        <w:t>q</w:t>
      </w:r>
      <w:r w:rsidRPr="00893A63">
        <w:rPr>
          <w:rStyle w:val="a9"/>
          <w:sz w:val="24"/>
        </w:rPr>
        <w:t>）</w:t>
      </w:r>
      <w:r w:rsidRPr="00893A63">
        <w:rPr>
          <w:rStyle w:val="a9"/>
          <w:rFonts w:hint="eastAsia"/>
          <w:sz w:val="24"/>
        </w:rPr>
        <w:t>和噪声</w:t>
      </w:r>
      <w:r w:rsidRPr="00893A63">
        <w:rPr>
          <w:rStyle w:val="a9"/>
          <w:sz w:val="24"/>
        </w:rPr>
        <w:t>协方差矩阵</w:t>
      </w:r>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oMath>
    </w:p>
    <w:p w14:paraId="262A705A" w14:textId="3016017B" w:rsidR="009C383C" w:rsidRPr="00893A63" w:rsidRDefault="009C383C" w:rsidP="00A62735">
      <w:pPr>
        <w:pStyle w:val="a3"/>
        <w:numPr>
          <w:ilvl w:val="0"/>
          <w:numId w:val="24"/>
        </w:numPr>
        <w:ind w:firstLineChars="0"/>
        <w:rPr>
          <w:rStyle w:val="a9"/>
          <w:sz w:val="24"/>
        </w:rPr>
      </w:pPr>
      <w:r w:rsidRPr="00893A63">
        <w:rPr>
          <w:rStyle w:val="a9"/>
          <w:rFonts w:hint="eastAsia"/>
          <w:sz w:val="24"/>
        </w:rPr>
        <w:t>将旋转</w:t>
      </w:r>
      <w:r w:rsidRPr="00893A63">
        <w:rPr>
          <w:rStyle w:val="a9"/>
          <w:sz w:val="24"/>
        </w:rPr>
        <w:t>矩阵</w:t>
      </w:r>
      <w:r w:rsidRPr="00893A63">
        <w:rPr>
          <w:rStyle w:val="a9"/>
          <w:rFonts w:hint="eastAsia"/>
          <w:sz w:val="24"/>
        </w:rPr>
        <w:t>表示</w:t>
      </w:r>
      <w:r w:rsidRPr="00893A63">
        <w:rPr>
          <w:rStyle w:val="a9"/>
          <w:sz w:val="24"/>
        </w:rPr>
        <w:t>转换为四元数表示</w:t>
      </w:r>
    </w:p>
    <w:p w14:paraId="43800F72" w14:textId="3450F91B" w:rsidR="009C383C" w:rsidRPr="00893A63" w:rsidRDefault="00893A63" w:rsidP="009C383C">
      <w:pPr>
        <w:ind w:left="780" w:firstLine="0"/>
        <w:rPr>
          <w:rStyle w:val="a9"/>
          <w:sz w:val="24"/>
        </w:rPr>
      </w:pPr>
      <m:oMathPara>
        <m:oMath>
          <m:r>
            <w:rPr>
              <w:rStyle w:val="a9"/>
              <w:rFonts w:ascii="Cambria Math" w:hAnsi="Cambria Math" w:hint="eastAsia"/>
              <w:sz w:val="24"/>
            </w:rPr>
            <m:t>q</m:t>
          </m:r>
          <m:r>
            <w:rPr>
              <w:rStyle w:val="a9"/>
              <w:rFonts w:ascii="Cambria Math"/>
              <w:sz w:val="24"/>
            </w:rPr>
            <m:t>=MatrixToQuat</m:t>
          </m:r>
          <m:r>
            <m:rPr>
              <m:sty m:val="p"/>
            </m:rPr>
            <w:rPr>
              <w:rStyle w:val="a9"/>
              <w:rFonts w:asci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init</m:t>
              </m:r>
            </m:sub>
          </m:sSub>
          <m:r>
            <m:rPr>
              <m:sty m:val="p"/>
            </m:rPr>
            <w:rPr>
              <w:rStyle w:val="a9"/>
              <w:rFonts w:ascii="Cambria Math"/>
              <w:sz w:val="24"/>
            </w:rPr>
            <m:t>）</m:t>
          </m:r>
        </m:oMath>
      </m:oMathPara>
    </w:p>
    <w:p w14:paraId="52F4B3D7" w14:textId="1ACA5FDF" w:rsidR="009C383C" w:rsidRPr="00893A63" w:rsidRDefault="009C383C"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矩阵</w:t>
      </w:r>
      <w:r w:rsidRPr="00893A63">
        <w:rPr>
          <w:rStyle w:val="a9"/>
          <w:rFonts w:hint="eastAsia"/>
          <w:sz w:val="24"/>
        </w:rPr>
        <w:t>Q</w:t>
      </w:r>
    </w:p>
    <w:bookmarkStart w:id="76" w:name="OLE_LINK8"/>
    <w:bookmarkStart w:id="77" w:name="OLE_LINK9"/>
    <w:bookmarkStart w:id="78" w:name="OLE_LINK7"/>
    <w:p w14:paraId="0CA94E98" w14:textId="144B1CC0" w:rsidR="00767B29" w:rsidRPr="00893A63" w:rsidRDefault="009B53C7" w:rsidP="009C383C">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w:bookmarkEnd w:id="76"/>
          <w:bookmarkEnd w:id="77"/>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Gryo</m:t>
              </m:r>
            </m:sub>
          </m:sSub>
          <m:r>
            <m:rPr>
              <m:sty m:val="p"/>
            </m:rPr>
            <w:rPr>
              <w:rStyle w:val="a9"/>
              <w:rFonts w:ascii="Cambria Math" w:hAnsi="Cambria Math"/>
              <w:sz w:val="24"/>
            </w:rPr>
            <m:t>× GyroRate+</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3</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3</m:t>
              </m:r>
            </m:sup>
          </m:sSup>
        </m:oMath>
      </m:oMathPara>
    </w:p>
    <w:bookmarkEnd w:id="78"/>
    <w:p w14:paraId="2D02D119" w14:textId="7E609353" w:rsidR="00767B29" w:rsidRPr="00893A63" w:rsidRDefault="00893A63" w:rsidP="00767B29">
      <w:pPr>
        <w:pStyle w:val="a3"/>
        <w:ind w:left="780" w:firstLineChars="0" w:firstLine="0"/>
        <w:rPr>
          <w:rStyle w:val="a9"/>
          <w:sz w:val="24"/>
        </w:rPr>
      </w:pPr>
      <m:oMathPara>
        <m:oMath>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r>
            <m:rPr>
              <m:sty m:val="p"/>
            </m:rPr>
            <w:rPr>
              <w:rStyle w:val="a9"/>
              <w:rFonts w:ascii="Cambria Math" w:hAnsi="Cambria Math"/>
              <w:sz w:val="24"/>
            </w:rPr>
            <m:t xml:space="preserve">GyroRate </m:t>
          </m:r>
        </m:oMath>
      </m:oMathPara>
    </w:p>
    <w:p w14:paraId="509B15EA" w14:textId="398524D8" w:rsidR="00767B29" w:rsidRPr="00893A63" w:rsidRDefault="009B53C7" w:rsidP="00767B29">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r>
            <w:rPr>
              <w:rStyle w:val="a9"/>
              <w:rFonts w:ascii="Cambria Math" w:hAnsi="Cambria Math"/>
              <w:sz w:val="24"/>
            </w:rPr>
            <m:t>=</m:t>
          </m:r>
          <m:f>
            <m:fPr>
              <m:ctrlPr>
                <w:rPr>
                  <w:rStyle w:val="a9"/>
                  <w:rFonts w:ascii="Cambria Math" w:hAnsi="Cambria Math"/>
                  <w:sz w:val="24"/>
                </w:rPr>
              </m:ctrlPr>
            </m:fPr>
            <m:num>
              <m:r>
                <m:rPr>
                  <m:sty m:val="p"/>
                </m:rPr>
                <w:rPr>
                  <w:rStyle w:val="a9"/>
                  <w:rFonts w:ascii="Cambria Math" w:hAnsi="Cambria Math"/>
                  <w:sz w:val="24"/>
                </w:rPr>
                <m:t>1</m:t>
              </m:r>
            </m:num>
            <m:den>
              <m:r>
                <m:rPr>
                  <m:sty m:val="p"/>
                </m:rPr>
                <w:rPr>
                  <w:rStyle w:val="a9"/>
                  <w:rFonts w:ascii="Cambria Math" w:hAnsi="Cambria Math"/>
                  <w:sz w:val="24"/>
                </w:rPr>
                <m:t>2</m:t>
              </m:r>
            </m:den>
          </m:f>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GyroBias</m:t>
              </m:r>
            </m:sub>
          </m:sSub>
          <m:r>
            <w:rPr>
              <w:rStyle w:val="a9"/>
              <w:rFonts w:ascii="Cambria Math" w:hAnsi="Cambria Math"/>
              <w:sz w:val="24"/>
            </w:rPr>
            <m:t xml:space="preserve"> × </m:t>
          </m:r>
          <m:sSup>
            <m:sSupPr>
              <m:ctrlPr>
                <w:rPr>
                  <w:rStyle w:val="a9"/>
                  <w:rFonts w:ascii="Cambria Math" w:hAnsi="Cambria Math"/>
                  <w:i/>
                  <w:sz w:val="24"/>
                </w:rPr>
              </m:ctrlPr>
            </m:sSupPr>
            <m:e>
              <m:r>
                <m:rPr>
                  <m:sty m:val="p"/>
                </m:rPr>
                <w:rPr>
                  <w:rStyle w:val="a9"/>
                  <w:rFonts w:ascii="Cambria Math" w:hAnsi="Cambria Math"/>
                  <w:sz w:val="24"/>
                </w:rPr>
                <m:t>GyroRate</m:t>
              </m:r>
            </m:e>
            <m:sup>
              <m:r>
                <w:rPr>
                  <w:rStyle w:val="a9"/>
                  <w:rFonts w:ascii="Cambria Math" w:hAnsi="Cambria Math"/>
                  <w:sz w:val="24"/>
                </w:rPr>
                <m:t>2</m:t>
              </m:r>
            </m:sup>
          </m:sSup>
        </m:oMath>
      </m:oMathPara>
    </w:p>
    <w:p w14:paraId="4DD9F600" w14:textId="26BD8670" w:rsidR="00767B29" w:rsidRPr="00893A63" w:rsidRDefault="009B53C7" w:rsidP="000D1DD1">
      <w:pPr>
        <w:pStyle w:val="a3"/>
        <w:ind w:left="78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oMath>
      </m:oMathPara>
    </w:p>
    <w:p w14:paraId="60CCB74A" w14:textId="1B871EC6" w:rsidR="009C383C" w:rsidRPr="00893A63" w:rsidRDefault="000D1DD1" w:rsidP="00A62735">
      <w:pPr>
        <w:pStyle w:val="a3"/>
        <w:numPr>
          <w:ilvl w:val="0"/>
          <w:numId w:val="24"/>
        </w:numPr>
        <w:ind w:firstLineChars="0"/>
        <w:rPr>
          <w:rStyle w:val="a9"/>
          <w:sz w:val="24"/>
        </w:rPr>
      </w:pPr>
      <w:r w:rsidRPr="00893A63">
        <w:rPr>
          <w:rStyle w:val="a9"/>
          <w:rFonts w:hint="eastAsia"/>
          <w:sz w:val="24"/>
        </w:rPr>
        <w:t>计算</w:t>
      </w:r>
      <w:r w:rsidRPr="00893A63">
        <w:rPr>
          <w:rStyle w:val="a9"/>
          <w:sz w:val="24"/>
        </w:rPr>
        <w:t>噪声协方差矩阵</w:t>
      </w:r>
    </w:p>
    <w:p w14:paraId="29B43FF0" w14:textId="4F319E70" w:rsidR="000D1DD1" w:rsidRPr="00893A63" w:rsidRDefault="000D1DD1" w:rsidP="000D1DD1">
      <w:pPr>
        <w:pStyle w:val="a3"/>
        <w:ind w:left="780" w:firstLineChars="0" w:firstLine="0"/>
        <w:rPr>
          <w:rStyle w:val="a9"/>
          <w:sz w:val="24"/>
        </w:rPr>
      </w:pPr>
      <w:r w:rsidRPr="00893A63">
        <w:rPr>
          <w:rStyle w:val="a9"/>
          <w:rFonts w:hint="eastAsia"/>
          <w:sz w:val="24"/>
        </w:rPr>
        <w:t>令</w:t>
      </w:r>
    </w:p>
    <w:p w14:paraId="3D980F6C" w14:textId="6714D9B3" w:rsidR="000D1DD1" w:rsidRPr="00893A63" w:rsidRDefault="00893A63" w:rsidP="000D1DD1">
      <w:pPr>
        <w:pStyle w:val="a3"/>
        <w:ind w:left="780" w:firstLineChars="0" w:firstLine="0"/>
        <w:rPr>
          <w:rStyle w:val="a9"/>
          <w:sz w:val="24"/>
        </w:rPr>
      </w:pPr>
      <m:oMathPara>
        <m:oMath>
          <m:r>
            <m:rPr>
              <m:sty m:val="p"/>
            </m:rPr>
            <w:rPr>
              <w:rStyle w:val="a9"/>
              <w:rFonts w:ascii="Cambria Math" w:hAnsi="Cambria Math"/>
              <w:sz w:val="24"/>
            </w:rPr>
            <m:t xml:space="preserve">G= </m:t>
          </m:r>
          <m:d>
            <m:dPr>
              <m:begChr m:val="["/>
              <m:endChr m:val="]"/>
              <m:ctrlPr>
                <w:rPr>
                  <w:rStyle w:val="a9"/>
                  <w:rFonts w:ascii="Cambria Math" w:hAnsi="Cambria Math"/>
                  <w:sz w:val="24"/>
                </w:rPr>
              </m:ctrlPr>
            </m:dPr>
            <m:e>
              <m:m>
                <m:mPr>
                  <m:mcs>
                    <m:mc>
                      <m:mcPr>
                        <m:count m:val="2"/>
                        <m:mcJc m:val="center"/>
                      </m:mcPr>
                    </m:mc>
                  </m:mcs>
                  <m:ctrlPr>
                    <w:rPr>
                      <w:rStyle w:val="a9"/>
                      <w:rFonts w:ascii="Cambria Math" w:hAnsi="Cambria Math"/>
                      <w:sz w:val="24"/>
                    </w:rPr>
                  </m:ctrlPr>
                </m:mPr>
                <m:mr>
                  <m:e>
                    <m:r>
                      <w:rPr>
                        <w:rStyle w:val="a9"/>
                        <w:rFonts w:ascii="Cambria Math" w:hAnsi="Cambria Math"/>
                        <w:sz w:val="24"/>
                      </w:rPr>
                      <m:t>-1</m:t>
                    </m:r>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1</m:t>
                    </m:r>
                  </m:e>
                </m:mr>
              </m:m>
            </m:e>
          </m:d>
        </m:oMath>
      </m:oMathPara>
    </w:p>
    <w:p w14:paraId="613ADE2D" w14:textId="3B9B9F79" w:rsidR="000D1DD1" w:rsidRPr="00893A63" w:rsidRDefault="000D1DD1" w:rsidP="000D1DD1">
      <w:pPr>
        <w:pStyle w:val="a3"/>
        <w:ind w:left="780" w:firstLineChars="0" w:firstLine="0"/>
        <w:rPr>
          <w:rStyle w:val="a9"/>
          <w:sz w:val="24"/>
        </w:rPr>
      </w:pPr>
      <w:r w:rsidRPr="00893A63">
        <w:rPr>
          <w:rStyle w:val="a9"/>
          <w:rFonts w:hint="eastAsia"/>
          <w:sz w:val="24"/>
        </w:rPr>
        <w:t>则</w:t>
      </w:r>
      <w:r w:rsidRPr="00893A63">
        <w:rPr>
          <w:rStyle w:val="a9"/>
          <w:sz w:val="24"/>
        </w:rPr>
        <w:t>噪声协方差矩阵为</w:t>
      </w:r>
    </w:p>
    <w:p w14:paraId="5C41C563" w14:textId="45D4C345" w:rsidR="000D1DD1" w:rsidRPr="00893A63" w:rsidRDefault="00893A63" w:rsidP="000D1DD1">
      <w:pPr>
        <w:ind w:left="420" w:firstLine="0"/>
        <w:rPr>
          <w:rStyle w:val="a9"/>
          <w:sz w:val="24"/>
        </w:rPr>
      </w:pPr>
      <m:oMathPara>
        <m:oMath>
          <m:r>
            <m:rPr>
              <m:sty m:val="p"/>
            </m:rPr>
            <w:rPr>
              <w:rStyle w:val="a9"/>
              <w:rFonts w:ascii="Cambria Math" w:hAnsi="Cambria Math"/>
              <w:sz w:val="24"/>
            </w:rPr>
            <m:t>GQ</m:t>
          </m:r>
          <m:sSup>
            <m:sSupPr>
              <m:ctrlPr>
                <w:rPr>
                  <w:rStyle w:val="a9"/>
                  <w:rFonts w:ascii="Cambria Math" w:hAnsi="Cambria Math"/>
                  <w:sz w:val="24"/>
                </w:rPr>
              </m:ctrlPr>
            </m:sSupPr>
            <m:e>
              <m:r>
                <w:rPr>
                  <w:rStyle w:val="a9"/>
                  <w:rFonts w:ascii="Cambria Math" w:hAnsi="Cambria Math"/>
                  <w:sz w:val="24"/>
                </w:rPr>
                <m:t>G</m:t>
              </m:r>
            </m:e>
            <m:sup>
              <m:r>
                <w:rPr>
                  <w:rStyle w:val="a9"/>
                  <w:rFonts w:ascii="Cambria Math" w:hAnsi="Cambria Math"/>
                  <w:sz w:val="24"/>
                </w:rPr>
                <m:t>T</m:t>
              </m:r>
            </m:sup>
          </m:sSup>
          <m:r>
            <w:rPr>
              <w:rStyle w:val="a9"/>
              <w:rFonts w:ascii="Cambria Math" w:hAnsi="Cambria Math"/>
              <w:sz w:val="24"/>
            </w:rPr>
            <m:t>=</m:t>
          </m:r>
          <m:d>
            <m:dPr>
              <m:begChr m:val="["/>
              <m:endChr m:val="]"/>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01</m:t>
                        </m:r>
                      </m:sub>
                    </m:sSub>
                  </m:e>
                </m:mr>
                <m:mr>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10</m:t>
                        </m:r>
                      </m:sub>
                    </m:sSub>
                  </m:e>
                  <m:e>
                    <m:sSub>
                      <m:sSubPr>
                        <m:ctrlPr>
                          <w:rPr>
                            <w:rStyle w:val="a9"/>
                            <w:rFonts w:ascii="Cambria Math" w:hAnsi="Cambria Math"/>
                            <w:sz w:val="24"/>
                          </w:rPr>
                        </m:ctrlPr>
                      </m:sSubPr>
                      <m:e>
                        <m:r>
                          <w:rPr>
                            <w:rStyle w:val="a9"/>
                            <w:rFonts w:ascii="Cambria Math" w:hAnsi="Cambria Math"/>
                            <w:sz w:val="24"/>
                          </w:rPr>
                          <m:t>Q</m:t>
                        </m:r>
                      </m:e>
                      <m:sub>
                        <m:r>
                          <w:rPr>
                            <w:rStyle w:val="a9"/>
                            <w:rFonts w:ascii="Cambria Math" w:hAnsi="Cambria Math"/>
                            <w:sz w:val="24"/>
                          </w:rPr>
                          <m:t>11</m:t>
                        </m:r>
                      </m:sub>
                    </m:sSub>
                  </m:e>
                </m:mr>
              </m:m>
            </m:e>
          </m:d>
        </m:oMath>
      </m:oMathPara>
    </w:p>
    <w:p w14:paraId="7F4EEFF6" w14:textId="05EB20AC" w:rsidR="00CE596D" w:rsidRPr="00893A63" w:rsidRDefault="001914C0" w:rsidP="001914C0">
      <w:pPr>
        <w:widowControl/>
        <w:spacing w:line="240" w:lineRule="auto"/>
        <w:ind w:firstLine="0"/>
        <w:jc w:val="left"/>
        <w:rPr>
          <w:rStyle w:val="a9"/>
          <w:sz w:val="24"/>
        </w:rPr>
      </w:pPr>
      <w:r w:rsidRPr="00893A63">
        <w:rPr>
          <w:rStyle w:val="a9"/>
          <w:sz w:val="24"/>
        </w:rPr>
        <w:br w:type="page"/>
      </w:r>
    </w:p>
    <w:p w14:paraId="1258ADE0" w14:textId="249D90C0" w:rsidR="00CE596D" w:rsidRPr="00893A63" w:rsidRDefault="001914C0" w:rsidP="001914C0">
      <w:pPr>
        <w:pStyle w:val="af1"/>
        <w:spacing w:before="156" w:after="156"/>
        <w:rPr>
          <w:rStyle w:val="a9"/>
          <w:sz w:val="24"/>
        </w:rPr>
      </w:pPr>
      <w:bookmarkStart w:id="79" w:name="_Toc484631219"/>
      <w:r>
        <w:rPr>
          <w:rStyle w:val="a9"/>
          <w:rFonts w:hint="eastAsia"/>
          <w:sz w:val="24"/>
        </w:rPr>
        <w:lastRenderedPageBreak/>
        <w:t xml:space="preserve">2.5.3 </w:t>
      </w:r>
      <w:r w:rsidR="00CE596D" w:rsidRPr="00893A63">
        <w:rPr>
          <w:rStyle w:val="a9"/>
          <w:rFonts w:hint="eastAsia"/>
          <w:sz w:val="24"/>
        </w:rPr>
        <w:t>使用加速度计</w:t>
      </w:r>
      <w:r w:rsidR="00CE596D" w:rsidRPr="00893A63">
        <w:rPr>
          <w:rStyle w:val="a9"/>
          <w:sz w:val="24"/>
        </w:rPr>
        <w:t>或者地磁计</w:t>
      </w:r>
      <w:r w:rsidR="00FB3FBE" w:rsidRPr="00893A63">
        <w:rPr>
          <w:rStyle w:val="a9"/>
          <w:rFonts w:hint="eastAsia"/>
          <w:sz w:val="24"/>
        </w:rPr>
        <w:t>更新</w:t>
      </w:r>
      <w:r w:rsidR="00FB3FBE" w:rsidRPr="00893A63">
        <w:rPr>
          <w:rStyle w:val="a9"/>
          <w:sz w:val="24"/>
        </w:rPr>
        <w:t>后验姿态</w:t>
      </w:r>
      <w:r w:rsidR="00FB3FBE" w:rsidRPr="00893A63">
        <w:rPr>
          <w:rStyle w:val="a9"/>
          <w:rFonts w:hint="eastAsia"/>
          <w:sz w:val="24"/>
        </w:rPr>
        <w:t>公式</w:t>
      </w:r>
      <w:r w:rsidR="00FB3FBE" w:rsidRPr="00893A63">
        <w:rPr>
          <w:rStyle w:val="a9"/>
          <w:sz w:val="24"/>
        </w:rPr>
        <w:t>推导</w:t>
      </w:r>
      <w:bookmarkEnd w:id="79"/>
    </w:p>
    <w:p w14:paraId="61DBACD1" w14:textId="77777777" w:rsidR="001914C0" w:rsidRDefault="00FB3FBE" w:rsidP="001914C0">
      <w:pPr>
        <w:ind w:left="420"/>
        <w:rPr>
          <w:rStyle w:val="a9"/>
          <w:sz w:val="24"/>
        </w:rPr>
      </w:pPr>
      <w:r w:rsidRPr="001914C0">
        <w:rPr>
          <w:rStyle w:val="a9"/>
          <w:rFonts w:hint="eastAsia"/>
          <w:sz w:val="24"/>
        </w:rPr>
        <w:t>输入</w:t>
      </w:r>
      <w:r w:rsidRPr="001914C0">
        <w:rPr>
          <w:rStyle w:val="a9"/>
          <w:sz w:val="24"/>
        </w:rPr>
        <w:t>：</w:t>
      </w:r>
      <w:r w:rsidRPr="001914C0">
        <w:rPr>
          <w:rStyle w:val="a9"/>
          <w:rFonts w:hint="eastAsia"/>
          <w:sz w:val="24"/>
        </w:rPr>
        <w:t>某一</w:t>
      </w:r>
      <w:r w:rsidRPr="001914C0">
        <w:rPr>
          <w:rStyle w:val="a9"/>
          <w:sz w:val="24"/>
        </w:rPr>
        <w:t>时间点</w:t>
      </w:r>
      <w:r w:rsidRPr="001914C0">
        <w:rPr>
          <w:rStyle w:val="a9"/>
          <w:rFonts w:hint="eastAsia"/>
          <w:sz w:val="24"/>
        </w:rPr>
        <w:t>加速计</w:t>
      </w:r>
      <w:r w:rsidRPr="001914C0">
        <w:rPr>
          <w:rStyle w:val="a9"/>
          <w:sz w:val="24"/>
        </w:rPr>
        <w:t>读数</w:t>
      </w:r>
      <m:oMath>
        <m:sSub>
          <m:sSubPr>
            <m:ctrlPr>
              <w:rPr>
                <w:rStyle w:val="a9"/>
                <w:rFonts w:ascii="Cambria Math" w:hAnsi="Cambria Math"/>
                <w:i/>
                <w:sz w:val="24"/>
              </w:rPr>
            </m:ctrlPr>
          </m:sSubPr>
          <m:e>
            <m:r>
              <w:rPr>
                <w:rStyle w:val="a9"/>
                <w:rFonts w:ascii="Cambria Math" w:hAnsi="Cambria Math"/>
                <w:sz w:val="24"/>
              </w:rPr>
              <m:t>Acc</m:t>
            </m:r>
            <m:ctrlPr>
              <w:rPr>
                <w:rStyle w:val="a9"/>
                <w:rFonts w:ascii="Cambria Math" w:hAnsi="Cambria Math"/>
                <w:sz w:val="24"/>
              </w:rPr>
            </m:ctrlPr>
          </m:e>
          <m:sub>
            <m:r>
              <w:rPr>
                <w:rStyle w:val="a9"/>
                <w:rFonts w:ascii="Cambria Math" w:hAnsi="Cambria Math"/>
                <w:sz w:val="24"/>
              </w:rPr>
              <m:t>measure</m:t>
            </m:r>
          </m:sub>
        </m:sSub>
      </m:oMath>
      <w:r w:rsidRPr="001914C0">
        <w:rPr>
          <w:rStyle w:val="a9"/>
          <w:rFonts w:hint="eastAsia"/>
          <w:sz w:val="24"/>
        </w:rPr>
        <w:t>，</w:t>
      </w:r>
      <w:r w:rsidRPr="001914C0">
        <w:rPr>
          <w:rStyle w:val="a9"/>
          <w:sz w:val="24"/>
        </w:rPr>
        <w:t>地磁计读数</w:t>
      </w:r>
      <m:oMath>
        <m:sSub>
          <m:sSubPr>
            <m:ctrlPr>
              <w:rPr>
                <w:rStyle w:val="a9"/>
                <w:rFonts w:ascii="Cambria Math" w:hAnsi="Cambria Math"/>
                <w:sz w:val="24"/>
              </w:rPr>
            </m:ctrlPr>
          </m:sSubPr>
          <m:e>
            <m:r>
              <w:rPr>
                <w:rStyle w:val="a9"/>
                <w:rFonts w:ascii="Cambria Math" w:hAnsi="Cambria Math"/>
                <w:sz w:val="24"/>
              </w:rPr>
              <m:t>GeoMag</m:t>
            </m:r>
          </m:e>
          <m:sub>
            <m:r>
              <w:rPr>
                <w:rStyle w:val="a9"/>
                <w:rFonts w:ascii="Cambria Math" w:hAnsi="Cambria Math"/>
                <w:sz w:val="24"/>
              </w:rPr>
              <m:t>measure</m:t>
            </m:r>
          </m:sub>
        </m:sSub>
      </m:oMath>
      <w:r w:rsidRPr="001914C0">
        <w:rPr>
          <w:rStyle w:val="a9"/>
          <w:rFonts w:hint="eastAsia"/>
          <w:sz w:val="24"/>
        </w:rPr>
        <w:t>，</w:t>
      </w:r>
      <w:r w:rsidR="007B262A" w:rsidRPr="001914C0">
        <w:rPr>
          <w:rStyle w:val="a9"/>
          <w:rFonts w:hint="eastAsia"/>
          <w:sz w:val="24"/>
        </w:rPr>
        <w:t>先验</w:t>
      </w:r>
      <w:r w:rsidR="007B262A" w:rsidRPr="001914C0">
        <w:rPr>
          <w:rStyle w:val="a9"/>
          <w:sz w:val="24"/>
        </w:rPr>
        <w:t>姿态</w:t>
      </w:r>
      <w:r w:rsidR="007B262A" w:rsidRPr="001914C0">
        <w:rPr>
          <w:rStyle w:val="a9"/>
          <w:rFonts w:hint="eastAsia"/>
          <w:sz w:val="24"/>
        </w:rPr>
        <w:t>（四元数</w:t>
      </w:r>
      <w:r w:rsidR="007B262A" w:rsidRPr="001914C0">
        <w:rPr>
          <w:rStyle w:val="a9"/>
          <w:sz w:val="24"/>
        </w:rPr>
        <w:t>表示</w:t>
      </w:r>
      <w:r w:rsidR="007B262A" w:rsidRPr="001914C0">
        <w:rPr>
          <w:rStyle w:val="a9"/>
          <w:rFonts w:hint="eastAsia"/>
          <w:sz w:val="24"/>
        </w:rPr>
        <w:t>）</w:t>
      </w:r>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oMath>
      <w:r w:rsidR="007B262A" w:rsidRPr="001914C0">
        <w:rPr>
          <w:rStyle w:val="a9"/>
          <w:rFonts w:hint="eastAsia"/>
          <w:sz w:val="24"/>
        </w:rPr>
        <w:t>和</w:t>
      </w:r>
      <w:r w:rsidR="007B262A" w:rsidRPr="001914C0">
        <w:rPr>
          <w:rStyle w:val="a9"/>
          <w:sz w:val="24"/>
        </w:rPr>
        <w:t>协方差</w:t>
      </w:r>
      <w:r w:rsidR="007B262A" w:rsidRPr="001914C0">
        <w:rPr>
          <w:rStyle w:val="a9"/>
          <w:rFonts w:hint="eastAsia"/>
          <w:sz w:val="24"/>
        </w:rPr>
        <w:t>矩阵</w:t>
      </w:r>
      <w:r w:rsidR="00846CBA" w:rsidRPr="001914C0">
        <w:rPr>
          <w:rStyle w:val="a9"/>
          <w:rFonts w:hint="eastAsia"/>
          <w:i/>
          <w:sz w:val="24"/>
        </w:rPr>
        <w:t>P</w:t>
      </w:r>
      <w:r w:rsidR="00846CBA" w:rsidRPr="001914C0">
        <w:rPr>
          <w:rStyle w:val="a9"/>
          <w:rFonts w:hint="eastAsia"/>
          <w:sz w:val="24"/>
        </w:rPr>
        <w:t>（</w:t>
      </w:r>
      <w:proofErr w:type="spellStart"/>
      <w:r w:rsidR="00846CBA" w:rsidRPr="001914C0">
        <w:rPr>
          <w:rStyle w:val="a9"/>
          <w:rFonts w:hint="eastAsia"/>
          <w:i/>
          <w:sz w:val="24"/>
        </w:rPr>
        <w:t>P</w:t>
      </w:r>
      <w:proofErr w:type="spellEnd"/>
      <w:r w:rsidR="00846CBA" w:rsidRPr="001914C0">
        <w:rPr>
          <w:rStyle w:val="a9"/>
          <w:rFonts w:hint="eastAsia"/>
          <w:sz w:val="24"/>
        </w:rPr>
        <w:t>为</w:t>
      </w:r>
      <w:r w:rsidR="00846CBA" w:rsidRPr="001914C0">
        <w:rPr>
          <w:rStyle w:val="a9"/>
          <w:rFonts w:hint="eastAsia"/>
          <w:sz w:val="24"/>
        </w:rPr>
        <w:t>2x2</w:t>
      </w:r>
      <w:r w:rsidR="00846CBA" w:rsidRPr="001914C0">
        <w:rPr>
          <w:rStyle w:val="a9"/>
          <w:rFonts w:hint="eastAsia"/>
          <w:sz w:val="24"/>
        </w:rPr>
        <w:t>的</w:t>
      </w:r>
      <w:r w:rsidR="00846CBA" w:rsidRPr="001914C0">
        <w:rPr>
          <w:rStyle w:val="a9"/>
          <w:rFonts w:hint="eastAsia"/>
          <w:sz w:val="24"/>
        </w:rPr>
        <w:t>3x3</w:t>
      </w:r>
      <w:r w:rsidR="00846CBA" w:rsidRPr="001914C0">
        <w:rPr>
          <w:rStyle w:val="a9"/>
          <w:rFonts w:hint="eastAsia"/>
          <w:sz w:val="24"/>
        </w:rPr>
        <w:t>矩阵</w:t>
      </w:r>
      <w:r w:rsidR="00846CBA" w:rsidRPr="001914C0">
        <w:rPr>
          <w:rStyle w:val="a9"/>
          <w:sz w:val="24"/>
        </w:rPr>
        <w:t>）</w:t>
      </w:r>
      <w:r w:rsidR="003723BF" w:rsidRPr="001914C0">
        <w:rPr>
          <w:rStyle w:val="a9"/>
          <w:rFonts w:hint="eastAsia"/>
          <w:sz w:val="24"/>
        </w:rPr>
        <w:t>；</w:t>
      </w:r>
    </w:p>
    <w:p w14:paraId="126CD4BB" w14:textId="4381CBA8" w:rsidR="009858DB" w:rsidRPr="001914C0" w:rsidRDefault="009858DB" w:rsidP="001914C0">
      <w:pPr>
        <w:ind w:left="420"/>
        <w:rPr>
          <w:rStyle w:val="a9"/>
          <w:sz w:val="24"/>
        </w:rPr>
      </w:pPr>
      <w:r w:rsidRPr="001914C0">
        <w:rPr>
          <w:rStyle w:val="a9"/>
          <w:rFonts w:hint="eastAsia"/>
          <w:sz w:val="24"/>
        </w:rPr>
        <w:t>参数：加速计</w:t>
      </w:r>
      <w:r w:rsidRPr="001914C0">
        <w:rPr>
          <w:rStyle w:val="a9"/>
          <w:sz w:val="24"/>
        </w:rPr>
        <w:t>测量</w:t>
      </w:r>
      <w:r w:rsidRPr="001914C0">
        <w:rPr>
          <w:rStyle w:val="a9"/>
          <w:rFonts w:hint="eastAsia"/>
          <w:sz w:val="24"/>
        </w:rPr>
        <w:t>偏误</w:t>
      </w:r>
      <w:r w:rsidRPr="001914C0">
        <w:rPr>
          <w:rStyle w:val="a9"/>
          <w:sz w:val="24"/>
        </w:rPr>
        <w:t>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Acc</m:t>
            </m:r>
          </m:sub>
        </m:sSub>
      </m:oMath>
      <w:r w:rsidRPr="001914C0">
        <w:rPr>
          <w:rStyle w:val="a9"/>
          <w:rFonts w:hint="eastAsia"/>
          <w:sz w:val="24"/>
        </w:rPr>
        <w:t>，</w:t>
      </w:r>
      <w:r w:rsidRPr="001914C0">
        <w:rPr>
          <w:rStyle w:val="a9"/>
          <w:sz w:val="24"/>
        </w:rPr>
        <w:t>地磁计测量偏误方差</w:t>
      </w:r>
      <m:oMath>
        <m:sSub>
          <m:sSubPr>
            <m:ctrlPr>
              <w:rPr>
                <w:rStyle w:val="a9"/>
                <w:rFonts w:ascii="Cambria Math" w:hAnsi="Cambria Math"/>
                <w:sz w:val="24"/>
              </w:rPr>
            </m:ctrlPr>
          </m:sSubPr>
          <m:e>
            <m:r>
              <w:rPr>
                <w:rStyle w:val="a9"/>
                <w:rFonts w:ascii="Cambria Math" w:hAnsi="Cambria Math"/>
                <w:sz w:val="24"/>
              </w:rPr>
              <m:t>Var</m:t>
            </m:r>
          </m:e>
          <m:sub>
            <m:r>
              <w:rPr>
                <w:rStyle w:val="a9"/>
                <w:rFonts w:ascii="Cambria Math" w:hAnsi="Cambria Math"/>
                <w:sz w:val="24"/>
              </w:rPr>
              <m:t>Geomag</m:t>
            </m:r>
          </m:sub>
        </m:sSub>
      </m:oMath>
      <w:r w:rsidR="003723BF" w:rsidRPr="001914C0">
        <w:rPr>
          <w:rStyle w:val="a9"/>
          <w:rFonts w:hint="eastAsia"/>
          <w:sz w:val="24"/>
        </w:rPr>
        <w:t>；</w:t>
      </w:r>
    </w:p>
    <w:p w14:paraId="2198B387" w14:textId="470D2585" w:rsidR="00496D34" w:rsidRDefault="007B262A" w:rsidP="001914C0">
      <w:pPr>
        <w:ind w:left="420"/>
        <w:rPr>
          <w:rStyle w:val="a9"/>
          <w:sz w:val="24"/>
        </w:rPr>
      </w:pPr>
      <w:r w:rsidRPr="001914C0">
        <w:rPr>
          <w:rStyle w:val="a9"/>
          <w:rFonts w:hint="eastAsia"/>
          <w:sz w:val="24"/>
        </w:rPr>
        <w:t>输出</w:t>
      </w:r>
      <w:r w:rsidRPr="001914C0">
        <w:rPr>
          <w:rStyle w:val="a9"/>
          <w:sz w:val="24"/>
        </w:rPr>
        <w:t>：更新后的后验姿态</w:t>
      </w:r>
      <w:bookmarkStart w:id="80" w:name="OLE_LINK29"/>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oMath>
      <w:bookmarkEnd w:id="80"/>
      <w:r w:rsidRPr="001914C0">
        <w:rPr>
          <w:rStyle w:val="a9"/>
          <w:rFonts w:hint="eastAsia"/>
          <w:sz w:val="24"/>
        </w:rPr>
        <w:t>和</w:t>
      </w:r>
      <w:r w:rsidRPr="001914C0">
        <w:rPr>
          <w:rStyle w:val="a9"/>
          <w:sz w:val="24"/>
        </w:rPr>
        <w:t>协方差</w:t>
      </w:r>
      <w:r w:rsidRPr="001914C0">
        <w:rPr>
          <w:rStyle w:val="a9"/>
          <w:rFonts w:hint="eastAsia"/>
          <w:sz w:val="24"/>
        </w:rPr>
        <w:t>矩阵</w:t>
      </w:r>
      <m:oMath>
        <m:sSup>
          <m:sSupPr>
            <m:ctrlPr>
              <w:rPr>
                <w:rStyle w:val="a9"/>
                <w:rFonts w:ascii="Cambria Math" w:hAnsi="Cambria Math"/>
                <w:sz w:val="24"/>
              </w:rPr>
            </m:ctrlPr>
          </m:sSupPr>
          <m:e>
            <m:r>
              <w:rPr>
                <w:rStyle w:val="a9"/>
                <w:rFonts w:ascii="Cambria Math" w:hAnsi="Cambria Math"/>
                <w:sz w:val="24"/>
              </w:rPr>
              <m:t>P</m:t>
            </m:r>
          </m:e>
          <m:sup>
            <m:r>
              <w:rPr>
                <w:rStyle w:val="a9"/>
                <w:rFonts w:ascii="Cambria Math" w:hAnsi="Cambria Math"/>
                <w:sz w:val="24"/>
              </w:rPr>
              <m:t>update</m:t>
            </m:r>
          </m:sup>
        </m:sSup>
      </m:oMath>
      <w:r w:rsidR="003723BF" w:rsidRPr="001914C0">
        <w:rPr>
          <w:rStyle w:val="a9"/>
          <w:rFonts w:hint="eastAsia"/>
          <w:sz w:val="24"/>
        </w:rPr>
        <w:t>；</w:t>
      </w:r>
    </w:p>
    <w:p w14:paraId="5E6547D7" w14:textId="77777777" w:rsidR="001914C0" w:rsidRPr="001914C0" w:rsidRDefault="001914C0" w:rsidP="001914C0">
      <w:pPr>
        <w:ind w:left="420"/>
        <w:rPr>
          <w:rStyle w:val="a9"/>
          <w:sz w:val="24"/>
        </w:rPr>
      </w:pPr>
    </w:p>
    <w:p w14:paraId="4B6A480C" w14:textId="5AE4B900" w:rsidR="00893E5B" w:rsidRPr="00893A63" w:rsidRDefault="00893E5B" w:rsidP="00496D34">
      <w:pPr>
        <w:pStyle w:val="a3"/>
        <w:numPr>
          <w:ilvl w:val="0"/>
          <w:numId w:val="32"/>
        </w:numPr>
        <w:ind w:firstLineChars="0"/>
        <w:rPr>
          <w:rStyle w:val="a9"/>
          <w:sz w:val="24"/>
        </w:rPr>
      </w:pPr>
      <w:r w:rsidRPr="00893A63">
        <w:rPr>
          <w:rStyle w:val="a9"/>
          <w:rFonts w:hint="eastAsia"/>
          <w:sz w:val="24"/>
        </w:rPr>
        <w:t>融合</w:t>
      </w:r>
      <w:r w:rsidRPr="00893A63">
        <w:rPr>
          <w:rStyle w:val="a9"/>
          <w:sz w:val="24"/>
        </w:rPr>
        <w:t>加速度计读数：</w:t>
      </w:r>
    </w:p>
    <w:p w14:paraId="6C088579" w14:textId="4D7552CE" w:rsidR="00DF2BC6" w:rsidRPr="00893A63" w:rsidRDefault="00DF2BC6" w:rsidP="00A62735">
      <w:pPr>
        <w:pStyle w:val="a3"/>
        <w:numPr>
          <w:ilvl w:val="0"/>
          <w:numId w:val="26"/>
        </w:numPr>
        <w:ind w:firstLineChars="0"/>
        <w:rPr>
          <w:rStyle w:val="a9"/>
          <w:sz w:val="24"/>
        </w:rPr>
      </w:pPr>
      <w:r w:rsidRPr="00893A63">
        <w:rPr>
          <w:rStyle w:val="a9"/>
          <w:rFonts w:hint="eastAsia"/>
          <w:sz w:val="24"/>
        </w:rPr>
        <w:t>验证</w:t>
      </w:r>
      <w:proofErr w:type="gramStart"/>
      <w:r w:rsidRPr="00893A63">
        <w:rPr>
          <w:rStyle w:val="a9"/>
          <w:rFonts w:hint="eastAsia"/>
          <w:sz w:val="24"/>
        </w:rPr>
        <w:t>加速度计</w:t>
      </w:r>
      <w:r w:rsidRPr="00893A63">
        <w:rPr>
          <w:rStyle w:val="a9"/>
          <w:sz w:val="24"/>
        </w:rPr>
        <w:t>模长</w:t>
      </w:r>
      <w:r w:rsidRPr="00893A63">
        <w:rPr>
          <w:rStyle w:val="a9"/>
          <w:rFonts w:hint="eastAsia"/>
          <w:sz w:val="24"/>
        </w:rPr>
        <w:t>不</w:t>
      </w:r>
      <w:proofErr w:type="gramEnd"/>
      <w:r w:rsidRPr="00893A63">
        <w:rPr>
          <w:rStyle w:val="a9"/>
          <w:rFonts w:hint="eastAsia"/>
          <w:sz w:val="24"/>
        </w:rPr>
        <w:t>超出限定</w:t>
      </w:r>
      <w:r w:rsidRPr="00893A63">
        <w:rPr>
          <w:rStyle w:val="a9"/>
          <w:sz w:val="24"/>
        </w:rPr>
        <w:t>范围（</w:t>
      </w:r>
      <w:r w:rsidRPr="00893A63">
        <w:rPr>
          <w:rStyle w:val="a9"/>
          <w:rFonts w:hint="eastAsia"/>
          <w:sz w:val="24"/>
        </w:rPr>
        <w:t>保证</w:t>
      </w:r>
      <w:r w:rsidRPr="00893A63">
        <w:rPr>
          <w:rStyle w:val="a9"/>
          <w:sz w:val="24"/>
        </w:rPr>
        <w:t>融合准确性）</w:t>
      </w:r>
    </w:p>
    <w:p w14:paraId="0BAD1315" w14:textId="448EE46A" w:rsidR="00DF2BC6" w:rsidRPr="00893A63" w:rsidRDefault="009B53C7" w:rsidP="00DF2BC6">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min</m:t>
              </m:r>
            </m:sub>
          </m:sSub>
          <m:r>
            <w:rPr>
              <w:rStyle w:val="a9"/>
              <w:rFonts w:ascii="Cambria Math" w:hAnsi="Cambria Math"/>
              <w:sz w:val="24"/>
            </w:rPr>
            <m:t>&lt;</m:t>
          </m:r>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Acc</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AccThreshold</m:t>
              </m:r>
            </m:e>
            <m:sub>
              <m:r>
                <m:rPr>
                  <m:sty m:val="p"/>
                </m:rPr>
                <w:rPr>
                  <w:rStyle w:val="a9"/>
                  <w:rFonts w:ascii="Cambria Math" w:hAnsi="Cambria Math"/>
                  <w:sz w:val="24"/>
                </w:rPr>
                <m:t>max</m:t>
              </m:r>
            </m:sub>
          </m:sSub>
        </m:oMath>
      </m:oMathPara>
    </w:p>
    <w:p w14:paraId="76F5AA6D" w14:textId="77777777" w:rsidR="00263159" w:rsidRPr="00893A63" w:rsidRDefault="00263159" w:rsidP="00DF2BC6">
      <w:pPr>
        <w:pStyle w:val="a3"/>
        <w:ind w:left="1500" w:firstLineChars="0" w:firstLine="0"/>
        <w:rPr>
          <w:rStyle w:val="a9"/>
          <w:sz w:val="24"/>
        </w:rPr>
      </w:pPr>
    </w:p>
    <w:p w14:paraId="32DA8DCA" w14:textId="7F83A0B0" w:rsidR="00FB3FBE" w:rsidRPr="00893A63" w:rsidRDefault="00893E5B" w:rsidP="00A62735">
      <w:pPr>
        <w:pStyle w:val="a3"/>
        <w:numPr>
          <w:ilvl w:val="0"/>
          <w:numId w:val="26"/>
        </w:numPr>
        <w:ind w:firstLineChars="0"/>
        <w:rPr>
          <w:rStyle w:val="a9"/>
          <w:sz w:val="24"/>
        </w:rPr>
      </w:pPr>
      <w:r w:rsidRPr="00893A63">
        <w:rPr>
          <w:rStyle w:val="a9"/>
          <w:rFonts w:hint="eastAsia"/>
          <w:sz w:val="24"/>
        </w:rPr>
        <w:t>将</w:t>
      </w:r>
      <w:r w:rsidRPr="00893A63">
        <w:rPr>
          <w:rStyle w:val="a9"/>
          <w:sz w:val="24"/>
        </w:rPr>
        <w:t>三维加速计读数归一化</w:t>
      </w:r>
    </w:p>
    <w:p w14:paraId="4B6B7330" w14:textId="005B7704" w:rsidR="009858DB" w:rsidRPr="00893A63" w:rsidRDefault="009B53C7" w:rsidP="00893E5B">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AccUnit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935ACA2" w14:textId="752605F4" w:rsidR="00893E5B" w:rsidRPr="00893A63" w:rsidRDefault="009B53C7" w:rsidP="00893E5B">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Acc</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57629F45" w14:textId="77777777" w:rsidR="009858DB" w:rsidRPr="00893A63" w:rsidRDefault="009858DB" w:rsidP="00893E5B">
      <w:pPr>
        <w:ind w:left="1500" w:firstLine="0"/>
        <w:rPr>
          <w:rStyle w:val="a9"/>
          <w:sz w:val="24"/>
        </w:rPr>
      </w:pPr>
    </w:p>
    <w:p w14:paraId="77B889F4" w14:textId="15F1D406" w:rsidR="00893E5B" w:rsidRPr="00893A63" w:rsidRDefault="004B4969" w:rsidP="00A62735">
      <w:pPr>
        <w:pStyle w:val="a3"/>
        <w:numPr>
          <w:ilvl w:val="0"/>
          <w:numId w:val="26"/>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中加速度向量</w:t>
      </w:r>
    </w:p>
    <w:p w14:paraId="2AE897E3" w14:textId="1DADBE12" w:rsidR="004B4969" w:rsidRPr="00893A63" w:rsidRDefault="00893A63" w:rsidP="004B4969">
      <w:pPr>
        <w:pStyle w:val="a3"/>
        <w:ind w:left="1500" w:firstLineChars="0" w:firstLine="0"/>
        <w:rPr>
          <w:rStyle w:val="a9"/>
          <w:sz w:val="24"/>
        </w:rPr>
      </w:pPr>
      <m:oMathPara>
        <m:oMath>
          <m:r>
            <w:rPr>
              <w:rStyle w:val="a9"/>
              <w:rFonts w:ascii="Cambria Math" w:hAnsi="Cambria Math"/>
              <w:sz w:val="24"/>
            </w:rPr>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5AEDAB08" w14:textId="4E5FDB1A" w:rsidR="009B3DCE" w:rsidRPr="00893A63" w:rsidRDefault="009B53C7" w:rsidP="009B3DCE">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0</m:t>
                        </m:r>
                      </m:e>
                      <m:e>
                        <m:r>
                          <w:rPr>
                            <w:rStyle w:val="a9"/>
                            <w:rFonts w:ascii="Cambria Math" w:hAnsi="Cambria Math"/>
                            <w:sz w:val="24"/>
                          </w:rPr>
                          <m:t>1</m:t>
                        </m:r>
                      </m:e>
                    </m:mr>
                  </m:m>
                </m:e>
              </m:d>
            </m:e>
            <m:sup>
              <m:r>
                <w:rPr>
                  <w:rStyle w:val="a9"/>
                  <w:rFonts w:ascii="Cambria Math" w:hAnsi="Cambria Math"/>
                  <w:sz w:val="24"/>
                </w:rPr>
                <m:t>T</m:t>
              </m:r>
            </m:sup>
          </m:sSup>
        </m:oMath>
      </m:oMathPara>
    </w:p>
    <w:p w14:paraId="1425F296" w14:textId="5D9D5127" w:rsidR="009B3DCE" w:rsidRPr="00893A63" w:rsidRDefault="009B53C7" w:rsidP="009B3DCE">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oMath>
      </m:oMathPara>
    </w:p>
    <w:p w14:paraId="18601CCF" w14:textId="77777777" w:rsidR="00263159" w:rsidRPr="00893A63" w:rsidRDefault="00263159" w:rsidP="009B3DCE">
      <w:pPr>
        <w:pStyle w:val="a3"/>
        <w:ind w:left="1500" w:firstLineChars="0" w:firstLine="0"/>
        <w:rPr>
          <w:rStyle w:val="a9"/>
          <w:sz w:val="24"/>
        </w:rPr>
      </w:pPr>
    </w:p>
    <w:p w14:paraId="795FB4E1" w14:textId="714B20A2" w:rsidR="004B4969" w:rsidRPr="00893A63" w:rsidRDefault="009B3DCE" w:rsidP="00A62735">
      <w:pPr>
        <w:pStyle w:val="a3"/>
        <w:numPr>
          <w:ilvl w:val="0"/>
          <w:numId w:val="26"/>
        </w:numPr>
        <w:ind w:firstLineChars="0"/>
        <w:rPr>
          <w:rStyle w:val="a9"/>
          <w:sz w:val="24"/>
        </w:rPr>
      </w:pPr>
      <w:r w:rsidRPr="00893A63">
        <w:rPr>
          <w:rStyle w:val="a9"/>
          <w:rFonts w:hint="eastAsia"/>
          <w:sz w:val="24"/>
        </w:rPr>
        <w:t>计算感应</w:t>
      </w:r>
      <w:r w:rsidRPr="00893A63">
        <w:rPr>
          <w:rStyle w:val="a9"/>
          <w:sz w:val="24"/>
        </w:rPr>
        <w:t>矩阵</w:t>
      </w:r>
    </w:p>
    <w:p w14:paraId="184F2995" w14:textId="55967706" w:rsidR="009858DB" w:rsidRPr="00893A63" w:rsidRDefault="00893A63" w:rsidP="009B3DCE">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,0</m:t>
              </m:r>
            </m:e>
          </m:d>
        </m:oMath>
      </m:oMathPara>
    </w:p>
    <w:p w14:paraId="5719C432" w14:textId="01FD3C56" w:rsidR="009B3DCE" w:rsidRPr="00893A63" w:rsidRDefault="00893A63" w:rsidP="009B3DCE">
      <w:pPr>
        <w:pStyle w:val="a3"/>
        <w:ind w:left="1500" w:firstLineChars="0" w:firstLine="0"/>
        <w:rPr>
          <w:rStyle w:val="a9"/>
          <w:i/>
          <w:sz w:val="24"/>
        </w:rPr>
      </w:pPr>
      <m:oMathPara>
        <m:oMath>
          <m:r>
            <w:rPr>
              <w:rStyle w:val="a9"/>
              <w:rFonts w:ascii="Cambria Math" w:hAnsi="Cambria Math"/>
              <w:sz w:val="24"/>
            </w:rPr>
            <m:t xml:space="preserve">L =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Gravity</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3A3DFBE7" w14:textId="77777777" w:rsidR="00263159" w:rsidRPr="00893A63" w:rsidRDefault="00263159" w:rsidP="009B3DCE">
      <w:pPr>
        <w:pStyle w:val="a3"/>
        <w:ind w:left="1500" w:firstLineChars="0" w:firstLine="0"/>
        <w:rPr>
          <w:rStyle w:val="a9"/>
          <w:i/>
          <w:sz w:val="24"/>
        </w:rPr>
      </w:pPr>
    </w:p>
    <w:p w14:paraId="31851245" w14:textId="6C66A83C" w:rsidR="009858DB" w:rsidRPr="00893A63" w:rsidRDefault="009B3DCE" w:rsidP="009858DB">
      <w:pPr>
        <w:pStyle w:val="a3"/>
        <w:numPr>
          <w:ilvl w:val="0"/>
          <w:numId w:val="26"/>
        </w:numPr>
        <w:ind w:firstLineChars="0"/>
        <w:rPr>
          <w:rStyle w:val="a9"/>
          <w:sz w:val="24"/>
        </w:rPr>
      </w:pPr>
      <w:r w:rsidRPr="00893A63">
        <w:rPr>
          <w:rStyle w:val="a9"/>
          <w:rFonts w:hint="eastAsia"/>
          <w:sz w:val="24"/>
        </w:rPr>
        <w:t>计算</w:t>
      </w:r>
      <w:r w:rsidRPr="00893A63">
        <w:rPr>
          <w:rStyle w:val="a9"/>
          <w:sz w:val="24"/>
        </w:rPr>
        <w:t>卡尔曼增益</w:t>
      </w:r>
    </w:p>
    <w:p w14:paraId="3950FE48" w14:textId="7C3E428A" w:rsidR="009858DB" w:rsidRPr="00893A63" w:rsidRDefault="00893A63" w:rsidP="009858DB">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acc</m:t>
                        </m:r>
                      </m:sub>
                    </m:sSub>
                  </m:e>
                </m:mr>
              </m:m>
            </m:e>
          </m:d>
        </m:oMath>
      </m:oMathPara>
    </w:p>
    <w:p w14:paraId="0636AD9F" w14:textId="2EC3E671" w:rsidR="001F72C6" w:rsidRPr="00893A63" w:rsidRDefault="00893A63" w:rsidP="00846CBA">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0A31B3D1" w14:textId="3776EC43" w:rsidR="00846CBA" w:rsidRPr="00893A63" w:rsidRDefault="009B53C7" w:rsidP="00846CBA">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51D6F9A9" w14:textId="39647F9E" w:rsidR="00846CBA" w:rsidRPr="00893A63" w:rsidRDefault="009B53C7" w:rsidP="00263159">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49980BD0" w14:textId="77777777" w:rsidR="00263159" w:rsidRPr="00893A63" w:rsidRDefault="00263159" w:rsidP="00263159">
      <w:pPr>
        <w:pStyle w:val="a3"/>
        <w:ind w:left="1500" w:firstLineChars="0" w:firstLine="0"/>
        <w:rPr>
          <w:rStyle w:val="a9"/>
          <w:sz w:val="24"/>
        </w:rPr>
      </w:pPr>
    </w:p>
    <w:p w14:paraId="2C5D49BB" w14:textId="0C682C02" w:rsidR="009B3DCE" w:rsidRPr="00893A63" w:rsidRDefault="009B3DCE" w:rsidP="00A62735">
      <w:pPr>
        <w:pStyle w:val="a3"/>
        <w:numPr>
          <w:ilvl w:val="0"/>
          <w:numId w:val="26"/>
        </w:numPr>
        <w:ind w:firstLineChars="0"/>
        <w:rPr>
          <w:rStyle w:val="a9"/>
          <w:sz w:val="24"/>
        </w:rPr>
      </w:pPr>
      <w:r w:rsidRPr="00893A63">
        <w:rPr>
          <w:rStyle w:val="a9"/>
          <w:rFonts w:hint="eastAsia"/>
          <w:sz w:val="24"/>
        </w:rPr>
        <w:t>更新</w:t>
      </w:r>
      <w:r w:rsidRPr="00893A63">
        <w:rPr>
          <w:rStyle w:val="a9"/>
          <w:sz w:val="24"/>
        </w:rPr>
        <w:t>姿态</w:t>
      </w:r>
      <w:r w:rsidR="00263159" w:rsidRPr="00893A63">
        <w:rPr>
          <w:rStyle w:val="a9"/>
          <w:rFonts w:hint="eastAsia"/>
          <w:sz w:val="24"/>
        </w:rPr>
        <w:t>和</w:t>
      </w:r>
      <w:r w:rsidR="00263159" w:rsidRPr="00893A63">
        <w:rPr>
          <w:rStyle w:val="a9"/>
          <w:sz w:val="24"/>
        </w:rPr>
        <w:t>协方差矩阵</w:t>
      </w:r>
    </w:p>
    <w:p w14:paraId="6909F9E9" w14:textId="4ED774C8" w:rsidR="00263159" w:rsidRPr="00893A63" w:rsidRDefault="009B53C7"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3B19F952" w14:textId="0B2240B2" w:rsidR="00263159" w:rsidRPr="00893A63" w:rsidRDefault="009B53C7"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6ED123E3" w14:textId="183BBC43" w:rsidR="00263159" w:rsidRPr="00893A63" w:rsidRDefault="009B53C7"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0A618246" w14:textId="14D01713" w:rsidR="00263159" w:rsidRPr="00893A63" w:rsidRDefault="009B53C7" w:rsidP="00263159">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548FDE0C" w14:textId="2CAF87EA" w:rsidR="00263159" w:rsidRPr="00893A63" w:rsidRDefault="00893A63" w:rsidP="00263159">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AccUnit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AccUnit</m:t>
                  </m:r>
                </m:e>
                <m:sub>
                  <m:r>
                    <w:rPr>
                      <w:rStyle w:val="a9"/>
                      <w:rFonts w:ascii="Cambria Math" w:hAnsi="Cambria Math"/>
                      <w:sz w:val="24"/>
                    </w:rPr>
                    <m:t>before</m:t>
                  </m:r>
                </m:sub>
              </m:sSub>
            </m:e>
          </m:d>
        </m:oMath>
      </m:oMathPara>
    </w:p>
    <w:p w14:paraId="0541F5F2" w14:textId="314165C8" w:rsidR="003B7331" w:rsidRPr="00893A63" w:rsidRDefault="00893A63" w:rsidP="003B7331">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6E7E9D32" w14:textId="6E1EA993" w:rsidR="00263159" w:rsidRPr="00893A63" w:rsidRDefault="009B53C7" w:rsidP="006B161A">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18DE4DCE" w14:textId="77777777" w:rsidR="00E622DC" w:rsidRPr="00893A63" w:rsidRDefault="00E622DC" w:rsidP="006B161A">
      <w:pPr>
        <w:pStyle w:val="a3"/>
        <w:ind w:left="1500" w:firstLineChars="0" w:firstLine="0"/>
        <w:rPr>
          <w:rStyle w:val="a9"/>
          <w:i/>
          <w:sz w:val="24"/>
        </w:rPr>
      </w:pPr>
    </w:p>
    <w:p w14:paraId="329ED748" w14:textId="347D5509" w:rsidR="009B3DCE" w:rsidRPr="00893A63" w:rsidRDefault="009B3DCE" w:rsidP="009B3DCE">
      <w:pPr>
        <w:pStyle w:val="a3"/>
        <w:numPr>
          <w:ilvl w:val="0"/>
          <w:numId w:val="26"/>
        </w:numPr>
        <w:ind w:firstLineChars="0"/>
        <w:rPr>
          <w:rStyle w:val="a9"/>
          <w:sz w:val="24"/>
        </w:rPr>
      </w:pPr>
      <w:r w:rsidRPr="00893A63">
        <w:rPr>
          <w:rStyle w:val="a9"/>
          <w:rFonts w:hint="eastAsia"/>
          <w:sz w:val="24"/>
        </w:rPr>
        <w:t>四元数</w:t>
      </w:r>
      <w:r w:rsidRPr="00893A63">
        <w:rPr>
          <w:rStyle w:val="a9"/>
          <w:sz w:val="24"/>
        </w:rPr>
        <w:t>归一化</w:t>
      </w:r>
    </w:p>
    <w:p w14:paraId="16AC1B23" w14:textId="69FD86CF" w:rsidR="00D069C7" w:rsidRPr="00893A63" w:rsidRDefault="009B53C7" w:rsidP="00D069C7">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1</m:t>
                      </m:r>
                    </m:sup>
                  </m:sSup>
                </m:e>
              </m:d>
            </m:den>
          </m:f>
        </m:oMath>
      </m:oMathPara>
    </w:p>
    <w:p w14:paraId="74F9D46C" w14:textId="77777777" w:rsidR="00E622DC" w:rsidRPr="00893A63" w:rsidRDefault="00E622DC" w:rsidP="00D069C7">
      <w:pPr>
        <w:pStyle w:val="a3"/>
        <w:ind w:left="1500" w:firstLineChars="0" w:firstLine="0"/>
        <w:rPr>
          <w:rStyle w:val="a9"/>
          <w:sz w:val="24"/>
        </w:rPr>
      </w:pPr>
    </w:p>
    <w:p w14:paraId="7F79C948" w14:textId="5738E146" w:rsidR="00D069C7" w:rsidRPr="00893A63" w:rsidRDefault="00D069C7" w:rsidP="00496D34">
      <w:pPr>
        <w:pStyle w:val="a3"/>
        <w:numPr>
          <w:ilvl w:val="0"/>
          <w:numId w:val="32"/>
        </w:numPr>
        <w:ind w:firstLineChars="0"/>
        <w:rPr>
          <w:rStyle w:val="a9"/>
          <w:sz w:val="24"/>
        </w:rPr>
      </w:pPr>
      <w:r w:rsidRPr="00893A63">
        <w:rPr>
          <w:rStyle w:val="a9"/>
          <w:rFonts w:hint="eastAsia"/>
          <w:sz w:val="24"/>
        </w:rPr>
        <w:t>融合地磁计</w:t>
      </w:r>
      <w:proofErr w:type="gramStart"/>
      <w:r w:rsidRPr="00893A63">
        <w:rPr>
          <w:rStyle w:val="a9"/>
          <w:sz w:val="24"/>
        </w:rPr>
        <w:t>计</w:t>
      </w:r>
      <w:proofErr w:type="gramEnd"/>
      <w:r w:rsidRPr="00893A63">
        <w:rPr>
          <w:rStyle w:val="a9"/>
          <w:sz w:val="24"/>
        </w:rPr>
        <w:t>读数</w:t>
      </w:r>
      <w:r w:rsidRPr="00893A63">
        <w:rPr>
          <w:rStyle w:val="a9"/>
          <w:rFonts w:hint="eastAsia"/>
          <w:sz w:val="24"/>
        </w:rPr>
        <w:t>：</w:t>
      </w:r>
    </w:p>
    <w:p w14:paraId="3069CF2E" w14:textId="7C9AB5AF" w:rsidR="00E622DC" w:rsidRPr="00893A63" w:rsidRDefault="00E622DC" w:rsidP="00E622DC">
      <w:pPr>
        <w:pStyle w:val="a3"/>
        <w:numPr>
          <w:ilvl w:val="0"/>
          <w:numId w:val="30"/>
        </w:numPr>
        <w:ind w:firstLineChars="0"/>
        <w:rPr>
          <w:rStyle w:val="a9"/>
          <w:sz w:val="24"/>
        </w:rPr>
      </w:pPr>
      <w:r w:rsidRPr="00893A63">
        <w:rPr>
          <w:rStyle w:val="a9"/>
          <w:rFonts w:hint="eastAsia"/>
          <w:sz w:val="24"/>
        </w:rPr>
        <w:t>检验</w:t>
      </w:r>
      <w:r w:rsidRPr="00893A63">
        <w:rPr>
          <w:rStyle w:val="a9"/>
          <w:sz w:val="24"/>
        </w:rPr>
        <w:t>磁感应强度测量</w:t>
      </w:r>
      <w:proofErr w:type="gramStart"/>
      <w:r w:rsidRPr="00893A63">
        <w:rPr>
          <w:rStyle w:val="a9"/>
          <w:sz w:val="24"/>
        </w:rPr>
        <w:t>矢量模长</w:t>
      </w:r>
      <w:r w:rsidRPr="00893A63">
        <w:rPr>
          <w:rStyle w:val="a9"/>
          <w:rFonts w:hint="eastAsia"/>
          <w:sz w:val="24"/>
        </w:rPr>
        <w:t>不</w:t>
      </w:r>
      <w:proofErr w:type="gramEnd"/>
      <w:r w:rsidRPr="00893A63">
        <w:rPr>
          <w:rStyle w:val="a9"/>
          <w:rFonts w:hint="eastAsia"/>
          <w:sz w:val="24"/>
        </w:rPr>
        <w:t>超出限定</w:t>
      </w:r>
      <w:r w:rsidRPr="00893A63">
        <w:rPr>
          <w:rStyle w:val="a9"/>
          <w:sz w:val="24"/>
        </w:rPr>
        <w:t>范围（</w:t>
      </w:r>
      <w:r w:rsidRPr="00893A63">
        <w:rPr>
          <w:rStyle w:val="a9"/>
          <w:rFonts w:hint="eastAsia"/>
          <w:sz w:val="24"/>
        </w:rPr>
        <w:t>保证</w:t>
      </w:r>
      <w:r w:rsidRPr="00893A63">
        <w:rPr>
          <w:rStyle w:val="a9"/>
          <w:sz w:val="24"/>
        </w:rPr>
        <w:t>融合准确性）</w:t>
      </w:r>
    </w:p>
    <w:p w14:paraId="16FFE373" w14:textId="077B1DE7" w:rsidR="0030206E" w:rsidRPr="00893A63" w:rsidRDefault="009B53C7" w:rsidP="00E622DC">
      <w:pPr>
        <w:pStyle w:val="a3"/>
        <w:ind w:left="1500" w:firstLineChars="0" w:firstLine="0"/>
        <w:rPr>
          <w:rStyle w:val="a9"/>
          <w:sz w:val="24"/>
        </w:rPr>
      </w:pPr>
      <m:oMathPara>
        <m:oMath>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min</m:t>
              </m:r>
            </m:sub>
          </m:sSub>
          <m:r>
            <w:rPr>
              <w:rStyle w:val="a9"/>
              <w:rFonts w:ascii="Cambria Math" w:hAnsi="Cambria Math"/>
              <w:sz w:val="24"/>
            </w:rPr>
            <m:t>&lt;</m:t>
          </m:r>
          <w:bookmarkStart w:id="81" w:name="OLE_LINK22"/>
          <w:bookmarkStart w:id="82" w:name="OLE_LINK23"/>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oMath>
      </m:oMathPara>
      <w:bookmarkEnd w:id="81"/>
      <w:bookmarkEnd w:id="82"/>
    </w:p>
    <w:p w14:paraId="663DE9AE" w14:textId="594BE4D5" w:rsidR="00E622DC" w:rsidRPr="00893A63" w:rsidRDefault="009B53C7" w:rsidP="00E622DC">
      <w:pPr>
        <w:pStyle w:val="a3"/>
        <w:ind w:left="1500" w:firstLineChars="0" w:firstLine="0"/>
        <w:rPr>
          <w:rStyle w:val="a9"/>
          <w:sz w:val="24"/>
        </w:rPr>
      </w:pPr>
      <m:oMathPara>
        <m:oMath>
          <m:d>
            <m:dPr>
              <m:begChr m:val="|"/>
              <m:endChr m:val="|"/>
              <m:ctrlPr>
                <w:rPr>
                  <w:rStyle w:val="a9"/>
                  <w:rFonts w:ascii="Cambria Math" w:hAnsi="Cambria Math"/>
                  <w:i/>
                  <w:sz w:val="24"/>
                </w:rPr>
              </m:ctrlPr>
            </m:dPr>
            <m:e>
              <m:sSub>
                <m:sSubPr>
                  <m:ctrlPr>
                    <w:rPr>
                      <w:rStyle w:val="a9"/>
                      <w:rFonts w:ascii="Cambria Math" w:hAnsi="Cambria Math"/>
                      <w:sz w:val="24"/>
                    </w:rPr>
                  </m:ctrlPr>
                </m:sSubPr>
                <m:e>
                  <m:r>
                    <w:rPr>
                      <w:rStyle w:val="a9"/>
                      <w:rFonts w:ascii="Cambria Math" w:hAnsi="Cambria Math"/>
                      <w:sz w:val="24"/>
                    </w:rPr>
                    <m:t>GeoMag</m:t>
                  </m:r>
                  <m:ctrlPr>
                    <w:rPr>
                      <w:rStyle w:val="a9"/>
                      <w:rFonts w:ascii="Cambria Math" w:hAnsi="Cambria Math"/>
                      <w:i/>
                      <w:sz w:val="24"/>
                    </w:rPr>
                  </m:ctrlPr>
                </m:e>
                <m:sub>
                  <m:r>
                    <w:rPr>
                      <w:rStyle w:val="a9"/>
                      <w:rFonts w:ascii="Cambria Math" w:hAnsi="Cambria Math"/>
                      <w:sz w:val="24"/>
                    </w:rPr>
                    <m:t>measure</m:t>
                  </m:r>
                </m:sub>
              </m:sSub>
            </m:e>
          </m:d>
          <m:r>
            <m:rPr>
              <m:sty m:val="p"/>
            </m:rPr>
            <w:rPr>
              <w:rStyle w:val="a9"/>
              <w:rFonts w:ascii="Cambria Math" w:hAnsi="Cambria Math" w:hint="eastAsia"/>
              <w:sz w:val="24"/>
            </w:rPr>
            <m:t>&lt;</m:t>
          </m:r>
          <m:r>
            <m:rPr>
              <m:sty m:val="p"/>
            </m:rPr>
            <w:rPr>
              <w:rStyle w:val="a9"/>
              <w:rFonts w:ascii="Cambria Math" w:hAnsi="Cambria Math"/>
              <w:sz w:val="24"/>
            </w:rPr>
            <m:t xml:space="preserve"> </m:t>
          </m:r>
          <m:sSub>
            <m:sSubPr>
              <m:ctrlPr>
                <w:rPr>
                  <w:rStyle w:val="a9"/>
                  <w:rFonts w:ascii="Cambria Math" w:hAnsi="Cambria Math"/>
                  <w:sz w:val="24"/>
                </w:rPr>
              </m:ctrlPr>
            </m:sSubPr>
            <m:e>
              <m:r>
                <m:rPr>
                  <m:sty m:val="p"/>
                </m:rPr>
                <w:rPr>
                  <w:rStyle w:val="a9"/>
                  <w:rFonts w:ascii="Cambria Math" w:hAnsi="Cambria Math"/>
                  <w:sz w:val="24"/>
                </w:rPr>
                <m:t>GeoMagThreshold</m:t>
              </m:r>
            </m:e>
            <m:sub>
              <m:r>
                <m:rPr>
                  <m:sty m:val="p"/>
                </m:rPr>
                <w:rPr>
                  <w:rStyle w:val="a9"/>
                  <w:rFonts w:ascii="Cambria Math" w:hAnsi="Cambria Math"/>
                  <w:sz w:val="24"/>
                </w:rPr>
                <m:t>max</m:t>
              </m:r>
            </m:sub>
          </m:sSub>
        </m:oMath>
      </m:oMathPara>
    </w:p>
    <w:p w14:paraId="703AAD79" w14:textId="77777777" w:rsidR="00E622DC" w:rsidRPr="00893A63" w:rsidRDefault="00E622DC" w:rsidP="00E622DC">
      <w:pPr>
        <w:pStyle w:val="a3"/>
        <w:ind w:left="1500" w:firstLineChars="0" w:firstLine="0"/>
        <w:rPr>
          <w:rStyle w:val="a9"/>
          <w:sz w:val="24"/>
        </w:rPr>
      </w:pPr>
    </w:p>
    <w:p w14:paraId="161DDF10" w14:textId="7F2662B4" w:rsidR="00E622DC" w:rsidRPr="00893A63" w:rsidRDefault="00E622DC" w:rsidP="00E622DC">
      <w:pPr>
        <w:pStyle w:val="a3"/>
        <w:numPr>
          <w:ilvl w:val="0"/>
          <w:numId w:val="30"/>
        </w:numPr>
        <w:ind w:firstLineChars="0"/>
        <w:rPr>
          <w:rStyle w:val="a9"/>
          <w:sz w:val="24"/>
        </w:rPr>
      </w:pPr>
      <w:r w:rsidRPr="00893A63">
        <w:rPr>
          <w:rStyle w:val="a9"/>
          <w:rFonts w:hint="eastAsia"/>
          <w:sz w:val="24"/>
        </w:rPr>
        <w:t>将</w:t>
      </w:r>
      <w:r w:rsidRPr="00893A63">
        <w:rPr>
          <w:rStyle w:val="a9"/>
          <w:sz w:val="24"/>
        </w:rPr>
        <w:t>三维</w:t>
      </w:r>
      <w:r w:rsidRPr="00893A63">
        <w:rPr>
          <w:rStyle w:val="a9"/>
          <w:rFonts w:hint="eastAsia"/>
          <w:sz w:val="24"/>
        </w:rPr>
        <w:t>磁感应强度</w:t>
      </w:r>
      <w:r w:rsidRPr="00893A63">
        <w:rPr>
          <w:rStyle w:val="a9"/>
          <w:sz w:val="24"/>
        </w:rPr>
        <w:t>读数归一化</w:t>
      </w:r>
    </w:p>
    <w:p w14:paraId="13033611" w14:textId="63FD4BC2" w:rsidR="00E622DC" w:rsidRPr="00893A63" w:rsidRDefault="009B53C7" w:rsidP="00E622DC">
      <w:pPr>
        <w:ind w:left="1500" w:firstLine="0"/>
        <w:rPr>
          <w:rStyle w:val="a9"/>
          <w:i/>
          <w:sz w:val="24"/>
        </w:rPr>
      </w:pPr>
      <m:oMathPara>
        <m:oMath>
          <m:sSub>
            <m:sSubPr>
              <m:ctrlPr>
                <w:rPr>
                  <w:rStyle w:val="a9"/>
                  <w:rFonts w:ascii="Cambria Math" w:hAnsi="Cambria Math"/>
                  <w:i/>
                  <w:sz w:val="24"/>
                </w:rPr>
              </m:ctrlPr>
            </m:sSubPr>
            <m:e>
              <m:r>
                <w:rPr>
                  <w:rStyle w:val="a9"/>
                  <w:rFonts w:ascii="Cambria Math" w:hAnsi="Cambria Math"/>
                  <w:sz w:val="24"/>
                </w:rPr>
                <m:t>GeoMagUnit</m:t>
              </m:r>
            </m:e>
            <m:sub>
              <m:r>
                <w:rPr>
                  <w:rStyle w:val="a9"/>
                  <w:rFonts w:ascii="Cambria Math" w:hAnsi="Cambria Math"/>
                  <w:sz w:val="24"/>
                </w:rPr>
                <m:t>measure</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7D3DE810" w14:textId="7BCF27CC" w:rsidR="00E622DC" w:rsidRPr="00893A63" w:rsidRDefault="009B53C7" w:rsidP="00E622DC">
      <w:pPr>
        <w:ind w:left="150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r>
            <w:rPr>
              <w:rStyle w:val="a9"/>
              <w:rFonts w:ascii="Cambria Math" w:hAnsi="Cambria Math"/>
              <w:sz w:val="24"/>
            </w:rPr>
            <m:t xml:space="preserve">= </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Var</m:t>
                  </m:r>
                </m:e>
                <m:sub>
                  <m:r>
                    <w:rPr>
                      <w:rStyle w:val="a9"/>
                      <w:rFonts w:ascii="Cambria Math" w:hAnsi="Cambria Math"/>
                      <w:sz w:val="24"/>
                    </w:rPr>
                    <m:t>Geomag</m:t>
                  </m:r>
                </m:sub>
              </m:sSub>
            </m:num>
            <m:den>
              <m:d>
                <m:dPr>
                  <m:begChr m:val="|"/>
                  <m:endChr m:val="|"/>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measure</m:t>
                      </m:r>
                    </m:sub>
                  </m:sSub>
                </m:e>
              </m:d>
            </m:den>
          </m:f>
          <m:r>
            <w:rPr>
              <w:rStyle w:val="a9"/>
              <w:rFonts w:ascii="Cambria Math" w:hAnsi="Cambria Math"/>
              <w:sz w:val="24"/>
            </w:rPr>
            <m:t xml:space="preserve">   </m:t>
          </m:r>
        </m:oMath>
      </m:oMathPara>
    </w:p>
    <w:p w14:paraId="4AFCAF5D" w14:textId="77777777" w:rsidR="00E622DC" w:rsidRPr="00893A63" w:rsidRDefault="00E622DC" w:rsidP="00E622DC">
      <w:pPr>
        <w:ind w:left="1500" w:firstLine="0"/>
        <w:rPr>
          <w:rStyle w:val="a9"/>
          <w:sz w:val="24"/>
        </w:rPr>
      </w:pPr>
    </w:p>
    <w:p w14:paraId="5AE05EDF" w14:textId="087B1130" w:rsidR="00E622DC" w:rsidRPr="00893A63" w:rsidRDefault="00E622DC" w:rsidP="00E622DC">
      <w:pPr>
        <w:pStyle w:val="a3"/>
        <w:numPr>
          <w:ilvl w:val="0"/>
          <w:numId w:val="30"/>
        </w:numPr>
        <w:ind w:firstLineChars="0"/>
        <w:rPr>
          <w:rStyle w:val="a9"/>
          <w:sz w:val="24"/>
        </w:rPr>
      </w:pPr>
      <w:r w:rsidRPr="00893A63">
        <w:rPr>
          <w:rStyle w:val="a9"/>
          <w:rFonts w:hint="eastAsia"/>
          <w:sz w:val="24"/>
        </w:rPr>
        <w:t>计算当前</w:t>
      </w:r>
      <w:r w:rsidRPr="00893A63">
        <w:rPr>
          <w:rStyle w:val="a9"/>
          <w:sz w:val="24"/>
        </w:rPr>
        <w:t>（</w:t>
      </w:r>
      <w:r w:rsidRPr="00893A63">
        <w:rPr>
          <w:rStyle w:val="a9"/>
          <w:rFonts w:hint="eastAsia"/>
          <w:sz w:val="24"/>
        </w:rPr>
        <w:t>先验</w:t>
      </w:r>
      <w:r w:rsidRPr="00893A63">
        <w:rPr>
          <w:rStyle w:val="a9"/>
          <w:sz w:val="24"/>
        </w:rPr>
        <w:t>）</w:t>
      </w:r>
      <w:r w:rsidRPr="00893A63">
        <w:rPr>
          <w:rStyle w:val="a9"/>
          <w:rFonts w:hint="eastAsia"/>
          <w:sz w:val="24"/>
        </w:rPr>
        <w:t>姿态</w:t>
      </w:r>
      <w:r w:rsidRPr="00893A63">
        <w:rPr>
          <w:rStyle w:val="a9"/>
          <w:sz w:val="24"/>
        </w:rPr>
        <w:t>中</w:t>
      </w:r>
      <w:r w:rsidRPr="00893A63">
        <w:rPr>
          <w:rStyle w:val="a9"/>
          <w:rFonts w:hint="eastAsia"/>
          <w:sz w:val="24"/>
        </w:rPr>
        <w:t>磁感应强度</w:t>
      </w:r>
      <w:r w:rsidRPr="00893A63">
        <w:rPr>
          <w:rStyle w:val="a9"/>
          <w:sz w:val="24"/>
        </w:rPr>
        <w:t>向量</w:t>
      </w:r>
    </w:p>
    <w:p w14:paraId="6CA473EA" w14:textId="001B1A52" w:rsidR="00E622DC" w:rsidRPr="00893A63" w:rsidRDefault="00893A63" w:rsidP="00E622DC">
      <w:pPr>
        <w:pStyle w:val="a3"/>
        <w:ind w:left="1500" w:firstLineChars="0" w:firstLine="0"/>
        <w:rPr>
          <w:rStyle w:val="a9"/>
          <w:sz w:val="24"/>
        </w:rPr>
      </w:pPr>
      <m:oMathPara>
        <m:oMath>
          <m:r>
            <w:rPr>
              <w:rStyle w:val="a9"/>
              <w:rFonts w:ascii="Cambria Math" w:hAnsi="Cambria Math"/>
              <w:sz w:val="24"/>
            </w:rPr>
            <w:lastRenderedPageBreak/>
            <m:t>RotateMatrix=quatToMatrix</m:t>
          </m:r>
          <m:d>
            <m:dPr>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before</m:t>
                  </m:r>
                </m:sup>
              </m:sSup>
            </m:e>
          </m:d>
        </m:oMath>
      </m:oMathPara>
    </w:p>
    <w:p w14:paraId="7BFFCF37" w14:textId="1924BCD4" w:rsidR="00E622DC" w:rsidRPr="00893A63" w:rsidRDefault="009B53C7" w:rsidP="00E622DC">
      <w:pPr>
        <w:pStyle w:val="a3"/>
        <w:ind w:left="78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 xml:space="preserve">= </m:t>
          </m:r>
          <m:sSup>
            <m:sSupPr>
              <m:ctrlPr>
                <w:rPr>
                  <w:rStyle w:val="a9"/>
                  <w:rFonts w:ascii="Cambria Math" w:hAnsi="Cambria Math"/>
                  <w:i/>
                  <w:sz w:val="24"/>
                </w:rPr>
              </m:ctrlPr>
            </m:sSupPr>
            <m:e>
              <m:d>
                <m:dPr>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r>
                          <w:rPr>
                            <w:rStyle w:val="a9"/>
                            <w:rFonts w:ascii="Cambria Math" w:hAnsi="Cambria Math"/>
                            <w:sz w:val="24"/>
                          </w:rPr>
                          <m:t>1</m:t>
                        </m:r>
                      </m:e>
                      <m:e>
                        <m:r>
                          <w:rPr>
                            <w:rStyle w:val="a9"/>
                            <w:rFonts w:ascii="Cambria Math" w:hAnsi="Cambria Math"/>
                            <w:sz w:val="24"/>
                          </w:rPr>
                          <m:t>0</m:t>
                        </m:r>
                      </m:e>
                    </m:mr>
                  </m:m>
                </m:e>
              </m:d>
            </m:e>
            <m:sup>
              <m:r>
                <w:rPr>
                  <w:rStyle w:val="a9"/>
                  <w:rFonts w:ascii="Cambria Math" w:hAnsi="Cambria Math"/>
                  <w:sz w:val="24"/>
                </w:rPr>
                <m:t>T</m:t>
              </m:r>
            </m:sup>
          </m:sSup>
        </m:oMath>
      </m:oMathPara>
    </w:p>
    <w:p w14:paraId="1FBD70E3" w14:textId="5CF66561" w:rsidR="00E622DC" w:rsidRPr="00893A63" w:rsidRDefault="009B53C7" w:rsidP="00E622DC">
      <w:pPr>
        <w:pStyle w:val="a3"/>
        <w:ind w:left="1500" w:firstLineChars="0" w:firstLine="0"/>
        <w:rPr>
          <w:rStyle w:val="a9"/>
          <w:sz w:val="24"/>
        </w:rPr>
      </w:pPr>
      <m:oMathPara>
        <m:oMath>
          <m:sSub>
            <m:sSubPr>
              <m:ctrlPr>
                <w:rPr>
                  <w:rStyle w:val="a9"/>
                  <w:rFonts w:ascii="Cambria Math" w:hAnsi="Cambria Math"/>
                  <w:sz w:val="24"/>
                </w:rPr>
              </m:ctrlPr>
            </m:sSubPr>
            <m:e>
              <m:r>
                <w:rPr>
                  <w:rStyle w:val="a9"/>
                  <w:rFonts w:ascii="Cambria Math" w:hAnsi="Cambria Math"/>
                  <w:sz w:val="24"/>
                </w:rPr>
                <m:t>AccUnit</m:t>
              </m:r>
              <m:ctrlPr>
                <w:rPr>
                  <w:rStyle w:val="a9"/>
                  <w:rFonts w:ascii="Cambria Math" w:hAnsi="Cambria Math"/>
                  <w:i/>
                  <w:sz w:val="24"/>
                </w:rPr>
              </m:ctrlPr>
            </m:e>
            <m:sub>
              <m:r>
                <w:rPr>
                  <w:rStyle w:val="a9"/>
                  <w:rFonts w:ascii="Cambria Math" w:hAnsi="Cambria Math"/>
                  <w:sz w:val="24"/>
                </w:rPr>
                <m:t>before</m:t>
              </m:r>
            </m:sub>
          </m:sSub>
          <m:r>
            <w:rPr>
              <w:rStyle w:val="a9"/>
              <w:rFonts w:ascii="Cambria Math" w:hAnsi="Cambria Math"/>
              <w:sz w:val="24"/>
            </w:rPr>
            <m:t>=RotateMatrix×</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oMath>
      </m:oMathPara>
    </w:p>
    <w:p w14:paraId="41A06A57" w14:textId="77777777" w:rsidR="00E622DC" w:rsidRPr="00893A63" w:rsidRDefault="00E622DC" w:rsidP="00E622DC">
      <w:pPr>
        <w:pStyle w:val="a3"/>
        <w:ind w:left="1500" w:firstLineChars="0" w:firstLine="0"/>
        <w:rPr>
          <w:rStyle w:val="a9"/>
          <w:sz w:val="24"/>
        </w:rPr>
      </w:pPr>
    </w:p>
    <w:p w14:paraId="421C561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计算感应</w:t>
      </w:r>
      <w:r w:rsidRPr="00893A63">
        <w:rPr>
          <w:rStyle w:val="a9"/>
          <w:sz w:val="24"/>
        </w:rPr>
        <w:t>矩阵</w:t>
      </w:r>
    </w:p>
    <w:p w14:paraId="541F5299" w14:textId="634AF7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L=crossMatrix</m:t>
          </m:r>
          <m:d>
            <m:dPr>
              <m:ctrlPr>
                <w:rPr>
                  <w:rStyle w:val="a9"/>
                  <w:rFonts w:ascii="Cambria Math" w:hAnsi="Cambria Math"/>
                  <w:i/>
                  <w:sz w:val="24"/>
                </w:rPr>
              </m:ctrlPr>
            </m:dP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,0</m:t>
              </m:r>
            </m:e>
          </m:d>
        </m:oMath>
      </m:oMathPara>
    </w:p>
    <w:p w14:paraId="50B091CC" w14:textId="1F534657"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L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mr>
                <m:mr>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.Z</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mr>
                <m:mr>
                  <m:e>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.Y</m:t>
                    </m:r>
                  </m:e>
                  <m:e>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GeoMag</m:t>
                        </m:r>
                      </m:e>
                      <m:sub>
                        <m:r>
                          <w:rPr>
                            <w:rStyle w:val="a9"/>
                            <w:rFonts w:ascii="Cambria Math" w:hAnsi="Cambria Math"/>
                            <w:sz w:val="24"/>
                          </w:rPr>
                          <m:t>earth</m:t>
                        </m:r>
                      </m:sub>
                    </m:sSub>
                    <m:r>
                      <w:rPr>
                        <w:rStyle w:val="a9"/>
                        <w:rFonts w:ascii="Cambria Math" w:hAnsi="Cambria Math"/>
                        <w:sz w:val="24"/>
                      </w:rPr>
                      <m:t>.X</m:t>
                    </m:r>
                  </m:e>
                  <m:e>
                    <m:r>
                      <w:rPr>
                        <w:rStyle w:val="a9"/>
                        <w:rFonts w:ascii="Cambria Math" w:hAnsi="Cambria Math"/>
                        <w:sz w:val="24"/>
                      </w:rPr>
                      <m:t>0</m:t>
                    </m:r>
                  </m:e>
                </m:mr>
              </m:m>
            </m:e>
          </m:d>
        </m:oMath>
      </m:oMathPara>
    </w:p>
    <w:p w14:paraId="20D60D43" w14:textId="77777777" w:rsidR="00E622DC" w:rsidRPr="00893A63" w:rsidRDefault="00E622DC" w:rsidP="00E622DC">
      <w:pPr>
        <w:pStyle w:val="a3"/>
        <w:ind w:left="1500" w:firstLineChars="0" w:firstLine="0"/>
        <w:rPr>
          <w:rStyle w:val="a9"/>
          <w:i/>
          <w:sz w:val="24"/>
        </w:rPr>
      </w:pPr>
    </w:p>
    <w:p w14:paraId="4EC78820"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计算</w:t>
      </w:r>
      <w:r w:rsidRPr="00893A63">
        <w:rPr>
          <w:rStyle w:val="a9"/>
          <w:sz w:val="24"/>
        </w:rPr>
        <w:t>卡尔曼增益</w:t>
      </w:r>
    </w:p>
    <w:p w14:paraId="57BE03B9" w14:textId="17F085A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R=</m:t>
          </m:r>
          <m:r>
            <m:rPr>
              <m:sty m:val="p"/>
            </m:rPr>
            <w:rPr>
              <w:rStyle w:val="a9"/>
              <w:rFonts w:ascii="Cambria Math" w:hAnsi="Cambria Math"/>
              <w:sz w:val="24"/>
            </w:rPr>
            <m:t xml:space="preserve"> </m:t>
          </m:r>
          <m:d>
            <m:dPr>
              <m:begChr m:val="["/>
              <m:endChr m:val="]"/>
              <m:ctrlPr>
                <w:rPr>
                  <w:rStyle w:val="a9"/>
                  <w:rFonts w:ascii="Cambria Math" w:hAnsi="Cambria Math"/>
                  <w:i/>
                  <w:sz w:val="24"/>
                </w:rPr>
              </m:ctrlPr>
            </m:dPr>
            <m:e>
              <m:m>
                <m:mPr>
                  <m:mcs>
                    <m:mc>
                      <m:mcPr>
                        <m:count m:val="3"/>
                        <m:mcJc m:val="center"/>
                      </m:mcPr>
                    </m:mc>
                  </m:mcs>
                  <m:ctrlPr>
                    <w:rPr>
                      <w:rStyle w:val="a9"/>
                      <w:rFonts w:ascii="Cambria Math" w:hAnsi="Cambria Math"/>
                      <w:i/>
                      <w:sz w:val="24"/>
                    </w:rPr>
                  </m:ctrlPr>
                </m:mPr>
                <m:mr>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e>
                    <m:r>
                      <w:rPr>
                        <w:rStyle w:val="a9"/>
                        <w:rFonts w:ascii="Cambria Math" w:hAnsi="Cambria Math"/>
                        <w:sz w:val="24"/>
                      </w:rPr>
                      <m:t>0</m:t>
                    </m:r>
                  </m:e>
                </m:mr>
                <m:mr>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e>
                    <m:r>
                      <w:rPr>
                        <w:rStyle w:val="a9"/>
                        <w:rFonts w:ascii="Cambria Math" w:hAnsi="Cambria Math"/>
                        <w:sz w:val="24"/>
                      </w:rPr>
                      <m:t>0</m:t>
                    </m:r>
                  </m:e>
                </m:mr>
                <m:mr>
                  <m:e>
                    <m:r>
                      <w:rPr>
                        <w:rStyle w:val="a9"/>
                        <w:rFonts w:ascii="Cambria Math" w:hAnsi="Cambria Math"/>
                        <w:sz w:val="24"/>
                      </w:rPr>
                      <m:t>0</m:t>
                    </m:r>
                  </m:e>
                  <m:e>
                    <m:r>
                      <w:rPr>
                        <w:rStyle w:val="a9"/>
                        <w:rFonts w:ascii="Cambria Math" w:hAnsi="Cambria Math"/>
                        <w:sz w:val="24"/>
                      </w:rPr>
                      <m:t>0</m:t>
                    </m:r>
                  </m:e>
                  <m:e>
                    <m:sSub>
                      <m:sSubPr>
                        <m:ctrlPr>
                          <w:rPr>
                            <w:rStyle w:val="a9"/>
                            <w:rFonts w:ascii="Cambria Math" w:hAnsi="Cambria Math"/>
                            <w:i/>
                            <w:sz w:val="24"/>
                          </w:rPr>
                        </m:ctrlPr>
                      </m:sSubPr>
                      <m:e>
                        <m:r>
                          <w:rPr>
                            <w:rStyle w:val="a9"/>
                            <w:rFonts w:ascii="Cambria Math" w:hAnsi="Cambria Math"/>
                            <w:sz w:val="24"/>
                          </w:rPr>
                          <m:t>VarUnit</m:t>
                        </m:r>
                      </m:e>
                      <m:sub>
                        <m:r>
                          <w:rPr>
                            <w:rStyle w:val="a9"/>
                            <w:rFonts w:ascii="Cambria Math" w:hAnsi="Cambria Math"/>
                            <w:sz w:val="24"/>
                          </w:rPr>
                          <m:t>Geomag</m:t>
                        </m:r>
                      </m:sub>
                    </m:sSub>
                  </m:e>
                </m:mr>
              </m:m>
            </m:e>
          </m:d>
        </m:oMath>
      </m:oMathPara>
    </w:p>
    <w:p w14:paraId="2FA1B0B7" w14:textId="6E8BEA95"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S=covariance</m:t>
          </m:r>
          <m:d>
            <m:dPr>
              <m:begChr m:val="（"/>
              <m:endChr m:val="）"/>
              <m:ctrlPr>
                <w:rPr>
                  <w:rStyle w:val="a9"/>
                  <w:rFonts w:ascii="Cambria Math" w:hAnsi="Cambria Math"/>
                  <w:i/>
                  <w:sz w:val="24"/>
                </w:rPr>
              </m:ctrlPr>
            </m:dPr>
            <m:e>
              <m:r>
                <w:rPr>
                  <w:rStyle w:val="a9"/>
                  <w:rFonts w:ascii="Cambria Math" w:hAnsi="Cambria Math"/>
                  <w:sz w:val="24"/>
                </w:rPr>
                <m:t>L</m:t>
              </m:r>
              <m:r>
                <w:rPr>
                  <w:rStyle w:val="a9"/>
                  <w:rFonts w:ascii="Cambria Math" w:hAnsi="Cambria Math" w:hint="eastAsia"/>
                  <w:sz w:val="24"/>
                </w:rPr>
                <m:t>，</m:t>
              </m:r>
              <m:r>
                <w:rPr>
                  <w:rStyle w:val="a9"/>
                  <w:rFonts w:ascii="Cambria Math" w:hAnsi="Cambria Math"/>
                  <w:sz w:val="24"/>
                </w:rPr>
                <m:t xml:space="preserve"> </m:t>
              </m:r>
              <m:sSub>
                <m:sSubPr>
                  <m:ctrlPr>
                    <w:rPr>
                      <w:rStyle w:val="a9"/>
                      <w:rFonts w:ascii="Cambria Math" w:hAnsi="Cambria Math"/>
                      <w:sz w:val="24"/>
                    </w:rPr>
                  </m:ctrlPr>
                </m:sSubPr>
                <m:e>
                  <m:r>
                    <w:rPr>
                      <w:rStyle w:val="a9"/>
                      <w:rFonts w:ascii="Cambria Math" w:hAnsi="Cambria Math"/>
                      <w:sz w:val="24"/>
                    </w:rPr>
                    <m:t>P</m:t>
                  </m:r>
                  <m:ctrlPr>
                    <w:rPr>
                      <w:rStyle w:val="a9"/>
                      <w:rFonts w:ascii="Cambria Math" w:hAnsi="Cambria Math"/>
                      <w:i/>
                      <w:sz w:val="24"/>
                    </w:rPr>
                  </m:ctrlPr>
                </m:e>
                <m:sub>
                  <m:r>
                    <w:rPr>
                      <w:rStyle w:val="a9"/>
                      <w:rFonts w:ascii="Cambria Math" w:hAnsi="Cambria Math"/>
                      <w:sz w:val="24"/>
                    </w:rPr>
                    <m:t>00</m:t>
                  </m:r>
                </m:sub>
              </m:sSub>
            </m:e>
          </m:d>
          <m:r>
            <w:rPr>
              <w:rStyle w:val="a9"/>
              <w:rFonts w:ascii="Cambria Math" w:hAnsi="Cambria Math"/>
              <w:sz w:val="24"/>
            </w:rPr>
            <m:t>+R</m:t>
          </m:r>
        </m:oMath>
      </m:oMathPara>
    </w:p>
    <w:p w14:paraId="69053485" w14:textId="4FE73542" w:rsidR="00E622DC" w:rsidRPr="00893A63" w:rsidRDefault="009B53C7"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07BCBC92" w14:textId="0971968B" w:rsidR="00E622DC" w:rsidRPr="00893A63" w:rsidRDefault="009B53C7" w:rsidP="00E622DC">
      <w:pPr>
        <w:pStyle w:val="a3"/>
        <w:ind w:left="150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01</m:t>
              </m:r>
            </m:sub>
          </m:sSub>
          <m:r>
            <w:rPr>
              <w:rStyle w:val="a9"/>
              <w:rFonts w:ascii="Cambria Math" w:hAnsi="Cambria Math"/>
              <w:sz w:val="24"/>
            </w:rPr>
            <m:t>×</m:t>
          </m:r>
          <m:sSup>
            <m:sSupPr>
              <m:ctrlPr>
                <w:rPr>
                  <w:rStyle w:val="a9"/>
                  <w:rFonts w:ascii="Cambria Math" w:hAnsi="Cambria Math"/>
                  <w:i/>
                  <w:sz w:val="24"/>
                </w:rPr>
              </m:ctrlPr>
            </m:sSupPr>
            <m:e>
              <m:r>
                <w:rPr>
                  <w:rStyle w:val="a9"/>
                  <w:rFonts w:ascii="Cambria Math" w:hAnsi="Cambria Math"/>
                  <w:sz w:val="24"/>
                </w:rPr>
                <m:t>L</m:t>
              </m:r>
            </m:e>
            <m:sup>
              <m:r>
                <w:rPr>
                  <w:rStyle w:val="a9"/>
                  <w:rFonts w:ascii="Cambria Math" w:hAnsi="Cambria Math"/>
                  <w:sz w:val="24"/>
                </w:rPr>
                <m:t>T</m:t>
              </m:r>
            </m:sup>
          </m:sSup>
          <m:r>
            <w:rPr>
              <w:rStyle w:val="a9"/>
              <w:rFonts w:ascii="Cambria Math" w:hAnsi="Cambria Math"/>
              <w:sz w:val="24"/>
            </w:rPr>
            <m:t>×</m:t>
          </m:r>
          <m:sSup>
            <m:sSupPr>
              <m:ctrlPr>
                <w:rPr>
                  <w:rStyle w:val="a9"/>
                  <w:rFonts w:ascii="Cambria Math" w:hAnsi="Cambria Math"/>
                  <w:sz w:val="24"/>
                </w:rPr>
              </m:ctrlPr>
            </m:sSupPr>
            <m:e>
              <m:r>
                <w:rPr>
                  <w:rStyle w:val="a9"/>
                  <w:rFonts w:ascii="Cambria Math" w:hAnsi="Cambria Math"/>
                  <w:sz w:val="24"/>
                </w:rPr>
                <m:t>S</m:t>
              </m:r>
              <m:ctrlPr>
                <w:rPr>
                  <w:rStyle w:val="a9"/>
                  <w:rFonts w:ascii="Cambria Math" w:hAnsi="Cambria Math"/>
                  <w:i/>
                  <w:sz w:val="24"/>
                </w:rPr>
              </m:ctrlPr>
            </m:e>
            <m:sup>
              <m:r>
                <w:rPr>
                  <w:rStyle w:val="a9"/>
                  <w:rFonts w:ascii="Cambria Math" w:hAnsi="Cambria Math"/>
                  <w:sz w:val="24"/>
                </w:rPr>
                <m:t>-1</m:t>
              </m:r>
            </m:sup>
          </m:sSup>
        </m:oMath>
      </m:oMathPara>
    </w:p>
    <w:p w14:paraId="6E9ACFE1" w14:textId="77777777" w:rsidR="00E622DC" w:rsidRPr="00893A63" w:rsidRDefault="00E622DC" w:rsidP="00E622DC">
      <w:pPr>
        <w:pStyle w:val="a3"/>
        <w:ind w:left="1500" w:firstLineChars="0" w:firstLine="0"/>
        <w:rPr>
          <w:rStyle w:val="a9"/>
          <w:sz w:val="24"/>
        </w:rPr>
      </w:pPr>
    </w:p>
    <w:p w14:paraId="4425D656"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更新</w:t>
      </w:r>
      <w:r w:rsidRPr="00893A63">
        <w:rPr>
          <w:rStyle w:val="a9"/>
          <w:sz w:val="24"/>
        </w:rPr>
        <w:t>姿态</w:t>
      </w:r>
      <w:r w:rsidRPr="00893A63">
        <w:rPr>
          <w:rStyle w:val="a9"/>
          <w:rFonts w:hint="eastAsia"/>
          <w:sz w:val="24"/>
        </w:rPr>
        <w:t>和</w:t>
      </w:r>
      <w:r w:rsidRPr="00893A63">
        <w:rPr>
          <w:rStyle w:val="a9"/>
          <w:sz w:val="24"/>
        </w:rPr>
        <w:t>协方差矩阵</w:t>
      </w:r>
    </w:p>
    <w:p w14:paraId="7A9C74C9" w14:textId="77CA2A0E" w:rsidR="00E622DC" w:rsidRPr="00893A63" w:rsidRDefault="009B53C7"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00</m:t>
              </m:r>
            </m:sub>
          </m:sSub>
        </m:oMath>
      </m:oMathPara>
    </w:p>
    <w:p w14:paraId="5F39312A" w14:textId="031566C5" w:rsidR="00E622DC" w:rsidRPr="00893A63" w:rsidRDefault="009B53C7"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11</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11</m:t>
              </m:r>
            </m:sub>
          </m:sSub>
          <m:r>
            <w:rPr>
              <w:rStyle w:val="a9"/>
              <w:rFonts w:ascii="Cambria Math" w:hAnsi="Cambria Math"/>
              <w:sz w:val="24"/>
            </w:rPr>
            <m:t xml:space="preserve"> -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1</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301FF2B3" w14:textId="1DCFB69C" w:rsidR="00E622DC" w:rsidRPr="00893A63" w:rsidRDefault="009B53C7"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r>
            <w:rPr>
              <w:rStyle w:val="a9"/>
              <w:rFonts w:ascii="Cambria Math" w:hAnsi="Cambria Math"/>
              <w:sz w:val="24"/>
            </w:rPr>
            <m:t xml:space="preserve">=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 xml:space="preserve"> ×L × </m:t>
          </m:r>
          <m:sSub>
            <m:sSubPr>
              <m:ctrlPr>
                <w:rPr>
                  <w:rStyle w:val="a9"/>
                  <w:rFonts w:ascii="Cambria Math" w:hAnsi="Cambria Math"/>
                  <w:i/>
                  <w:sz w:val="24"/>
                </w:rPr>
              </m:ctrlPr>
            </m:sSubPr>
            <m:e>
              <m:r>
                <w:rPr>
                  <w:rStyle w:val="a9"/>
                  <w:rFonts w:ascii="Cambria Math" w:hAnsi="Cambria Math"/>
                  <w:sz w:val="24"/>
                </w:rPr>
                <m:t>P</m:t>
              </m:r>
            </m:e>
            <m:sub>
              <m:r>
                <w:rPr>
                  <w:rStyle w:val="a9"/>
                  <w:rFonts w:ascii="Cambria Math" w:hAnsi="Cambria Math"/>
                  <w:sz w:val="24"/>
                </w:rPr>
                <m:t>10</m:t>
              </m:r>
            </m:sub>
          </m:sSub>
        </m:oMath>
      </m:oMathPara>
    </w:p>
    <w:p w14:paraId="54AE79B8" w14:textId="0FAD5B2A" w:rsidR="00E622DC" w:rsidRPr="00893A63" w:rsidRDefault="009B53C7" w:rsidP="00E622DC">
      <w:pPr>
        <w:pStyle w:val="a3"/>
        <w:ind w:left="1500" w:firstLineChars="0" w:firstLine="0"/>
        <w:rPr>
          <w:rStyle w:val="a9"/>
          <w:i/>
          <w:sz w:val="24"/>
        </w:rPr>
      </w:pPr>
      <m:oMathPara>
        <m:oMath>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01</m:t>
              </m:r>
            </m:sub>
            <m:sup>
              <m:r>
                <w:rPr>
                  <w:rStyle w:val="a9"/>
                  <w:rFonts w:ascii="Cambria Math" w:hAnsi="Cambria Math"/>
                  <w:sz w:val="24"/>
                </w:rPr>
                <m:t>update</m:t>
              </m:r>
            </m:sup>
          </m:sSubSup>
          <m:r>
            <w:rPr>
              <w:rStyle w:val="a9"/>
              <w:rFonts w:ascii="Cambria Math" w:hAnsi="Cambria Math"/>
              <w:sz w:val="24"/>
            </w:rPr>
            <m:t xml:space="preserve">= </m:t>
          </m:r>
          <m:sSup>
            <m:sSupPr>
              <m:ctrlPr>
                <w:rPr>
                  <w:rStyle w:val="a9"/>
                  <w:rFonts w:ascii="Cambria Math" w:hAnsi="Cambria Math"/>
                  <w:i/>
                  <w:sz w:val="24"/>
                </w:rPr>
              </m:ctrlPr>
            </m:sSupPr>
            <m:e>
              <m:sSubSup>
                <m:sSubSupPr>
                  <m:ctrlPr>
                    <w:rPr>
                      <w:rStyle w:val="a9"/>
                      <w:rFonts w:ascii="Cambria Math" w:hAnsi="Cambria Math"/>
                      <w:i/>
                      <w:sz w:val="24"/>
                    </w:rPr>
                  </m:ctrlPr>
                </m:sSubSupPr>
                <m:e>
                  <m:r>
                    <w:rPr>
                      <w:rStyle w:val="a9"/>
                      <w:rFonts w:ascii="Cambria Math" w:hAnsi="Cambria Math"/>
                      <w:sz w:val="24"/>
                    </w:rPr>
                    <m:t>P</m:t>
                  </m:r>
                </m:e>
                <m:sub>
                  <m:r>
                    <w:rPr>
                      <w:rStyle w:val="a9"/>
                      <w:rFonts w:ascii="Cambria Math" w:hAnsi="Cambria Math"/>
                      <w:sz w:val="24"/>
                    </w:rPr>
                    <m:t>10</m:t>
                  </m:r>
                </m:sub>
                <m:sup>
                  <m:r>
                    <w:rPr>
                      <w:rStyle w:val="a9"/>
                      <w:rFonts w:ascii="Cambria Math" w:hAnsi="Cambria Math"/>
                      <w:sz w:val="24"/>
                    </w:rPr>
                    <m:t>update</m:t>
                  </m:r>
                </m:sup>
              </m:sSubSup>
            </m:e>
            <m:sup>
              <m:r>
                <w:rPr>
                  <w:rStyle w:val="a9"/>
                  <w:rFonts w:ascii="Cambria Math" w:hAnsi="Cambria Math"/>
                  <w:sz w:val="24"/>
                </w:rPr>
                <m:t>T</m:t>
              </m:r>
            </m:sup>
          </m:sSup>
        </m:oMath>
      </m:oMathPara>
    </w:p>
    <w:p w14:paraId="448066A1" w14:textId="25BB096F" w:rsidR="00E622DC" w:rsidRPr="00893A63" w:rsidRDefault="00893A63" w:rsidP="00E622DC">
      <w:pPr>
        <w:pStyle w:val="a3"/>
        <w:ind w:left="1500" w:firstLineChars="0" w:firstLine="0"/>
        <w:rPr>
          <w:rStyle w:val="a9"/>
          <w:sz w:val="24"/>
        </w:rPr>
      </w:pPr>
      <m:oMathPara>
        <m:oMath>
          <m:r>
            <w:rPr>
              <w:rStyle w:val="a9"/>
              <w:rFonts w:ascii="Cambria Math" w:hAnsi="Cambria Math"/>
              <w:sz w:val="24"/>
            </w:rPr>
            <m:t xml:space="preserve">∆q= </m:t>
          </m:r>
          <m:sSub>
            <m:sSubPr>
              <m:ctrlPr>
                <w:rPr>
                  <w:rStyle w:val="a9"/>
                  <w:rFonts w:ascii="Cambria Math" w:hAnsi="Cambria Math"/>
                  <w:i/>
                  <w:sz w:val="24"/>
                </w:rPr>
              </m:ctrlPr>
            </m:sSubPr>
            <m:e>
              <m:r>
                <w:rPr>
                  <w:rStyle w:val="a9"/>
                  <w:rFonts w:ascii="Cambria Math" w:hAnsi="Cambria Math"/>
                  <w:sz w:val="24"/>
                </w:rPr>
                <m:t>K</m:t>
              </m:r>
            </m:e>
            <m:sub>
              <m:r>
                <w:rPr>
                  <w:rStyle w:val="a9"/>
                  <w:rFonts w:ascii="Cambria Math" w:hAnsi="Cambria Math"/>
                  <w:sz w:val="24"/>
                </w:rPr>
                <m:t>0</m:t>
              </m:r>
            </m:sub>
          </m:sSub>
          <m:r>
            <w:rPr>
              <w:rStyle w:val="a9"/>
              <w:rFonts w:ascii="Cambria Math" w:hAnsi="Cambria Math"/>
              <w:sz w:val="24"/>
            </w:rPr>
            <m:t>×</m:t>
          </m:r>
          <m:d>
            <m:dPr>
              <m:begChr m:val="（"/>
              <m:endChr m:val="）"/>
              <m:ctrlPr>
                <w:rPr>
                  <w:rStyle w:val="a9"/>
                  <w:rFonts w:ascii="Cambria Math" w:hAnsi="Cambria Math"/>
                  <w:sz w:val="24"/>
                </w:rPr>
              </m:ctrlPr>
            </m:dPr>
            <m:e>
              <m:sSub>
                <m:sSubPr>
                  <m:ctrlPr>
                    <w:rPr>
                      <w:rStyle w:val="a9"/>
                      <w:rFonts w:ascii="Cambria Math" w:hAnsi="Cambria Math"/>
                      <w:i/>
                      <w:sz w:val="24"/>
                    </w:rPr>
                  </m:ctrlPr>
                </m:sSubPr>
                <m:e>
                  <m:r>
                    <w:rPr>
                      <w:rStyle w:val="a9"/>
                      <w:rFonts w:ascii="Cambria Math" w:hAnsi="Cambria Math"/>
                      <w:sz w:val="24"/>
                    </w:rPr>
                    <m:t>GeomagUnit</m:t>
                  </m:r>
                  <m:ctrlPr>
                    <w:rPr>
                      <w:rStyle w:val="a9"/>
                      <w:rFonts w:ascii="Cambria Math" w:hAnsi="Cambria Math"/>
                      <w:sz w:val="24"/>
                    </w:rPr>
                  </m:ctrlPr>
                </m:e>
                <m:sub>
                  <m:r>
                    <w:rPr>
                      <w:rStyle w:val="a9"/>
                      <w:rFonts w:ascii="Cambria Math" w:hAnsi="Cambria Math"/>
                      <w:sz w:val="24"/>
                    </w:rPr>
                    <m:t>measure</m:t>
                  </m:r>
                </m:sub>
              </m:sSub>
              <m:r>
                <m:rPr>
                  <m:sty m:val="p"/>
                </m:rPr>
                <w:rPr>
                  <w:rStyle w:val="a9"/>
                  <w:rFonts w:ascii="Cambria Math" w:hAnsi="Cambria Math"/>
                  <w:sz w:val="24"/>
                </w:rPr>
                <m:t>-</m:t>
              </m:r>
              <m:sSub>
                <m:sSubPr>
                  <m:ctrlPr>
                    <w:rPr>
                      <w:rStyle w:val="a9"/>
                      <w:rFonts w:ascii="Cambria Math" w:hAnsi="Cambria Math"/>
                      <w:sz w:val="24"/>
                    </w:rPr>
                  </m:ctrlPr>
                </m:sSubPr>
                <m:e>
                  <m:r>
                    <w:rPr>
                      <w:rStyle w:val="a9"/>
                      <w:rFonts w:ascii="Cambria Math" w:hAnsi="Cambria Math"/>
                      <w:sz w:val="24"/>
                    </w:rPr>
                    <m:t>GeomagUnit</m:t>
                  </m:r>
                </m:e>
                <m:sub>
                  <m:r>
                    <w:rPr>
                      <w:rStyle w:val="a9"/>
                      <w:rFonts w:ascii="Cambria Math" w:hAnsi="Cambria Math"/>
                      <w:sz w:val="24"/>
                    </w:rPr>
                    <m:t>before</m:t>
                  </m:r>
                </m:sub>
              </m:sSub>
            </m:e>
          </m:d>
        </m:oMath>
      </m:oMathPara>
    </w:p>
    <w:p w14:paraId="0CEDFFB7" w14:textId="55B713BA" w:rsidR="00E622DC" w:rsidRPr="00893A63" w:rsidRDefault="00893A63" w:rsidP="00E622DC">
      <w:pPr>
        <w:pStyle w:val="a3"/>
        <w:ind w:left="1500" w:firstLineChars="0" w:firstLine="0"/>
        <w:rPr>
          <w:rStyle w:val="a9"/>
          <w:i/>
          <w:sz w:val="24"/>
        </w:rPr>
      </w:pPr>
      <m:oMathPara>
        <m:oMath>
          <m:r>
            <w:rPr>
              <w:rStyle w:val="a9"/>
              <w:rFonts w:ascii="Cambria Math" w:hAnsi="Cambria Math"/>
              <w:sz w:val="24"/>
            </w:rPr>
            <m:t xml:space="preserve">F= </m:t>
          </m:r>
          <m:d>
            <m:dPr>
              <m:begChr m:val="["/>
              <m:endChr m:val="]"/>
              <m:ctrlPr>
                <w:rPr>
                  <w:rStyle w:val="a9"/>
                  <w:rFonts w:ascii="Cambria Math" w:hAnsi="Cambria Math"/>
                  <w:i/>
                  <w:sz w:val="24"/>
                </w:rPr>
              </m:ctrlPr>
            </m:dPr>
            <m:e>
              <m:m>
                <m:mPr>
                  <m:mcs>
                    <m:mc>
                      <m:mcPr>
                        <m:count m:val="4"/>
                        <m:mcJc m:val="center"/>
                      </m:mcPr>
                    </m:mc>
                  </m:mcs>
                  <m:ctrlPr>
                    <w:rPr>
                      <w:rStyle w:val="a9"/>
                      <w:rFonts w:ascii="Cambria Math" w:hAnsi="Cambria Math"/>
                      <w:i/>
                      <w:sz w:val="24"/>
                    </w:rPr>
                  </m:ctrlPr>
                </m:mP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r>
                      <w:rPr>
                        <w:rStyle w:val="a9"/>
                        <w:rFonts w:ascii="Cambria Math" w:hAnsi="Cambria Math"/>
                        <w:sz w:val="24"/>
                      </w:rPr>
                      <m:t>-</m:t>
                    </m:r>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mr>
                <m:mr>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1</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0</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3</m:t>
                        </m:r>
                      </m:sub>
                      <m:sup>
                        <m:r>
                          <w:rPr>
                            <w:rStyle w:val="a9"/>
                            <w:rFonts w:ascii="Cambria Math" w:hAnsi="Cambria Math"/>
                            <w:sz w:val="24"/>
                          </w:rPr>
                          <m:t>before</m:t>
                        </m:r>
                      </m:sup>
                    </m:sSubSup>
                  </m:e>
                  <m:e>
                    <m:sSubSup>
                      <m:sSubSupPr>
                        <m:ctrlPr>
                          <w:rPr>
                            <w:rStyle w:val="a9"/>
                            <w:rFonts w:ascii="Cambria Math" w:hAnsi="Cambria Math"/>
                            <w:i/>
                            <w:sz w:val="24"/>
                          </w:rPr>
                        </m:ctrlPr>
                      </m:sSubSupPr>
                      <m:e>
                        <m:r>
                          <w:rPr>
                            <w:rStyle w:val="a9"/>
                            <w:rFonts w:ascii="Cambria Math" w:hAnsi="Cambria Math"/>
                            <w:sz w:val="24"/>
                          </w:rPr>
                          <m:t>-q</m:t>
                        </m:r>
                      </m:e>
                      <m:sub>
                        <m:r>
                          <w:rPr>
                            <w:rStyle w:val="a9"/>
                            <w:rFonts w:ascii="Cambria Math" w:hAnsi="Cambria Math"/>
                            <w:sz w:val="24"/>
                          </w:rPr>
                          <m:t>2</m:t>
                        </m:r>
                      </m:sub>
                      <m:sup>
                        <m:r>
                          <w:rPr>
                            <w:rStyle w:val="a9"/>
                            <w:rFonts w:ascii="Cambria Math" w:hAnsi="Cambria Math"/>
                            <w:sz w:val="24"/>
                          </w:rPr>
                          <m:t>before</m:t>
                        </m:r>
                      </m:sup>
                    </m:sSubSup>
                  </m:e>
                </m:mr>
              </m:m>
            </m:e>
          </m:d>
        </m:oMath>
      </m:oMathPara>
    </w:p>
    <w:p w14:paraId="2177BF10" w14:textId="68BE222B" w:rsidR="00E622DC" w:rsidRPr="00893A63" w:rsidRDefault="009B53C7" w:rsidP="00E622DC">
      <w:pPr>
        <w:pStyle w:val="a3"/>
        <w:ind w:left="1500" w:firstLineChars="0" w:firstLine="0"/>
        <w:rPr>
          <w:rStyle w:val="a9"/>
          <w:i/>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r>
            <w:rPr>
              <w:rStyle w:val="a9"/>
              <w:rFonts w:ascii="Cambria Math" w:hAnsi="Cambria Math"/>
              <w:sz w:val="24"/>
            </w:rPr>
            <m:t>=F×</m:t>
          </m:r>
          <m:f>
            <m:fPr>
              <m:ctrlPr>
                <w:rPr>
                  <w:rStyle w:val="a9"/>
                  <w:rFonts w:ascii="Cambria Math" w:hAnsi="Cambria Math"/>
                  <w:i/>
                  <w:sz w:val="24"/>
                </w:rPr>
              </m:ctrlPr>
            </m:fPr>
            <m:num>
              <m:r>
                <w:rPr>
                  <w:rStyle w:val="a9"/>
                  <w:rFonts w:ascii="Cambria Math" w:hAnsi="Cambria Math"/>
                  <w:sz w:val="24"/>
                </w:rPr>
                <m:t>1</m:t>
              </m:r>
            </m:num>
            <m:den>
              <m:r>
                <w:rPr>
                  <w:rStyle w:val="a9"/>
                  <w:rFonts w:ascii="Cambria Math" w:hAnsi="Cambria Math"/>
                  <w:sz w:val="24"/>
                </w:rPr>
                <m:t>2</m:t>
              </m:r>
            </m:den>
          </m:f>
          <m:r>
            <w:rPr>
              <w:rStyle w:val="a9"/>
              <w:rFonts w:ascii="Cambria Math" w:hAnsi="Cambria Math"/>
              <w:sz w:val="24"/>
            </w:rPr>
            <m:t xml:space="preserve"> ×∆q</m:t>
          </m:r>
        </m:oMath>
      </m:oMathPara>
    </w:p>
    <w:p w14:paraId="09E98968" w14:textId="77777777" w:rsidR="00E622DC" w:rsidRPr="00893A63" w:rsidRDefault="00E622DC" w:rsidP="00E622DC">
      <w:pPr>
        <w:pStyle w:val="a3"/>
        <w:numPr>
          <w:ilvl w:val="0"/>
          <w:numId w:val="30"/>
        </w:numPr>
        <w:ind w:firstLineChars="0"/>
        <w:rPr>
          <w:rStyle w:val="a9"/>
          <w:sz w:val="24"/>
        </w:rPr>
      </w:pPr>
      <w:r w:rsidRPr="00893A63">
        <w:rPr>
          <w:rStyle w:val="a9"/>
          <w:rFonts w:hint="eastAsia"/>
          <w:sz w:val="24"/>
        </w:rPr>
        <w:t>四元数</w:t>
      </w:r>
      <w:r w:rsidRPr="00893A63">
        <w:rPr>
          <w:rStyle w:val="a9"/>
          <w:sz w:val="24"/>
        </w:rPr>
        <w:t>归一化</w:t>
      </w:r>
    </w:p>
    <w:p w14:paraId="5F48FDEC" w14:textId="7F9C74FF" w:rsidR="00E622DC" w:rsidRPr="00893A63" w:rsidRDefault="009B53C7" w:rsidP="00E622DC">
      <w:pPr>
        <w:pStyle w:val="a3"/>
        <w:ind w:left="1500" w:firstLineChars="0" w:firstLine="0"/>
        <w:rPr>
          <w:rStyle w:val="a9"/>
          <w:sz w:val="24"/>
        </w:rPr>
      </w:pPr>
      <m:oMathPara>
        <m:oMath>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update</m:t>
              </m:r>
            </m:sup>
          </m:sSup>
          <m:r>
            <w:rPr>
              <w:rStyle w:val="a9"/>
              <w:rFonts w:ascii="Cambria Math" w:hAnsi="Cambria Math"/>
              <w:sz w:val="24"/>
            </w:rPr>
            <m:t>=</m:t>
          </m:r>
          <m:f>
            <m:fPr>
              <m:ctrlPr>
                <w:rPr>
                  <w:rStyle w:val="a9"/>
                  <w:rFonts w:ascii="Cambria Math" w:hAnsi="Cambria Math"/>
                  <w:i/>
                  <w:sz w:val="24"/>
                </w:rPr>
              </m:ctrlPr>
            </m:fPr>
            <m:num>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num>
            <m:den>
              <m:d>
                <m:dPr>
                  <m:begChr m:val="|"/>
                  <m:endChr m:val="|"/>
                  <m:ctrlPr>
                    <w:rPr>
                      <w:rStyle w:val="a9"/>
                      <w:rFonts w:ascii="Cambria Math" w:hAnsi="Cambria Math"/>
                      <w:i/>
                      <w:sz w:val="24"/>
                    </w:rPr>
                  </m:ctrlPr>
                </m:dPr>
                <m:e>
                  <m:sSup>
                    <m:sSupPr>
                      <m:ctrlPr>
                        <w:rPr>
                          <w:rStyle w:val="a9"/>
                          <w:rFonts w:ascii="Cambria Math" w:hAnsi="Cambria Math"/>
                          <w:i/>
                          <w:sz w:val="24"/>
                        </w:rPr>
                      </m:ctrlPr>
                    </m:sSupPr>
                    <m:e>
                      <m:r>
                        <w:rPr>
                          <w:rStyle w:val="a9"/>
                          <w:rFonts w:ascii="Cambria Math" w:hAnsi="Cambria Math"/>
                          <w:sz w:val="24"/>
                        </w:rPr>
                        <m:t>q</m:t>
                      </m:r>
                    </m:e>
                    <m:sup>
                      <m:r>
                        <w:rPr>
                          <w:rStyle w:val="a9"/>
                          <w:rFonts w:ascii="Cambria Math" w:hAnsi="Cambria Math"/>
                          <w:sz w:val="24"/>
                        </w:rPr>
                        <m:t>2</m:t>
                      </m:r>
                    </m:sup>
                  </m:sSup>
                </m:e>
              </m:d>
            </m:den>
          </m:f>
        </m:oMath>
      </m:oMathPara>
    </w:p>
    <w:p w14:paraId="26CF267A" w14:textId="491375C8" w:rsidR="00496D34" w:rsidRPr="00893A63" w:rsidRDefault="00496D34" w:rsidP="00496D34">
      <w:pPr>
        <w:widowControl/>
        <w:spacing w:line="240" w:lineRule="auto"/>
        <w:ind w:firstLine="0"/>
        <w:jc w:val="left"/>
        <w:rPr>
          <w:rStyle w:val="a9"/>
          <w:sz w:val="24"/>
        </w:rPr>
      </w:pPr>
      <w:r w:rsidRPr="00893A63">
        <w:rPr>
          <w:rStyle w:val="a9"/>
          <w:sz w:val="24"/>
        </w:rPr>
        <w:br w:type="page"/>
      </w:r>
    </w:p>
    <w:p w14:paraId="111B45B2" w14:textId="1D5180D6" w:rsidR="004A7B1D" w:rsidRDefault="001914C0" w:rsidP="001914C0">
      <w:pPr>
        <w:pStyle w:val="2"/>
        <w:rPr>
          <w:rStyle w:val="a9"/>
          <w:sz w:val="28"/>
        </w:rPr>
      </w:pPr>
      <w:bookmarkStart w:id="83" w:name="_Toc484631220"/>
      <w:r w:rsidRPr="001914C0">
        <w:rPr>
          <w:rStyle w:val="a9"/>
          <w:rFonts w:hint="eastAsia"/>
          <w:sz w:val="28"/>
        </w:rPr>
        <w:lastRenderedPageBreak/>
        <w:t>第三章</w:t>
      </w:r>
      <w:r w:rsidR="004A7B1D" w:rsidRPr="001914C0">
        <w:rPr>
          <w:rStyle w:val="a9"/>
          <w:sz w:val="28"/>
        </w:rPr>
        <w:t xml:space="preserve"> </w:t>
      </w:r>
      <w:bookmarkEnd w:id="65"/>
      <w:r w:rsidR="00EC0D70" w:rsidRPr="001914C0">
        <w:rPr>
          <w:rStyle w:val="a9"/>
          <w:rFonts w:hint="eastAsia"/>
          <w:sz w:val="28"/>
        </w:rPr>
        <w:t>惯性定位</w:t>
      </w:r>
      <w:r w:rsidR="002737BE" w:rsidRPr="001914C0">
        <w:rPr>
          <w:rStyle w:val="a9"/>
          <w:rFonts w:hint="eastAsia"/>
          <w:sz w:val="28"/>
        </w:rPr>
        <w:t>与</w:t>
      </w:r>
      <w:r w:rsidR="002737BE" w:rsidRPr="001914C0">
        <w:rPr>
          <w:rStyle w:val="a9"/>
          <w:sz w:val="28"/>
        </w:rPr>
        <w:t>视觉定位结合的位移测算</w:t>
      </w:r>
      <w:bookmarkEnd w:id="83"/>
    </w:p>
    <w:p w14:paraId="64CDD3E6" w14:textId="77777777" w:rsidR="00C911C6" w:rsidRPr="00C911C6" w:rsidRDefault="00C911C6" w:rsidP="00C911C6"/>
    <w:p w14:paraId="358A14AF" w14:textId="16415E5D" w:rsidR="00C911C6" w:rsidRDefault="00C911C6" w:rsidP="00C911C6">
      <w:pPr>
        <w:rPr>
          <w:szCs w:val="24"/>
        </w:rPr>
      </w:pPr>
      <w:r w:rsidRPr="00893A63">
        <w:rPr>
          <w:rFonts w:hint="eastAsia"/>
          <w:szCs w:val="24"/>
        </w:rPr>
        <w:t>本章</w:t>
      </w:r>
      <w:r>
        <w:rPr>
          <w:rFonts w:hint="eastAsia"/>
          <w:szCs w:val="24"/>
        </w:rPr>
        <w:t>首先</w:t>
      </w:r>
      <w:r>
        <w:rPr>
          <w:szCs w:val="24"/>
        </w:rPr>
        <w:t>简要介绍了视觉定位</w:t>
      </w:r>
      <w:r>
        <w:rPr>
          <w:rFonts w:hint="eastAsia"/>
          <w:szCs w:val="24"/>
        </w:rPr>
        <w:t>系统的原理</w:t>
      </w:r>
      <w:r>
        <w:rPr>
          <w:szCs w:val="24"/>
        </w:rPr>
        <w:t>和过程，然后</w:t>
      </w:r>
      <w:r>
        <w:rPr>
          <w:rFonts w:hint="eastAsia"/>
          <w:szCs w:val="24"/>
        </w:rPr>
        <w:t>详细</w:t>
      </w:r>
      <w:r>
        <w:rPr>
          <w:szCs w:val="24"/>
        </w:rPr>
        <w:t>介绍了</w:t>
      </w:r>
      <w:r>
        <w:rPr>
          <w:rFonts w:hint="eastAsia"/>
          <w:szCs w:val="24"/>
        </w:rPr>
        <w:t>惯性</w:t>
      </w:r>
      <w:r>
        <w:rPr>
          <w:szCs w:val="24"/>
        </w:rPr>
        <w:t>定位</w:t>
      </w:r>
      <w:r>
        <w:rPr>
          <w:rFonts w:hint="eastAsia"/>
          <w:szCs w:val="24"/>
        </w:rPr>
        <w:t>与</w:t>
      </w:r>
      <w:r>
        <w:rPr>
          <w:szCs w:val="24"/>
        </w:rPr>
        <w:t>视觉定位融合</w:t>
      </w:r>
      <w:r>
        <w:rPr>
          <w:rFonts w:hint="eastAsia"/>
          <w:szCs w:val="24"/>
        </w:rPr>
        <w:t>的算法流程</w:t>
      </w:r>
      <w:r w:rsidRPr="00893A63">
        <w:rPr>
          <w:szCs w:val="24"/>
        </w:rPr>
        <w:t>以</w:t>
      </w:r>
      <w:r w:rsidRPr="00893A63">
        <w:rPr>
          <w:rFonts w:hint="eastAsia"/>
          <w:szCs w:val="24"/>
        </w:rPr>
        <w:t>在</w:t>
      </w:r>
      <w:r w:rsidRPr="00893A63">
        <w:rPr>
          <w:szCs w:val="24"/>
        </w:rPr>
        <w:t>整体上说明</w:t>
      </w:r>
      <w:r>
        <w:rPr>
          <w:rFonts w:hint="eastAsia"/>
          <w:szCs w:val="24"/>
        </w:rPr>
        <w:t>系统的</w:t>
      </w:r>
      <w:r>
        <w:rPr>
          <w:szCs w:val="24"/>
        </w:rPr>
        <w:t>运行过程，最后对其中应用的卡尔曼滤波器融合原理</w:t>
      </w:r>
      <w:r>
        <w:rPr>
          <w:rFonts w:hint="eastAsia"/>
          <w:szCs w:val="24"/>
        </w:rPr>
        <w:t>给出了</w:t>
      </w:r>
      <w:r w:rsidRPr="00893A63">
        <w:rPr>
          <w:szCs w:val="24"/>
        </w:rPr>
        <w:t>理论推导</w:t>
      </w:r>
      <w:r>
        <w:rPr>
          <w:rFonts w:hint="eastAsia"/>
          <w:szCs w:val="24"/>
        </w:rPr>
        <w:t>。</w:t>
      </w:r>
    </w:p>
    <w:p w14:paraId="33F41302" w14:textId="77777777" w:rsidR="00C911C6" w:rsidRPr="00C911C6" w:rsidRDefault="00C911C6" w:rsidP="00C911C6"/>
    <w:p w14:paraId="36BDC5F6" w14:textId="12D3E877" w:rsidR="009A4FA5" w:rsidRDefault="001914C0" w:rsidP="001914C0">
      <w:pPr>
        <w:pStyle w:val="a4"/>
        <w:spacing w:before="156" w:after="156"/>
        <w:rPr>
          <w:rStyle w:val="a9"/>
          <w:rFonts w:ascii="Times New Roman" w:hAnsi="Times New Roman"/>
          <w:b w:val="0"/>
          <w:sz w:val="24"/>
        </w:rPr>
      </w:pPr>
      <w:bookmarkStart w:id="84" w:name="_Toc484631221"/>
      <w:r>
        <w:rPr>
          <w:rStyle w:val="a9"/>
          <w:rFonts w:ascii="Times New Roman" w:hAnsi="Times New Roman"/>
          <w:b w:val="0"/>
          <w:sz w:val="24"/>
        </w:rPr>
        <w:t>3.</w:t>
      </w:r>
      <w:r w:rsidR="009A4FA5" w:rsidRPr="00893A63">
        <w:rPr>
          <w:rStyle w:val="a9"/>
          <w:rFonts w:ascii="Times New Roman" w:hAnsi="Times New Roman"/>
          <w:b w:val="0"/>
          <w:sz w:val="24"/>
        </w:rPr>
        <w:t>1</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视觉</w:t>
      </w:r>
      <w:r w:rsidR="00301BBD" w:rsidRPr="00893A63">
        <w:rPr>
          <w:rStyle w:val="a9"/>
          <w:rFonts w:ascii="Times New Roman" w:hAnsi="Times New Roman"/>
          <w:b w:val="0"/>
          <w:sz w:val="24"/>
        </w:rPr>
        <w:t>定位系统简述</w:t>
      </w:r>
      <w:bookmarkEnd w:id="84"/>
    </w:p>
    <w:p w14:paraId="05DA93B9" w14:textId="3D7CAEF0" w:rsidR="00A55E7D" w:rsidRPr="00A55E7D" w:rsidRDefault="00A55E7D" w:rsidP="00A55E7D">
      <w:pPr>
        <w:rPr>
          <w:rStyle w:val="a9"/>
          <w:rFonts w:hint="eastAsia"/>
          <w:sz w:val="24"/>
        </w:rPr>
      </w:pPr>
      <w:r>
        <w:rPr>
          <w:rStyle w:val="a9"/>
          <w:rFonts w:hint="eastAsia"/>
          <w:sz w:val="24"/>
        </w:rPr>
        <w:t>本文</w:t>
      </w:r>
      <w:r>
        <w:rPr>
          <w:rStyle w:val="a9"/>
          <w:sz w:val="24"/>
        </w:rPr>
        <w:t>采用了</w:t>
      </w:r>
      <w:r>
        <w:rPr>
          <w:rStyle w:val="a9"/>
          <w:rFonts w:hint="eastAsia"/>
          <w:sz w:val="24"/>
        </w:rPr>
        <w:t>[</w:t>
      </w:r>
      <w:r>
        <w:rPr>
          <w:rStyle w:val="a9"/>
          <w:sz w:val="24"/>
        </w:rPr>
        <w:t>***</w:t>
      </w:r>
      <w:r>
        <w:rPr>
          <w:rStyle w:val="a9"/>
          <w:rFonts w:hint="eastAsia"/>
          <w:sz w:val="24"/>
        </w:rPr>
        <w:t>]</w:t>
      </w:r>
      <w:r>
        <w:rPr>
          <w:rStyle w:val="a9"/>
          <w:rFonts w:hint="eastAsia"/>
          <w:sz w:val="24"/>
        </w:rPr>
        <w:t>中</w:t>
      </w:r>
      <w:r>
        <w:rPr>
          <w:rStyle w:val="a9"/>
          <w:sz w:val="24"/>
        </w:rPr>
        <w:t>提供的视觉定位系统</w:t>
      </w:r>
    </w:p>
    <w:p w14:paraId="1C8085D6" w14:textId="53307A8F" w:rsidR="00301BBD" w:rsidRPr="00301BBD" w:rsidRDefault="00301BBD" w:rsidP="00301BBD">
      <w:pPr>
        <w:widowControl/>
        <w:spacing w:line="240" w:lineRule="auto"/>
        <w:ind w:firstLine="0"/>
        <w:jc w:val="left"/>
        <w:rPr>
          <w:rStyle w:val="a9"/>
          <w:sz w:val="24"/>
        </w:rPr>
      </w:pPr>
      <w:r w:rsidRPr="00893A63">
        <w:rPr>
          <w:rStyle w:val="a9"/>
          <w:sz w:val="24"/>
        </w:rPr>
        <w:br w:type="page"/>
      </w:r>
    </w:p>
    <w:p w14:paraId="72F11EFB" w14:textId="052E2537" w:rsidR="00301BBD" w:rsidRPr="00893A63" w:rsidRDefault="001914C0" w:rsidP="001914C0">
      <w:pPr>
        <w:pStyle w:val="a4"/>
        <w:spacing w:before="156" w:after="156"/>
        <w:rPr>
          <w:rStyle w:val="a9"/>
          <w:rFonts w:ascii="Times New Roman" w:hAnsi="Times New Roman"/>
          <w:b w:val="0"/>
          <w:sz w:val="24"/>
        </w:rPr>
      </w:pPr>
      <w:bookmarkStart w:id="85" w:name="_Toc484631222"/>
      <w:r>
        <w:rPr>
          <w:rStyle w:val="a9"/>
          <w:rFonts w:ascii="Times New Roman" w:hAnsi="Times New Roman" w:hint="eastAsia"/>
          <w:b w:val="0"/>
          <w:sz w:val="24"/>
        </w:rPr>
        <w:lastRenderedPageBreak/>
        <w:t>3</w:t>
      </w:r>
      <w:r w:rsidR="00301BBD">
        <w:rPr>
          <w:rStyle w:val="a9"/>
          <w:rFonts w:ascii="Times New Roman" w:hAnsi="Times New Roman" w:hint="eastAsia"/>
          <w:b w:val="0"/>
          <w:sz w:val="24"/>
        </w:rPr>
        <w:t>.2</w:t>
      </w:r>
      <w:r>
        <w:rPr>
          <w:rStyle w:val="a9"/>
          <w:rFonts w:ascii="Times New Roman" w:hAnsi="Times New Roman"/>
          <w:b w:val="0"/>
          <w:sz w:val="24"/>
        </w:rPr>
        <w:t xml:space="preserve"> </w:t>
      </w:r>
      <w:r w:rsidR="00301BBD" w:rsidRPr="00893A63">
        <w:rPr>
          <w:rStyle w:val="a9"/>
          <w:rFonts w:ascii="Times New Roman" w:hAnsi="Times New Roman" w:hint="eastAsia"/>
          <w:b w:val="0"/>
          <w:sz w:val="24"/>
        </w:rPr>
        <w:t>惯性定位</w:t>
      </w:r>
      <w:r w:rsidR="00301BBD" w:rsidRPr="00893A63">
        <w:rPr>
          <w:rStyle w:val="a9"/>
          <w:rFonts w:ascii="Times New Roman" w:hAnsi="Times New Roman"/>
          <w:b w:val="0"/>
          <w:sz w:val="24"/>
        </w:rPr>
        <w:t>与视觉定位融合算法</w:t>
      </w:r>
      <w:bookmarkEnd w:id="85"/>
    </w:p>
    <w:p w14:paraId="69F93089" w14:textId="0CC2D4D4" w:rsidR="006B42EC" w:rsidRPr="00893A63" w:rsidRDefault="006B42EC" w:rsidP="006B42EC">
      <w:pPr>
        <w:pStyle w:val="af4"/>
        <w:rPr>
          <w:rStyle w:val="a9"/>
          <w:b w:val="0"/>
          <w:sz w:val="24"/>
        </w:rPr>
      </w:pPr>
      <w:r w:rsidRPr="00893A63">
        <w:rPr>
          <w:rStyle w:val="a9"/>
          <w:b w:val="0"/>
          <w:sz w:val="24"/>
        </w:rPr>
        <w:drawing>
          <wp:inline distT="0" distB="0" distL="0" distR="0" wp14:anchorId="06F5106F" wp14:editId="2262F586">
            <wp:extent cx="5443268" cy="3630121"/>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8867" cy="3640524"/>
                    </a:xfrm>
                    <a:prstGeom prst="rect">
                      <a:avLst/>
                    </a:prstGeom>
                    <a:noFill/>
                  </pic:spPr>
                </pic:pic>
              </a:graphicData>
            </a:graphic>
          </wp:inline>
        </w:drawing>
      </w:r>
    </w:p>
    <w:p w14:paraId="4971D7EB" w14:textId="1C08FDDF" w:rsidR="004770BD" w:rsidRPr="00893A63" w:rsidRDefault="004770BD" w:rsidP="006B42EC">
      <w:pPr>
        <w:pStyle w:val="af4"/>
        <w:rPr>
          <w:rStyle w:val="a9"/>
          <w:b w:val="0"/>
          <w:sz w:val="24"/>
        </w:rPr>
      </w:pPr>
      <w:r w:rsidRPr="00893A63">
        <w:rPr>
          <w:rStyle w:val="a9"/>
          <w:rFonts w:hint="eastAsia"/>
          <w:b w:val="0"/>
          <w:sz w:val="24"/>
        </w:rPr>
        <w:t>图</w:t>
      </w:r>
      <w:r w:rsidRPr="00893A63">
        <w:rPr>
          <w:rStyle w:val="a9"/>
          <w:rFonts w:hint="eastAsia"/>
          <w:b w:val="0"/>
          <w:sz w:val="24"/>
        </w:rPr>
        <w:t>*</w:t>
      </w:r>
      <w:r w:rsidRPr="00893A63">
        <w:rPr>
          <w:rStyle w:val="a9"/>
          <w:b w:val="0"/>
          <w:sz w:val="24"/>
        </w:rPr>
        <w:t xml:space="preserve">** </w:t>
      </w:r>
      <w:r w:rsidRPr="00893A63">
        <w:rPr>
          <w:rStyle w:val="a9"/>
          <w:rFonts w:hint="eastAsia"/>
          <w:b w:val="0"/>
          <w:sz w:val="24"/>
        </w:rPr>
        <w:t>惯性定位</w:t>
      </w:r>
      <w:r w:rsidRPr="00893A63">
        <w:rPr>
          <w:rStyle w:val="a9"/>
          <w:b w:val="0"/>
          <w:sz w:val="24"/>
        </w:rPr>
        <w:t>与视觉定位融合</w:t>
      </w:r>
      <w:r w:rsidRPr="00893A63">
        <w:rPr>
          <w:rStyle w:val="a9"/>
          <w:rFonts w:hint="eastAsia"/>
          <w:b w:val="0"/>
          <w:sz w:val="24"/>
        </w:rPr>
        <w:t>部分总览</w:t>
      </w:r>
    </w:p>
    <w:p w14:paraId="775BE7C8" w14:textId="77777777" w:rsidR="004B5E81" w:rsidRPr="00893A63" w:rsidRDefault="004B5E81" w:rsidP="006B42EC">
      <w:pPr>
        <w:pStyle w:val="af4"/>
        <w:rPr>
          <w:rStyle w:val="a9"/>
          <w:b w:val="0"/>
          <w:sz w:val="24"/>
        </w:rPr>
      </w:pPr>
    </w:p>
    <w:p w14:paraId="76D9973D" w14:textId="148BECEF" w:rsidR="003723BF" w:rsidRPr="00893A63" w:rsidRDefault="00094847" w:rsidP="003723BF">
      <w:pPr>
        <w:rPr>
          <w:rStyle w:val="a9"/>
          <w:sz w:val="24"/>
        </w:rPr>
      </w:pPr>
      <w:bookmarkStart w:id="86" w:name="_Toc420181991"/>
      <w:r w:rsidRPr="00893A63">
        <w:rPr>
          <w:rStyle w:val="a9"/>
          <w:rFonts w:hint="eastAsia"/>
          <w:sz w:val="24"/>
        </w:rPr>
        <w:t>本节</w:t>
      </w:r>
      <w:r w:rsidR="004B5E81" w:rsidRPr="00893A63">
        <w:rPr>
          <w:rStyle w:val="a9"/>
          <w:rFonts w:hint="eastAsia"/>
          <w:sz w:val="24"/>
        </w:rPr>
        <w:t>结合</w:t>
      </w:r>
      <w:r w:rsidR="004B5E81" w:rsidRPr="00893A63">
        <w:rPr>
          <w:rStyle w:val="a9"/>
          <w:sz w:val="24"/>
        </w:rPr>
        <w:t>图</w:t>
      </w:r>
      <w:r w:rsidR="004B5E81" w:rsidRPr="00893A63">
        <w:rPr>
          <w:rStyle w:val="a9"/>
          <w:sz w:val="24"/>
        </w:rPr>
        <w:t xml:space="preserve">*** </w:t>
      </w:r>
      <w:r w:rsidRPr="00893A63">
        <w:rPr>
          <w:rStyle w:val="a9"/>
          <w:sz w:val="24"/>
        </w:rPr>
        <w:t>详细描述了</w:t>
      </w:r>
      <w:r w:rsidRPr="00893A63">
        <w:rPr>
          <w:rStyle w:val="a9"/>
          <w:rFonts w:hint="eastAsia"/>
          <w:sz w:val="24"/>
        </w:rPr>
        <w:t>惯性定位</w:t>
      </w:r>
      <w:r w:rsidRPr="00893A63">
        <w:rPr>
          <w:rStyle w:val="a9"/>
          <w:sz w:val="24"/>
        </w:rPr>
        <w:t>与视觉定位融合算法。</w:t>
      </w:r>
    </w:p>
    <w:p w14:paraId="570D4458" w14:textId="77777777" w:rsidR="003723BF" w:rsidRPr="00893A63" w:rsidRDefault="003723BF" w:rsidP="003723BF">
      <w:pPr>
        <w:rPr>
          <w:rStyle w:val="a9"/>
          <w:sz w:val="24"/>
        </w:rPr>
      </w:pPr>
    </w:p>
    <w:p w14:paraId="2AB00ABB" w14:textId="22A887C1" w:rsidR="00094847" w:rsidRPr="00893A63" w:rsidRDefault="004B5E81" w:rsidP="004B5E81">
      <w:pPr>
        <w:pStyle w:val="a3"/>
        <w:numPr>
          <w:ilvl w:val="0"/>
          <w:numId w:val="31"/>
        </w:numPr>
        <w:ind w:firstLineChars="0"/>
        <w:rPr>
          <w:rStyle w:val="a9"/>
          <w:sz w:val="24"/>
        </w:rPr>
      </w:pPr>
      <w:r w:rsidRPr="00893A63">
        <w:rPr>
          <w:rStyle w:val="a9"/>
          <w:rFonts w:hint="eastAsia"/>
          <w:sz w:val="24"/>
        </w:rPr>
        <w:t>首先</w:t>
      </w:r>
      <w:r w:rsidRPr="00893A63">
        <w:rPr>
          <w:rStyle w:val="a9"/>
          <w:sz w:val="24"/>
        </w:rPr>
        <w:t>，通过惯性测量单元得到的三维加速度投影到地面系，得到</w:t>
      </w:r>
      <w:r w:rsidRPr="00893A63">
        <w:rPr>
          <w:rStyle w:val="a9"/>
          <w:rFonts w:hint="eastAsia"/>
          <w:sz w:val="24"/>
        </w:rPr>
        <w:t>地面系</w:t>
      </w:r>
      <w:r w:rsidRPr="00893A63">
        <w:rPr>
          <w:rStyle w:val="a9"/>
          <w:sz w:val="24"/>
        </w:rPr>
        <w:t>三维加速度，然后进行积分，得到惯性定位速度矢量</w:t>
      </w:r>
      <w:r w:rsidR="003723BF" w:rsidRPr="00893A63">
        <w:rPr>
          <w:rStyle w:val="a9"/>
          <w:rFonts w:hint="eastAsia"/>
          <w:sz w:val="24"/>
        </w:rPr>
        <w:t>。</w:t>
      </w:r>
    </w:p>
    <w:p w14:paraId="3303D4A9" w14:textId="77777777" w:rsidR="003723BF" w:rsidRPr="00893A63" w:rsidRDefault="003723BF" w:rsidP="003723BF">
      <w:pPr>
        <w:pStyle w:val="a3"/>
        <w:ind w:left="780" w:firstLineChars="0" w:firstLine="0"/>
        <w:rPr>
          <w:rStyle w:val="a9"/>
          <w:sz w:val="24"/>
        </w:rPr>
      </w:pPr>
    </w:p>
    <w:p w14:paraId="0F8382EC" w14:textId="5827B1F6" w:rsidR="004B5E81" w:rsidRPr="00893A63" w:rsidRDefault="004B5E81" w:rsidP="004B5E81">
      <w:pPr>
        <w:pStyle w:val="a3"/>
        <w:numPr>
          <w:ilvl w:val="0"/>
          <w:numId w:val="31"/>
        </w:numPr>
        <w:ind w:firstLineChars="0"/>
        <w:rPr>
          <w:rStyle w:val="a9"/>
          <w:sz w:val="24"/>
        </w:rPr>
      </w:pPr>
      <w:r w:rsidRPr="00893A63">
        <w:rPr>
          <w:rStyle w:val="a9"/>
          <w:rFonts w:hint="eastAsia"/>
          <w:sz w:val="24"/>
        </w:rPr>
        <w:t>一方面</w:t>
      </w:r>
      <w:r w:rsidRPr="00893A63">
        <w:rPr>
          <w:rStyle w:val="a9"/>
          <w:sz w:val="24"/>
        </w:rPr>
        <w:t>由于</w:t>
      </w:r>
      <w:r w:rsidRPr="00893A63">
        <w:rPr>
          <w:rStyle w:val="a9"/>
          <w:rFonts w:hint="eastAsia"/>
          <w:sz w:val="24"/>
        </w:rPr>
        <w:t>IMU</w:t>
      </w:r>
      <w:r w:rsidRPr="00893A63">
        <w:rPr>
          <w:rStyle w:val="a9"/>
          <w:rFonts w:hint="eastAsia"/>
          <w:sz w:val="24"/>
        </w:rPr>
        <w:t>采样周期</w:t>
      </w:r>
      <w:r w:rsidRPr="00893A63">
        <w:rPr>
          <w:rStyle w:val="a9"/>
          <w:sz w:val="24"/>
        </w:rPr>
        <w:t>比</w:t>
      </w:r>
      <w:r w:rsidRPr="00893A63">
        <w:rPr>
          <w:rStyle w:val="a9"/>
          <w:rFonts w:hint="eastAsia"/>
          <w:sz w:val="24"/>
        </w:rPr>
        <w:t>视觉定位</w:t>
      </w:r>
      <w:r w:rsidRPr="00893A63">
        <w:rPr>
          <w:rStyle w:val="a9"/>
          <w:sz w:val="24"/>
        </w:rPr>
        <w:t>采样周期短得多，另一方面也可能由于视觉定位漏测</w:t>
      </w:r>
      <w:r w:rsidRPr="00893A63">
        <w:rPr>
          <w:rStyle w:val="a9"/>
          <w:rFonts w:hint="eastAsia"/>
          <w:sz w:val="24"/>
        </w:rPr>
        <w:t>，</w:t>
      </w:r>
      <w:r w:rsidRPr="00893A63">
        <w:rPr>
          <w:rStyle w:val="a9"/>
          <w:sz w:val="24"/>
        </w:rPr>
        <w:t>在完成一个</w:t>
      </w:r>
      <w:r w:rsidRPr="00893A63">
        <w:rPr>
          <w:rStyle w:val="a9"/>
          <w:rFonts w:hint="eastAsia"/>
          <w:sz w:val="24"/>
        </w:rPr>
        <w:t>周期</w:t>
      </w:r>
      <w:r w:rsidRPr="00893A63">
        <w:rPr>
          <w:rStyle w:val="a9"/>
          <w:sz w:val="24"/>
        </w:rPr>
        <w:t>的姿态测算和速度计算后，</w:t>
      </w:r>
      <w:r w:rsidRPr="00893A63">
        <w:rPr>
          <w:rStyle w:val="a9"/>
          <w:rFonts w:hint="eastAsia"/>
          <w:sz w:val="24"/>
        </w:rPr>
        <w:t>不一定会</w:t>
      </w:r>
      <w:r w:rsidRPr="00893A63">
        <w:rPr>
          <w:rStyle w:val="a9"/>
          <w:sz w:val="24"/>
        </w:rPr>
        <w:t>接收到</w:t>
      </w:r>
      <w:r w:rsidRPr="00893A63">
        <w:rPr>
          <w:rStyle w:val="a9"/>
          <w:rFonts w:hint="eastAsia"/>
          <w:sz w:val="24"/>
        </w:rPr>
        <w:t>视觉定位数据</w:t>
      </w:r>
      <w:r w:rsidRPr="00893A63">
        <w:rPr>
          <w:rStyle w:val="a9"/>
          <w:sz w:val="24"/>
        </w:rPr>
        <w:t>。</w:t>
      </w:r>
      <w:r w:rsidRPr="00893A63">
        <w:rPr>
          <w:rStyle w:val="a9"/>
          <w:rFonts w:hint="eastAsia"/>
          <w:sz w:val="24"/>
        </w:rPr>
        <w:t>这时</w:t>
      </w:r>
      <w:r w:rsidRPr="00893A63">
        <w:rPr>
          <w:rStyle w:val="a9"/>
          <w:sz w:val="24"/>
        </w:rPr>
        <w:t>，如果没有接收到</w:t>
      </w:r>
      <w:r w:rsidRPr="00893A63">
        <w:rPr>
          <w:rStyle w:val="a9"/>
          <w:rFonts w:hint="eastAsia"/>
          <w:sz w:val="24"/>
        </w:rPr>
        <w:t>视觉定位</w:t>
      </w:r>
      <w:r w:rsidRPr="00893A63">
        <w:rPr>
          <w:rStyle w:val="a9"/>
          <w:sz w:val="24"/>
        </w:rPr>
        <w:t>数据，则直接由惯性定位速度矢量积分</w:t>
      </w:r>
      <w:r w:rsidRPr="00893A63">
        <w:rPr>
          <w:rStyle w:val="a9"/>
          <w:rFonts w:hint="eastAsia"/>
          <w:sz w:val="24"/>
        </w:rPr>
        <w:t>得到更新后的</w:t>
      </w:r>
      <w:r w:rsidRPr="00893A63">
        <w:rPr>
          <w:rStyle w:val="a9"/>
          <w:sz w:val="24"/>
        </w:rPr>
        <w:t>位置信息。</w:t>
      </w:r>
      <w:r w:rsidR="00EF2E64" w:rsidRPr="00893A63">
        <w:rPr>
          <w:rStyle w:val="a9"/>
          <w:rFonts w:hint="eastAsia"/>
          <w:sz w:val="24"/>
        </w:rPr>
        <w:t>因此</w:t>
      </w:r>
      <w:r w:rsidR="00EF2E64" w:rsidRPr="00893A63">
        <w:rPr>
          <w:rStyle w:val="a9"/>
          <w:sz w:val="24"/>
        </w:rPr>
        <w:t>，即使视觉定位发生漏检，此系统也依然可以实时反馈</w:t>
      </w:r>
      <w:r w:rsidR="00EF2E64" w:rsidRPr="00893A63">
        <w:rPr>
          <w:rStyle w:val="a9"/>
          <w:rFonts w:hint="eastAsia"/>
          <w:sz w:val="24"/>
        </w:rPr>
        <w:t>可供</w:t>
      </w:r>
      <w:r w:rsidR="00EF2E64" w:rsidRPr="00893A63">
        <w:rPr>
          <w:rStyle w:val="a9"/>
          <w:sz w:val="24"/>
        </w:rPr>
        <w:t>参考的位置信息，以此进行</w:t>
      </w:r>
      <w:r w:rsidR="00EF2E64" w:rsidRPr="00893A63">
        <w:rPr>
          <w:rStyle w:val="a9"/>
          <w:rFonts w:hint="eastAsia"/>
          <w:sz w:val="24"/>
        </w:rPr>
        <w:t>机器人</w:t>
      </w:r>
      <w:r w:rsidR="00EF2E64" w:rsidRPr="00893A63">
        <w:rPr>
          <w:rStyle w:val="a9"/>
          <w:sz w:val="24"/>
        </w:rPr>
        <w:t>导航和</w:t>
      </w:r>
      <w:r w:rsidR="00EF2E64" w:rsidRPr="00893A63">
        <w:rPr>
          <w:rStyle w:val="a9"/>
          <w:rFonts w:hint="eastAsia"/>
          <w:sz w:val="24"/>
        </w:rPr>
        <w:t>视觉定位</w:t>
      </w:r>
      <w:r w:rsidR="00EF2E64" w:rsidRPr="00893A63">
        <w:rPr>
          <w:rStyle w:val="a9"/>
          <w:sz w:val="24"/>
        </w:rPr>
        <w:t>重新匹配。</w:t>
      </w:r>
    </w:p>
    <w:p w14:paraId="25883EAF" w14:textId="77777777" w:rsidR="003723BF" w:rsidRPr="00893A63" w:rsidRDefault="003723BF" w:rsidP="003723BF">
      <w:pPr>
        <w:pStyle w:val="a3"/>
        <w:ind w:left="780" w:firstLineChars="0" w:firstLine="0"/>
        <w:rPr>
          <w:rStyle w:val="a9"/>
          <w:sz w:val="24"/>
        </w:rPr>
      </w:pPr>
    </w:p>
    <w:p w14:paraId="0A08D04B" w14:textId="09AD1E99" w:rsidR="004B5E81" w:rsidRPr="00893A63" w:rsidRDefault="004B5E81"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接收到了</w:t>
      </w:r>
      <w:r w:rsidRPr="00893A63">
        <w:rPr>
          <w:rStyle w:val="a9"/>
          <w:rFonts w:hint="eastAsia"/>
          <w:sz w:val="24"/>
        </w:rPr>
        <w:t>视觉定位</w:t>
      </w:r>
      <w:r w:rsidRPr="00893A63">
        <w:rPr>
          <w:rStyle w:val="a9"/>
          <w:sz w:val="24"/>
        </w:rPr>
        <w:t>信息，</w:t>
      </w:r>
      <w:proofErr w:type="gramStart"/>
      <w:r w:rsidRPr="00893A63">
        <w:rPr>
          <w:rStyle w:val="a9"/>
          <w:sz w:val="24"/>
        </w:rPr>
        <w:t>则判断</w:t>
      </w:r>
      <w:proofErr w:type="gramEnd"/>
      <w:r w:rsidRPr="00893A63">
        <w:rPr>
          <w:rStyle w:val="a9"/>
          <w:sz w:val="24"/>
        </w:rPr>
        <w:t>是否超过</w:t>
      </w:r>
      <w:r w:rsidRPr="00893A63">
        <w:rPr>
          <w:rStyle w:val="a9"/>
          <w:rFonts w:hint="eastAsia"/>
          <w:sz w:val="24"/>
        </w:rPr>
        <w:t>设定的</w:t>
      </w:r>
      <w:r w:rsidRPr="00893A63">
        <w:rPr>
          <w:rStyle w:val="a9"/>
          <w:sz w:val="24"/>
        </w:rPr>
        <w:t>超时阈值。超时</w:t>
      </w:r>
      <w:r w:rsidRPr="00893A63">
        <w:rPr>
          <w:rStyle w:val="a9"/>
          <w:rFonts w:hint="eastAsia"/>
          <w:sz w:val="24"/>
        </w:rPr>
        <w:lastRenderedPageBreak/>
        <w:t>阈值</w:t>
      </w:r>
      <w:r w:rsidRPr="00893A63">
        <w:rPr>
          <w:rStyle w:val="a9"/>
          <w:sz w:val="24"/>
        </w:rPr>
        <w:t>用来判定视觉定位是否</w:t>
      </w:r>
      <w:r w:rsidRPr="00893A63">
        <w:rPr>
          <w:rStyle w:val="a9"/>
          <w:rFonts w:hint="eastAsia"/>
          <w:sz w:val="24"/>
        </w:rPr>
        <w:t>曾经</w:t>
      </w:r>
      <w:r w:rsidRPr="00893A63">
        <w:rPr>
          <w:rStyle w:val="a9"/>
          <w:sz w:val="24"/>
        </w:rPr>
        <w:t>发生过漏检。</w:t>
      </w:r>
      <w:r w:rsidRPr="00893A63">
        <w:rPr>
          <w:rStyle w:val="a9"/>
          <w:rFonts w:hint="eastAsia"/>
          <w:sz w:val="24"/>
        </w:rPr>
        <w:t>举例而言</w:t>
      </w:r>
      <w:r w:rsidRPr="00893A63">
        <w:rPr>
          <w:rStyle w:val="a9"/>
          <w:sz w:val="24"/>
        </w:rPr>
        <w:t>，对于每秒</w:t>
      </w:r>
      <w:r w:rsidRPr="00893A63">
        <w:rPr>
          <w:rStyle w:val="a9"/>
          <w:rFonts w:hint="eastAsia"/>
          <w:sz w:val="24"/>
        </w:rPr>
        <w:t>30</w:t>
      </w:r>
      <w:r w:rsidRPr="00893A63">
        <w:rPr>
          <w:rStyle w:val="a9"/>
          <w:rFonts w:hint="eastAsia"/>
          <w:sz w:val="24"/>
        </w:rPr>
        <w:t>帧</w:t>
      </w:r>
      <w:r w:rsidRPr="00893A63">
        <w:rPr>
          <w:rStyle w:val="a9"/>
          <w:sz w:val="24"/>
        </w:rPr>
        <w:t>的</w:t>
      </w:r>
      <w:r w:rsidRPr="00893A63">
        <w:rPr>
          <w:rStyle w:val="a9"/>
          <w:rFonts w:hint="eastAsia"/>
          <w:sz w:val="24"/>
        </w:rPr>
        <w:t>拍摄</w:t>
      </w:r>
      <w:r w:rsidRPr="00893A63">
        <w:rPr>
          <w:rStyle w:val="a9"/>
          <w:sz w:val="24"/>
        </w:rPr>
        <w:t>视频，</w:t>
      </w:r>
      <w:r w:rsidRPr="00893A63">
        <w:rPr>
          <w:rStyle w:val="a9"/>
          <w:rFonts w:hint="eastAsia"/>
          <w:sz w:val="24"/>
        </w:rPr>
        <w:t>视觉定位</w:t>
      </w:r>
      <w:r w:rsidRPr="00893A63">
        <w:rPr>
          <w:rStyle w:val="a9"/>
          <w:sz w:val="24"/>
        </w:rPr>
        <w:t>信号</w:t>
      </w:r>
      <w:r w:rsidRPr="00893A63">
        <w:rPr>
          <w:rStyle w:val="a9"/>
          <w:rFonts w:hint="eastAsia"/>
          <w:sz w:val="24"/>
        </w:rPr>
        <w:t>周期</w:t>
      </w:r>
      <w:r w:rsidRPr="00893A63">
        <w:rPr>
          <w:rStyle w:val="a9"/>
          <w:sz w:val="24"/>
        </w:rPr>
        <w:t>应为</w:t>
      </w:r>
      <w:r w:rsidRPr="00893A63">
        <w:rPr>
          <w:rStyle w:val="a9"/>
          <w:rFonts w:hint="eastAsia"/>
          <w:sz w:val="24"/>
        </w:rPr>
        <w:t>30</w:t>
      </w:r>
      <w:r w:rsidRPr="00893A63">
        <w:rPr>
          <w:rStyle w:val="a9"/>
          <w:sz w:val="24"/>
        </w:rPr>
        <w:t>ms</w:t>
      </w:r>
      <w:r w:rsidRPr="00893A63">
        <w:rPr>
          <w:rStyle w:val="a9"/>
          <w:rFonts w:hint="eastAsia"/>
          <w:sz w:val="24"/>
        </w:rPr>
        <w:t>左右；此时</w:t>
      </w:r>
      <w:r w:rsidRPr="00893A63">
        <w:rPr>
          <w:rStyle w:val="a9"/>
          <w:sz w:val="24"/>
        </w:rPr>
        <w:t>，</w:t>
      </w:r>
      <w:r w:rsidRPr="00893A63">
        <w:rPr>
          <w:rStyle w:val="a9"/>
          <w:rFonts w:hint="eastAsia"/>
          <w:sz w:val="24"/>
        </w:rPr>
        <w:t>若</w:t>
      </w:r>
      <w:r w:rsidRPr="00893A63">
        <w:rPr>
          <w:rStyle w:val="a9"/>
          <w:sz w:val="24"/>
        </w:rPr>
        <w:t>设超时阈值为</w:t>
      </w:r>
      <w:r w:rsidRPr="00893A63">
        <w:rPr>
          <w:rStyle w:val="a9"/>
          <w:rFonts w:hint="eastAsia"/>
          <w:sz w:val="24"/>
        </w:rPr>
        <w:t>100</w:t>
      </w:r>
      <w:r w:rsidRPr="00893A63">
        <w:rPr>
          <w:rStyle w:val="a9"/>
          <w:sz w:val="24"/>
        </w:rPr>
        <w:t>ms</w:t>
      </w:r>
      <w:r w:rsidRPr="00893A63">
        <w:rPr>
          <w:rStyle w:val="a9"/>
          <w:sz w:val="24"/>
        </w:rPr>
        <w:t>，则两次接收到视觉定位信息超过</w:t>
      </w:r>
      <w:r w:rsidRPr="00893A63">
        <w:rPr>
          <w:rStyle w:val="a9"/>
          <w:rFonts w:hint="eastAsia"/>
          <w:sz w:val="24"/>
        </w:rPr>
        <w:t>超时</w:t>
      </w:r>
      <w:r w:rsidRPr="00893A63">
        <w:rPr>
          <w:rStyle w:val="a9"/>
          <w:sz w:val="24"/>
        </w:rPr>
        <w:t>阈值</w:t>
      </w:r>
      <w:r w:rsidRPr="00893A63">
        <w:rPr>
          <w:rStyle w:val="a9"/>
          <w:rFonts w:hint="eastAsia"/>
          <w:sz w:val="24"/>
        </w:rPr>
        <w:t>意味着</w:t>
      </w:r>
      <w:r w:rsidRPr="00893A63">
        <w:rPr>
          <w:rStyle w:val="a9"/>
          <w:sz w:val="24"/>
        </w:rPr>
        <w:t>曾经必定</w:t>
      </w:r>
      <w:r w:rsidRPr="00893A63">
        <w:rPr>
          <w:rStyle w:val="a9"/>
          <w:rFonts w:hint="eastAsia"/>
          <w:sz w:val="24"/>
        </w:rPr>
        <w:t>发生了</w:t>
      </w:r>
      <w:r w:rsidRPr="00893A63">
        <w:rPr>
          <w:rStyle w:val="a9"/>
          <w:sz w:val="24"/>
        </w:rPr>
        <w:t>漏</w:t>
      </w:r>
      <w:r w:rsidRPr="00893A63">
        <w:rPr>
          <w:rStyle w:val="a9"/>
          <w:rFonts w:hint="eastAsia"/>
          <w:sz w:val="24"/>
        </w:rPr>
        <w:t>检而不是</w:t>
      </w:r>
      <w:r w:rsidR="00EF2E64" w:rsidRPr="00893A63">
        <w:rPr>
          <w:rStyle w:val="a9"/>
          <w:rFonts w:hint="eastAsia"/>
          <w:sz w:val="24"/>
        </w:rPr>
        <w:t>数据</w:t>
      </w:r>
      <w:r w:rsidR="00EF2E64" w:rsidRPr="00893A63">
        <w:rPr>
          <w:rStyle w:val="a9"/>
          <w:sz w:val="24"/>
        </w:rPr>
        <w:t>传输问题（</w:t>
      </w:r>
      <w:r w:rsidR="00EF2E64" w:rsidRPr="00893A63">
        <w:rPr>
          <w:rStyle w:val="a9"/>
          <w:rFonts w:hint="eastAsia"/>
          <w:sz w:val="24"/>
        </w:rPr>
        <w:t>通常</w:t>
      </w:r>
      <w:r w:rsidR="00EF2E64" w:rsidRPr="00893A63">
        <w:rPr>
          <w:rStyle w:val="a9"/>
          <w:sz w:val="24"/>
        </w:rPr>
        <w:t>而言，</w:t>
      </w:r>
      <w:r w:rsidR="00EF2E64" w:rsidRPr="00893A63">
        <w:rPr>
          <w:rStyle w:val="a9"/>
          <w:rFonts w:hint="eastAsia"/>
          <w:sz w:val="24"/>
        </w:rPr>
        <w:t>发生</w:t>
      </w:r>
      <w:r w:rsidR="00EF2E64" w:rsidRPr="00893A63">
        <w:rPr>
          <w:rStyle w:val="a9"/>
          <w:sz w:val="24"/>
        </w:rPr>
        <w:t>漏</w:t>
      </w:r>
      <w:r w:rsidR="00EF2E64" w:rsidRPr="00893A63">
        <w:rPr>
          <w:rStyle w:val="a9"/>
          <w:rFonts w:hint="eastAsia"/>
          <w:sz w:val="24"/>
        </w:rPr>
        <w:t>检</w:t>
      </w:r>
      <w:r w:rsidR="00EF2E64" w:rsidRPr="00893A63">
        <w:rPr>
          <w:rStyle w:val="a9"/>
          <w:sz w:val="24"/>
        </w:rPr>
        <w:t>的</w:t>
      </w:r>
      <w:r w:rsidR="00EF2E64" w:rsidRPr="00893A63">
        <w:rPr>
          <w:rStyle w:val="a9"/>
          <w:rFonts w:hint="eastAsia"/>
          <w:sz w:val="24"/>
        </w:rPr>
        <w:t>造成的</w:t>
      </w:r>
      <w:r w:rsidR="00EF2E64" w:rsidRPr="00893A63">
        <w:rPr>
          <w:rStyle w:val="a9"/>
          <w:sz w:val="24"/>
        </w:rPr>
        <w:t>间隔一般在</w:t>
      </w:r>
      <w:r w:rsidR="00EF2E64" w:rsidRPr="00893A63">
        <w:rPr>
          <w:rStyle w:val="a9"/>
          <w:rFonts w:hint="eastAsia"/>
          <w:sz w:val="24"/>
        </w:rPr>
        <w:t>0.5</w:t>
      </w:r>
      <w:r w:rsidR="00EF2E64" w:rsidRPr="00893A63">
        <w:rPr>
          <w:rStyle w:val="a9"/>
          <w:sz w:val="24"/>
        </w:rPr>
        <w:t>s~2s</w:t>
      </w:r>
      <w:r w:rsidR="00EF2E64" w:rsidRPr="00893A63">
        <w:rPr>
          <w:rStyle w:val="a9"/>
          <w:sz w:val="24"/>
        </w:rPr>
        <w:t>之间）</w:t>
      </w:r>
      <w:r w:rsidR="00EF2E64" w:rsidRPr="00893A63">
        <w:rPr>
          <w:rStyle w:val="a9"/>
          <w:rFonts w:hint="eastAsia"/>
          <w:sz w:val="24"/>
        </w:rPr>
        <w:t>；</w:t>
      </w:r>
      <w:r w:rsidR="00EF2E64" w:rsidRPr="00893A63">
        <w:rPr>
          <w:rStyle w:val="a9"/>
          <w:sz w:val="24"/>
        </w:rPr>
        <w:t>另一方面，即使只有一到两帧漏检，其视觉定位数据仍然可用</w:t>
      </w:r>
      <w:r w:rsidR="00EF2E64" w:rsidRPr="00893A63">
        <w:rPr>
          <w:rStyle w:val="a9"/>
          <w:rFonts w:hint="eastAsia"/>
          <w:sz w:val="24"/>
        </w:rPr>
        <w:t>，</w:t>
      </w:r>
      <w:r w:rsidR="00EF2E64" w:rsidRPr="00893A63">
        <w:rPr>
          <w:rStyle w:val="a9"/>
          <w:sz w:val="24"/>
        </w:rPr>
        <w:t>因此本文中设定的超时阈值</w:t>
      </w:r>
      <w:r w:rsidR="00EF2E64" w:rsidRPr="00893A63">
        <w:rPr>
          <w:rStyle w:val="a9"/>
          <w:rFonts w:hint="eastAsia"/>
          <w:sz w:val="24"/>
        </w:rPr>
        <w:t>约为</w:t>
      </w:r>
      <w:r w:rsidR="00EF2E64" w:rsidRPr="00893A63">
        <w:rPr>
          <w:rStyle w:val="a9"/>
          <w:sz w:val="24"/>
        </w:rPr>
        <w:t>检测周期的三倍左右。</w:t>
      </w:r>
    </w:p>
    <w:p w14:paraId="35194567" w14:textId="77777777" w:rsidR="003723BF" w:rsidRPr="00893A63" w:rsidRDefault="003723BF" w:rsidP="003723BF">
      <w:pPr>
        <w:pStyle w:val="a3"/>
        <w:ind w:left="780" w:firstLineChars="0" w:firstLine="0"/>
        <w:rPr>
          <w:rStyle w:val="a9"/>
          <w:sz w:val="24"/>
        </w:rPr>
      </w:pPr>
    </w:p>
    <w:p w14:paraId="05E31D89" w14:textId="403093F2" w:rsidR="00EF2E64" w:rsidRPr="00893A63" w:rsidRDefault="00EF2E64" w:rsidP="004B5E81">
      <w:pPr>
        <w:pStyle w:val="a3"/>
        <w:numPr>
          <w:ilvl w:val="0"/>
          <w:numId w:val="31"/>
        </w:numPr>
        <w:ind w:firstLineChars="0"/>
        <w:rPr>
          <w:rStyle w:val="a9"/>
          <w:sz w:val="24"/>
        </w:rPr>
      </w:pPr>
      <w:r w:rsidRPr="00893A63">
        <w:rPr>
          <w:rStyle w:val="a9"/>
          <w:rFonts w:hint="eastAsia"/>
          <w:sz w:val="24"/>
        </w:rPr>
        <w:t>如果两次</w:t>
      </w:r>
      <w:r w:rsidRPr="00893A63">
        <w:rPr>
          <w:rStyle w:val="a9"/>
          <w:sz w:val="24"/>
        </w:rPr>
        <w:t>同步时间超过超时阈值，认为</w:t>
      </w:r>
      <w:r w:rsidRPr="00893A63">
        <w:rPr>
          <w:rStyle w:val="a9"/>
          <w:rFonts w:hint="eastAsia"/>
          <w:sz w:val="24"/>
        </w:rPr>
        <w:t>曾经</w:t>
      </w:r>
      <w:r w:rsidRPr="00893A63">
        <w:rPr>
          <w:rStyle w:val="a9"/>
          <w:sz w:val="24"/>
        </w:rPr>
        <w:t>发生漏检，</w:t>
      </w:r>
      <w:r w:rsidRPr="00893A63">
        <w:rPr>
          <w:rStyle w:val="a9"/>
          <w:rFonts w:hint="eastAsia"/>
          <w:sz w:val="24"/>
        </w:rPr>
        <w:t>然后经过</w:t>
      </w:r>
      <w:r w:rsidRPr="00893A63">
        <w:rPr>
          <w:rStyle w:val="a9"/>
          <w:sz w:val="24"/>
        </w:rPr>
        <w:t>纯惯性导航追踪目标，视觉定位重新匹配到了目标。</w:t>
      </w:r>
      <w:r w:rsidRPr="00893A63">
        <w:rPr>
          <w:rStyle w:val="a9"/>
          <w:rFonts w:hint="eastAsia"/>
          <w:sz w:val="24"/>
        </w:rPr>
        <w:t>这时</w:t>
      </w:r>
      <w:r w:rsidR="003723BF" w:rsidRPr="00893A63">
        <w:rPr>
          <w:rStyle w:val="a9"/>
          <w:rFonts w:hint="eastAsia"/>
          <w:sz w:val="24"/>
        </w:rPr>
        <w:t>需要</w:t>
      </w:r>
      <w:r w:rsidR="003723BF" w:rsidRPr="00893A63">
        <w:rPr>
          <w:rStyle w:val="a9"/>
          <w:sz w:val="24"/>
        </w:rPr>
        <w:t>重新</w:t>
      </w:r>
      <w:r w:rsidR="003723BF" w:rsidRPr="00893A63">
        <w:rPr>
          <w:rStyle w:val="a9"/>
          <w:rFonts w:hint="eastAsia"/>
          <w:sz w:val="24"/>
        </w:rPr>
        <w:t>校正</w:t>
      </w:r>
      <w:r w:rsidR="003723BF" w:rsidRPr="00893A63">
        <w:rPr>
          <w:rStyle w:val="a9"/>
          <w:sz w:val="24"/>
        </w:rPr>
        <w:t>设定位置信息为视觉定位的位置坐标（</w:t>
      </w:r>
      <w:r w:rsidR="003723BF" w:rsidRPr="00893A63">
        <w:rPr>
          <w:rStyle w:val="a9"/>
          <w:rFonts w:hint="eastAsia"/>
          <w:sz w:val="24"/>
        </w:rPr>
        <w:t>因为</w:t>
      </w:r>
      <w:r w:rsidR="003723BF" w:rsidRPr="00893A63">
        <w:rPr>
          <w:rStyle w:val="a9"/>
          <w:sz w:val="24"/>
        </w:rPr>
        <w:t>此时一般视觉定位和纯惯性定位</w:t>
      </w:r>
      <w:r w:rsidR="003723BF" w:rsidRPr="00893A63">
        <w:rPr>
          <w:rStyle w:val="a9"/>
          <w:rFonts w:hint="eastAsia"/>
          <w:sz w:val="24"/>
        </w:rPr>
        <w:t>会</w:t>
      </w:r>
      <w:r w:rsidR="003723BF" w:rsidRPr="00893A63">
        <w:rPr>
          <w:rStyle w:val="a9"/>
          <w:sz w:val="24"/>
        </w:rPr>
        <w:t>产生一定差异）</w:t>
      </w:r>
      <w:r w:rsidR="003723BF" w:rsidRPr="00893A63">
        <w:rPr>
          <w:rStyle w:val="a9"/>
          <w:rFonts w:hint="eastAsia"/>
          <w:sz w:val="24"/>
        </w:rPr>
        <w:t>，</w:t>
      </w:r>
      <w:r w:rsidR="003723BF" w:rsidRPr="00893A63">
        <w:rPr>
          <w:rStyle w:val="a9"/>
          <w:sz w:val="24"/>
        </w:rPr>
        <w:t>这是为了保证目标在摄像机中的位置相对准确</w:t>
      </w:r>
      <w:r w:rsidR="003723BF" w:rsidRPr="00893A63">
        <w:rPr>
          <w:rStyle w:val="a9"/>
          <w:rFonts w:hint="eastAsia"/>
          <w:sz w:val="24"/>
        </w:rPr>
        <w:t>。</w:t>
      </w:r>
    </w:p>
    <w:p w14:paraId="313B900E" w14:textId="77777777" w:rsidR="003723BF" w:rsidRPr="00893A63" w:rsidRDefault="003723BF" w:rsidP="003723BF">
      <w:pPr>
        <w:pStyle w:val="a3"/>
        <w:ind w:firstLine="480"/>
        <w:rPr>
          <w:rStyle w:val="a9"/>
          <w:sz w:val="24"/>
        </w:rPr>
      </w:pPr>
    </w:p>
    <w:p w14:paraId="3502386D" w14:textId="2E42FFD6" w:rsidR="003723BF" w:rsidRPr="00893A63" w:rsidRDefault="003723BF" w:rsidP="004B5E81">
      <w:pPr>
        <w:pStyle w:val="a3"/>
        <w:numPr>
          <w:ilvl w:val="0"/>
          <w:numId w:val="31"/>
        </w:numPr>
        <w:ind w:firstLineChars="0"/>
        <w:rPr>
          <w:rStyle w:val="a9"/>
          <w:sz w:val="24"/>
        </w:rPr>
      </w:pPr>
      <w:r w:rsidRPr="00893A63">
        <w:rPr>
          <w:rStyle w:val="a9"/>
          <w:rFonts w:hint="eastAsia"/>
          <w:sz w:val="24"/>
        </w:rPr>
        <w:t>如果</w:t>
      </w:r>
      <w:r w:rsidRPr="00893A63">
        <w:rPr>
          <w:rStyle w:val="a9"/>
          <w:sz w:val="24"/>
        </w:rPr>
        <w:t>没有超过超时阈值，</w:t>
      </w:r>
      <w:r w:rsidRPr="00893A63">
        <w:rPr>
          <w:rStyle w:val="a9"/>
          <w:rFonts w:hint="eastAsia"/>
          <w:sz w:val="24"/>
        </w:rPr>
        <w:t>这时</w:t>
      </w:r>
      <w:r w:rsidRPr="00893A63">
        <w:rPr>
          <w:rStyle w:val="a9"/>
          <w:sz w:val="24"/>
        </w:rPr>
        <w:t>可以正常使用视觉信号进行</w:t>
      </w:r>
      <w:r w:rsidRPr="00893A63">
        <w:rPr>
          <w:rStyle w:val="a9"/>
          <w:rFonts w:hint="eastAsia"/>
          <w:sz w:val="24"/>
        </w:rPr>
        <w:t>融合</w:t>
      </w:r>
      <w:r w:rsidRPr="00893A63">
        <w:rPr>
          <w:rStyle w:val="a9"/>
          <w:sz w:val="24"/>
        </w:rPr>
        <w:t>校正速度信息和位置信息</w:t>
      </w:r>
      <w:r w:rsidRPr="00893A63">
        <w:rPr>
          <w:rStyle w:val="a9"/>
          <w:rFonts w:hint="eastAsia"/>
          <w:sz w:val="24"/>
        </w:rPr>
        <w:t>，</w:t>
      </w:r>
      <w:r w:rsidRPr="00893A63">
        <w:rPr>
          <w:rStyle w:val="a9"/>
          <w:sz w:val="24"/>
        </w:rPr>
        <w:t>以消除惯性定位中的累计误差</w:t>
      </w:r>
      <w:r w:rsidRPr="00893A63">
        <w:rPr>
          <w:rStyle w:val="a9"/>
          <w:rFonts w:hint="eastAsia"/>
          <w:sz w:val="24"/>
        </w:rPr>
        <w:t>。如图所示</w:t>
      </w:r>
      <w:r w:rsidRPr="00893A63">
        <w:rPr>
          <w:rStyle w:val="a9"/>
          <w:sz w:val="24"/>
        </w:rPr>
        <w:t>，在获取了</w:t>
      </w:r>
      <w:r w:rsidRPr="00893A63">
        <w:rPr>
          <w:rStyle w:val="a9"/>
          <w:rFonts w:hint="eastAsia"/>
          <w:sz w:val="24"/>
        </w:rPr>
        <w:t>三维</w:t>
      </w:r>
      <w:r w:rsidRPr="00893A63">
        <w:rPr>
          <w:rStyle w:val="a9"/>
          <w:sz w:val="24"/>
        </w:rPr>
        <w:t>惯性定位速度矢量和三维视觉定位速度矢量（</w:t>
      </w:r>
      <w:r w:rsidRPr="00893A63">
        <w:rPr>
          <w:rStyle w:val="a9"/>
          <w:rFonts w:hint="eastAsia"/>
          <w:sz w:val="24"/>
        </w:rPr>
        <w:t>若</w:t>
      </w:r>
      <w:r w:rsidRPr="00893A63">
        <w:rPr>
          <w:rStyle w:val="a9"/>
          <w:sz w:val="24"/>
        </w:rPr>
        <w:t>在平面上运动，则垂直于地面的</w:t>
      </w:r>
      <w:r w:rsidRPr="00893A63">
        <w:rPr>
          <w:rStyle w:val="a9"/>
          <w:rFonts w:hint="eastAsia"/>
          <w:sz w:val="24"/>
        </w:rPr>
        <w:t>坐标</w:t>
      </w:r>
      <w:r w:rsidRPr="00893A63">
        <w:rPr>
          <w:rStyle w:val="a9"/>
          <w:sz w:val="24"/>
        </w:rPr>
        <w:t>轴设置为零）</w:t>
      </w:r>
      <w:r w:rsidRPr="00893A63">
        <w:rPr>
          <w:rStyle w:val="a9"/>
          <w:rFonts w:hint="eastAsia"/>
          <w:sz w:val="24"/>
        </w:rPr>
        <w:t>，</w:t>
      </w:r>
      <w:r w:rsidRPr="00893A63">
        <w:rPr>
          <w:rStyle w:val="a9"/>
          <w:sz w:val="24"/>
        </w:rPr>
        <w:t>使用一个卡尔曼滤波器融合后得到一个</w:t>
      </w:r>
      <w:r w:rsidRPr="00893A63">
        <w:rPr>
          <w:rStyle w:val="a9"/>
          <w:rFonts w:hint="eastAsia"/>
          <w:sz w:val="24"/>
        </w:rPr>
        <w:t>校正</w:t>
      </w:r>
      <w:r w:rsidRPr="00893A63">
        <w:rPr>
          <w:rStyle w:val="a9"/>
          <w:sz w:val="24"/>
        </w:rPr>
        <w:t>的速度矢量，然后</w:t>
      </w:r>
      <w:r w:rsidRPr="00893A63">
        <w:rPr>
          <w:rStyle w:val="a9"/>
          <w:rFonts w:hint="eastAsia"/>
          <w:sz w:val="24"/>
        </w:rPr>
        <w:t>进行</w:t>
      </w:r>
      <w:r w:rsidRPr="00893A63">
        <w:rPr>
          <w:rStyle w:val="a9"/>
          <w:sz w:val="24"/>
        </w:rPr>
        <w:t>积分得到</w:t>
      </w:r>
      <w:r w:rsidRPr="00893A63">
        <w:rPr>
          <w:rStyle w:val="a9"/>
          <w:rFonts w:hint="eastAsia"/>
          <w:sz w:val="24"/>
        </w:rPr>
        <w:t>位置信息</w:t>
      </w:r>
      <w:r w:rsidRPr="00893A63">
        <w:rPr>
          <w:rStyle w:val="a9"/>
          <w:sz w:val="24"/>
        </w:rPr>
        <w:t>。同时</w:t>
      </w:r>
      <w:r w:rsidRPr="00893A63">
        <w:rPr>
          <w:rStyle w:val="a9"/>
          <w:rFonts w:hint="eastAsia"/>
          <w:sz w:val="24"/>
        </w:rPr>
        <w:t>反馈</w:t>
      </w:r>
      <w:r w:rsidRPr="00893A63">
        <w:rPr>
          <w:rStyle w:val="a9"/>
          <w:sz w:val="24"/>
        </w:rPr>
        <w:t>校正速度矢量到下一轮的</w:t>
      </w:r>
      <w:r w:rsidRPr="00893A63">
        <w:rPr>
          <w:rStyle w:val="a9"/>
          <w:rFonts w:hint="eastAsia"/>
          <w:sz w:val="24"/>
        </w:rPr>
        <w:t>速度</w:t>
      </w:r>
      <w:r w:rsidRPr="00893A63">
        <w:rPr>
          <w:rStyle w:val="a9"/>
          <w:sz w:val="24"/>
        </w:rPr>
        <w:t>积分计算中，以修正惯性定位的累计误差。</w:t>
      </w:r>
    </w:p>
    <w:p w14:paraId="2B066BE9" w14:textId="77777777" w:rsidR="003723BF" w:rsidRPr="00893A63" w:rsidRDefault="003723BF" w:rsidP="003723BF">
      <w:pPr>
        <w:pStyle w:val="a3"/>
        <w:ind w:firstLine="480"/>
        <w:rPr>
          <w:rStyle w:val="a9"/>
          <w:sz w:val="24"/>
        </w:rPr>
      </w:pPr>
    </w:p>
    <w:p w14:paraId="5B5D72B5" w14:textId="5F5C02AB" w:rsidR="003723BF" w:rsidRPr="00893A63" w:rsidRDefault="003723BF" w:rsidP="004B5E81">
      <w:pPr>
        <w:pStyle w:val="a3"/>
        <w:numPr>
          <w:ilvl w:val="0"/>
          <w:numId w:val="31"/>
        </w:numPr>
        <w:ind w:firstLineChars="0"/>
        <w:rPr>
          <w:rStyle w:val="a9"/>
          <w:sz w:val="24"/>
        </w:rPr>
      </w:pPr>
      <w:r w:rsidRPr="00893A63">
        <w:rPr>
          <w:rStyle w:val="a9"/>
          <w:rFonts w:hint="eastAsia"/>
          <w:sz w:val="24"/>
        </w:rPr>
        <w:t>最后</w:t>
      </w:r>
      <w:r w:rsidRPr="00893A63">
        <w:rPr>
          <w:rStyle w:val="a9"/>
          <w:sz w:val="24"/>
        </w:rPr>
        <w:t>，根据反馈的</w:t>
      </w:r>
      <w:r w:rsidRPr="00893A63">
        <w:rPr>
          <w:rStyle w:val="a9"/>
          <w:rFonts w:hint="eastAsia"/>
          <w:sz w:val="24"/>
        </w:rPr>
        <w:t>位置信息</w:t>
      </w:r>
      <w:r w:rsidRPr="00893A63">
        <w:rPr>
          <w:rStyle w:val="a9"/>
          <w:sz w:val="24"/>
        </w:rPr>
        <w:t>，采用导航算法控制机器人</w:t>
      </w:r>
      <w:r w:rsidRPr="00893A63">
        <w:rPr>
          <w:rStyle w:val="a9"/>
          <w:rFonts w:hint="eastAsia"/>
          <w:sz w:val="24"/>
        </w:rPr>
        <w:t>向</w:t>
      </w:r>
      <w:r w:rsidRPr="00893A63">
        <w:rPr>
          <w:rStyle w:val="a9"/>
          <w:sz w:val="24"/>
        </w:rPr>
        <w:t>目标方向运动</w:t>
      </w:r>
      <w:r w:rsidR="0080402A" w:rsidRPr="00893A63">
        <w:rPr>
          <w:rStyle w:val="a9"/>
          <w:rFonts w:hint="eastAsia"/>
          <w:sz w:val="24"/>
        </w:rPr>
        <w:t>。</w:t>
      </w:r>
    </w:p>
    <w:p w14:paraId="7324CA65" w14:textId="2DAEB3F2" w:rsidR="004015FB" w:rsidRPr="00893A63" w:rsidRDefault="00D6070C">
      <w:pPr>
        <w:widowControl/>
        <w:spacing w:line="240" w:lineRule="auto"/>
        <w:ind w:firstLine="0"/>
        <w:jc w:val="left"/>
        <w:rPr>
          <w:rStyle w:val="a9"/>
          <w:sz w:val="24"/>
        </w:rPr>
      </w:pPr>
      <w:r w:rsidRPr="00893A63">
        <w:rPr>
          <w:rStyle w:val="a9"/>
          <w:sz w:val="24"/>
        </w:rPr>
        <w:br w:type="page"/>
      </w:r>
    </w:p>
    <w:p w14:paraId="5FC0184B" w14:textId="03A4F49B" w:rsidR="004A7B1D" w:rsidRPr="00893A63" w:rsidRDefault="001914C0" w:rsidP="001914C0">
      <w:pPr>
        <w:pStyle w:val="a4"/>
        <w:spacing w:before="156" w:after="156"/>
        <w:rPr>
          <w:rStyle w:val="a9"/>
          <w:rFonts w:ascii="Times New Roman" w:hAnsi="Times New Roman"/>
          <w:b w:val="0"/>
          <w:sz w:val="24"/>
        </w:rPr>
      </w:pPr>
      <w:bookmarkStart w:id="87" w:name="_Toc420181992"/>
      <w:bookmarkStart w:id="88" w:name="_Toc484631223"/>
      <w:bookmarkEnd w:id="86"/>
      <w:r>
        <w:rPr>
          <w:rStyle w:val="a9"/>
          <w:rFonts w:ascii="Times New Roman" w:hAnsi="Times New Roman"/>
          <w:b w:val="0"/>
          <w:sz w:val="24"/>
        </w:rPr>
        <w:lastRenderedPageBreak/>
        <w:t>3.</w:t>
      </w:r>
      <w:r w:rsidR="00D6070C" w:rsidRPr="00893A63">
        <w:rPr>
          <w:rStyle w:val="a9"/>
          <w:rFonts w:ascii="Times New Roman" w:hAnsi="Times New Roman"/>
          <w:b w:val="0"/>
          <w:sz w:val="24"/>
        </w:rPr>
        <w:t>3</w:t>
      </w:r>
      <w:r w:rsidR="004A7B1D" w:rsidRPr="00893A63">
        <w:rPr>
          <w:rStyle w:val="a9"/>
          <w:rFonts w:ascii="Times New Roman" w:hAnsi="Times New Roman"/>
          <w:b w:val="0"/>
          <w:sz w:val="24"/>
        </w:rPr>
        <w:t xml:space="preserve"> </w:t>
      </w:r>
      <w:bookmarkEnd w:id="87"/>
      <w:r w:rsidR="00B647DB" w:rsidRPr="00893A63">
        <w:rPr>
          <w:rStyle w:val="a9"/>
          <w:rFonts w:ascii="Times New Roman" w:hAnsi="Times New Roman" w:hint="eastAsia"/>
          <w:b w:val="0"/>
          <w:sz w:val="24"/>
        </w:rPr>
        <w:t>惯性定位</w:t>
      </w:r>
      <w:r w:rsidR="00B647DB" w:rsidRPr="00893A63">
        <w:rPr>
          <w:rStyle w:val="a9"/>
          <w:rFonts w:ascii="Times New Roman" w:hAnsi="Times New Roman"/>
          <w:b w:val="0"/>
          <w:sz w:val="24"/>
        </w:rPr>
        <w:t>与视觉定位融合</w:t>
      </w:r>
      <w:r w:rsidR="006F5845" w:rsidRPr="00893A63">
        <w:rPr>
          <w:rStyle w:val="a9"/>
          <w:rFonts w:ascii="Times New Roman" w:hAnsi="Times New Roman" w:hint="eastAsia"/>
          <w:b w:val="0"/>
          <w:sz w:val="24"/>
        </w:rPr>
        <w:t>滤波</w:t>
      </w:r>
      <w:r w:rsidR="00EC0D70" w:rsidRPr="00893A63">
        <w:rPr>
          <w:rStyle w:val="a9"/>
          <w:rFonts w:ascii="Times New Roman" w:hAnsi="Times New Roman"/>
          <w:b w:val="0"/>
          <w:sz w:val="24"/>
        </w:rPr>
        <w:t>原理</w:t>
      </w:r>
      <w:bookmarkEnd w:id="88"/>
    </w:p>
    <w:p w14:paraId="1C951A23" w14:textId="162D42A5" w:rsidR="00F1081E" w:rsidRDefault="00F1081E" w:rsidP="00F1081E">
      <w:pPr>
        <w:rPr>
          <w:rStyle w:val="a9"/>
          <w:sz w:val="24"/>
        </w:rPr>
      </w:pPr>
      <w:r w:rsidRPr="00893A63">
        <w:rPr>
          <w:rStyle w:val="a9"/>
          <w:rFonts w:hint="eastAsia"/>
          <w:sz w:val="24"/>
        </w:rPr>
        <w:t>本小节</w:t>
      </w:r>
      <w:r w:rsidRPr="00893A63">
        <w:rPr>
          <w:rStyle w:val="a9"/>
          <w:sz w:val="24"/>
        </w:rPr>
        <w:t>对</w:t>
      </w:r>
      <w:r w:rsidRPr="00893A63">
        <w:rPr>
          <w:rStyle w:val="a9"/>
          <w:rFonts w:hint="eastAsia"/>
          <w:sz w:val="24"/>
        </w:rPr>
        <w:t>使用</w:t>
      </w:r>
      <w:r w:rsidRPr="00893A63">
        <w:rPr>
          <w:rStyle w:val="a9"/>
          <w:sz w:val="24"/>
        </w:rPr>
        <w:t>卡尔曼滤波器</w:t>
      </w:r>
      <w:r w:rsidRPr="00893A63">
        <w:rPr>
          <w:rStyle w:val="a9"/>
          <w:rFonts w:hint="eastAsia"/>
          <w:sz w:val="24"/>
        </w:rPr>
        <w:t>将惯性定位和</w:t>
      </w:r>
      <w:r w:rsidRPr="00893A63">
        <w:rPr>
          <w:rStyle w:val="a9"/>
          <w:sz w:val="24"/>
        </w:rPr>
        <w:t>视觉定位进行融合的</w:t>
      </w:r>
      <w:r w:rsidRPr="00893A63">
        <w:rPr>
          <w:rStyle w:val="a9"/>
          <w:rFonts w:hint="eastAsia"/>
          <w:sz w:val="24"/>
        </w:rPr>
        <w:t>过程</w:t>
      </w:r>
      <w:r w:rsidRPr="00893A63">
        <w:rPr>
          <w:rStyle w:val="a9"/>
          <w:sz w:val="24"/>
        </w:rPr>
        <w:t>进行理论推导</w:t>
      </w:r>
    </w:p>
    <w:p w14:paraId="19B2F3C7" w14:textId="77777777" w:rsidR="00AE63CA" w:rsidRPr="00893A63" w:rsidRDefault="00AE63CA" w:rsidP="00F1081E">
      <w:pPr>
        <w:rPr>
          <w:rStyle w:val="a9"/>
          <w:sz w:val="24"/>
        </w:rPr>
      </w:pPr>
    </w:p>
    <w:p w14:paraId="1B8C70E8" w14:textId="11BF47F6" w:rsidR="00C77FF0" w:rsidRPr="00C77FF0" w:rsidRDefault="00F1081E" w:rsidP="00C77FF0">
      <w:pPr>
        <w:pStyle w:val="a3"/>
        <w:numPr>
          <w:ilvl w:val="0"/>
          <w:numId w:val="33"/>
        </w:numPr>
        <w:ind w:firstLineChars="0"/>
        <w:rPr>
          <w:rStyle w:val="a9"/>
          <w:sz w:val="24"/>
        </w:rPr>
      </w:pPr>
      <w:r w:rsidRPr="00893A63">
        <w:rPr>
          <w:rStyle w:val="a9"/>
          <w:rFonts w:hint="eastAsia"/>
          <w:sz w:val="24"/>
        </w:rPr>
        <w:t>对于</w:t>
      </w:r>
      <w:r w:rsidR="00AE63CA">
        <w:rPr>
          <w:rStyle w:val="a9"/>
          <w:rFonts w:hint="eastAsia"/>
          <w:sz w:val="24"/>
        </w:rPr>
        <w:t>惯性</w:t>
      </w:r>
      <w:r w:rsidR="00AE63CA">
        <w:rPr>
          <w:rStyle w:val="a9"/>
          <w:sz w:val="24"/>
        </w:rPr>
        <w:t>定位</w:t>
      </w:r>
      <w:r w:rsidRPr="00893A63">
        <w:rPr>
          <w:rStyle w:val="a9"/>
          <w:sz w:val="24"/>
        </w:rPr>
        <w:t>过程建模，有</w:t>
      </w:r>
    </w:p>
    <w:p w14:paraId="67BFFCC3" w14:textId="605FFB3F" w:rsidR="00F1081E" w:rsidRPr="00893A63" w:rsidRDefault="00893A63" w:rsidP="00F1081E">
      <w:pPr>
        <w:pStyle w:val="a3"/>
        <w:ind w:left="840" w:firstLineChars="0" w:firstLine="0"/>
        <w:rPr>
          <w:rStyle w:val="a9"/>
          <w:sz w:val="24"/>
        </w:rPr>
      </w:pPr>
      <m:oMathPara>
        <m:oMath>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∆T+</m:t>
          </m:r>
          <m:f>
            <m:fPr>
              <m:ctrlPr>
                <w:rPr>
                  <w:rStyle w:val="a9"/>
                  <w:rFonts w:ascii="Cambria Math" w:hAnsi="Cambria Math"/>
                  <w:i/>
                  <w:sz w:val="24"/>
                </w:rPr>
              </m:ctrlPr>
            </m:fPr>
            <m:num>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num>
            <m:den>
              <m:r>
                <w:rPr>
                  <w:rStyle w:val="a9"/>
                  <w:rFonts w:ascii="Cambria Math" w:hAnsi="Cambria Math"/>
                  <w:sz w:val="24"/>
                </w:rPr>
                <m:t>2</m:t>
              </m:r>
            </m:den>
          </m:f>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oMath>
      </m:oMathPara>
    </w:p>
    <w:p w14:paraId="01C5C7BE" w14:textId="6AAF67DD" w:rsidR="00C77FF0" w:rsidRPr="00C77FF0" w:rsidRDefault="00893A63" w:rsidP="00C77FF0">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∆T</m:t>
          </m:r>
        </m:oMath>
      </m:oMathPara>
    </w:p>
    <w:p w14:paraId="0A78331F" w14:textId="5F58E0F4" w:rsidR="00893A63" w:rsidRDefault="00893A63" w:rsidP="00C77FF0">
      <w:pPr>
        <w:ind w:left="1260" w:firstLine="0"/>
        <w:rPr>
          <w:rStyle w:val="a9"/>
          <w:sz w:val="24"/>
        </w:rPr>
      </w:pPr>
      <w:r w:rsidRPr="00893A63">
        <w:rPr>
          <w:rStyle w:val="a9"/>
          <w:rFonts w:hint="eastAsia"/>
          <w:sz w:val="24"/>
        </w:rPr>
        <w:t>这里</w:t>
      </w:r>
      <w:r w:rsidRPr="00893A63">
        <w:rPr>
          <w:rStyle w:val="a9"/>
          <w:i/>
          <w:sz w:val="24"/>
        </w:rPr>
        <w:t>s</w:t>
      </w:r>
      <w:r w:rsidR="00AE63CA" w:rsidRPr="00893A63">
        <w:rPr>
          <w:rStyle w:val="a9"/>
          <w:rFonts w:hint="eastAsia"/>
          <w:sz w:val="24"/>
        </w:rPr>
        <w:t>为</w:t>
      </w:r>
      <w:r w:rsidR="00AE63CA">
        <w:rPr>
          <w:rStyle w:val="a9"/>
          <w:sz w:val="24"/>
        </w:rPr>
        <w:t>地面系中的三维</w:t>
      </w:r>
      <w:r w:rsidR="00AE63CA">
        <w:rPr>
          <w:rStyle w:val="a9"/>
          <w:rFonts w:hint="eastAsia"/>
          <w:sz w:val="24"/>
        </w:rPr>
        <w:t>位移</w:t>
      </w:r>
      <w:r w:rsidR="00AE63CA">
        <w:rPr>
          <w:rStyle w:val="a9"/>
          <w:sz w:val="24"/>
        </w:rPr>
        <w:t>矢量，</w:t>
      </w:r>
      <w:r w:rsidR="00AE63CA">
        <w:rPr>
          <w:rStyle w:val="a9"/>
          <w:sz w:val="24"/>
        </w:rPr>
        <w:t>v</w:t>
      </w:r>
      <w:r w:rsidR="00AE63CA">
        <w:rPr>
          <w:rStyle w:val="a9"/>
          <w:sz w:val="24"/>
        </w:rPr>
        <w:t>为地面系中的三维速度矢量，</w:t>
      </w:r>
      <w:r w:rsidR="00AE63CA" w:rsidRPr="00893A63">
        <w:rPr>
          <w:rStyle w:val="a9"/>
          <w:i/>
          <w:sz w:val="24"/>
        </w:rPr>
        <w:t>t</w:t>
      </w:r>
      <w:r w:rsidR="00AE63CA">
        <w:rPr>
          <w:rStyle w:val="a9"/>
          <w:rFonts w:hint="eastAsia"/>
          <w:sz w:val="24"/>
        </w:rPr>
        <w:t>为时间</w:t>
      </w:r>
      <w:r w:rsidR="00AE63CA">
        <w:rPr>
          <w:rStyle w:val="a9"/>
          <w:sz w:val="24"/>
        </w:rPr>
        <w:t>，</w:t>
      </w:r>
      <m:oMath>
        <m:r>
          <w:rPr>
            <w:rStyle w:val="a9"/>
            <w:rFonts w:ascii="Cambria Math" w:hAnsi="Cambria Math"/>
            <w:sz w:val="24"/>
          </w:rPr>
          <m:t>∆T</m:t>
        </m:r>
      </m:oMath>
      <w:r w:rsidR="00AE63CA" w:rsidRPr="00AE63CA">
        <w:rPr>
          <w:rStyle w:val="a9"/>
          <w:rFonts w:hint="eastAsia"/>
          <w:sz w:val="24"/>
        </w:rPr>
        <w:t>为两次采样时间间隔，</w:t>
      </w:r>
      <m:oMath>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w:r w:rsidR="00AE63CA" w:rsidRPr="00AE63CA">
        <w:rPr>
          <w:rStyle w:val="a9"/>
          <w:rFonts w:hint="eastAsia"/>
          <w:sz w:val="24"/>
        </w:rPr>
        <w:t>为</w:t>
      </w:r>
      <w:r w:rsidR="00AE63CA" w:rsidRPr="00AE63CA">
        <w:rPr>
          <w:rStyle w:val="a9"/>
          <w:rFonts w:hint="eastAsia"/>
          <w:sz w:val="24"/>
        </w:rPr>
        <w:t>IMU</w:t>
      </w:r>
      <w:r w:rsidR="00AE63CA" w:rsidRPr="00AE63CA">
        <w:rPr>
          <w:rStyle w:val="a9"/>
          <w:rFonts w:hint="eastAsia"/>
          <w:sz w:val="24"/>
        </w:rPr>
        <w:t>采样的三维加速度投影到地面系后减去地球重力影响得到的地面系三维加速度</w:t>
      </w:r>
    </w:p>
    <w:p w14:paraId="2453ED80" w14:textId="77777777" w:rsidR="00AE63CA" w:rsidRPr="00AE63CA" w:rsidRDefault="00AE63CA" w:rsidP="00426459">
      <w:pPr>
        <w:pStyle w:val="a3"/>
        <w:ind w:left="840" w:firstLineChars="0" w:firstLine="0"/>
        <w:rPr>
          <w:rStyle w:val="a9"/>
          <w:sz w:val="24"/>
        </w:rPr>
      </w:pPr>
    </w:p>
    <w:p w14:paraId="2404E157" w14:textId="1599161B" w:rsidR="00F1081E"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矩阵形式，有</w:t>
      </w:r>
    </w:p>
    <w:p w14:paraId="0370367B" w14:textId="028340E0" w:rsidR="00426459" w:rsidRPr="00AE63CA" w:rsidRDefault="009B53C7" w:rsidP="00426459">
      <w:pPr>
        <w:pStyle w:val="a3"/>
        <w:ind w:left="840" w:firstLineChars="0" w:firstLine="0"/>
        <w:rPr>
          <w:rStyle w:val="a9"/>
          <w:sz w:val="24"/>
        </w:rPr>
      </w:pPr>
      <m:oMathPara>
        <m:oMath>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m:t>
                        </m:r>
                      </m:e>
                    </m:d>
                  </m:e>
                </m:mr>
              </m:m>
            </m:e>
          </m:d>
          <m:r>
            <w:rPr>
              <w:rStyle w:val="a9"/>
              <w:rFonts w:ascii="Cambria Math" w:hAnsi="Cambria Math"/>
              <w:sz w:val="24"/>
            </w:rPr>
            <m:t>=</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r>
                      <w:rPr>
                        <w:rStyle w:val="a9"/>
                        <w:rFonts w:ascii="Cambria Math" w:hAnsi="Cambria Math"/>
                        <w:sz w:val="24"/>
                      </w:rPr>
                      <m:t>s</m:t>
                    </m:r>
                    <m:d>
                      <m:dPr>
                        <m:ctrlPr>
                          <w:rPr>
                            <w:rStyle w:val="a9"/>
                            <w:rFonts w:ascii="Cambria Math" w:hAnsi="Cambria Math"/>
                            <w:i/>
                            <w:sz w:val="24"/>
                          </w:rPr>
                        </m:ctrlPr>
                      </m:dPr>
                      <m:e>
                        <m:r>
                          <w:rPr>
                            <w:rStyle w:val="a9"/>
                            <w:rFonts w:ascii="Cambria Math" w:hAnsi="Cambria Math"/>
                            <w:sz w:val="24"/>
                          </w:rPr>
                          <m:t>t-1</m:t>
                        </m:r>
                      </m:e>
                    </m:d>
                  </m:e>
                </m:mr>
                <m:mr>
                  <m:e>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t-1</m:t>
                        </m:r>
                      </m:e>
                    </m:d>
                  </m:e>
                </m:mr>
              </m:m>
            </m:e>
          </m:d>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54F01719" w14:textId="77777777" w:rsidR="00AE63CA" w:rsidRPr="00893A63" w:rsidRDefault="00AE63CA" w:rsidP="00426459">
      <w:pPr>
        <w:pStyle w:val="a3"/>
        <w:ind w:left="840" w:firstLineChars="0" w:firstLine="0"/>
        <w:rPr>
          <w:rStyle w:val="a9"/>
          <w:sz w:val="24"/>
        </w:rPr>
      </w:pPr>
    </w:p>
    <w:p w14:paraId="2CF1B7E4" w14:textId="562363E3" w:rsidR="00426459" w:rsidRPr="00893A63" w:rsidRDefault="00426459" w:rsidP="00F1081E">
      <w:pPr>
        <w:pStyle w:val="a3"/>
        <w:numPr>
          <w:ilvl w:val="0"/>
          <w:numId w:val="33"/>
        </w:numPr>
        <w:ind w:firstLineChars="0"/>
        <w:rPr>
          <w:rStyle w:val="a9"/>
          <w:sz w:val="24"/>
        </w:rPr>
      </w:pPr>
      <w:r w:rsidRPr="00893A63">
        <w:rPr>
          <w:rStyle w:val="a9"/>
          <w:rFonts w:hint="eastAsia"/>
          <w:sz w:val="24"/>
        </w:rPr>
        <w:t>使用</w:t>
      </w:r>
      <w:r w:rsidR="002C3B36" w:rsidRPr="00893A63">
        <w:rPr>
          <w:rStyle w:val="a9"/>
          <w:rFonts w:hint="eastAsia"/>
          <w:sz w:val="24"/>
        </w:rPr>
        <w:t>x</w:t>
      </w:r>
      <w:r w:rsidRPr="00893A63">
        <w:rPr>
          <w:rStyle w:val="a9"/>
          <w:rFonts w:hint="eastAsia"/>
          <w:sz w:val="24"/>
        </w:rPr>
        <w:t>表示</w:t>
      </w:r>
      <w:r w:rsidRPr="00893A63">
        <w:rPr>
          <w:rStyle w:val="a9"/>
          <w:sz w:val="24"/>
        </w:rPr>
        <w:t>状态向量，</w:t>
      </w:r>
      <w:r w:rsidRPr="00893A63">
        <w:rPr>
          <w:rStyle w:val="a9"/>
          <w:rFonts w:hint="eastAsia"/>
          <w:sz w:val="24"/>
        </w:rPr>
        <w:t>A</w:t>
      </w:r>
      <w:r w:rsidRPr="00893A63">
        <w:rPr>
          <w:rStyle w:val="a9"/>
          <w:rFonts w:hint="eastAsia"/>
          <w:sz w:val="24"/>
        </w:rPr>
        <w:t>表示</w:t>
      </w:r>
      <w:r w:rsidRPr="00893A63">
        <w:rPr>
          <w:rStyle w:val="a9"/>
          <w:sz w:val="24"/>
        </w:rPr>
        <w:t>状态转移矩阵，</w:t>
      </w:r>
      <w:r w:rsidRPr="00893A63">
        <w:rPr>
          <w:rStyle w:val="a9"/>
          <w:rFonts w:hint="eastAsia"/>
          <w:sz w:val="24"/>
        </w:rPr>
        <w:t>B</w:t>
      </w:r>
      <w:r w:rsidRPr="00893A63">
        <w:rPr>
          <w:rStyle w:val="a9"/>
          <w:rFonts w:hint="eastAsia"/>
          <w:sz w:val="24"/>
        </w:rPr>
        <w:t>表示</w:t>
      </w:r>
      <w:r w:rsidRPr="00893A63">
        <w:rPr>
          <w:rStyle w:val="a9"/>
          <w:sz w:val="24"/>
        </w:rPr>
        <w:t>控制输入矩阵，</w:t>
      </w:r>
      <w:r w:rsidRPr="00893A63">
        <w:rPr>
          <w:rStyle w:val="a9"/>
          <w:sz w:val="24"/>
        </w:rPr>
        <w:t>w</w:t>
      </w:r>
      <w:r w:rsidR="00C77FF0">
        <w:rPr>
          <w:rStyle w:val="a9"/>
          <w:sz w:val="24"/>
        </w:rPr>
        <w:t>表示</w:t>
      </w:r>
      <w:r w:rsidR="00C77FF0">
        <w:rPr>
          <w:rStyle w:val="a9"/>
          <w:rFonts w:hint="eastAsia"/>
          <w:sz w:val="24"/>
        </w:rPr>
        <w:t>惯性传感器</w:t>
      </w:r>
      <w:r w:rsidR="00C77FF0">
        <w:rPr>
          <w:rStyle w:val="a9"/>
          <w:sz w:val="24"/>
        </w:rPr>
        <w:t>噪声</w:t>
      </w:r>
      <w:r w:rsidR="002C3B36" w:rsidRPr="00893A63">
        <w:rPr>
          <w:rStyle w:val="a9"/>
          <w:rFonts w:hint="eastAsia"/>
          <w:sz w:val="24"/>
        </w:rPr>
        <w:t>（根据</w:t>
      </w:r>
      <w:r w:rsidR="002C3B36" w:rsidRPr="00893A63">
        <w:rPr>
          <w:rStyle w:val="a9"/>
          <w:sz w:val="24"/>
        </w:rPr>
        <w:t>卡尔曼滤波器要求，假定为高斯噪声</w:t>
      </w:r>
      <w:r w:rsidR="002C3B36" w:rsidRPr="00893A63">
        <w:rPr>
          <w:rStyle w:val="a9"/>
          <w:rFonts w:hint="eastAsia"/>
          <w:sz w:val="24"/>
        </w:rPr>
        <w:t>）</w:t>
      </w:r>
      <w:r w:rsidRPr="00893A63">
        <w:rPr>
          <w:rStyle w:val="a9"/>
          <w:sz w:val="24"/>
        </w:rPr>
        <w:t>，有</w:t>
      </w:r>
    </w:p>
    <w:p w14:paraId="6850DE24" w14:textId="55370017"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t</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t-1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t</m:t>
              </m:r>
            </m:e>
          </m:d>
        </m:oMath>
      </m:oMathPara>
    </w:p>
    <w:p w14:paraId="269BD87F" w14:textId="01CC9E71"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01D74091" w14:textId="77777777" w:rsidR="00C77FF0" w:rsidRPr="00893A63" w:rsidRDefault="00C77FF0" w:rsidP="00426459">
      <w:pPr>
        <w:pStyle w:val="a3"/>
        <w:ind w:left="840" w:firstLineChars="0" w:firstLine="0"/>
        <w:rPr>
          <w:rStyle w:val="a9"/>
          <w:sz w:val="24"/>
        </w:rPr>
      </w:pPr>
    </w:p>
    <w:p w14:paraId="443217C7" w14:textId="07264FDD" w:rsidR="00426459" w:rsidRPr="00893A63" w:rsidRDefault="00426459" w:rsidP="00F1081E">
      <w:pPr>
        <w:pStyle w:val="a3"/>
        <w:numPr>
          <w:ilvl w:val="0"/>
          <w:numId w:val="33"/>
        </w:numPr>
        <w:ind w:firstLineChars="0"/>
        <w:rPr>
          <w:rStyle w:val="a9"/>
          <w:sz w:val="24"/>
        </w:rPr>
      </w:pPr>
      <w:r w:rsidRPr="00893A63">
        <w:rPr>
          <w:rStyle w:val="a9"/>
          <w:rFonts w:hint="eastAsia"/>
          <w:sz w:val="24"/>
        </w:rPr>
        <w:t>转换为</w:t>
      </w:r>
      <w:r w:rsidRPr="00893A63">
        <w:rPr>
          <w:rStyle w:val="a9"/>
          <w:sz w:val="24"/>
        </w:rPr>
        <w:t>离散形式，有</w:t>
      </w:r>
    </w:p>
    <w:p w14:paraId="5A347389" w14:textId="5E65AC9C" w:rsidR="00426459" w:rsidRPr="00893A63" w:rsidRDefault="00893A63" w:rsidP="00426459">
      <w:pPr>
        <w:pStyle w:val="a3"/>
        <w:ind w:left="840" w:firstLineChars="0" w:firstLine="0"/>
        <w:rPr>
          <w:rStyle w:val="a9"/>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r>
            <w:rPr>
              <w:rStyle w:val="a9"/>
              <w:rFonts w:ascii="Cambria Math" w:hAnsi="Cambria Math"/>
              <w:sz w:val="24"/>
            </w:rPr>
            <m:t>+w(n)</m:t>
          </m:r>
        </m:oMath>
      </m:oMathPara>
    </w:p>
    <w:p w14:paraId="415AF9F8" w14:textId="7FEA2C86" w:rsidR="00426459" w:rsidRPr="00C77FF0" w:rsidRDefault="00893A63" w:rsidP="00426459">
      <w:pPr>
        <w:pStyle w:val="a3"/>
        <w:ind w:left="840" w:firstLineChars="0" w:firstLine="0"/>
        <w:rPr>
          <w:rStyle w:val="a9"/>
          <w:sz w:val="24"/>
        </w:rPr>
      </w:pPr>
      <m:oMathPara>
        <m:oMath>
          <m:r>
            <m:rPr>
              <m:sty m:val="p"/>
            </m:rPr>
            <w:rPr>
              <w:rStyle w:val="a9"/>
              <w:rFonts w:ascii="Cambria Math" w:hAnsi="Cambria Math" w:hint="eastAsia"/>
              <w:sz w:val="24"/>
            </w:rPr>
            <m:t>其中，</m:t>
          </m:r>
          <m:r>
            <w:rPr>
              <w:rStyle w:val="a9"/>
              <w:rFonts w:ascii="Cambria Math" w:hAnsi="Cambria Math"/>
              <w:sz w:val="24"/>
            </w:rPr>
            <m:t>A</m:t>
          </m:r>
          <m:r>
            <m:rPr>
              <m:sty m:val="p"/>
            </m:rPr>
            <w:rPr>
              <w:rStyle w:val="a9"/>
              <w:rFonts w:ascii="Cambria Math" w:hAnsi="Cambria Math"/>
              <w:sz w:val="24"/>
            </w:rPr>
            <m:t xml:space="preserve">= </m:t>
          </m:r>
          <m:d>
            <m:dPr>
              <m:ctrlPr>
                <w:rPr>
                  <w:rStyle w:val="a9"/>
                  <w:rFonts w:ascii="Cambria Math" w:hAnsi="Cambria Math"/>
                  <w:i/>
                  <w:sz w:val="24"/>
                </w:rPr>
              </m:ctrlPr>
            </m:dPr>
            <m:e>
              <m:m>
                <m:mPr>
                  <m:mcs>
                    <m:mc>
                      <m:mcPr>
                        <m:count m:val="2"/>
                        <m:mcJc m:val="center"/>
                      </m:mcPr>
                    </m:mc>
                  </m:mcs>
                  <m:ctrlPr>
                    <w:rPr>
                      <w:rStyle w:val="a9"/>
                      <w:rFonts w:ascii="Cambria Math" w:hAnsi="Cambria Math"/>
                      <w:i/>
                      <w:sz w:val="24"/>
                    </w:rPr>
                  </m:ctrlPr>
                </m:mPr>
                <m:mr>
                  <m:e>
                    <m:r>
                      <w:rPr>
                        <w:rStyle w:val="a9"/>
                        <w:rFonts w:ascii="Cambria Math" w:hAnsi="Cambria Math"/>
                        <w:sz w:val="24"/>
                      </w:rPr>
                      <m:t>1</m:t>
                    </m:r>
                  </m:e>
                  <m:e>
                    <m:r>
                      <w:rPr>
                        <w:rStyle w:val="a9"/>
                        <w:rFonts w:ascii="Cambria Math" w:hAnsi="Cambria Math"/>
                        <w:sz w:val="24"/>
                      </w:rPr>
                      <m:t>∆T</m:t>
                    </m:r>
                  </m:e>
                </m:mr>
                <m:mr>
                  <m:e>
                    <m:r>
                      <w:rPr>
                        <w:rStyle w:val="a9"/>
                        <w:rFonts w:ascii="Cambria Math" w:hAnsi="Cambria Math"/>
                        <w:sz w:val="24"/>
                      </w:rPr>
                      <m:t>0</m:t>
                    </m:r>
                  </m:e>
                  <m:e>
                    <m:r>
                      <w:rPr>
                        <w:rStyle w:val="a9"/>
                        <w:rFonts w:ascii="Cambria Math" w:hAnsi="Cambria Math"/>
                        <w:sz w:val="24"/>
                      </w:rPr>
                      <m:t>1</m:t>
                    </m:r>
                  </m:e>
                </m:mr>
              </m:m>
            </m:e>
          </m:d>
          <m:r>
            <m:rPr>
              <m:sty m:val="p"/>
            </m:rPr>
            <w:rPr>
              <w:rStyle w:val="a9"/>
              <w:rFonts w:ascii="Cambria Math" w:hAnsi="Cambria Math" w:hint="eastAsia"/>
              <w:sz w:val="24"/>
            </w:rPr>
            <m:t>，</m:t>
          </m:r>
          <m:r>
            <w:rPr>
              <w:rStyle w:val="a9"/>
              <w:rFonts w:ascii="Cambria Math" w:hAnsi="Cambria Math"/>
              <w:sz w:val="24"/>
            </w:rPr>
            <m:t>B</m:t>
          </m:r>
          <m:r>
            <m:rPr>
              <m:sty m:val="p"/>
            </m:rPr>
            <w:rPr>
              <w:rStyle w:val="a9"/>
              <w:rFonts w:ascii="Cambria Math" w:hAnsi="Cambria Math"/>
              <w:sz w:val="24"/>
            </w:rPr>
            <m:t xml:space="preserve">= </m:t>
          </m:r>
          <m:r>
            <w:rPr>
              <w:rStyle w:val="a9"/>
              <w:rFonts w:ascii="Cambria Math" w:hAnsi="Cambria Math"/>
              <w:sz w:val="24"/>
            </w:rPr>
            <m:t xml:space="preserve"> </m:t>
          </m:r>
          <m:d>
            <m:dPr>
              <m:ctrlPr>
                <w:rPr>
                  <w:rStyle w:val="a9"/>
                  <w:rFonts w:ascii="Cambria Math" w:hAnsi="Cambria Math"/>
                  <w:sz w:val="24"/>
                </w:rPr>
              </m:ctrlPr>
            </m:dPr>
            <m:e>
              <m:m>
                <m:mPr>
                  <m:mcs>
                    <m:mc>
                      <m:mcPr>
                        <m:count m:val="1"/>
                        <m:mcJc m:val="center"/>
                      </m:mcPr>
                    </m:mc>
                  </m:mcs>
                  <m:ctrlPr>
                    <w:rPr>
                      <w:rStyle w:val="a9"/>
                      <w:rFonts w:ascii="Cambria Math" w:hAnsi="Cambria Math"/>
                      <w:i/>
                      <w:sz w:val="24"/>
                    </w:rPr>
                  </m:ctrlPr>
                </m:mPr>
                <m:mr>
                  <m:e>
                    <m:f>
                      <m:fPr>
                        <m:ctrlPr>
                          <w:rPr>
                            <w:rStyle w:val="a9"/>
                            <w:rFonts w:ascii="Cambria Math" w:hAnsi="Cambria Math"/>
                            <w:i/>
                            <w:sz w:val="24"/>
                          </w:rPr>
                        </m:ctrlPr>
                      </m:fPr>
                      <m:num>
                        <m:sSup>
                          <m:sSupPr>
                            <m:ctrlPr>
                              <w:rPr>
                                <w:rStyle w:val="a9"/>
                                <w:rFonts w:ascii="Cambria Math" w:hAnsi="Cambria Math"/>
                                <w:i/>
                                <w:sz w:val="24"/>
                              </w:rPr>
                            </m:ctrlPr>
                          </m:sSupPr>
                          <m:e>
                            <m:d>
                              <m:dPr>
                                <m:ctrlPr>
                                  <w:rPr>
                                    <w:rStyle w:val="a9"/>
                                    <w:rFonts w:ascii="Cambria Math" w:hAnsi="Cambria Math"/>
                                    <w:i/>
                                    <w:sz w:val="24"/>
                                  </w:rPr>
                                </m:ctrlPr>
                              </m:dPr>
                              <m:e>
                                <m:r>
                                  <w:rPr>
                                    <w:rStyle w:val="a9"/>
                                    <w:rFonts w:ascii="Cambria Math" w:hAnsi="Cambria Math"/>
                                    <w:sz w:val="24"/>
                                  </w:rPr>
                                  <m:t>∆T</m:t>
                                </m:r>
                              </m:e>
                            </m:d>
                          </m:e>
                          <m:sup>
                            <m:r>
                              <w:rPr>
                                <w:rStyle w:val="a9"/>
                                <w:rFonts w:ascii="Cambria Math" w:hAnsi="Cambria Math"/>
                                <w:sz w:val="24"/>
                              </w:rPr>
                              <m:t>2</m:t>
                            </m:r>
                          </m:sup>
                        </m:sSup>
                      </m:num>
                      <m:den>
                        <m:r>
                          <w:rPr>
                            <w:rStyle w:val="a9"/>
                            <w:rFonts w:ascii="Cambria Math" w:hAnsi="Cambria Math"/>
                            <w:sz w:val="24"/>
                          </w:rPr>
                          <m:t>2</m:t>
                        </m:r>
                      </m:den>
                    </m:f>
                  </m:e>
                </m:mr>
                <m:mr>
                  <m:e>
                    <m:r>
                      <w:rPr>
                        <w:rStyle w:val="a9"/>
                        <w:rFonts w:ascii="Cambria Math" w:hAnsi="Cambria Math"/>
                        <w:sz w:val="24"/>
                      </w:rPr>
                      <m:t>∆T</m:t>
                    </m:r>
                  </m:e>
                </m:mr>
              </m:m>
            </m:e>
          </m:d>
        </m:oMath>
      </m:oMathPara>
    </w:p>
    <w:p w14:paraId="39D4BDE3" w14:textId="77777777" w:rsidR="00C77FF0" w:rsidRPr="00893A63" w:rsidRDefault="00C77FF0" w:rsidP="00426459">
      <w:pPr>
        <w:pStyle w:val="a3"/>
        <w:ind w:left="840" w:firstLineChars="0" w:firstLine="0"/>
        <w:rPr>
          <w:rStyle w:val="a9"/>
          <w:sz w:val="24"/>
        </w:rPr>
      </w:pPr>
    </w:p>
    <w:p w14:paraId="1F920F20" w14:textId="05A364E7" w:rsidR="00426459" w:rsidRPr="00893A63" w:rsidRDefault="002C3B36" w:rsidP="00426459">
      <w:pPr>
        <w:pStyle w:val="a3"/>
        <w:numPr>
          <w:ilvl w:val="0"/>
          <w:numId w:val="33"/>
        </w:numPr>
        <w:ind w:firstLineChars="0"/>
        <w:rPr>
          <w:rStyle w:val="a9"/>
          <w:sz w:val="24"/>
        </w:rPr>
      </w:pPr>
      <w:r w:rsidRPr="00893A63">
        <w:rPr>
          <w:rStyle w:val="a9"/>
          <w:rFonts w:hint="eastAsia"/>
          <w:sz w:val="24"/>
        </w:rPr>
        <w:t>建立</w:t>
      </w:r>
      <w:r w:rsidR="00C77FF0">
        <w:rPr>
          <w:rStyle w:val="a9"/>
          <w:rFonts w:hint="eastAsia"/>
          <w:sz w:val="24"/>
        </w:rPr>
        <w:t>视觉</w:t>
      </w:r>
      <w:r w:rsidR="00C77FF0">
        <w:rPr>
          <w:rStyle w:val="a9"/>
          <w:sz w:val="24"/>
        </w:rPr>
        <w:t>定位</w:t>
      </w:r>
      <w:r w:rsidRPr="00893A63">
        <w:rPr>
          <w:rStyle w:val="a9"/>
          <w:sz w:val="24"/>
        </w:rPr>
        <w:t>测量模型</w:t>
      </w:r>
      <w:r w:rsidRPr="00893A63">
        <w:rPr>
          <w:rStyle w:val="a9"/>
          <w:rFonts w:hint="eastAsia"/>
          <w:sz w:val="24"/>
        </w:rPr>
        <w:t>，</w:t>
      </w:r>
      <w:r w:rsidRPr="00893A63">
        <w:rPr>
          <w:rStyle w:val="a9"/>
          <w:sz w:val="24"/>
        </w:rPr>
        <w:t>其中</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Pr="00893A63">
        <w:rPr>
          <w:rStyle w:val="a9"/>
          <w:sz w:val="24"/>
        </w:rPr>
        <w:t>为</w:t>
      </w:r>
      <w:r w:rsidRPr="00893A63">
        <w:rPr>
          <w:rStyle w:val="a9"/>
          <w:rFonts w:hint="eastAsia"/>
          <w:sz w:val="24"/>
        </w:rPr>
        <w:t>测量结果</w:t>
      </w:r>
      <w:r w:rsidRPr="00893A63">
        <w:rPr>
          <w:rStyle w:val="a9"/>
          <w:sz w:val="24"/>
        </w:rPr>
        <w:t>，</w:t>
      </w:r>
      <m:oMath>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oMath>
      <w:r w:rsidRPr="00893A63">
        <w:rPr>
          <w:rStyle w:val="a9"/>
          <w:rFonts w:hint="eastAsia"/>
          <w:sz w:val="24"/>
        </w:rPr>
        <w:t>为</w:t>
      </w:r>
      <w:r w:rsidRPr="00893A63">
        <w:rPr>
          <w:rStyle w:val="a9"/>
          <w:sz w:val="24"/>
        </w:rPr>
        <w:t>观测</w:t>
      </w:r>
      <w:r w:rsidRPr="00893A63">
        <w:rPr>
          <w:rStyle w:val="a9"/>
          <w:rFonts w:hint="eastAsia"/>
          <w:sz w:val="24"/>
        </w:rPr>
        <w:t>矩阵</w:t>
      </w:r>
      <w:r w:rsidRPr="00893A63">
        <w:rPr>
          <w:rStyle w:val="a9"/>
          <w:sz w:val="24"/>
        </w:rPr>
        <w:t>（</w:t>
      </w:r>
      <w:r w:rsidRPr="00893A63">
        <w:rPr>
          <w:rStyle w:val="a9"/>
          <w:rFonts w:hint="eastAsia"/>
          <w:sz w:val="24"/>
        </w:rPr>
        <w:t>这里</w:t>
      </w:r>
      <w:r w:rsidRPr="00893A63">
        <w:rPr>
          <w:rStyle w:val="a9"/>
          <w:sz w:val="24"/>
        </w:rPr>
        <w:t>根据</w:t>
      </w:r>
      <w:r w:rsidRPr="00893A63">
        <w:rPr>
          <w:rStyle w:val="a9"/>
          <w:rFonts w:hint="eastAsia"/>
          <w:sz w:val="24"/>
        </w:rPr>
        <w:t>摄像机</w:t>
      </w:r>
      <w:r w:rsidRPr="00893A63">
        <w:rPr>
          <w:rStyle w:val="a9"/>
          <w:sz w:val="24"/>
        </w:rPr>
        <w:t>相对于</w:t>
      </w:r>
      <w:r w:rsidRPr="00893A63">
        <w:rPr>
          <w:rStyle w:val="a9"/>
          <w:rFonts w:hint="eastAsia"/>
          <w:sz w:val="24"/>
        </w:rPr>
        <w:t>原始地面系</w:t>
      </w:r>
      <w:r w:rsidR="00C77FF0">
        <w:rPr>
          <w:rStyle w:val="a9"/>
          <w:rFonts w:hint="eastAsia"/>
          <w:sz w:val="24"/>
        </w:rPr>
        <w:t>转过</w:t>
      </w:r>
      <w:r w:rsidR="00C77FF0">
        <w:rPr>
          <w:rStyle w:val="a9"/>
          <w:sz w:val="24"/>
        </w:rPr>
        <w:t>的</w:t>
      </w:r>
      <w:r w:rsidRPr="00893A63">
        <w:rPr>
          <w:rStyle w:val="a9"/>
          <w:sz w:val="24"/>
        </w:rPr>
        <w:t>角度</w:t>
      </w:r>
      <w:r w:rsidRPr="00893A63">
        <w:rPr>
          <w:rStyle w:val="a9"/>
          <w:rFonts w:hint="eastAsia"/>
          <w:sz w:val="24"/>
        </w:rPr>
        <w:t>给出</w:t>
      </w:r>
      <w:r w:rsidRPr="00893A63">
        <w:rPr>
          <w:rStyle w:val="a9"/>
          <w:sz w:val="24"/>
        </w:rPr>
        <w:t>坐标系旋转矩阵）</w:t>
      </w:r>
      <w:r w:rsidRPr="00893A63">
        <w:rPr>
          <w:rStyle w:val="a9"/>
          <w:rFonts w:hint="eastAsia"/>
          <w:sz w:val="24"/>
        </w:rPr>
        <w:t>，</w:t>
      </w:r>
      <w:r w:rsidRPr="00893A63">
        <w:rPr>
          <w:rStyle w:val="a9"/>
          <w:sz w:val="24"/>
        </w:rPr>
        <w:t>x</w:t>
      </w:r>
      <w:r w:rsidRPr="00893A63">
        <w:rPr>
          <w:rStyle w:val="a9"/>
          <w:sz w:val="24"/>
        </w:rPr>
        <w:t>为</w:t>
      </w:r>
      <w:r w:rsidR="00C77FF0">
        <w:rPr>
          <w:rStyle w:val="a9"/>
          <w:rFonts w:hint="eastAsia"/>
          <w:sz w:val="24"/>
        </w:rPr>
        <w:t>真实</w:t>
      </w:r>
      <w:r w:rsidR="00C77FF0">
        <w:rPr>
          <w:rStyle w:val="a9"/>
          <w:sz w:val="24"/>
        </w:rPr>
        <w:t>状态量</w:t>
      </w:r>
      <w:r w:rsidR="00C77FF0">
        <w:rPr>
          <w:rStyle w:val="a9"/>
          <w:rFonts w:hint="eastAsia"/>
          <w:sz w:val="24"/>
        </w:rPr>
        <w:t>（即</w:t>
      </w:r>
      <w:r w:rsidR="00C77FF0">
        <w:rPr>
          <w:rStyle w:val="a9"/>
          <w:sz w:val="24"/>
        </w:rPr>
        <w:t>三维</w:t>
      </w:r>
      <w:r w:rsidR="00C77FF0">
        <w:rPr>
          <w:rStyle w:val="a9"/>
          <w:rFonts w:hint="eastAsia"/>
          <w:sz w:val="24"/>
        </w:rPr>
        <w:t>位移</w:t>
      </w:r>
      <w:r w:rsidR="00C77FF0">
        <w:rPr>
          <w:rStyle w:val="a9"/>
          <w:sz w:val="24"/>
        </w:rPr>
        <w:t>和三维加速度</w:t>
      </w:r>
      <w:r w:rsidR="00C77FF0">
        <w:rPr>
          <w:rStyle w:val="a9"/>
          <w:rFonts w:hint="eastAsia"/>
          <w:sz w:val="24"/>
        </w:rPr>
        <w:t>）</w:t>
      </w:r>
      <w:r w:rsidRPr="00893A63">
        <w:rPr>
          <w:rStyle w:val="a9"/>
          <w:sz w:val="24"/>
        </w:rPr>
        <w:t>，</w:t>
      </w:r>
      <w:r w:rsidRPr="00893A63">
        <w:rPr>
          <w:rStyle w:val="a9"/>
          <w:sz w:val="24"/>
        </w:rPr>
        <w:t>v</w:t>
      </w:r>
      <w:r w:rsidRPr="00893A63">
        <w:rPr>
          <w:rStyle w:val="a9"/>
          <w:sz w:val="24"/>
        </w:rPr>
        <w:t>为噪声（</w:t>
      </w:r>
      <w:r w:rsidRPr="00893A63">
        <w:rPr>
          <w:rStyle w:val="a9"/>
          <w:rFonts w:hint="eastAsia"/>
          <w:sz w:val="24"/>
        </w:rPr>
        <w:t>根据</w:t>
      </w:r>
      <w:r w:rsidRPr="00893A63">
        <w:rPr>
          <w:rStyle w:val="a9"/>
          <w:sz w:val="24"/>
        </w:rPr>
        <w:t>卡尔曼滤</w:t>
      </w:r>
      <w:r w:rsidRPr="00893A63">
        <w:rPr>
          <w:rStyle w:val="a9"/>
          <w:sz w:val="24"/>
        </w:rPr>
        <w:lastRenderedPageBreak/>
        <w:t>波器要求，假定为高斯噪声）</w:t>
      </w:r>
      <w:r w:rsidR="00C77FF0">
        <w:rPr>
          <w:rStyle w:val="a9"/>
          <w:rFonts w:hint="eastAsia"/>
          <w:sz w:val="24"/>
        </w:rPr>
        <w:t>。</w:t>
      </w:r>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oMath>
      <w:r w:rsidR="00C77FF0">
        <w:rPr>
          <w:rStyle w:val="a9"/>
          <w:rFonts w:hint="eastAsia"/>
          <w:sz w:val="24"/>
        </w:rPr>
        <w:t>中</w:t>
      </w:r>
      <w:r w:rsidR="00C77FF0">
        <w:rPr>
          <w:rStyle w:val="a9"/>
          <w:sz w:val="24"/>
        </w:rPr>
        <w:t>的速度</w:t>
      </w:r>
      <w:r w:rsidR="00C77FF0">
        <w:rPr>
          <w:rStyle w:val="a9"/>
          <w:rFonts w:hint="eastAsia"/>
          <w:sz w:val="24"/>
        </w:rPr>
        <w:t>矢量</w:t>
      </w:r>
      <w:r w:rsidR="00C77FF0">
        <w:rPr>
          <w:rStyle w:val="a9"/>
          <w:sz w:val="24"/>
        </w:rPr>
        <w:t>由位移</w:t>
      </w:r>
      <w:r w:rsidR="00C77FF0">
        <w:rPr>
          <w:rStyle w:val="a9"/>
          <w:rFonts w:hint="eastAsia"/>
          <w:sz w:val="24"/>
        </w:rPr>
        <w:t>矢量</w:t>
      </w:r>
      <w:r w:rsidR="00C77FF0">
        <w:rPr>
          <w:rStyle w:val="a9"/>
          <w:sz w:val="24"/>
        </w:rPr>
        <w:t>除以时间得出</w:t>
      </w:r>
      <w:r w:rsidR="00C77FF0">
        <w:rPr>
          <w:rStyle w:val="a9"/>
          <w:rFonts w:hint="eastAsia"/>
          <w:sz w:val="24"/>
        </w:rPr>
        <w:t>。</w:t>
      </w:r>
    </w:p>
    <w:p w14:paraId="07F8D166" w14:textId="7DAD08BC" w:rsidR="002C3B36" w:rsidRPr="00C77FF0" w:rsidRDefault="009B53C7" w:rsidP="002C3B36">
      <w:pPr>
        <w:pStyle w:val="a3"/>
        <w:ind w:left="840" w:firstLineChars="0" w:firstLine="0"/>
        <w:rPr>
          <w:rStyle w:val="a9"/>
          <w:sz w:val="24"/>
        </w:rPr>
      </w:pPr>
      <m:oMathPara>
        <m:oMath>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w:bookmarkStart w:id="89" w:name="OLE_LINK3"/>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89"/>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+v(n)</m:t>
          </m:r>
        </m:oMath>
      </m:oMathPara>
    </w:p>
    <w:p w14:paraId="20BDDFC5" w14:textId="77777777" w:rsidR="00C77FF0" w:rsidRPr="00893A63" w:rsidRDefault="00C77FF0" w:rsidP="002C3B36">
      <w:pPr>
        <w:pStyle w:val="a3"/>
        <w:ind w:left="840" w:firstLineChars="0" w:firstLine="0"/>
        <w:rPr>
          <w:rStyle w:val="a9"/>
          <w:sz w:val="24"/>
        </w:rPr>
      </w:pPr>
    </w:p>
    <w:p w14:paraId="46501D09" w14:textId="7E1D1CBD" w:rsidR="002C3B36" w:rsidRPr="00893A63" w:rsidRDefault="002C3B36" w:rsidP="00426459">
      <w:pPr>
        <w:pStyle w:val="a3"/>
        <w:numPr>
          <w:ilvl w:val="0"/>
          <w:numId w:val="33"/>
        </w:numPr>
        <w:ind w:firstLineChars="0"/>
        <w:rPr>
          <w:rStyle w:val="a9"/>
          <w:sz w:val="24"/>
        </w:rPr>
      </w:pPr>
      <w:r w:rsidRPr="00893A63">
        <w:rPr>
          <w:rStyle w:val="a9"/>
          <w:rFonts w:hint="eastAsia"/>
          <w:sz w:val="24"/>
        </w:rPr>
        <w:t>设定</w:t>
      </w:r>
      <w:r w:rsidRPr="00893A63">
        <w:rPr>
          <w:rStyle w:val="a9"/>
          <w:sz w:val="24"/>
        </w:rPr>
        <w:t>噪声参数</w:t>
      </w:r>
    </w:p>
    <w:p w14:paraId="6926B567" w14:textId="72E11BFC" w:rsidR="002C3B36" w:rsidRPr="00893A63" w:rsidRDefault="00893A63" w:rsidP="002C3B36">
      <w:pPr>
        <w:pStyle w:val="a3"/>
        <w:ind w:left="840" w:firstLineChars="0" w:firstLine="0"/>
        <w:rPr>
          <w:rStyle w:val="a9"/>
          <w:sz w:val="24"/>
        </w:rPr>
      </w:pPr>
      <m:oMathPara>
        <m:oMath>
          <m:r>
            <m:rPr>
              <m:sty m:val="p"/>
            </m:rPr>
            <w:rPr>
              <w:rStyle w:val="a9"/>
              <w:rFonts w:ascii="Cambria Math" w:hAnsi="Cambria Math"/>
              <w:sz w:val="24"/>
            </w:rPr>
            <m:t xml:space="preserve"> </m:t>
          </m:r>
          <m:r>
            <w:rPr>
              <w:rStyle w:val="a9"/>
              <w:rFonts w:ascii="Cambria Math" w:hAnsi="Cambria Math"/>
              <w:sz w:val="24"/>
            </w:rPr>
            <m:t>w</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0,Q</m:t>
              </m:r>
            </m:e>
          </m:d>
        </m:oMath>
      </m:oMathPara>
    </w:p>
    <w:p w14:paraId="1EA55E54" w14:textId="3F72CCBD" w:rsidR="002C3B36" w:rsidRPr="00893A63" w:rsidRDefault="00893A63" w:rsidP="002C3B36">
      <w:pPr>
        <w:pStyle w:val="a3"/>
        <w:ind w:left="840" w:firstLineChars="0" w:firstLine="0"/>
        <w:rPr>
          <w:rStyle w:val="a9"/>
          <w:sz w:val="24"/>
        </w:rPr>
      </w:pPr>
      <m:oMathPara>
        <m:oMath>
          <m:r>
            <w:rPr>
              <w:rStyle w:val="a9"/>
              <w:rFonts w:ascii="Cambria Math" w:hAnsi="Cambria Math"/>
              <w:sz w:val="24"/>
            </w:rPr>
            <m:t>v</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~N</m:t>
          </m:r>
          <m:d>
            <m:dPr>
              <m:ctrlPr>
                <w:rPr>
                  <w:rStyle w:val="a9"/>
                  <w:rFonts w:ascii="Cambria Math" w:hAnsi="Cambria Math"/>
                  <w:i/>
                  <w:sz w:val="24"/>
                </w:rPr>
              </m:ctrlPr>
            </m:dPr>
            <m:e>
              <m:r>
                <w:rPr>
                  <w:rStyle w:val="a9"/>
                  <w:rFonts w:ascii="Cambria Math" w:hAnsi="Cambria Math"/>
                  <w:sz w:val="24"/>
                </w:rPr>
                <m:t>0,R</m:t>
              </m:r>
            </m:e>
          </m:d>
        </m:oMath>
      </m:oMathPara>
    </w:p>
    <w:p w14:paraId="7C327E41" w14:textId="77777777" w:rsidR="002C3B36" w:rsidRPr="00893A63" w:rsidRDefault="002C3B36" w:rsidP="002C3B36">
      <w:pPr>
        <w:pStyle w:val="a3"/>
        <w:ind w:left="840" w:firstLineChars="0" w:firstLine="0"/>
        <w:rPr>
          <w:rStyle w:val="a9"/>
          <w:sz w:val="24"/>
        </w:rPr>
      </w:pPr>
    </w:p>
    <w:p w14:paraId="3DE4817C" w14:textId="1B8C3803"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w:t>
      </w:r>
      <w:r w:rsidRPr="00893A63">
        <w:rPr>
          <w:rStyle w:val="a9"/>
          <w:rFonts w:hint="eastAsia"/>
          <w:sz w:val="24"/>
        </w:rPr>
        <w:t>，</w:t>
      </w:r>
      <w:r w:rsidRPr="00893A63">
        <w:rPr>
          <w:rStyle w:val="a9"/>
          <w:sz w:val="24"/>
        </w:rPr>
        <w:t>计算</w:t>
      </w:r>
      <w:r w:rsidR="00893A63">
        <w:rPr>
          <w:rStyle w:val="a9"/>
          <w:rFonts w:hint="eastAsia"/>
          <w:sz w:val="24"/>
        </w:rPr>
        <w:t>观测前</w:t>
      </w:r>
      <w:r w:rsidR="00893A63">
        <w:rPr>
          <w:rStyle w:val="a9"/>
          <w:sz w:val="24"/>
        </w:rPr>
        <w:t>的</w:t>
      </w:r>
      <w:r w:rsidR="00893A63">
        <w:rPr>
          <w:rStyle w:val="a9"/>
          <w:rFonts w:hint="eastAsia"/>
          <w:sz w:val="24"/>
        </w:rPr>
        <w:t>先验</w:t>
      </w:r>
      <w:r w:rsidR="00893A63">
        <w:rPr>
          <w:rStyle w:val="a9"/>
          <w:sz w:val="24"/>
        </w:rPr>
        <w:t>值</w:t>
      </w:r>
    </w:p>
    <w:p w14:paraId="1C6F0939" w14:textId="159F70FA" w:rsidR="00893A63" w:rsidRPr="00C77FF0" w:rsidRDefault="00893A63" w:rsidP="00893A63">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=Ax</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r>
            <w:rPr>
              <w:rStyle w:val="a9"/>
              <w:rFonts w:ascii="Cambria Math" w:hAnsi="Cambria Math"/>
              <w:sz w:val="24"/>
            </w:rPr>
            <m:t>+B</m:t>
          </m:r>
          <m:sSub>
            <m:sSubPr>
              <m:ctrlPr>
                <w:rPr>
                  <w:rStyle w:val="a9"/>
                  <w:rFonts w:ascii="Cambria Math" w:hAnsi="Cambria Math"/>
                  <w:i/>
                  <w:sz w:val="24"/>
                </w:rPr>
              </m:ctrlPr>
            </m:sSubPr>
            <m:e>
              <m:r>
                <w:rPr>
                  <w:rStyle w:val="a9"/>
                  <w:rFonts w:ascii="Cambria Math" w:hAnsi="Cambria Math"/>
                  <w:sz w:val="24"/>
                </w:rPr>
                <m:t>Acc</m:t>
              </m:r>
            </m:e>
            <m:sub>
              <m:r>
                <w:rPr>
                  <w:rStyle w:val="a9"/>
                  <w:rFonts w:ascii="Cambria Math" w:hAnsi="Cambria Math"/>
                  <w:sz w:val="24"/>
                </w:rPr>
                <m:t>IMU</m:t>
              </m:r>
            </m:sub>
          </m:sSub>
        </m:oMath>
      </m:oMathPara>
    </w:p>
    <w:p w14:paraId="2F3E3DD7" w14:textId="77777777" w:rsidR="00C77FF0" w:rsidRPr="00893A63" w:rsidRDefault="00C77FF0" w:rsidP="00893A63">
      <w:pPr>
        <w:pStyle w:val="a3"/>
        <w:ind w:left="840" w:firstLineChars="0" w:firstLine="0"/>
        <w:rPr>
          <w:rStyle w:val="a9"/>
          <w:i/>
          <w:sz w:val="24"/>
        </w:rPr>
      </w:pPr>
    </w:p>
    <w:p w14:paraId="2730E08F" w14:textId="5D98F070" w:rsidR="002C3B36" w:rsidRDefault="002C3B36" w:rsidP="00426459">
      <w:pPr>
        <w:pStyle w:val="a3"/>
        <w:numPr>
          <w:ilvl w:val="0"/>
          <w:numId w:val="33"/>
        </w:numPr>
        <w:ind w:firstLineChars="0"/>
        <w:rPr>
          <w:rStyle w:val="a9"/>
          <w:sz w:val="24"/>
        </w:rPr>
      </w:pPr>
      <w:r w:rsidRPr="00893A63">
        <w:rPr>
          <w:rStyle w:val="a9"/>
          <w:rFonts w:hint="eastAsia"/>
          <w:sz w:val="24"/>
        </w:rPr>
        <w:t>卡尔曼</w:t>
      </w:r>
      <w:r w:rsidRPr="00893A63">
        <w:rPr>
          <w:rStyle w:val="a9"/>
          <w:sz w:val="24"/>
        </w:rPr>
        <w:t>滤波器预测阶段，计算</w:t>
      </w:r>
      <w:r w:rsidRPr="00893A63">
        <w:rPr>
          <w:rStyle w:val="a9"/>
          <w:rFonts w:hint="eastAsia"/>
          <w:sz w:val="24"/>
        </w:rPr>
        <w:t>最小均方误差</w:t>
      </w:r>
      <w:r w:rsidRPr="00893A63">
        <w:rPr>
          <w:rStyle w:val="a9"/>
          <w:sz w:val="24"/>
        </w:rPr>
        <w:t>矩阵</w:t>
      </w:r>
    </w:p>
    <w:p w14:paraId="46125903" w14:textId="22F5668B" w:rsidR="00893A63" w:rsidRPr="00893A63" w:rsidRDefault="00893A63" w:rsidP="00893A63">
      <w:pPr>
        <w:pStyle w:val="a3"/>
        <w:ind w:left="840" w:firstLineChars="0" w:firstLine="0"/>
        <w:rPr>
          <w:rStyle w:val="a9"/>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=AP</m:t>
          </m:r>
          <m:d>
            <m:dPr>
              <m:ctrlPr>
                <w:rPr>
                  <w:rStyle w:val="a9"/>
                  <w:rFonts w:ascii="Cambria Math" w:hAnsi="Cambria Math"/>
                  <w:i/>
                  <w:sz w:val="24"/>
                </w:rPr>
              </m:ctrlPr>
            </m:dPr>
            <m:e>
              <m:r>
                <w:rPr>
                  <w:rStyle w:val="a9"/>
                  <w:rFonts w:ascii="Cambria Math" w:hAnsi="Cambria Math"/>
                  <w:sz w:val="24"/>
                </w:rPr>
                <m:t>n-1</m:t>
              </m:r>
            </m:e>
            <m:e>
              <m:r>
                <w:rPr>
                  <w:rStyle w:val="a9"/>
                  <w:rFonts w:ascii="Cambria Math" w:hAnsi="Cambria Math"/>
                  <w:sz w:val="24"/>
                </w:rPr>
                <m:t>n-1</m:t>
              </m:r>
            </m:e>
          </m:d>
          <m:sSup>
            <m:sSupPr>
              <m:ctrlPr>
                <w:rPr>
                  <w:rStyle w:val="a9"/>
                  <w:rFonts w:ascii="Cambria Math" w:hAnsi="Cambria Math"/>
                  <w:i/>
                  <w:sz w:val="24"/>
                </w:rPr>
              </m:ctrlPr>
            </m:sSupPr>
            <m:e>
              <m:r>
                <w:rPr>
                  <w:rStyle w:val="a9"/>
                  <w:rFonts w:ascii="Cambria Math" w:hAnsi="Cambria Math"/>
                  <w:sz w:val="24"/>
                </w:rPr>
                <m:t>A</m:t>
              </m:r>
            </m:e>
            <m:sup>
              <m:r>
                <w:rPr>
                  <w:rStyle w:val="a9"/>
                  <w:rFonts w:ascii="Cambria Math" w:hAnsi="Cambria Math"/>
                  <w:sz w:val="24"/>
                </w:rPr>
                <m:t>T</m:t>
              </m:r>
            </m:sup>
          </m:sSup>
          <m:r>
            <w:rPr>
              <w:rStyle w:val="a9"/>
              <w:rFonts w:ascii="Cambria Math" w:hAnsi="Cambria Math"/>
              <w:sz w:val="24"/>
            </w:rPr>
            <m:t>+Q</m:t>
          </m:r>
        </m:oMath>
      </m:oMathPara>
    </w:p>
    <w:p w14:paraId="72C04E7A" w14:textId="77777777" w:rsidR="00893A63" w:rsidRDefault="00893A63" w:rsidP="00893A63">
      <w:pPr>
        <w:pStyle w:val="a3"/>
        <w:ind w:left="840" w:firstLineChars="0" w:firstLine="0"/>
        <w:rPr>
          <w:rStyle w:val="a9"/>
          <w:sz w:val="24"/>
        </w:rPr>
      </w:pPr>
    </w:p>
    <w:p w14:paraId="2670D810" w14:textId="2AD97092" w:rsidR="00893A63" w:rsidRDefault="00893A63" w:rsidP="00426459">
      <w:pPr>
        <w:pStyle w:val="a3"/>
        <w:numPr>
          <w:ilvl w:val="0"/>
          <w:numId w:val="33"/>
        </w:numPr>
        <w:ind w:firstLineChars="0"/>
        <w:rPr>
          <w:rStyle w:val="a9"/>
          <w:sz w:val="24"/>
        </w:rPr>
      </w:pPr>
      <w:r>
        <w:rPr>
          <w:rStyle w:val="a9"/>
          <w:rFonts w:hint="eastAsia"/>
          <w:sz w:val="24"/>
        </w:rPr>
        <w:t>卡尔曼</w:t>
      </w:r>
      <w:r>
        <w:rPr>
          <w:rStyle w:val="a9"/>
          <w:sz w:val="24"/>
        </w:rPr>
        <w:t>滤波器更新阶段，计算卡尔曼增益</w:t>
      </w:r>
    </w:p>
    <w:p w14:paraId="5B6DA7F9" w14:textId="62DA525D" w:rsidR="00FA43AC" w:rsidRPr="00834A36" w:rsidRDefault="00FA43AC" w:rsidP="00FA43AC">
      <w:pPr>
        <w:pStyle w:val="a3"/>
        <w:ind w:left="840" w:firstLineChars="0" w:firstLine="0"/>
        <w:rPr>
          <w:rStyle w:val="a9"/>
          <w:sz w:val="24"/>
        </w:rPr>
      </w:pPr>
      <m:oMathPara>
        <m:oMath>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m:f>
            <m:fPr>
              <m:ctrlPr>
                <w:rPr>
                  <w:rStyle w:val="a9"/>
                  <w:rFonts w:ascii="Cambria Math" w:hAnsi="Cambria Math"/>
                  <w:i/>
                  <w:sz w:val="24"/>
                </w:rPr>
              </m:ctrlPr>
            </m:fPr>
            <m:num>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num>
            <m:den>
              <m:r>
                <w:rPr>
                  <w:rStyle w:val="a9"/>
                  <w:rFonts w:ascii="Cambria Math" w:hAnsi="Cambria Math"/>
                  <w:sz w:val="24"/>
                </w:rPr>
                <m:t>R</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 xml:space="preserve">+ </m:t>
              </m:r>
              <w:bookmarkStart w:id="90" w:name="OLE_LINK24"/>
              <w:bookmarkStart w:id="91" w:name="OLE_LINK25"/>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w:bookmarkEnd w:id="90"/>
              <w:bookmarkEnd w:id="91"/>
              <m:r>
                <w:rPr>
                  <w:rStyle w:val="a9"/>
                  <w:rFonts w:ascii="Cambria Math" w:hAnsi="Cambria Math"/>
                  <w:sz w:val="24"/>
                </w:rPr>
                <m:t>P(n|n-1)</m:t>
              </m:r>
              <m:sSubSup>
                <m:sSubSupPr>
                  <m:ctrlPr>
                    <w:rPr>
                      <w:rStyle w:val="a9"/>
                      <w:rFonts w:ascii="Cambria Math" w:hAnsi="Cambria Math"/>
                      <w:i/>
                      <w:sz w:val="24"/>
                    </w:rPr>
                  </m:ctrlPr>
                </m:sSubSupPr>
                <m:e>
                  <m:r>
                    <w:rPr>
                      <w:rStyle w:val="a9"/>
                      <w:rFonts w:ascii="Cambria Math" w:hAnsi="Cambria Math"/>
                      <w:sz w:val="24"/>
                    </w:rPr>
                    <m:t>H</m:t>
                  </m:r>
                </m:e>
                <m:sub>
                  <m:r>
                    <w:rPr>
                      <w:rStyle w:val="a9"/>
                      <w:rFonts w:ascii="Cambria Math" w:hAnsi="Cambria Math"/>
                      <w:sz w:val="24"/>
                    </w:rPr>
                    <m:t>vision</m:t>
                  </m:r>
                </m:sub>
                <m:sup>
                  <m:r>
                    <w:rPr>
                      <w:rStyle w:val="a9"/>
                      <w:rFonts w:ascii="Cambria Math" w:hAnsi="Cambria Math"/>
                      <w:sz w:val="24"/>
                    </w:rPr>
                    <m:t>T</m:t>
                  </m:r>
                </m:sup>
              </m:sSubSup>
              <m:r>
                <w:rPr>
                  <w:rStyle w:val="a9"/>
                  <w:rFonts w:ascii="Cambria Math" w:hAnsi="Cambria Math"/>
                  <w:sz w:val="24"/>
                </w:rPr>
                <m:t>(n)</m:t>
              </m:r>
            </m:den>
          </m:f>
        </m:oMath>
      </m:oMathPara>
    </w:p>
    <w:p w14:paraId="413C22C6" w14:textId="77777777" w:rsidR="00834A36" w:rsidRDefault="00834A36" w:rsidP="00FA43AC">
      <w:pPr>
        <w:pStyle w:val="a3"/>
        <w:ind w:left="840" w:firstLineChars="0" w:firstLine="0"/>
        <w:rPr>
          <w:rStyle w:val="a9"/>
          <w:sz w:val="24"/>
        </w:rPr>
      </w:pPr>
    </w:p>
    <w:p w14:paraId="5E8474D3" w14:textId="1CD7E14B" w:rsid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w:t>
      </w:r>
      <w:r>
        <w:rPr>
          <w:rStyle w:val="a9"/>
          <w:sz w:val="24"/>
        </w:rPr>
        <w:t>修正后的状态量</w:t>
      </w:r>
    </w:p>
    <w:p w14:paraId="6C96B3B1" w14:textId="0D7E4C27" w:rsidR="00FA43AC" w:rsidRPr="00834A36" w:rsidRDefault="00FA43AC" w:rsidP="00FA43AC">
      <w:pPr>
        <w:pStyle w:val="a3"/>
        <w:ind w:left="840" w:firstLineChars="0" w:firstLine="0"/>
        <w:rPr>
          <w:rStyle w:val="a9"/>
          <w:i/>
          <w:sz w:val="24"/>
        </w:rPr>
      </w:pPr>
      <m:oMathPara>
        <m:oMath>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+K</m:t>
          </m:r>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m:t>
          </m:r>
          <m:sSub>
            <m:sSubPr>
              <m:ctrlPr>
                <w:rPr>
                  <w:rStyle w:val="a9"/>
                  <w:rFonts w:ascii="Cambria Math" w:hAnsi="Cambria Math"/>
                  <w:i/>
                  <w:sz w:val="24"/>
                </w:rPr>
              </m:ctrlPr>
            </m:sSubPr>
            <m:e>
              <m:r>
                <w:rPr>
                  <w:rStyle w:val="a9"/>
                  <w:rFonts w:ascii="Cambria Math" w:hAnsi="Cambria Math"/>
                  <w:sz w:val="24"/>
                </w:rPr>
                <m:t>M</m:t>
              </m:r>
            </m:e>
            <m:sub>
              <m:r>
                <w:rPr>
                  <w:rStyle w:val="a9"/>
                  <w:rFonts w:ascii="Cambria Math" w:hAnsi="Cambria Math"/>
                  <w:sz w:val="24"/>
                </w:rPr>
                <m:t>vision</m:t>
              </m:r>
            </m:sub>
          </m:sSub>
          <m:r>
            <w:rPr>
              <w:rStyle w:val="a9"/>
              <w:rFonts w:ascii="Cambria Math" w:hAnsi="Cambria Math"/>
              <w:sz w:val="24"/>
            </w:rPr>
            <m:t>(n)-</m:t>
          </m:r>
          <m:sSub>
            <m:sSubPr>
              <m:ctrlPr>
                <w:rPr>
                  <w:rStyle w:val="a9"/>
                  <w:rFonts w:ascii="Cambria Math" w:hAnsi="Cambria Math"/>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r>
            <w:rPr>
              <w:rStyle w:val="a9"/>
              <w:rFonts w:ascii="Cambria Math" w:hAnsi="Cambria Math"/>
              <w:sz w:val="24"/>
            </w:rPr>
            <m:t>x</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n-1</m:t>
              </m:r>
            </m:e>
          </m:d>
          <m:r>
            <w:rPr>
              <w:rStyle w:val="a9"/>
              <w:rFonts w:ascii="Cambria Math" w:hAnsi="Cambria Math"/>
              <w:sz w:val="24"/>
            </w:rPr>
            <m:t>]</m:t>
          </m:r>
        </m:oMath>
      </m:oMathPara>
    </w:p>
    <w:p w14:paraId="3B0EDF05" w14:textId="77777777" w:rsidR="00834A36" w:rsidRPr="00FA43AC" w:rsidRDefault="00834A36" w:rsidP="00FA43AC">
      <w:pPr>
        <w:pStyle w:val="a3"/>
        <w:ind w:left="840" w:firstLineChars="0" w:firstLine="0"/>
        <w:rPr>
          <w:rStyle w:val="a9"/>
          <w:i/>
          <w:sz w:val="24"/>
        </w:rPr>
      </w:pPr>
    </w:p>
    <w:p w14:paraId="5163929F" w14:textId="176A0582" w:rsidR="00E67243" w:rsidRPr="00E67243" w:rsidRDefault="00E67243" w:rsidP="00E67243">
      <w:pPr>
        <w:pStyle w:val="a3"/>
        <w:numPr>
          <w:ilvl w:val="0"/>
          <w:numId w:val="33"/>
        </w:numPr>
        <w:ind w:firstLineChars="0"/>
        <w:rPr>
          <w:rStyle w:val="a9"/>
          <w:sz w:val="24"/>
        </w:rPr>
      </w:pPr>
      <w:r>
        <w:rPr>
          <w:rStyle w:val="a9"/>
          <w:rFonts w:hint="eastAsia"/>
          <w:sz w:val="24"/>
        </w:rPr>
        <w:t>卡尔曼</w:t>
      </w:r>
      <w:r>
        <w:rPr>
          <w:rStyle w:val="a9"/>
          <w:sz w:val="24"/>
        </w:rPr>
        <w:t>滤波器更新阶段，计算</w:t>
      </w:r>
      <w:r>
        <w:rPr>
          <w:rStyle w:val="a9"/>
          <w:rFonts w:hint="eastAsia"/>
          <w:sz w:val="24"/>
        </w:rPr>
        <w:t>融合后</w:t>
      </w:r>
      <w:r>
        <w:rPr>
          <w:rStyle w:val="a9"/>
          <w:sz w:val="24"/>
        </w:rPr>
        <w:t>更新的最小均方误差矩阵</w:t>
      </w:r>
    </w:p>
    <w:p w14:paraId="63D28DAD" w14:textId="79658418" w:rsidR="00426459" w:rsidRPr="00834A36" w:rsidRDefault="00834A36" w:rsidP="00426459">
      <w:pPr>
        <w:pStyle w:val="a3"/>
        <w:ind w:left="840" w:firstLineChars="0" w:firstLine="0"/>
        <w:rPr>
          <w:rStyle w:val="a9"/>
          <w:i/>
          <w:sz w:val="24"/>
        </w:rPr>
      </w:pPr>
      <m:oMathPara>
        <m:oMath>
          <m:r>
            <w:rPr>
              <w:rStyle w:val="a9"/>
              <w:rFonts w:ascii="Cambria Math" w:hAnsi="Cambria Math"/>
              <w:sz w:val="24"/>
            </w:rPr>
            <m:t>P</m:t>
          </m:r>
          <m:d>
            <m:dPr>
              <m:ctrlPr>
                <w:rPr>
                  <w:rStyle w:val="a9"/>
                  <w:rFonts w:ascii="Cambria Math" w:hAnsi="Cambria Math"/>
                  <w:i/>
                  <w:sz w:val="24"/>
                </w:rPr>
              </m:ctrlPr>
            </m:dPr>
            <m:e>
              <m:r>
                <w:rPr>
                  <w:rStyle w:val="a9"/>
                  <w:rFonts w:ascii="Cambria Math" w:hAnsi="Cambria Math"/>
                  <w:sz w:val="24"/>
                </w:rPr>
                <m:t>n</m:t>
              </m:r>
            </m:e>
            <m:e>
              <m:r>
                <w:rPr>
                  <w:rStyle w:val="a9"/>
                  <w:rFonts w:ascii="Cambria Math" w:hAnsi="Cambria Math"/>
                  <w:sz w:val="24"/>
                </w:rPr>
                <m:t>n</m:t>
              </m:r>
            </m:e>
          </m:d>
          <m:r>
            <w:rPr>
              <w:rStyle w:val="a9"/>
              <w:rFonts w:ascii="Cambria Math" w:hAnsi="Cambria Math"/>
              <w:sz w:val="24"/>
            </w:rPr>
            <m:t>=</m:t>
          </m:r>
          <m:d>
            <m:dPr>
              <m:begChr m:val="["/>
              <m:endChr m:val="]"/>
              <m:ctrlPr>
                <w:rPr>
                  <w:rStyle w:val="a9"/>
                  <w:rFonts w:ascii="Cambria Math" w:hAnsi="Cambria Math"/>
                  <w:i/>
                  <w:sz w:val="24"/>
                </w:rPr>
              </m:ctrlPr>
            </m:dPr>
            <m:e>
              <m:r>
                <w:rPr>
                  <w:rStyle w:val="a9"/>
                  <w:rFonts w:ascii="Cambria Math" w:hAnsi="Cambria Math"/>
                  <w:sz w:val="24"/>
                </w:rPr>
                <m:t>I-K</m:t>
              </m:r>
              <m:d>
                <m:dPr>
                  <m:ctrlPr>
                    <w:rPr>
                      <w:rStyle w:val="a9"/>
                      <w:rFonts w:ascii="Cambria Math" w:hAnsi="Cambria Math"/>
                      <w:i/>
                      <w:sz w:val="24"/>
                    </w:rPr>
                  </m:ctrlPr>
                </m:dPr>
                <m:e>
                  <m:r>
                    <w:rPr>
                      <w:rStyle w:val="a9"/>
                      <w:rFonts w:ascii="Cambria Math" w:hAnsi="Cambria Math"/>
                      <w:sz w:val="24"/>
                    </w:rPr>
                    <m:t>n</m:t>
                  </m:r>
                </m:e>
              </m:d>
              <m:sSub>
                <m:sSubPr>
                  <m:ctrlPr>
                    <w:rPr>
                      <w:rStyle w:val="a9"/>
                      <w:rFonts w:ascii="Cambria Math" w:hAnsi="Cambria Math"/>
                      <w:i/>
                      <w:sz w:val="24"/>
                    </w:rPr>
                  </m:ctrlPr>
                </m:sSubPr>
                <m:e>
                  <m:r>
                    <w:rPr>
                      <w:rStyle w:val="a9"/>
                      <w:rFonts w:ascii="Cambria Math" w:hAnsi="Cambria Math"/>
                      <w:sz w:val="24"/>
                    </w:rPr>
                    <m:t>H</m:t>
                  </m:r>
                </m:e>
                <m:sub>
                  <m:r>
                    <w:rPr>
                      <w:rStyle w:val="a9"/>
                      <w:rFonts w:ascii="Cambria Math" w:hAnsi="Cambria Math"/>
                      <w:sz w:val="24"/>
                    </w:rPr>
                    <m:t>vision</m:t>
                  </m:r>
                </m:sub>
              </m:sSub>
              <m:d>
                <m:dPr>
                  <m:ctrlPr>
                    <w:rPr>
                      <w:rStyle w:val="a9"/>
                      <w:rFonts w:ascii="Cambria Math" w:hAnsi="Cambria Math"/>
                      <w:i/>
                      <w:sz w:val="24"/>
                    </w:rPr>
                  </m:ctrlPr>
                </m:dPr>
                <m:e>
                  <m:r>
                    <w:rPr>
                      <w:rStyle w:val="a9"/>
                      <w:rFonts w:ascii="Cambria Math" w:hAnsi="Cambria Math"/>
                      <w:sz w:val="24"/>
                    </w:rPr>
                    <m:t>n</m:t>
                  </m:r>
                </m:e>
              </m:d>
            </m:e>
          </m:d>
          <m:r>
            <w:rPr>
              <w:rStyle w:val="a9"/>
              <w:rFonts w:ascii="Cambria Math" w:hAnsi="Cambria Math"/>
              <w:sz w:val="24"/>
            </w:rPr>
            <m:t>P(n|n-1)</m:t>
          </m:r>
        </m:oMath>
      </m:oMathPara>
    </w:p>
    <w:p w14:paraId="0BF0644C" w14:textId="77777777" w:rsidR="00834A36" w:rsidRPr="00834A36" w:rsidRDefault="00834A36" w:rsidP="00426459">
      <w:pPr>
        <w:pStyle w:val="a3"/>
        <w:ind w:left="840" w:firstLineChars="0" w:firstLine="0"/>
        <w:rPr>
          <w:rStyle w:val="a9"/>
          <w:i/>
          <w:sz w:val="24"/>
        </w:rPr>
      </w:pPr>
    </w:p>
    <w:p w14:paraId="46899610" w14:textId="19EE5D90" w:rsidR="00834A36" w:rsidRPr="00834A36" w:rsidRDefault="00834A36" w:rsidP="00834A36">
      <w:pPr>
        <w:pStyle w:val="a3"/>
        <w:numPr>
          <w:ilvl w:val="0"/>
          <w:numId w:val="33"/>
        </w:numPr>
        <w:ind w:firstLineChars="0"/>
        <w:rPr>
          <w:rStyle w:val="a9"/>
          <w:sz w:val="24"/>
        </w:rPr>
      </w:pPr>
      <w:r>
        <w:rPr>
          <w:rStyle w:val="a9"/>
          <w:rFonts w:hint="eastAsia"/>
          <w:sz w:val="24"/>
        </w:rPr>
        <w:t>反复</w:t>
      </w:r>
      <w:r>
        <w:rPr>
          <w:rStyle w:val="a9"/>
          <w:sz w:val="24"/>
        </w:rPr>
        <w:t>执行</w:t>
      </w:r>
      <w:r>
        <w:rPr>
          <w:rStyle w:val="a9"/>
          <w:rFonts w:hint="eastAsia"/>
          <w:sz w:val="24"/>
        </w:rPr>
        <w:t>步骤</w:t>
      </w:r>
      <w:r>
        <w:rPr>
          <w:rStyle w:val="a9"/>
          <w:sz w:val="24"/>
        </w:rPr>
        <w:t>（</w:t>
      </w:r>
      <w:r>
        <w:rPr>
          <w:rStyle w:val="a9"/>
          <w:rFonts w:hint="eastAsia"/>
          <w:sz w:val="24"/>
        </w:rPr>
        <w:t>7</w:t>
      </w:r>
      <w:r>
        <w:rPr>
          <w:rStyle w:val="a9"/>
          <w:sz w:val="24"/>
        </w:rPr>
        <w:t>）</w:t>
      </w:r>
      <w:r>
        <w:rPr>
          <w:rStyle w:val="a9"/>
          <w:rFonts w:hint="eastAsia"/>
          <w:sz w:val="24"/>
        </w:rPr>
        <w:t>至</w:t>
      </w:r>
      <w:r>
        <w:rPr>
          <w:rStyle w:val="a9"/>
          <w:sz w:val="24"/>
        </w:rPr>
        <w:t>（</w:t>
      </w:r>
      <w:r>
        <w:rPr>
          <w:rStyle w:val="a9"/>
          <w:rFonts w:hint="eastAsia"/>
          <w:sz w:val="24"/>
        </w:rPr>
        <w:t>11</w:t>
      </w:r>
      <w:r>
        <w:rPr>
          <w:rStyle w:val="a9"/>
          <w:sz w:val="24"/>
        </w:rPr>
        <w:t>）</w:t>
      </w:r>
      <w:r>
        <w:rPr>
          <w:rStyle w:val="a9"/>
          <w:rFonts w:hint="eastAsia"/>
          <w:sz w:val="24"/>
        </w:rPr>
        <w:t>，</w:t>
      </w:r>
      <w:r>
        <w:rPr>
          <w:rStyle w:val="a9"/>
          <w:sz w:val="24"/>
        </w:rPr>
        <w:t>每次更新状态</w:t>
      </w:r>
      <w:r w:rsidR="00301BBD">
        <w:rPr>
          <w:rStyle w:val="a9"/>
          <w:rFonts w:hint="eastAsia"/>
          <w:sz w:val="24"/>
        </w:rPr>
        <w:t>向量</w:t>
      </w:r>
      <w:r>
        <w:rPr>
          <w:rStyle w:val="a9"/>
          <w:rFonts w:hint="eastAsia"/>
          <w:sz w:val="24"/>
        </w:rPr>
        <w:t>和</w:t>
      </w:r>
      <w:r>
        <w:rPr>
          <w:rStyle w:val="a9"/>
          <w:sz w:val="24"/>
        </w:rPr>
        <w:t>对应的最小均方</w:t>
      </w:r>
      <w:r>
        <w:rPr>
          <w:rStyle w:val="a9"/>
          <w:rFonts w:hint="eastAsia"/>
          <w:sz w:val="24"/>
        </w:rPr>
        <w:t>误差</w:t>
      </w:r>
      <w:r>
        <w:rPr>
          <w:rStyle w:val="a9"/>
          <w:sz w:val="24"/>
        </w:rPr>
        <w:t>矩阵</w:t>
      </w:r>
    </w:p>
    <w:p w14:paraId="1711BB4D" w14:textId="1E4B2542" w:rsidR="00A04743" w:rsidRPr="00893A63" w:rsidRDefault="00A04743">
      <w:pPr>
        <w:widowControl/>
        <w:spacing w:line="240" w:lineRule="auto"/>
        <w:ind w:firstLine="0"/>
        <w:jc w:val="left"/>
        <w:rPr>
          <w:rStyle w:val="a9"/>
          <w:sz w:val="24"/>
        </w:rPr>
      </w:pPr>
      <w:r w:rsidRPr="00893A63">
        <w:rPr>
          <w:rStyle w:val="a9"/>
          <w:sz w:val="24"/>
        </w:rPr>
        <w:br w:type="page"/>
      </w:r>
    </w:p>
    <w:p w14:paraId="25BDEB94" w14:textId="48C020A9" w:rsidR="00C74D94" w:rsidRDefault="00306575" w:rsidP="00A54A35">
      <w:pPr>
        <w:pStyle w:val="2"/>
        <w:rPr>
          <w:rFonts w:ascii="黑体" w:hAnsi="黑体"/>
          <w:sz w:val="32"/>
          <w:szCs w:val="32"/>
        </w:rPr>
      </w:pPr>
      <w:bookmarkStart w:id="92" w:name="_Toc420182014"/>
      <w:bookmarkStart w:id="93" w:name="_Toc484631224"/>
      <w:r w:rsidRPr="00893A63">
        <w:rPr>
          <w:rFonts w:ascii="黑体" w:hAnsi="黑体" w:hint="eastAsia"/>
          <w:sz w:val="32"/>
          <w:szCs w:val="32"/>
        </w:rPr>
        <w:lastRenderedPageBreak/>
        <w:t>第四</w:t>
      </w:r>
      <w:r w:rsidR="00C74D94" w:rsidRPr="00893A63">
        <w:rPr>
          <w:rFonts w:ascii="黑体" w:hAnsi="黑体" w:hint="eastAsia"/>
          <w:sz w:val="32"/>
          <w:szCs w:val="32"/>
        </w:rPr>
        <w:t xml:space="preserve">章 </w:t>
      </w:r>
      <w:bookmarkEnd w:id="92"/>
      <w:r w:rsidR="006F5845" w:rsidRPr="00893A63">
        <w:rPr>
          <w:rFonts w:ascii="黑体" w:hAnsi="黑体" w:hint="eastAsia"/>
          <w:sz w:val="32"/>
          <w:szCs w:val="32"/>
        </w:rPr>
        <w:t>实验与</w:t>
      </w:r>
      <w:r w:rsidR="006F5845" w:rsidRPr="00893A63">
        <w:rPr>
          <w:rFonts w:ascii="黑体" w:hAnsi="黑体"/>
          <w:sz w:val="32"/>
          <w:szCs w:val="32"/>
        </w:rPr>
        <w:t>效果分析</w:t>
      </w:r>
      <w:bookmarkEnd w:id="93"/>
    </w:p>
    <w:p w14:paraId="769150E8" w14:textId="77777777" w:rsidR="004E2B04" w:rsidRPr="004E2B04" w:rsidRDefault="004E2B04" w:rsidP="004E2B04"/>
    <w:p w14:paraId="4C547A88" w14:textId="6503EBC8" w:rsidR="004E2B04" w:rsidRDefault="004E2B04" w:rsidP="004E2B04">
      <w:r>
        <w:rPr>
          <w:rFonts w:hint="eastAsia"/>
        </w:rPr>
        <w:t>在</w:t>
      </w:r>
      <w:r>
        <w:t>本章中，</w:t>
      </w:r>
      <w:r>
        <w:rPr>
          <w:rFonts w:hint="eastAsia"/>
        </w:rPr>
        <w:t>为了</w:t>
      </w:r>
      <w:r>
        <w:t>验证</w:t>
      </w:r>
      <w:r w:rsidR="00112603">
        <w:rPr>
          <w:rFonts w:hint="eastAsia"/>
        </w:rPr>
        <w:t>融合</w:t>
      </w:r>
      <w:r w:rsidR="00112603">
        <w:t>系统的</w:t>
      </w:r>
      <w:r w:rsidR="00112603">
        <w:rPr>
          <w:rFonts w:hint="eastAsia"/>
        </w:rPr>
        <w:t>实际</w:t>
      </w:r>
      <w:r w:rsidR="00112603">
        <w:t>运行效果，并检验</w:t>
      </w:r>
      <w:r w:rsidR="00112603">
        <w:rPr>
          <w:rFonts w:hint="eastAsia"/>
        </w:rPr>
        <w:t>解决</w:t>
      </w:r>
      <w:r w:rsidR="00112603">
        <w:t>视觉定位中的漏检、失配问题和惯性定位中的累计误差问题</w:t>
      </w:r>
      <w:r w:rsidR="00112603">
        <w:rPr>
          <w:rFonts w:hint="eastAsia"/>
        </w:rPr>
        <w:t>：首先</w:t>
      </w:r>
      <w:r w:rsidR="00112603">
        <w:t>，本文</w:t>
      </w:r>
      <w:r w:rsidR="00112603">
        <w:rPr>
          <w:rFonts w:hint="eastAsia"/>
        </w:rPr>
        <w:t>使用手机</w:t>
      </w:r>
      <w:r w:rsidR="00112603">
        <w:t>在各种</w:t>
      </w:r>
      <w:r w:rsidR="00112603">
        <w:rPr>
          <w:rFonts w:hint="eastAsia"/>
        </w:rPr>
        <w:t>运动</w:t>
      </w:r>
      <w:r w:rsidR="00112603">
        <w:t>情况下的</w:t>
      </w:r>
      <w:r w:rsidR="00112603">
        <w:rPr>
          <w:rFonts w:hint="eastAsia"/>
        </w:rPr>
        <w:t>实测</w:t>
      </w:r>
      <w:r w:rsidR="00112603">
        <w:t>数据验证姿态还原</w:t>
      </w:r>
      <w:r w:rsidR="00112603">
        <w:rPr>
          <w:rFonts w:hint="eastAsia"/>
        </w:rPr>
        <w:t>效果；</w:t>
      </w:r>
      <w:r w:rsidR="00112603">
        <w:t>然后</w:t>
      </w:r>
      <w:r w:rsidR="00112603">
        <w:rPr>
          <w:rFonts w:hint="eastAsia"/>
        </w:rPr>
        <w:t>，与</w:t>
      </w:r>
      <w:r w:rsidR="00112603">
        <w:t>机器人一起进行跟踪实验，结合手机数据和视觉数据验证轨迹还原效果</w:t>
      </w:r>
      <w:r w:rsidR="00112603">
        <w:rPr>
          <w:rFonts w:hint="eastAsia"/>
        </w:rPr>
        <w:t>，同时</w:t>
      </w:r>
      <w:r w:rsidR="00112603">
        <w:t>检验消除累计误差</w:t>
      </w:r>
      <w:r w:rsidR="00112603">
        <w:rPr>
          <w:rFonts w:hint="eastAsia"/>
        </w:rPr>
        <w:t>；</w:t>
      </w:r>
      <w:r w:rsidR="00112603">
        <w:t>最后，</w:t>
      </w:r>
      <w:r w:rsidR="00540F8A">
        <w:rPr>
          <w:rFonts w:hint="eastAsia"/>
        </w:rPr>
        <w:t>在</w:t>
      </w:r>
      <w:r w:rsidR="00540F8A">
        <w:t>进行跟踪实验</w:t>
      </w:r>
      <w:r w:rsidR="00540F8A">
        <w:rPr>
          <w:rFonts w:hint="eastAsia"/>
        </w:rPr>
        <w:t>时</w:t>
      </w:r>
      <w:r w:rsidR="00112603">
        <w:rPr>
          <w:rFonts w:hint="eastAsia"/>
        </w:rPr>
        <w:t>模拟漏检</w:t>
      </w:r>
      <w:r w:rsidR="00112603">
        <w:t>的情形，以验证</w:t>
      </w:r>
      <w:r w:rsidR="00112603">
        <w:rPr>
          <w:rFonts w:hint="eastAsia"/>
        </w:rPr>
        <w:t>在</w:t>
      </w:r>
      <w:r w:rsidR="00112603">
        <w:t>一定时间内漏检仍能较好地恢复匹配和还原轨迹。</w:t>
      </w:r>
    </w:p>
    <w:p w14:paraId="0E3B9F40" w14:textId="77777777" w:rsidR="00112603" w:rsidRPr="00112603" w:rsidRDefault="00112603" w:rsidP="004E2B04"/>
    <w:p w14:paraId="195539B9" w14:textId="5D6A28E6" w:rsidR="000F5E1C" w:rsidRPr="00893A63" w:rsidRDefault="00A55E7D" w:rsidP="006D74D6">
      <w:pPr>
        <w:pStyle w:val="a4"/>
        <w:spacing w:before="156" w:after="156"/>
        <w:rPr>
          <w:rFonts w:ascii="Times New Roman" w:hAnsi="Times New Roman"/>
          <w:b w:val="0"/>
        </w:rPr>
      </w:pPr>
      <w:bookmarkStart w:id="94" w:name="_Toc420182015"/>
      <w:bookmarkStart w:id="95" w:name="_Toc484631225"/>
      <w:r>
        <w:rPr>
          <w:rFonts w:ascii="Times New Roman" w:hAnsi="Times New Roman"/>
          <w:b w:val="0"/>
        </w:rPr>
        <w:t>4</w:t>
      </w:r>
      <w:r w:rsidR="000F5E1C" w:rsidRPr="00893A63">
        <w:rPr>
          <w:rFonts w:ascii="Times New Roman" w:hAnsi="Times New Roman"/>
          <w:b w:val="0"/>
        </w:rPr>
        <w:t xml:space="preserve">.1 </w:t>
      </w:r>
      <w:bookmarkEnd w:id="94"/>
      <w:r w:rsidR="00A17E1A" w:rsidRPr="00893A63">
        <w:rPr>
          <w:rFonts w:ascii="Times New Roman" w:hAnsi="Times New Roman" w:hint="eastAsia"/>
          <w:b w:val="0"/>
        </w:rPr>
        <w:t>姿态</w:t>
      </w:r>
      <w:r w:rsidR="00A17E1A" w:rsidRPr="00893A63">
        <w:rPr>
          <w:rFonts w:ascii="Times New Roman" w:hAnsi="Times New Roman"/>
          <w:b w:val="0"/>
        </w:rPr>
        <w:t>测算实验</w:t>
      </w:r>
      <w:bookmarkEnd w:id="95"/>
    </w:p>
    <w:p w14:paraId="75943B9B" w14:textId="12F9F4EF" w:rsidR="000F5E1C" w:rsidRPr="00893A63" w:rsidRDefault="00A55E7D" w:rsidP="006D74D6">
      <w:pPr>
        <w:pStyle w:val="af1"/>
        <w:spacing w:before="156" w:after="156"/>
        <w:rPr>
          <w:rStyle w:val="aa"/>
          <w:rFonts w:ascii="Times New Roman" w:hAnsi="Times New Roman"/>
          <w:b w:val="0"/>
        </w:rPr>
      </w:pPr>
      <w:bookmarkStart w:id="96" w:name="_Toc420182016"/>
      <w:bookmarkStart w:id="97" w:name="_Toc484631226"/>
      <w:r>
        <w:rPr>
          <w:rStyle w:val="aa"/>
          <w:rFonts w:ascii="Times New Roman" w:hAnsi="Times New Roman"/>
          <w:b w:val="0"/>
        </w:rPr>
        <w:t>4</w:t>
      </w:r>
      <w:r w:rsidR="000F5E1C" w:rsidRPr="00893A63">
        <w:rPr>
          <w:rStyle w:val="aa"/>
          <w:rFonts w:ascii="Times New Roman" w:hAnsi="Times New Roman"/>
          <w:b w:val="0"/>
        </w:rPr>
        <w:t xml:space="preserve">.1.1 </w:t>
      </w:r>
      <w:r w:rsidR="000F5E1C" w:rsidRPr="00893A63">
        <w:rPr>
          <w:rStyle w:val="aa"/>
          <w:rFonts w:ascii="Times New Roman" w:hAnsi="Times New Roman"/>
          <w:b w:val="0"/>
        </w:rPr>
        <w:t>实验方案</w:t>
      </w:r>
      <w:bookmarkEnd w:id="96"/>
      <w:bookmarkEnd w:id="97"/>
    </w:p>
    <w:p w14:paraId="0EE9E699" w14:textId="6B4E5452" w:rsidR="00A22A78" w:rsidRDefault="0071241F" w:rsidP="00A22A78">
      <w:pPr>
        <w:spacing w:before="163"/>
        <w:rPr>
          <w:rStyle w:val="aa"/>
        </w:rPr>
      </w:pPr>
      <w:r>
        <w:rPr>
          <w:rStyle w:val="aa"/>
          <w:rFonts w:hint="eastAsia"/>
        </w:rPr>
        <w:t>在本节</w:t>
      </w:r>
      <w:r w:rsidR="00F76D03" w:rsidRPr="00893A63">
        <w:rPr>
          <w:rStyle w:val="aa"/>
          <w:rFonts w:hint="eastAsia"/>
        </w:rPr>
        <w:t>的实验中，采取以下方案：</w:t>
      </w:r>
      <w:r w:rsidR="00A22A78">
        <w:rPr>
          <w:rStyle w:val="aa"/>
          <w:rFonts w:hint="eastAsia"/>
        </w:rPr>
        <w:t>首先</w:t>
      </w:r>
      <w:r w:rsidR="00A22A78">
        <w:rPr>
          <w:rStyle w:val="aa"/>
        </w:rPr>
        <w:t>将手机平放于桌面上</w:t>
      </w:r>
      <w:r w:rsidR="00A22A78">
        <w:rPr>
          <w:rStyle w:val="aa"/>
          <w:rFonts w:hint="eastAsia"/>
        </w:rPr>
        <w:t>一定时间</w:t>
      </w:r>
      <w:r w:rsidR="00A22A78">
        <w:rPr>
          <w:rStyle w:val="aa"/>
        </w:rPr>
        <w:t>，</w:t>
      </w:r>
      <w:proofErr w:type="gramStart"/>
      <w:r w:rsidR="00A22A78">
        <w:rPr>
          <w:rStyle w:val="aa"/>
        </w:rPr>
        <w:t>然后绕</w:t>
      </w:r>
      <w:r w:rsidR="00A22A78">
        <w:rPr>
          <w:rStyle w:val="aa"/>
          <w:rFonts w:hint="eastAsia"/>
        </w:rPr>
        <w:t>某一</w:t>
      </w:r>
      <w:proofErr w:type="gramEnd"/>
      <w:r w:rsidR="00A22A78">
        <w:rPr>
          <w:rStyle w:val="aa"/>
        </w:rPr>
        <w:t>固定轴做转动（</w:t>
      </w:r>
      <w:r w:rsidR="00A22A78">
        <w:rPr>
          <w:rStyle w:val="aa"/>
          <w:rFonts w:hint="eastAsia"/>
        </w:rPr>
        <w:t>垂直于</w:t>
      </w:r>
      <w:r w:rsidR="00A22A78">
        <w:rPr>
          <w:rStyle w:val="aa"/>
        </w:rPr>
        <w:t>手机屏幕长边、垂直于手机屏幕短边、垂直于手机屏幕向内）</w:t>
      </w:r>
      <w:r w:rsidR="00A22A78">
        <w:rPr>
          <w:rStyle w:val="aa"/>
          <w:rFonts w:hint="eastAsia"/>
        </w:rPr>
        <w:t>，</w:t>
      </w:r>
      <w:r w:rsidR="00A22A78">
        <w:rPr>
          <w:rStyle w:val="aa"/>
        </w:rPr>
        <w:t>分别对应于</w:t>
      </w:r>
      <w:r w:rsidR="00A22A78">
        <w:rPr>
          <w:rStyle w:val="aa"/>
        </w:rPr>
        <w:t>***</w:t>
      </w:r>
      <w:r w:rsidR="00A22A78">
        <w:rPr>
          <w:rStyle w:val="aa"/>
        </w:rPr>
        <w:t>所述的</w:t>
      </w:r>
      <w:r w:rsidR="00A22A78">
        <w:rPr>
          <w:rStyle w:val="aa"/>
        </w:rPr>
        <w:t>xyz</w:t>
      </w:r>
      <w:r w:rsidR="00A22A78">
        <w:rPr>
          <w:rStyle w:val="aa"/>
        </w:rPr>
        <w:t>轴，期间尽量保证其余两</w:t>
      </w:r>
      <w:proofErr w:type="gramStart"/>
      <w:r w:rsidR="00A22A78">
        <w:rPr>
          <w:rStyle w:val="aa"/>
          <w:rFonts w:hint="eastAsia"/>
        </w:rPr>
        <w:t>轴相对</w:t>
      </w:r>
      <w:proofErr w:type="gramEnd"/>
      <w:r w:rsidR="00A22A78">
        <w:rPr>
          <w:rStyle w:val="aa"/>
        </w:rPr>
        <w:t>稳定</w:t>
      </w:r>
      <w:r w:rsidR="00A22A78">
        <w:rPr>
          <w:rStyle w:val="aa"/>
          <w:rFonts w:hint="eastAsia"/>
        </w:rPr>
        <w:t>。在</w:t>
      </w:r>
      <w:r w:rsidR="00A22A78">
        <w:rPr>
          <w:rStyle w:val="aa"/>
        </w:rPr>
        <w:t>进行姿态测算后，</w:t>
      </w:r>
      <w:r w:rsidR="00A22A78">
        <w:rPr>
          <w:rStyle w:val="aa"/>
          <w:rFonts w:hint="eastAsia"/>
        </w:rPr>
        <w:t>分别</w:t>
      </w:r>
      <w:r w:rsidR="00A22A78">
        <w:rPr>
          <w:rStyle w:val="aa"/>
        </w:rPr>
        <w:t>输出</w:t>
      </w:r>
      <w:proofErr w:type="gramStart"/>
      <w:r w:rsidR="00A22A78">
        <w:rPr>
          <w:rStyle w:val="aa"/>
        </w:rPr>
        <w:t>对应于绕</w:t>
      </w:r>
      <w:proofErr w:type="gramEnd"/>
      <w:r w:rsidR="00A22A78">
        <w:rPr>
          <w:rStyle w:val="aa"/>
        </w:rPr>
        <w:t>xyz</w:t>
      </w:r>
      <w:r w:rsidR="00A22A78">
        <w:rPr>
          <w:rStyle w:val="aa"/>
        </w:rPr>
        <w:t>轴转动</w:t>
      </w:r>
      <w:r w:rsidR="00A22A78">
        <w:rPr>
          <w:rStyle w:val="aa"/>
          <w:rFonts w:hint="eastAsia"/>
        </w:rPr>
        <w:t>的</w:t>
      </w:r>
      <w:r w:rsidR="00A22A78">
        <w:rPr>
          <w:rStyle w:val="aa"/>
        </w:rPr>
        <w:t>旋转角</w:t>
      </w:r>
      <w:r w:rsidR="00A22A78">
        <w:rPr>
          <w:rStyle w:val="aa"/>
          <w:rFonts w:hint="eastAsia"/>
        </w:rPr>
        <w:t>Pitch</w:t>
      </w:r>
      <w:r w:rsidR="00A22A78">
        <w:rPr>
          <w:rStyle w:val="aa"/>
          <w:rFonts w:hint="eastAsia"/>
        </w:rPr>
        <w:t>、</w:t>
      </w:r>
      <w:r w:rsidR="00A22A78">
        <w:rPr>
          <w:rStyle w:val="aa"/>
        </w:rPr>
        <w:t>Roll</w:t>
      </w:r>
      <w:r w:rsidR="00A22A78">
        <w:rPr>
          <w:rStyle w:val="aa"/>
          <w:rFonts w:hint="eastAsia"/>
        </w:rPr>
        <w:t>、</w:t>
      </w:r>
      <w:r w:rsidR="00A22A78">
        <w:rPr>
          <w:rStyle w:val="aa"/>
        </w:rPr>
        <w:t>Azimuth</w:t>
      </w:r>
      <w:r w:rsidR="00A22A78">
        <w:rPr>
          <w:rStyle w:val="aa"/>
          <w:rFonts w:hint="eastAsia"/>
        </w:rPr>
        <w:t>。</w:t>
      </w:r>
      <w:r w:rsidR="00A22A78">
        <w:rPr>
          <w:rStyle w:val="aa"/>
        </w:rPr>
        <w:t>在</w:t>
      </w:r>
      <w:r w:rsidR="00A22A78">
        <w:rPr>
          <w:rStyle w:val="aa"/>
          <w:rFonts w:hint="eastAsia"/>
        </w:rPr>
        <w:t>初始时</w:t>
      </w:r>
      <w:r w:rsidR="00A22A78">
        <w:rPr>
          <w:rStyle w:val="aa"/>
        </w:rPr>
        <w:t>，</w:t>
      </w:r>
      <w:r w:rsidR="00A22A78">
        <w:rPr>
          <w:rStyle w:val="aa"/>
          <w:rFonts w:hint="eastAsia"/>
        </w:rPr>
        <w:t>手机</w:t>
      </w:r>
      <w:r w:rsidR="00A22A78">
        <w:rPr>
          <w:rStyle w:val="aa"/>
        </w:rPr>
        <w:t>摆放方位为：</w:t>
      </w:r>
      <w:r w:rsidR="00A22A78">
        <w:rPr>
          <w:rStyle w:val="aa"/>
        </w:rPr>
        <w:t>z</w:t>
      </w:r>
      <w:r w:rsidR="00A22A78">
        <w:rPr>
          <w:rStyle w:val="aa"/>
        </w:rPr>
        <w:t>轴指向</w:t>
      </w:r>
      <w:r w:rsidR="00A22A78">
        <w:rPr>
          <w:rStyle w:val="aa"/>
          <w:rFonts w:hint="eastAsia"/>
        </w:rPr>
        <w:t>地心</w:t>
      </w:r>
      <w:r w:rsidR="00A22A78">
        <w:rPr>
          <w:rStyle w:val="aa"/>
        </w:rPr>
        <w:t>，</w:t>
      </w:r>
      <w:r w:rsidR="00A22A78">
        <w:rPr>
          <w:rStyle w:val="aa"/>
        </w:rPr>
        <w:t>x</w:t>
      </w:r>
      <w:proofErr w:type="gramStart"/>
      <w:r w:rsidR="00A22A78">
        <w:rPr>
          <w:rStyle w:val="aa"/>
        </w:rPr>
        <w:t>轴指向</w:t>
      </w:r>
      <w:r w:rsidR="00A22A78">
        <w:rPr>
          <w:rStyle w:val="aa"/>
          <w:rFonts w:hint="eastAsia"/>
        </w:rPr>
        <w:t>北</w:t>
      </w:r>
      <w:proofErr w:type="gramEnd"/>
      <w:r w:rsidR="00A22A78">
        <w:rPr>
          <w:rStyle w:val="aa"/>
        </w:rPr>
        <w:t>，</w:t>
      </w:r>
      <w:r w:rsidR="00A22A78">
        <w:rPr>
          <w:rStyle w:val="aa"/>
        </w:rPr>
        <w:t>y</w:t>
      </w:r>
      <w:r w:rsidR="00A22A78">
        <w:rPr>
          <w:rStyle w:val="aa"/>
        </w:rPr>
        <w:t>轴指向西。</w:t>
      </w:r>
    </w:p>
    <w:p w14:paraId="2FEACB1A" w14:textId="1B547376" w:rsidR="00A22A78" w:rsidRDefault="00105C2F" w:rsidP="00A22A78">
      <w:pPr>
        <w:spacing w:before="163"/>
        <w:rPr>
          <w:rStyle w:val="aa"/>
        </w:rPr>
      </w:pPr>
      <w:r>
        <w:rPr>
          <w:rStyle w:val="aa"/>
          <w:rFonts w:hint="eastAsia"/>
        </w:rPr>
        <w:t>下文共</w:t>
      </w:r>
      <w:r>
        <w:rPr>
          <w:rStyle w:val="aa"/>
        </w:rPr>
        <w:t>包含四组实验：前三组分别</w:t>
      </w:r>
      <w:r>
        <w:rPr>
          <w:rStyle w:val="aa"/>
          <w:rFonts w:hint="eastAsia"/>
        </w:rPr>
        <w:t>为</w:t>
      </w:r>
      <w:r>
        <w:rPr>
          <w:rStyle w:val="aa"/>
        </w:rPr>
        <w:t>绕</w:t>
      </w:r>
      <w:r>
        <w:rPr>
          <w:rStyle w:val="aa"/>
        </w:rPr>
        <w:t>xyz</w:t>
      </w:r>
      <w:r>
        <w:rPr>
          <w:rStyle w:val="aa"/>
        </w:rPr>
        <w:t>轴转动，输出</w:t>
      </w:r>
      <w:r>
        <w:rPr>
          <w:rStyle w:val="aa"/>
          <w:rFonts w:hint="eastAsia"/>
        </w:rPr>
        <w:t>在使用</w:t>
      </w:r>
      <w:r>
        <w:rPr>
          <w:rStyle w:val="aa"/>
        </w:rPr>
        <w:t>不同融合方式下</w:t>
      </w:r>
      <w:r>
        <w:rPr>
          <w:rStyle w:val="aa"/>
          <w:rFonts w:hint="eastAsia"/>
        </w:rPr>
        <w:t>对应的</w:t>
      </w:r>
      <w:r>
        <w:rPr>
          <w:rStyle w:val="aa"/>
        </w:rPr>
        <w:t>Pitch</w:t>
      </w:r>
      <w:r>
        <w:rPr>
          <w:rStyle w:val="aa"/>
          <w:rFonts w:hint="eastAsia"/>
        </w:rPr>
        <w:t>、</w:t>
      </w:r>
      <w:r>
        <w:rPr>
          <w:rStyle w:val="aa"/>
        </w:rPr>
        <w:t>Roll</w:t>
      </w:r>
      <w:r>
        <w:rPr>
          <w:rStyle w:val="aa"/>
        </w:rPr>
        <w:t>、</w:t>
      </w:r>
      <w:r>
        <w:rPr>
          <w:rStyle w:val="aa"/>
        </w:rPr>
        <w:t>Azimuth</w:t>
      </w:r>
      <w:r>
        <w:rPr>
          <w:rStyle w:val="aa"/>
          <w:rFonts w:hint="eastAsia"/>
        </w:rPr>
        <w:t>旋转角关于</w:t>
      </w:r>
      <w:r>
        <w:rPr>
          <w:rStyle w:val="aa"/>
        </w:rPr>
        <w:t>时间的曲线</w:t>
      </w:r>
      <w:r>
        <w:rPr>
          <w:rStyle w:val="aa"/>
          <w:rFonts w:hint="eastAsia"/>
        </w:rPr>
        <w:t>。最后一组将</w:t>
      </w:r>
      <w:r>
        <w:rPr>
          <w:rStyle w:val="aa"/>
        </w:rPr>
        <w:t>手机放于汽车内进行实验，</w:t>
      </w:r>
      <w:r>
        <w:rPr>
          <w:rStyle w:val="aa"/>
          <w:rFonts w:hint="eastAsia"/>
        </w:rPr>
        <w:t>（由于</w:t>
      </w:r>
      <w:r>
        <w:rPr>
          <w:rStyle w:val="aa"/>
        </w:rPr>
        <w:t>汽车</w:t>
      </w:r>
      <w:r>
        <w:rPr>
          <w:rStyle w:val="aa"/>
          <w:rFonts w:hint="eastAsia"/>
        </w:rPr>
        <w:t>外部为</w:t>
      </w:r>
      <w:r>
        <w:rPr>
          <w:rStyle w:val="aa"/>
        </w:rPr>
        <w:t>铁壳</w:t>
      </w:r>
      <w:r>
        <w:rPr>
          <w:rStyle w:val="aa"/>
          <w:rFonts w:hint="eastAsia"/>
        </w:rPr>
        <w:t>）以</w:t>
      </w:r>
      <w:r>
        <w:rPr>
          <w:rStyle w:val="aa"/>
        </w:rPr>
        <w:t>模拟外磁场的干扰情况。</w:t>
      </w:r>
    </w:p>
    <w:p w14:paraId="3A1DEF32" w14:textId="09F30D5E" w:rsidR="004E2B04" w:rsidRDefault="004E2B04" w:rsidP="00A22A78">
      <w:pPr>
        <w:spacing w:before="163"/>
        <w:rPr>
          <w:rStyle w:val="aa"/>
        </w:rPr>
      </w:pPr>
      <w:r>
        <w:rPr>
          <w:rStyle w:val="aa"/>
          <w:rFonts w:hint="eastAsia"/>
        </w:rPr>
        <w:t>文中使用的</w:t>
      </w:r>
      <w:r>
        <w:rPr>
          <w:rStyle w:val="aa"/>
        </w:rPr>
        <w:t>测试用手机为</w:t>
      </w:r>
      <w:r>
        <w:rPr>
          <w:rStyle w:val="aa"/>
          <w:rFonts w:hint="eastAsia"/>
        </w:rPr>
        <w:t>HUAWEI</w:t>
      </w:r>
      <w:r>
        <w:rPr>
          <w:rStyle w:val="aa"/>
        </w:rPr>
        <w:t xml:space="preserve"> P9 [***]</w:t>
      </w:r>
    </w:p>
    <w:p w14:paraId="2710D3D5" w14:textId="77777777" w:rsidR="00105C2F" w:rsidRDefault="00105C2F" w:rsidP="00105C2F">
      <w:pPr>
        <w:spacing w:before="163"/>
        <w:rPr>
          <w:rStyle w:val="aa"/>
        </w:rPr>
      </w:pPr>
      <w:r>
        <w:rPr>
          <w:rStyle w:val="aa"/>
          <w:rFonts w:hint="eastAsia"/>
        </w:rPr>
        <w:t>这四组实验</w:t>
      </w:r>
      <w:r>
        <w:rPr>
          <w:rStyle w:val="aa"/>
        </w:rPr>
        <w:t>旨在说明：</w:t>
      </w:r>
    </w:p>
    <w:p w14:paraId="2B505549" w14:textId="69B70B32" w:rsidR="00105C2F" w:rsidRDefault="00105C2F" w:rsidP="00105C2F">
      <w:pPr>
        <w:pStyle w:val="a3"/>
        <w:numPr>
          <w:ilvl w:val="0"/>
          <w:numId w:val="35"/>
        </w:numPr>
        <w:spacing w:before="163"/>
        <w:ind w:firstLineChars="0"/>
        <w:rPr>
          <w:rStyle w:val="aa"/>
        </w:rPr>
      </w:pPr>
      <w:r>
        <w:rPr>
          <w:rStyle w:val="aa"/>
          <w:rFonts w:hint="eastAsia"/>
        </w:rPr>
        <w:t>在</w:t>
      </w:r>
      <w:r>
        <w:rPr>
          <w:rStyle w:val="aa"/>
        </w:rPr>
        <w:t>无较强干扰时</w:t>
      </w:r>
      <w:r>
        <w:rPr>
          <w:rStyle w:val="aa"/>
          <w:rFonts w:hint="eastAsia"/>
        </w:rPr>
        <w:t>，在</w:t>
      </w:r>
      <w:r>
        <w:rPr>
          <w:rStyle w:val="aa"/>
        </w:rPr>
        <w:t>不同的融合方式下</w:t>
      </w:r>
      <w:r w:rsidR="004E2B04">
        <w:rPr>
          <w:rStyle w:val="aa"/>
          <w:rFonts w:hint="eastAsia"/>
        </w:rPr>
        <w:t>和</w:t>
      </w:r>
      <w:r w:rsidR="004E2B04">
        <w:rPr>
          <w:rStyle w:val="aa"/>
        </w:rPr>
        <w:t>不同的</w:t>
      </w:r>
      <w:r w:rsidR="004E2B04">
        <w:rPr>
          <w:rStyle w:val="aa"/>
          <w:rFonts w:hint="eastAsia"/>
        </w:rPr>
        <w:t>运动方式</w:t>
      </w:r>
      <w:r w:rsidR="004E2B04">
        <w:rPr>
          <w:rStyle w:val="aa"/>
        </w:rPr>
        <w:t>下</w:t>
      </w:r>
      <w:r>
        <w:rPr>
          <w:rStyle w:val="aa"/>
        </w:rPr>
        <w:t>，</w:t>
      </w:r>
      <w:r>
        <w:rPr>
          <w:rStyle w:val="aa"/>
          <w:rFonts w:hint="eastAsia"/>
        </w:rPr>
        <w:t>姿态</w:t>
      </w:r>
      <w:r>
        <w:rPr>
          <w:rStyle w:val="aa"/>
        </w:rPr>
        <w:t>还原</w:t>
      </w:r>
      <w:r>
        <w:rPr>
          <w:rStyle w:val="aa"/>
          <w:rFonts w:hint="eastAsia"/>
        </w:rPr>
        <w:t>均较为</w:t>
      </w:r>
      <w:r>
        <w:rPr>
          <w:rStyle w:val="aa"/>
        </w:rPr>
        <w:t>准确</w:t>
      </w:r>
      <w:r>
        <w:rPr>
          <w:rStyle w:val="aa"/>
          <w:rFonts w:hint="eastAsia"/>
        </w:rPr>
        <w:t>；</w:t>
      </w:r>
    </w:p>
    <w:p w14:paraId="61893E4D" w14:textId="4C1D8780" w:rsidR="00105C2F" w:rsidRDefault="004E2B04" w:rsidP="00105C2F">
      <w:pPr>
        <w:pStyle w:val="a3"/>
        <w:numPr>
          <w:ilvl w:val="0"/>
          <w:numId w:val="35"/>
        </w:numPr>
        <w:spacing w:before="163"/>
        <w:ind w:firstLineChars="0"/>
        <w:rPr>
          <w:rStyle w:val="aa"/>
        </w:rPr>
      </w:pPr>
      <w:r>
        <w:rPr>
          <w:rStyle w:val="aa"/>
          <w:rFonts w:hint="eastAsia"/>
        </w:rPr>
        <w:t>在</w:t>
      </w:r>
      <w:r>
        <w:rPr>
          <w:rStyle w:val="aa"/>
        </w:rPr>
        <w:t>运动过程中，</w:t>
      </w:r>
      <w:r w:rsidR="00105C2F">
        <w:rPr>
          <w:rStyle w:val="aa"/>
          <w:rFonts w:hint="eastAsia"/>
        </w:rPr>
        <w:t>对应方向上</w:t>
      </w:r>
      <w:r w:rsidR="00105C2F">
        <w:rPr>
          <w:rStyle w:val="aa"/>
        </w:rPr>
        <w:t>有</w:t>
      </w:r>
      <w:r w:rsidR="00105C2F">
        <w:rPr>
          <w:rStyle w:val="aa"/>
          <w:rFonts w:hint="eastAsia"/>
        </w:rPr>
        <w:t>加速度</w:t>
      </w:r>
      <w:r w:rsidR="00105C2F">
        <w:rPr>
          <w:rStyle w:val="aa"/>
        </w:rPr>
        <w:t>会</w:t>
      </w:r>
      <w:r w:rsidR="00105C2F">
        <w:rPr>
          <w:rStyle w:val="aa"/>
          <w:rFonts w:hint="eastAsia"/>
        </w:rPr>
        <w:t>对</w:t>
      </w:r>
      <w:r w:rsidR="00105C2F">
        <w:rPr>
          <w:rStyle w:val="aa"/>
        </w:rPr>
        <w:t>融合结果有</w:t>
      </w:r>
      <w:r w:rsidR="00105C2F">
        <w:rPr>
          <w:rStyle w:val="aa"/>
          <w:rFonts w:hint="eastAsia"/>
        </w:rPr>
        <w:t>微小</w:t>
      </w:r>
      <w:r w:rsidR="00105C2F">
        <w:rPr>
          <w:rStyle w:val="aa"/>
        </w:rPr>
        <w:t>影响</w:t>
      </w:r>
      <w:r w:rsidR="00105C2F">
        <w:rPr>
          <w:rStyle w:val="aa"/>
          <w:rFonts w:hint="eastAsia"/>
        </w:rPr>
        <w:t>；</w:t>
      </w:r>
    </w:p>
    <w:p w14:paraId="3EA75AA9" w14:textId="3FEFC834" w:rsidR="008A141C" w:rsidRDefault="004E2B04" w:rsidP="008A141C">
      <w:pPr>
        <w:pStyle w:val="a3"/>
        <w:numPr>
          <w:ilvl w:val="0"/>
          <w:numId w:val="35"/>
        </w:numPr>
        <w:spacing w:before="163"/>
        <w:ind w:firstLineChars="0"/>
        <w:rPr>
          <w:rStyle w:val="aa"/>
        </w:rPr>
      </w:pPr>
      <w:r>
        <w:rPr>
          <w:rStyle w:val="aa"/>
          <w:rFonts w:hint="eastAsia"/>
        </w:rPr>
        <w:t>在运动过程中</w:t>
      </w:r>
      <w:r>
        <w:rPr>
          <w:rStyle w:val="aa"/>
        </w:rPr>
        <w:t>，</w:t>
      </w:r>
      <w:r w:rsidR="00105C2F">
        <w:rPr>
          <w:rStyle w:val="aa"/>
          <w:rFonts w:hint="eastAsia"/>
        </w:rPr>
        <w:t>外在</w:t>
      </w:r>
      <w:r w:rsidR="00105C2F">
        <w:rPr>
          <w:rStyle w:val="aa"/>
        </w:rPr>
        <w:t>强</w:t>
      </w:r>
      <w:r w:rsidR="00105C2F">
        <w:rPr>
          <w:rStyle w:val="aa"/>
          <w:rFonts w:hint="eastAsia"/>
        </w:rPr>
        <w:t>磁场</w:t>
      </w:r>
      <w:r w:rsidR="00105C2F">
        <w:rPr>
          <w:rStyle w:val="aa"/>
        </w:rPr>
        <w:t>干扰</w:t>
      </w:r>
      <w:r w:rsidR="00105C2F">
        <w:rPr>
          <w:rStyle w:val="aa"/>
          <w:rFonts w:hint="eastAsia"/>
        </w:rPr>
        <w:t>会</w:t>
      </w:r>
      <w:r w:rsidR="00105C2F">
        <w:rPr>
          <w:rStyle w:val="aa"/>
        </w:rPr>
        <w:t>对融合结果产生较大</w:t>
      </w:r>
      <w:r w:rsidR="00105C2F">
        <w:rPr>
          <w:rStyle w:val="aa"/>
          <w:rFonts w:hint="eastAsia"/>
        </w:rPr>
        <w:t>影响</w:t>
      </w:r>
      <w:r w:rsidR="00105C2F">
        <w:rPr>
          <w:rStyle w:val="aa"/>
        </w:rPr>
        <w:t>，而</w:t>
      </w:r>
      <w:r w:rsidR="00105C2F">
        <w:rPr>
          <w:rStyle w:val="aa"/>
          <w:rFonts w:hint="eastAsia"/>
        </w:rPr>
        <w:t>这</w:t>
      </w:r>
      <w:r w:rsidR="00105C2F">
        <w:rPr>
          <w:rStyle w:val="aa"/>
        </w:rPr>
        <w:t>可以通过设定</w:t>
      </w:r>
      <w:r w:rsidR="00105C2F">
        <w:rPr>
          <w:rStyle w:val="aa"/>
          <w:rFonts w:hint="eastAsia"/>
        </w:rPr>
        <w:t>融合读数</w:t>
      </w:r>
      <w:r w:rsidR="00105C2F">
        <w:rPr>
          <w:rStyle w:val="aa"/>
        </w:rPr>
        <w:t>阈值范围</w:t>
      </w:r>
      <w:r w:rsidR="005A7CC6">
        <w:rPr>
          <w:rStyle w:val="aa"/>
          <w:rFonts w:hint="eastAsia"/>
        </w:rPr>
        <w:t>去除。</w:t>
      </w:r>
    </w:p>
    <w:p w14:paraId="378F7CB5" w14:textId="2ACBE29D" w:rsidR="008A141C" w:rsidRDefault="00A55E7D" w:rsidP="00540F8A">
      <w:pPr>
        <w:pStyle w:val="af1"/>
        <w:spacing w:before="156" w:after="156"/>
        <w:rPr>
          <w:rStyle w:val="aa"/>
          <w:rFonts w:ascii="Times New Roman" w:hAnsi="Times New Roman"/>
          <w:b w:val="0"/>
        </w:rPr>
      </w:pPr>
      <w:bookmarkStart w:id="98" w:name="_Toc420182017"/>
      <w:bookmarkStart w:id="99" w:name="_Toc484631227"/>
      <w:r>
        <w:rPr>
          <w:rStyle w:val="aa"/>
          <w:rFonts w:ascii="Times New Roman" w:hAnsi="Times New Roman"/>
          <w:b w:val="0"/>
        </w:rPr>
        <w:lastRenderedPageBreak/>
        <w:t>4</w:t>
      </w:r>
      <w:r w:rsidR="000F5E1C" w:rsidRPr="00893A63">
        <w:rPr>
          <w:rStyle w:val="aa"/>
          <w:rFonts w:ascii="Times New Roman" w:hAnsi="Times New Roman"/>
          <w:b w:val="0"/>
        </w:rPr>
        <w:t xml:space="preserve">.1.2 </w:t>
      </w:r>
      <w:bookmarkEnd w:id="98"/>
      <w:r w:rsidR="00A17E1A" w:rsidRPr="00893A63">
        <w:rPr>
          <w:rStyle w:val="aa"/>
          <w:rFonts w:ascii="Times New Roman" w:hAnsi="Times New Roman" w:hint="eastAsia"/>
          <w:b w:val="0"/>
        </w:rPr>
        <w:t>实验</w:t>
      </w:r>
      <w:r w:rsidR="00A17E1A" w:rsidRPr="00893A63">
        <w:rPr>
          <w:rStyle w:val="aa"/>
          <w:rFonts w:ascii="Times New Roman" w:hAnsi="Times New Roman"/>
          <w:b w:val="0"/>
        </w:rPr>
        <w:t>结果</w:t>
      </w:r>
      <w:bookmarkEnd w:id="99"/>
    </w:p>
    <w:p w14:paraId="07FADAD9" w14:textId="2064588B" w:rsidR="00EF0993" w:rsidRDefault="005A7CC6" w:rsidP="008A141C">
      <w:pPr>
        <w:pStyle w:val="a3"/>
        <w:numPr>
          <w:ilvl w:val="0"/>
          <w:numId w:val="36"/>
        </w:numPr>
        <w:ind w:firstLineChars="0"/>
        <w:rPr>
          <w:rStyle w:val="aa"/>
        </w:rPr>
      </w:pPr>
      <w:r>
        <w:rPr>
          <w:rStyle w:val="aa"/>
          <w:rFonts w:hint="eastAsia"/>
        </w:rPr>
        <w:t>沿</w:t>
      </w:r>
      <w:r>
        <w:rPr>
          <w:rStyle w:val="aa"/>
          <w:rFonts w:hint="eastAsia"/>
        </w:rPr>
        <w:t>x</w:t>
      </w:r>
      <w:r>
        <w:rPr>
          <w:rStyle w:val="aa"/>
        </w:rPr>
        <w:t>轴（</w:t>
      </w:r>
      <w:r>
        <w:rPr>
          <w:rStyle w:val="aa"/>
          <w:rFonts w:hint="eastAsia"/>
        </w:rPr>
        <w:t>轴</w:t>
      </w:r>
      <w:r>
        <w:rPr>
          <w:rStyle w:val="aa"/>
        </w:rPr>
        <w:t>沿南北方向，</w:t>
      </w:r>
      <w:r>
        <w:rPr>
          <w:rStyle w:val="aa"/>
          <w:rFonts w:hint="eastAsia"/>
        </w:rPr>
        <w:t>旋转</w:t>
      </w:r>
      <w:r>
        <w:rPr>
          <w:rStyle w:val="aa"/>
        </w:rPr>
        <w:t>改变</w:t>
      </w:r>
      <w:r>
        <w:rPr>
          <w:rStyle w:val="aa"/>
        </w:rPr>
        <w:t>Pitch</w:t>
      </w:r>
      <w:r>
        <w:rPr>
          <w:rStyle w:val="aa"/>
        </w:rPr>
        <w:t>角）</w:t>
      </w:r>
      <w:r>
        <w:rPr>
          <w:rStyle w:val="aa"/>
          <w:rFonts w:hint="eastAsia"/>
        </w:rPr>
        <w:t>旋转</w:t>
      </w:r>
    </w:p>
    <w:p w14:paraId="38E2F50C" w14:textId="0645D639" w:rsidR="008A141C" w:rsidRDefault="008A141C" w:rsidP="008A141C">
      <w:pPr>
        <w:pStyle w:val="af4"/>
        <w:rPr>
          <w:rStyle w:val="aa"/>
        </w:rPr>
      </w:pPr>
      <w:r w:rsidRPr="008A141C">
        <w:drawing>
          <wp:inline distT="0" distB="0" distL="0" distR="0" wp14:anchorId="403806E6" wp14:editId="57540867">
            <wp:extent cx="5218981" cy="2682326"/>
            <wp:effectExtent l="0" t="0" r="1270" b="0"/>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18"/>
                    <a:stretch>
                      <a:fillRect/>
                    </a:stretch>
                  </pic:blipFill>
                  <pic:spPr>
                    <a:xfrm>
                      <a:off x="0" y="0"/>
                      <a:ext cx="5244944" cy="2695670"/>
                    </a:xfrm>
                    <a:prstGeom prst="rect">
                      <a:avLst/>
                    </a:prstGeom>
                  </pic:spPr>
                </pic:pic>
              </a:graphicData>
            </a:graphic>
          </wp:inline>
        </w:drawing>
      </w:r>
    </w:p>
    <w:p w14:paraId="3F339C2C" w14:textId="0190C81E" w:rsidR="00CE0F89" w:rsidRDefault="00CE0F89" w:rsidP="008A141C">
      <w:pPr>
        <w:pStyle w:val="af4"/>
        <w:rPr>
          <w:rStyle w:val="a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x</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71E2AE83" w14:textId="204DBE8B" w:rsidR="00D91E4E" w:rsidRDefault="00CE0F89" w:rsidP="00D91E4E">
      <w:pPr>
        <w:rPr>
          <w:rStyle w:val="aa"/>
        </w:rPr>
      </w:pPr>
      <w:r>
        <w:rPr>
          <w:rStyle w:val="aa"/>
          <w:rFonts w:hint="eastAsia"/>
        </w:rPr>
        <w:t>图</w:t>
      </w:r>
      <w:r>
        <w:rPr>
          <w:rStyle w:val="aa"/>
        </w:rPr>
        <w:t xml:space="preserve">*** </w:t>
      </w:r>
      <w:r>
        <w:rPr>
          <w:rStyle w:val="aa"/>
          <w:rFonts w:hint="eastAsia"/>
        </w:rPr>
        <w:t>展示了手机</w:t>
      </w:r>
      <w:r>
        <w:rPr>
          <w:rStyle w:val="aa"/>
        </w:rPr>
        <w:t>沿</w:t>
      </w:r>
      <w:r>
        <w:rPr>
          <w:rStyle w:val="aa"/>
        </w:rPr>
        <w:t>x</w:t>
      </w:r>
      <w:r>
        <w:rPr>
          <w:rStyle w:val="aa"/>
        </w:rPr>
        <w:t>轴（</w:t>
      </w:r>
      <w:r>
        <w:rPr>
          <w:rStyle w:val="aa"/>
          <w:rFonts w:hint="eastAsia"/>
        </w:rPr>
        <w:t>轴</w:t>
      </w:r>
      <w:r>
        <w:rPr>
          <w:rStyle w:val="aa"/>
        </w:rPr>
        <w:t>沿南北方向）</w:t>
      </w:r>
      <w:r>
        <w:rPr>
          <w:rStyle w:val="aa"/>
          <w:rFonts w:hint="eastAsia"/>
        </w:rPr>
        <w:t>运动时</w:t>
      </w:r>
      <w:r>
        <w:rPr>
          <w:rStyle w:val="aa"/>
        </w:rPr>
        <w:t>，</w:t>
      </w:r>
      <w:r>
        <w:rPr>
          <w:rStyle w:val="aa"/>
          <w:rFonts w:hint="eastAsia"/>
        </w:rPr>
        <w:t>姿态还原</w:t>
      </w:r>
      <w:r>
        <w:rPr>
          <w:rStyle w:val="aa"/>
        </w:rPr>
        <w:t>出的</w:t>
      </w:r>
      <w:r>
        <w:rPr>
          <w:rStyle w:val="aa"/>
        </w:rPr>
        <w:t>Pitch</w:t>
      </w:r>
      <w:r>
        <w:rPr>
          <w:rStyle w:val="aa"/>
          <w:rFonts w:hint="eastAsia"/>
        </w:rPr>
        <w:t>角</w:t>
      </w:r>
      <w:r>
        <w:rPr>
          <w:rStyle w:val="aa"/>
        </w:rPr>
        <w:t>随时间变化曲线。其中</w:t>
      </w:r>
      <w:r>
        <w:rPr>
          <w:rStyle w:val="aa"/>
          <w:rFonts w:hint="eastAsia"/>
        </w:rPr>
        <w:t>，</w:t>
      </w:r>
      <w:r>
        <w:rPr>
          <w:rStyle w:val="aa"/>
        </w:rPr>
        <w:t>融合</w:t>
      </w:r>
      <w:r w:rsidR="00D91E4E">
        <w:rPr>
          <w:rStyle w:val="aa"/>
          <w:rFonts w:hint="eastAsia"/>
        </w:rPr>
        <w:t>所有</w:t>
      </w:r>
      <w:r w:rsidR="00D91E4E">
        <w:rPr>
          <w:rStyle w:val="aa"/>
        </w:rPr>
        <w:t>传感器</w:t>
      </w:r>
      <w:r w:rsidR="00D91E4E">
        <w:rPr>
          <w:rStyle w:val="aa"/>
          <w:rFonts w:hint="eastAsia"/>
        </w:rPr>
        <w:t>（角速度</w:t>
      </w:r>
      <w:r w:rsidR="00D91E4E">
        <w:rPr>
          <w:rStyle w:val="aa"/>
        </w:rPr>
        <w:t>计、加速度计、</w:t>
      </w:r>
      <w:r w:rsidR="00D91E4E">
        <w:rPr>
          <w:rStyle w:val="aa"/>
          <w:rFonts w:hint="eastAsia"/>
        </w:rPr>
        <w:t>地磁传感器）</w:t>
      </w:r>
      <w:r w:rsidR="00D91E4E">
        <w:rPr>
          <w:rStyle w:val="aa"/>
        </w:rPr>
        <w:t>的曲线与</w:t>
      </w:r>
      <w:r w:rsidR="00D91E4E">
        <w:rPr>
          <w:rStyle w:val="aa"/>
          <w:rFonts w:hint="eastAsia"/>
        </w:rPr>
        <w:t>融合</w:t>
      </w:r>
      <w:r w:rsidR="00D91E4E">
        <w:rPr>
          <w:rStyle w:val="aa"/>
        </w:rPr>
        <w:t>加速度计</w:t>
      </w:r>
      <w:r w:rsidR="00D91E4E">
        <w:rPr>
          <w:rStyle w:val="aa"/>
          <w:rFonts w:hint="eastAsia"/>
        </w:rPr>
        <w:t>和</w:t>
      </w:r>
      <w:r w:rsidR="00D91E4E">
        <w:rPr>
          <w:rStyle w:val="aa"/>
        </w:rPr>
        <w:t>角速度计的曲线重合</w:t>
      </w:r>
      <w:r w:rsidR="00D91E4E">
        <w:rPr>
          <w:rStyle w:val="aa"/>
          <w:rFonts w:hint="eastAsia"/>
        </w:rPr>
        <w:t>（与</w:t>
      </w:r>
      <w:r w:rsidR="00D91E4E">
        <w:rPr>
          <w:rStyle w:val="aa"/>
        </w:rPr>
        <w:t>实际相比相对准确</w:t>
      </w:r>
      <w:r w:rsidR="00D91E4E">
        <w:rPr>
          <w:rStyle w:val="aa"/>
          <w:rFonts w:hint="eastAsia"/>
        </w:rPr>
        <w:t>）</w:t>
      </w:r>
      <w:r w:rsidR="00D91E4E">
        <w:rPr>
          <w:rStyle w:val="aa"/>
        </w:rPr>
        <w:t>，而只使用角速度计</w:t>
      </w:r>
      <w:r w:rsidR="00D91E4E">
        <w:rPr>
          <w:rStyle w:val="aa"/>
          <w:rFonts w:hint="eastAsia"/>
        </w:rPr>
        <w:t>则有</w:t>
      </w:r>
      <w:r w:rsidR="00D91E4E">
        <w:rPr>
          <w:rStyle w:val="aa"/>
        </w:rPr>
        <w:t>微小偏移。</w:t>
      </w:r>
    </w:p>
    <w:p w14:paraId="6193A426" w14:textId="77777777" w:rsidR="00D91E4E" w:rsidRPr="00D91E4E" w:rsidRDefault="00D91E4E" w:rsidP="00D91E4E">
      <w:pPr>
        <w:rPr>
          <w:rStyle w:val="aa"/>
        </w:rPr>
      </w:pPr>
    </w:p>
    <w:p w14:paraId="480E48B9" w14:textId="2E47FF3C" w:rsidR="005A7CC6" w:rsidRDefault="005A7CC6" w:rsidP="005A7CC6">
      <w:pPr>
        <w:pStyle w:val="a3"/>
        <w:numPr>
          <w:ilvl w:val="0"/>
          <w:numId w:val="36"/>
        </w:numPr>
        <w:ind w:firstLineChars="0"/>
        <w:rPr>
          <w:rStyle w:val="aa"/>
        </w:rPr>
      </w:pPr>
      <w:r>
        <w:rPr>
          <w:rStyle w:val="aa"/>
          <w:rFonts w:hint="eastAsia"/>
        </w:rPr>
        <w:t>沿</w:t>
      </w:r>
      <w:r>
        <w:rPr>
          <w:rStyle w:val="aa"/>
        </w:rPr>
        <w:t>y</w:t>
      </w:r>
      <w:r>
        <w:rPr>
          <w:rStyle w:val="aa"/>
        </w:rPr>
        <w:t>轴（</w:t>
      </w:r>
      <w:r>
        <w:rPr>
          <w:rStyle w:val="aa"/>
          <w:rFonts w:hint="eastAsia"/>
        </w:rPr>
        <w:t>轴</w:t>
      </w:r>
      <w:r>
        <w:rPr>
          <w:rStyle w:val="aa"/>
        </w:rPr>
        <w:t>沿东西方向，旋转改变</w:t>
      </w:r>
      <w:r>
        <w:rPr>
          <w:rStyle w:val="aa"/>
        </w:rPr>
        <w:t>Roll</w:t>
      </w:r>
      <w:r>
        <w:rPr>
          <w:rStyle w:val="aa"/>
        </w:rPr>
        <w:t>角）</w:t>
      </w:r>
      <w:r>
        <w:rPr>
          <w:rStyle w:val="aa"/>
          <w:rFonts w:hint="eastAsia"/>
        </w:rPr>
        <w:t>旋转</w:t>
      </w:r>
    </w:p>
    <w:p w14:paraId="780D34D8" w14:textId="43FAC3C0" w:rsidR="00D91E4E" w:rsidRDefault="008A141C" w:rsidP="008A141C">
      <w:pPr>
        <w:pStyle w:val="af4"/>
        <w:rPr>
          <w:rStyle w:val="aa"/>
        </w:rPr>
      </w:pPr>
      <w:r w:rsidRPr="008A141C">
        <w:drawing>
          <wp:inline distT="0" distB="0" distL="0" distR="0" wp14:anchorId="0634885A" wp14:editId="3E4E5889">
            <wp:extent cx="5021506" cy="2812212"/>
            <wp:effectExtent l="0" t="0" r="8255"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9"/>
                    <a:stretch>
                      <a:fillRect/>
                    </a:stretch>
                  </pic:blipFill>
                  <pic:spPr>
                    <a:xfrm>
                      <a:off x="0" y="0"/>
                      <a:ext cx="5040826" cy="2823032"/>
                    </a:xfrm>
                    <a:prstGeom prst="rect">
                      <a:avLst/>
                    </a:prstGeom>
                  </pic:spPr>
                </pic:pic>
              </a:graphicData>
            </a:graphic>
          </wp:inline>
        </w:drawing>
      </w:r>
    </w:p>
    <w:p w14:paraId="5EA75AA8" w14:textId="4351D1B0" w:rsidR="008A141C" w:rsidRDefault="008A141C" w:rsidP="008A141C">
      <w:pPr>
        <w:pStyle w:val="af4"/>
        <w:rPr>
          <w:rStyle w:val="aa"/>
        </w:rPr>
      </w:pPr>
      <w:r>
        <w:rPr>
          <w:rStyle w:val="aa"/>
          <w:rFonts w:hint="eastAsia"/>
        </w:rPr>
        <w:t>图</w:t>
      </w:r>
      <w:r>
        <w:rPr>
          <w:rStyle w:val="aa"/>
          <w:rFonts w:hint="eastAsia"/>
        </w:rPr>
        <w:t>*</w:t>
      </w:r>
      <w:r>
        <w:rPr>
          <w:rStyle w:val="aa"/>
        </w:rPr>
        <w:t>**</w:t>
      </w:r>
      <w:r>
        <w:rPr>
          <w:rStyle w:val="aa"/>
          <w:rFonts w:hint="eastAsia"/>
        </w:rPr>
        <w:t>手机沿</w:t>
      </w:r>
      <w:r>
        <w:rPr>
          <w:rStyle w:val="aa"/>
        </w:rPr>
        <w:t>y</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422BDA87" w14:textId="411C91C6" w:rsidR="00CC5F38" w:rsidRDefault="00CC5F38" w:rsidP="00CC5F38">
      <w:pPr>
        <w:rPr>
          <w:rStyle w:val="aa"/>
        </w:rPr>
      </w:pPr>
      <w:r>
        <w:rPr>
          <w:rStyle w:val="aa"/>
          <w:rFonts w:hint="eastAsia"/>
        </w:rPr>
        <w:lastRenderedPageBreak/>
        <w:t>图</w:t>
      </w:r>
      <w:r>
        <w:rPr>
          <w:rStyle w:val="aa"/>
        </w:rPr>
        <w:t xml:space="preserve">*** </w:t>
      </w:r>
      <w:r>
        <w:rPr>
          <w:rStyle w:val="aa"/>
          <w:rFonts w:hint="eastAsia"/>
        </w:rPr>
        <w:t>展示了手机</w:t>
      </w:r>
      <w:r>
        <w:rPr>
          <w:rStyle w:val="aa"/>
        </w:rPr>
        <w:t>沿</w:t>
      </w:r>
      <w:r>
        <w:rPr>
          <w:rStyle w:val="aa"/>
        </w:rPr>
        <w:t>y</w:t>
      </w:r>
      <w:r>
        <w:rPr>
          <w:rStyle w:val="aa"/>
        </w:rPr>
        <w:t>轴（</w:t>
      </w:r>
      <w:r>
        <w:rPr>
          <w:rStyle w:val="aa"/>
          <w:rFonts w:hint="eastAsia"/>
        </w:rPr>
        <w:t>轴</w:t>
      </w:r>
      <w:r>
        <w:rPr>
          <w:rStyle w:val="aa"/>
        </w:rPr>
        <w:t>沿</w:t>
      </w:r>
      <w:r>
        <w:rPr>
          <w:rStyle w:val="aa"/>
          <w:rFonts w:hint="eastAsia"/>
        </w:rPr>
        <w:t>东西</w:t>
      </w:r>
      <w:r>
        <w:rPr>
          <w:rStyle w:val="aa"/>
        </w:rPr>
        <w:t>方向）</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仅</w:t>
      </w:r>
      <w:r>
        <w:rPr>
          <w:rStyle w:val="aa"/>
        </w:rPr>
        <w:t>有微小偏差</w:t>
      </w:r>
      <w:r>
        <w:rPr>
          <w:rStyle w:val="aa"/>
          <w:rFonts w:hint="eastAsia"/>
        </w:rPr>
        <w:t>（与</w:t>
      </w:r>
      <w:r>
        <w:rPr>
          <w:rStyle w:val="aa"/>
        </w:rPr>
        <w:t>实际相比相对准确</w:t>
      </w:r>
      <w:r>
        <w:rPr>
          <w:rStyle w:val="aa"/>
          <w:rFonts w:hint="eastAsia"/>
        </w:rPr>
        <w:t>）。</w:t>
      </w:r>
    </w:p>
    <w:p w14:paraId="736699FE" w14:textId="77777777" w:rsidR="00CC5F38" w:rsidRPr="00CC5F38" w:rsidRDefault="00CC5F38" w:rsidP="00CC5F38">
      <w:pPr>
        <w:rPr>
          <w:rStyle w:val="aa"/>
        </w:rPr>
      </w:pPr>
    </w:p>
    <w:p w14:paraId="35B04C03" w14:textId="0B033C0E" w:rsidR="005A7CC6" w:rsidRDefault="005A7CC6" w:rsidP="005A7CC6">
      <w:pPr>
        <w:pStyle w:val="a3"/>
        <w:numPr>
          <w:ilvl w:val="0"/>
          <w:numId w:val="36"/>
        </w:numPr>
        <w:ind w:firstLineChars="0"/>
        <w:rPr>
          <w:rStyle w:val="aa"/>
        </w:rPr>
      </w:pPr>
      <w:r>
        <w:rPr>
          <w:rStyle w:val="aa"/>
          <w:rFonts w:hint="eastAsia"/>
        </w:rPr>
        <w:t>沿</w:t>
      </w:r>
      <w:r>
        <w:rPr>
          <w:rStyle w:val="aa"/>
        </w:rPr>
        <w:t>z</w:t>
      </w:r>
      <w:r>
        <w:rPr>
          <w:rStyle w:val="aa"/>
        </w:rPr>
        <w:t>轴（</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2E5706EE" w14:textId="28639E86" w:rsidR="00CC5F38" w:rsidRDefault="00B42622" w:rsidP="00CC5F38">
      <w:pPr>
        <w:pStyle w:val="af4"/>
        <w:rPr>
          <w:rStyle w:val="aa"/>
        </w:rPr>
      </w:pPr>
      <w:r w:rsidRPr="00B42622">
        <w:drawing>
          <wp:inline distT="0" distB="0" distL="0" distR="0" wp14:anchorId="10C53607" wp14:editId="160ED2D8">
            <wp:extent cx="5389923" cy="3045125"/>
            <wp:effectExtent l="0" t="0" r="127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394464" cy="3047690"/>
                    </a:xfrm>
                    <a:prstGeom prst="rect">
                      <a:avLst/>
                    </a:prstGeom>
                  </pic:spPr>
                </pic:pic>
              </a:graphicData>
            </a:graphic>
          </wp:inline>
        </w:drawing>
      </w:r>
    </w:p>
    <w:p w14:paraId="64FD35E2" w14:textId="1D0B6866" w:rsidR="00CC5F38" w:rsidRDefault="00CC5F38" w:rsidP="00CC5F38">
      <w:pPr>
        <w:pStyle w:val="af4"/>
        <w:rPr>
          <w:rStyle w:val="aa"/>
        </w:rPr>
      </w:pPr>
      <w:r>
        <w:rPr>
          <w:rStyle w:val="aa"/>
          <w:rFonts w:hint="eastAsia"/>
        </w:rPr>
        <w:t>图</w:t>
      </w:r>
      <w:r>
        <w:rPr>
          <w:rStyle w:val="aa"/>
          <w:rFonts w:hint="eastAsia"/>
        </w:rPr>
        <w:t>*</w:t>
      </w:r>
      <w:r>
        <w:rPr>
          <w:rStyle w:val="aa"/>
        </w:rPr>
        <w:t xml:space="preserve">** </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B715E8A" w14:textId="77777777" w:rsidR="00CC5F38" w:rsidRDefault="00CC5F38" w:rsidP="00CC5F38">
      <w:pPr>
        <w:rPr>
          <w:rStyle w:val="aa"/>
        </w:rPr>
      </w:pPr>
    </w:p>
    <w:p w14:paraId="649FA45D" w14:textId="62BB6B99" w:rsidR="00CC5F38" w:rsidRDefault="00CC5F38" w:rsidP="00CC5F38">
      <w:pPr>
        <w:rPr>
          <w:rStyle w:val="aa"/>
        </w:rPr>
      </w:pPr>
      <w:r>
        <w:rPr>
          <w:rStyle w:val="aa"/>
          <w:rFonts w:hint="eastAsia"/>
        </w:rPr>
        <w:t>图</w:t>
      </w:r>
      <w:r>
        <w:rPr>
          <w:rStyle w:val="aa"/>
        </w:rPr>
        <w:t xml:space="preserve">*** </w:t>
      </w:r>
      <w:r>
        <w:rPr>
          <w:rStyle w:val="aa"/>
          <w:rFonts w:hint="eastAsia"/>
        </w:rPr>
        <w:t>展示了手机</w:t>
      </w:r>
      <w:r>
        <w:rPr>
          <w:rStyle w:val="aa"/>
        </w:rPr>
        <w:t>沿</w:t>
      </w:r>
      <w:r>
        <w:rPr>
          <w:rStyle w:val="aa"/>
        </w:rPr>
        <w:t>z</w:t>
      </w:r>
      <w:r>
        <w:rPr>
          <w:rStyle w:val="aa"/>
        </w:rPr>
        <w:t>轴（</w:t>
      </w:r>
      <w:r>
        <w:rPr>
          <w:rStyle w:val="aa"/>
          <w:rFonts w:hint="eastAsia"/>
        </w:rPr>
        <w:t>轴指向</w:t>
      </w:r>
      <w:r>
        <w:rPr>
          <w:rStyle w:val="aa"/>
        </w:rPr>
        <w:t>地心）</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sidR="00214644">
        <w:rPr>
          <w:rStyle w:val="aa"/>
          <w:rFonts w:hint="eastAsia"/>
        </w:rPr>
        <w:t>有</w:t>
      </w:r>
      <w:r w:rsidR="00214644">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59B0D7C9" w14:textId="7E2227EB" w:rsidR="00CC5F38" w:rsidRPr="00CC5F38" w:rsidRDefault="00214644" w:rsidP="00214644">
      <w:pPr>
        <w:widowControl/>
        <w:spacing w:line="240" w:lineRule="auto"/>
        <w:ind w:firstLine="0"/>
        <w:jc w:val="left"/>
        <w:rPr>
          <w:rStyle w:val="aa"/>
        </w:rPr>
      </w:pPr>
      <w:r w:rsidRPr="00893A63">
        <w:br w:type="page"/>
      </w:r>
    </w:p>
    <w:p w14:paraId="1623AE72" w14:textId="3D4380C5" w:rsidR="005A7CC6" w:rsidRDefault="005A7CC6" w:rsidP="005A7CC6">
      <w:pPr>
        <w:pStyle w:val="a3"/>
        <w:numPr>
          <w:ilvl w:val="0"/>
          <w:numId w:val="36"/>
        </w:numPr>
        <w:ind w:firstLineChars="0"/>
        <w:rPr>
          <w:rStyle w:val="aa"/>
        </w:rPr>
      </w:pPr>
      <w:r>
        <w:rPr>
          <w:rStyle w:val="aa"/>
          <w:rFonts w:hint="eastAsia"/>
        </w:rPr>
        <w:lastRenderedPageBreak/>
        <w:t>强</w:t>
      </w:r>
      <w:r>
        <w:rPr>
          <w:rStyle w:val="aa"/>
        </w:rPr>
        <w:t>磁场干扰下沿</w:t>
      </w:r>
      <w:r>
        <w:rPr>
          <w:rStyle w:val="aa"/>
        </w:rPr>
        <w:t>z</w:t>
      </w:r>
      <w:r>
        <w:rPr>
          <w:rStyle w:val="aa"/>
        </w:rPr>
        <w:t>轴（</w:t>
      </w:r>
      <w:r>
        <w:rPr>
          <w:rStyle w:val="aa"/>
          <w:rFonts w:hint="eastAsia"/>
        </w:rPr>
        <w:t>轴</w:t>
      </w:r>
      <w:r>
        <w:rPr>
          <w:rStyle w:val="aa"/>
        </w:rPr>
        <w:t>指向地心</w:t>
      </w:r>
      <w:r>
        <w:rPr>
          <w:rStyle w:val="aa"/>
          <w:rFonts w:hint="eastAsia"/>
        </w:rPr>
        <w:t>，</w:t>
      </w:r>
      <w:r>
        <w:rPr>
          <w:rStyle w:val="aa"/>
        </w:rPr>
        <w:t>旋转改变</w:t>
      </w:r>
      <w:r>
        <w:rPr>
          <w:rStyle w:val="aa"/>
        </w:rPr>
        <w:t>Azimuth</w:t>
      </w:r>
      <w:r>
        <w:rPr>
          <w:rStyle w:val="aa"/>
        </w:rPr>
        <w:t>角）</w:t>
      </w:r>
      <w:r>
        <w:rPr>
          <w:rStyle w:val="aa"/>
          <w:rFonts w:hint="eastAsia"/>
        </w:rPr>
        <w:t>旋转</w:t>
      </w:r>
    </w:p>
    <w:p w14:paraId="7F6267F7" w14:textId="059A396A" w:rsidR="00214644" w:rsidRDefault="00B42622" w:rsidP="00214644">
      <w:pPr>
        <w:pStyle w:val="af4"/>
        <w:rPr>
          <w:rStyle w:val="aa"/>
          <w:b w:val="0"/>
        </w:rPr>
      </w:pPr>
      <w:r w:rsidRPr="00B42622">
        <w:rPr>
          <w:b w:val="0"/>
        </w:rPr>
        <w:drawing>
          <wp:inline distT="0" distB="0" distL="0" distR="0" wp14:anchorId="08994644" wp14:editId="6680902A">
            <wp:extent cx="5357004" cy="299752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360001" cy="2999202"/>
                    </a:xfrm>
                    <a:prstGeom prst="rect">
                      <a:avLst/>
                    </a:prstGeom>
                  </pic:spPr>
                </pic:pic>
              </a:graphicData>
            </a:graphic>
          </wp:inline>
        </w:drawing>
      </w:r>
    </w:p>
    <w:p w14:paraId="43233D5A" w14:textId="11B41E62" w:rsidR="00214644" w:rsidRDefault="00214644" w:rsidP="00214644">
      <w:pPr>
        <w:pStyle w:val="af4"/>
        <w:rPr>
          <w:rStyle w:val="aa"/>
        </w:rPr>
      </w:pPr>
      <w:r>
        <w:rPr>
          <w:rStyle w:val="aa"/>
          <w:rFonts w:hint="eastAsia"/>
        </w:rPr>
        <w:t>图</w:t>
      </w:r>
      <w:r>
        <w:rPr>
          <w:rStyle w:val="aa"/>
          <w:rFonts w:hint="eastAsia"/>
        </w:rPr>
        <w:t>*</w:t>
      </w:r>
      <w:r>
        <w:rPr>
          <w:rStyle w:val="aa"/>
        </w:rPr>
        <w:t xml:space="preserve">** </w:t>
      </w:r>
      <w:r>
        <w:rPr>
          <w:rStyle w:val="aa"/>
          <w:rFonts w:hint="eastAsia"/>
        </w:rPr>
        <w:t>强</w:t>
      </w:r>
      <w:r>
        <w:rPr>
          <w:rStyle w:val="aa"/>
        </w:rPr>
        <w:t>磁场干扰下</w:t>
      </w:r>
      <w:r>
        <w:rPr>
          <w:rStyle w:val="aa"/>
          <w:rFonts w:hint="eastAsia"/>
        </w:rPr>
        <w:t>手机沿</w:t>
      </w:r>
      <w:r>
        <w:rPr>
          <w:rStyle w:val="aa"/>
        </w:rPr>
        <w:t>z</w:t>
      </w:r>
      <w:r>
        <w:rPr>
          <w:rStyle w:val="aa"/>
        </w:rPr>
        <w:t>轴做</w:t>
      </w:r>
      <w:r>
        <w:rPr>
          <w:rStyle w:val="aa"/>
          <w:rFonts w:hint="eastAsia"/>
        </w:rPr>
        <w:t>旋转</w:t>
      </w:r>
      <w:r>
        <w:rPr>
          <w:rStyle w:val="aa"/>
        </w:rPr>
        <w:t>运动</w:t>
      </w:r>
      <w:r>
        <w:rPr>
          <w:rStyle w:val="aa"/>
          <w:rFonts w:hint="eastAsia"/>
        </w:rPr>
        <w:t>姿态</w:t>
      </w:r>
      <w:r>
        <w:rPr>
          <w:rStyle w:val="aa"/>
        </w:rPr>
        <w:t>还原效果</w:t>
      </w:r>
    </w:p>
    <w:p w14:paraId="5A39E30C" w14:textId="77777777" w:rsidR="00214644" w:rsidRDefault="00214644" w:rsidP="00214644">
      <w:pPr>
        <w:rPr>
          <w:rStyle w:val="aa"/>
        </w:rPr>
      </w:pPr>
    </w:p>
    <w:p w14:paraId="7B8B2AB7" w14:textId="388864F7" w:rsidR="00214644" w:rsidRDefault="00214644" w:rsidP="00214644">
      <w:pPr>
        <w:rPr>
          <w:rStyle w:val="aa"/>
        </w:rPr>
      </w:pPr>
      <w:r>
        <w:rPr>
          <w:rStyle w:val="aa"/>
          <w:rFonts w:hint="eastAsia"/>
        </w:rPr>
        <w:t>图</w:t>
      </w:r>
      <w:r>
        <w:rPr>
          <w:rStyle w:val="aa"/>
        </w:rPr>
        <w:t xml:space="preserve">*** </w:t>
      </w:r>
      <w:r>
        <w:rPr>
          <w:rStyle w:val="aa"/>
          <w:rFonts w:hint="eastAsia"/>
        </w:rPr>
        <w:t>展示了在</w:t>
      </w:r>
      <w:r>
        <w:rPr>
          <w:rStyle w:val="aa"/>
        </w:rPr>
        <w:t>强磁场干扰下（</w:t>
      </w:r>
      <w:r>
        <w:rPr>
          <w:rStyle w:val="aa"/>
          <w:rFonts w:hint="eastAsia"/>
        </w:rPr>
        <w:t>手机</w:t>
      </w:r>
      <w:r>
        <w:rPr>
          <w:rStyle w:val="aa"/>
        </w:rPr>
        <w:t>在汽车内）</w:t>
      </w:r>
      <w:r>
        <w:rPr>
          <w:rStyle w:val="aa"/>
          <w:rFonts w:hint="eastAsia"/>
        </w:rPr>
        <w:t>手机</w:t>
      </w:r>
      <w:r>
        <w:rPr>
          <w:rStyle w:val="aa"/>
        </w:rPr>
        <w:t>沿</w:t>
      </w:r>
      <w:r>
        <w:rPr>
          <w:rStyle w:val="aa"/>
        </w:rPr>
        <w:t>z</w:t>
      </w:r>
      <w:r>
        <w:rPr>
          <w:rStyle w:val="aa"/>
        </w:rPr>
        <w:t>轴（</w:t>
      </w:r>
      <w:r>
        <w:rPr>
          <w:rStyle w:val="aa"/>
          <w:rFonts w:hint="eastAsia"/>
        </w:rPr>
        <w:t>轴指向</w:t>
      </w:r>
      <w:r>
        <w:rPr>
          <w:rStyle w:val="aa"/>
        </w:rPr>
        <w:t>地心）</w:t>
      </w:r>
      <w:r>
        <w:rPr>
          <w:rStyle w:val="aa"/>
          <w:rFonts w:hint="eastAsia"/>
        </w:rPr>
        <w:t>运动时</w:t>
      </w:r>
      <w:r>
        <w:rPr>
          <w:rStyle w:val="aa"/>
        </w:rPr>
        <w:t>，</w:t>
      </w:r>
      <w:r>
        <w:rPr>
          <w:rStyle w:val="aa"/>
          <w:rFonts w:hint="eastAsia"/>
        </w:rPr>
        <w:t>姿态还原</w:t>
      </w:r>
      <w:r>
        <w:rPr>
          <w:rStyle w:val="aa"/>
        </w:rPr>
        <w:t>出的</w:t>
      </w:r>
      <w:r>
        <w:rPr>
          <w:rStyle w:val="aa"/>
        </w:rPr>
        <w:t>Roll</w:t>
      </w:r>
      <w:r>
        <w:rPr>
          <w:rStyle w:val="aa"/>
          <w:rFonts w:hint="eastAsia"/>
        </w:rPr>
        <w:t>角</w:t>
      </w:r>
      <w:r>
        <w:rPr>
          <w:rStyle w:val="aa"/>
        </w:rPr>
        <w:t>随时间变化曲线。</w:t>
      </w:r>
      <w:r>
        <w:rPr>
          <w:rStyle w:val="aa"/>
          <w:rFonts w:hint="eastAsia"/>
        </w:rPr>
        <w:t>由于汽车</w:t>
      </w:r>
      <w:r>
        <w:rPr>
          <w:rStyle w:val="aa"/>
        </w:rPr>
        <w:t>外壳的作用，地磁</w:t>
      </w:r>
      <w:proofErr w:type="gramStart"/>
      <w:r>
        <w:rPr>
          <w:rStyle w:val="aa"/>
        </w:rPr>
        <w:t>计无法</w:t>
      </w:r>
      <w:proofErr w:type="gramEnd"/>
      <w:r>
        <w:rPr>
          <w:rStyle w:val="aa"/>
        </w:rPr>
        <w:t>正确地读取地球磁感应强度数据。其中</w:t>
      </w:r>
      <w:r>
        <w:rPr>
          <w:rStyle w:val="aa"/>
          <w:rFonts w:hint="eastAsia"/>
        </w:rPr>
        <w:t>，</w:t>
      </w:r>
      <w:r>
        <w:rPr>
          <w:rStyle w:val="aa"/>
        </w:rPr>
        <w:t>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有较大</w:t>
      </w:r>
      <w:r>
        <w:rPr>
          <w:rStyle w:val="aa"/>
        </w:rPr>
        <w:t>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p>
    <w:p w14:paraId="0F974255" w14:textId="77777777" w:rsidR="00214644" w:rsidRPr="00214644" w:rsidRDefault="00214644" w:rsidP="00214644">
      <w:pPr>
        <w:rPr>
          <w:rStyle w:val="aa"/>
        </w:rPr>
      </w:pPr>
    </w:p>
    <w:p w14:paraId="00572DEC" w14:textId="1691AEBB" w:rsidR="008C68EC" w:rsidRDefault="00A55E7D" w:rsidP="006D74D6">
      <w:pPr>
        <w:pStyle w:val="af1"/>
        <w:spacing w:before="156" w:after="156"/>
        <w:rPr>
          <w:rStyle w:val="aa"/>
          <w:rFonts w:ascii="Times New Roman" w:hAnsi="Times New Roman"/>
          <w:b w:val="0"/>
        </w:rPr>
      </w:pPr>
      <w:bookmarkStart w:id="100" w:name="_Toc484631228"/>
      <w:r>
        <w:rPr>
          <w:rStyle w:val="aa"/>
          <w:rFonts w:ascii="Times New Roman" w:hAnsi="Times New Roman" w:hint="eastAsia"/>
          <w:b w:val="0"/>
        </w:rPr>
        <w:t>4</w:t>
      </w:r>
      <w:r w:rsidR="00A17E1A" w:rsidRPr="00893A63">
        <w:rPr>
          <w:rStyle w:val="aa"/>
          <w:rFonts w:ascii="Times New Roman" w:hAnsi="Times New Roman" w:hint="eastAsia"/>
          <w:b w:val="0"/>
        </w:rPr>
        <w:t xml:space="preserve">.1.3 </w:t>
      </w:r>
      <w:r w:rsidR="00A17E1A" w:rsidRPr="00893A63">
        <w:rPr>
          <w:rStyle w:val="aa"/>
          <w:rFonts w:ascii="Times New Roman" w:hAnsi="Times New Roman" w:hint="eastAsia"/>
          <w:b w:val="0"/>
        </w:rPr>
        <w:t>实验结果</w:t>
      </w:r>
      <w:r w:rsidR="00A17E1A" w:rsidRPr="00893A63">
        <w:rPr>
          <w:rStyle w:val="aa"/>
          <w:rFonts w:ascii="Times New Roman" w:hAnsi="Times New Roman"/>
          <w:b w:val="0"/>
        </w:rPr>
        <w:t>讨论</w:t>
      </w:r>
      <w:bookmarkEnd w:id="100"/>
    </w:p>
    <w:p w14:paraId="12894A6E" w14:textId="441B919B" w:rsidR="008C68EC" w:rsidRDefault="008C68EC" w:rsidP="008C68EC">
      <w:pPr>
        <w:rPr>
          <w:rStyle w:val="aa"/>
        </w:rPr>
      </w:pPr>
      <w:r w:rsidRPr="008C68EC">
        <w:rPr>
          <w:rStyle w:val="aa"/>
          <w:rFonts w:hint="eastAsia"/>
        </w:rPr>
        <w:t>对于</w:t>
      </w:r>
      <w:r w:rsidRPr="008C68EC">
        <w:rPr>
          <w:rStyle w:val="aa"/>
        </w:rPr>
        <w:t>各组</w:t>
      </w:r>
      <w:r>
        <w:rPr>
          <w:rStyle w:val="aa"/>
          <w:rFonts w:hint="eastAsia"/>
        </w:rPr>
        <w:t>实验中</w:t>
      </w:r>
      <w:r>
        <w:rPr>
          <w:rStyle w:val="aa"/>
        </w:rPr>
        <w:t>，</w:t>
      </w:r>
      <w:r>
        <w:rPr>
          <w:rStyle w:val="aa"/>
          <w:rFonts w:hint="eastAsia"/>
        </w:rPr>
        <w:t>部分曲线</w:t>
      </w:r>
      <w:r>
        <w:rPr>
          <w:rStyle w:val="aa"/>
        </w:rPr>
        <w:t>产生误差的解释：</w:t>
      </w:r>
    </w:p>
    <w:p w14:paraId="59CA920D" w14:textId="3B1EC3BE" w:rsidR="008C68EC" w:rsidRDefault="008C68EC" w:rsidP="008C68EC">
      <w:pPr>
        <w:pStyle w:val="a3"/>
        <w:numPr>
          <w:ilvl w:val="0"/>
          <w:numId w:val="37"/>
        </w:numPr>
        <w:ind w:firstLineChars="0"/>
        <w:rPr>
          <w:rStyle w:val="aa"/>
        </w:rPr>
      </w:pPr>
      <w:r>
        <w:rPr>
          <w:rStyle w:val="aa"/>
          <w:rFonts w:hint="eastAsia"/>
        </w:rPr>
        <w:t>前两组实验</w:t>
      </w:r>
      <w:r>
        <w:rPr>
          <w:rStyle w:val="aa"/>
        </w:rPr>
        <w:t>中</w:t>
      </w:r>
      <w:r>
        <w:rPr>
          <w:rStyle w:val="aa"/>
          <w:rFonts w:hint="eastAsia"/>
        </w:rPr>
        <w:t>，</w:t>
      </w:r>
      <w:r w:rsidRPr="008C68EC">
        <w:rPr>
          <w:rStyle w:val="aa"/>
          <w:rFonts w:hint="eastAsia"/>
        </w:rPr>
        <w:t>融合所有传感器（角速度计、加速度计、地磁传感器）的曲线与融合加速度计和角速度计的曲线重合（与实际相比相对准确），而只使用角速度计则有微小偏移。</w:t>
      </w:r>
      <w:r>
        <w:rPr>
          <w:rStyle w:val="aa"/>
          <w:rFonts w:hint="eastAsia"/>
        </w:rPr>
        <w:t>此</w:t>
      </w:r>
      <w:r>
        <w:rPr>
          <w:rStyle w:val="aa"/>
        </w:rPr>
        <w:t>偏移</w:t>
      </w:r>
      <w:r>
        <w:rPr>
          <w:rStyle w:val="aa"/>
          <w:rFonts w:hint="eastAsia"/>
        </w:rPr>
        <w:t>是</w:t>
      </w:r>
      <w:r>
        <w:rPr>
          <w:rStyle w:val="aa"/>
        </w:rPr>
        <w:t>由于</w:t>
      </w:r>
      <w:r>
        <w:rPr>
          <w:rStyle w:val="aa"/>
          <w:rFonts w:hint="eastAsia"/>
        </w:rPr>
        <w:t>手机</w:t>
      </w:r>
      <w:r>
        <w:rPr>
          <w:rStyle w:val="aa"/>
        </w:rPr>
        <w:t>在旋转过程中</w:t>
      </w:r>
      <w:r>
        <w:rPr>
          <w:rStyle w:val="aa"/>
          <w:rFonts w:hint="eastAsia"/>
        </w:rPr>
        <w:t>地球</w:t>
      </w:r>
      <w:r>
        <w:rPr>
          <w:rStyle w:val="aa"/>
        </w:rPr>
        <w:t>重力在</w:t>
      </w:r>
      <w:r>
        <w:rPr>
          <w:rStyle w:val="aa"/>
          <w:rFonts w:hint="eastAsia"/>
        </w:rPr>
        <w:t>各个</w:t>
      </w:r>
      <w:r>
        <w:rPr>
          <w:rStyle w:val="aa"/>
        </w:rPr>
        <w:t>轴上的分布有较大分布</w:t>
      </w:r>
      <w:r>
        <w:rPr>
          <w:rStyle w:val="aa"/>
          <w:rFonts w:hint="eastAsia"/>
        </w:rPr>
        <w:t>变化</w:t>
      </w:r>
      <w:r>
        <w:rPr>
          <w:rStyle w:val="aa"/>
        </w:rPr>
        <w:t>，而没有使用加速度计</w:t>
      </w:r>
      <w:r>
        <w:rPr>
          <w:rStyle w:val="aa"/>
          <w:rFonts w:hint="eastAsia"/>
        </w:rPr>
        <w:t>进行</w:t>
      </w:r>
      <w:r>
        <w:rPr>
          <w:rStyle w:val="aa"/>
        </w:rPr>
        <w:t>重新校正</w:t>
      </w:r>
      <w:r>
        <w:rPr>
          <w:rStyle w:val="aa"/>
          <w:rFonts w:hint="eastAsia"/>
        </w:rPr>
        <w:t>，</w:t>
      </w:r>
      <w:r>
        <w:rPr>
          <w:rStyle w:val="aa"/>
        </w:rPr>
        <w:t>因此产生偏移。</w:t>
      </w:r>
    </w:p>
    <w:p w14:paraId="26482512" w14:textId="392B7F98" w:rsidR="008C68EC" w:rsidRDefault="008C68EC" w:rsidP="008C68EC">
      <w:pPr>
        <w:pStyle w:val="a3"/>
        <w:numPr>
          <w:ilvl w:val="0"/>
          <w:numId w:val="37"/>
        </w:numPr>
        <w:ind w:firstLineChars="0"/>
        <w:rPr>
          <w:rStyle w:val="aa"/>
        </w:rPr>
      </w:pPr>
      <w:r>
        <w:rPr>
          <w:rStyle w:val="aa"/>
          <w:rFonts w:hint="eastAsia"/>
        </w:rPr>
        <w:t>第三组</w:t>
      </w:r>
      <w:r>
        <w:rPr>
          <w:rStyle w:val="aa"/>
        </w:rPr>
        <w:t>实验中，融合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w:t>
      </w:r>
      <w:r>
        <w:rPr>
          <w:rStyle w:val="aa"/>
        </w:rPr>
        <w:t>微小偏差，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lastRenderedPageBreak/>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）。此</w:t>
      </w:r>
      <w:r>
        <w:rPr>
          <w:rStyle w:val="aa"/>
        </w:rPr>
        <w:t>偏移是由于</w:t>
      </w:r>
      <w:r>
        <w:rPr>
          <w:rStyle w:val="aa"/>
          <w:rFonts w:hint="eastAsia"/>
        </w:rPr>
        <w:t>手机</w:t>
      </w:r>
      <w:r>
        <w:rPr>
          <w:rStyle w:val="aa"/>
        </w:rPr>
        <w:t>在旋转过程中，地磁场在各个</w:t>
      </w:r>
      <w:r>
        <w:rPr>
          <w:rStyle w:val="aa"/>
          <w:rFonts w:hint="eastAsia"/>
        </w:rPr>
        <w:t>轴上的</w:t>
      </w:r>
      <w:r>
        <w:rPr>
          <w:rStyle w:val="aa"/>
        </w:rPr>
        <w:t>分布有较大变化，而地磁</w:t>
      </w:r>
      <w:proofErr w:type="gramStart"/>
      <w:r>
        <w:rPr>
          <w:rStyle w:val="aa"/>
        </w:rPr>
        <w:t>计本身</w:t>
      </w:r>
      <w:proofErr w:type="gramEnd"/>
      <w:r>
        <w:rPr>
          <w:rStyle w:val="aa"/>
        </w:rPr>
        <w:t>在运动时准确性</w:t>
      </w:r>
      <w:r>
        <w:rPr>
          <w:rStyle w:val="aa"/>
          <w:rFonts w:hint="eastAsia"/>
        </w:rPr>
        <w:t>较差</w:t>
      </w:r>
      <w:r>
        <w:rPr>
          <w:rStyle w:val="aa"/>
        </w:rPr>
        <w:t>，因此产生偏移。</w:t>
      </w:r>
    </w:p>
    <w:p w14:paraId="54CAB705" w14:textId="3C2C853C" w:rsidR="008C68EC" w:rsidRDefault="008C68EC" w:rsidP="008C68EC">
      <w:pPr>
        <w:pStyle w:val="a3"/>
        <w:numPr>
          <w:ilvl w:val="0"/>
          <w:numId w:val="37"/>
        </w:numPr>
        <w:ind w:firstLineChars="0"/>
        <w:rPr>
          <w:rStyle w:val="aa"/>
        </w:rPr>
      </w:pPr>
      <w:r>
        <w:rPr>
          <w:rStyle w:val="aa"/>
          <w:rFonts w:hint="eastAsia"/>
        </w:rPr>
        <w:t>第四组</w:t>
      </w:r>
      <w:r>
        <w:rPr>
          <w:rStyle w:val="aa"/>
        </w:rPr>
        <w:t>实验中，融合</w:t>
      </w:r>
      <w:r>
        <w:rPr>
          <w:rStyle w:val="aa"/>
          <w:rFonts w:hint="eastAsia"/>
        </w:rPr>
        <w:t>所有</w:t>
      </w:r>
      <w:r>
        <w:rPr>
          <w:rStyle w:val="aa"/>
        </w:rPr>
        <w:t>传感器</w:t>
      </w:r>
      <w:r>
        <w:rPr>
          <w:rStyle w:val="aa"/>
          <w:rFonts w:hint="eastAsia"/>
        </w:rPr>
        <w:t>（角速度</w:t>
      </w:r>
      <w:r>
        <w:rPr>
          <w:rStyle w:val="aa"/>
        </w:rPr>
        <w:t>计、加速度计、</w:t>
      </w:r>
      <w:r>
        <w:rPr>
          <w:rStyle w:val="aa"/>
          <w:rFonts w:hint="eastAsia"/>
        </w:rPr>
        <w:t>地磁传感器）</w:t>
      </w:r>
      <w:r>
        <w:rPr>
          <w:rStyle w:val="aa"/>
        </w:rPr>
        <w:t>的曲线</w:t>
      </w:r>
      <w:r>
        <w:rPr>
          <w:rStyle w:val="aa"/>
          <w:rFonts w:hint="eastAsia"/>
        </w:rPr>
        <w:t>有较大</w:t>
      </w:r>
      <w:r>
        <w:rPr>
          <w:rStyle w:val="aa"/>
        </w:rPr>
        <w:t>偏差，</w:t>
      </w:r>
      <w:r>
        <w:rPr>
          <w:rStyle w:val="aa"/>
          <w:rFonts w:hint="eastAsia"/>
        </w:rPr>
        <w:t>融合</w:t>
      </w:r>
      <w:r>
        <w:rPr>
          <w:rStyle w:val="aa"/>
        </w:rPr>
        <w:t>加速度计</w:t>
      </w:r>
      <w:r>
        <w:rPr>
          <w:rStyle w:val="aa"/>
          <w:rFonts w:hint="eastAsia"/>
        </w:rPr>
        <w:t>和</w:t>
      </w:r>
      <w:r>
        <w:rPr>
          <w:rStyle w:val="aa"/>
        </w:rPr>
        <w:t>角速度计的曲线</w:t>
      </w:r>
      <w:r>
        <w:rPr>
          <w:rStyle w:val="aa"/>
          <w:rFonts w:hint="eastAsia"/>
        </w:rPr>
        <w:t>、</w:t>
      </w:r>
      <w:r>
        <w:rPr>
          <w:rStyle w:val="aa"/>
        </w:rPr>
        <w:t>只使用角速度计</w:t>
      </w:r>
      <w:r>
        <w:rPr>
          <w:rStyle w:val="aa"/>
          <w:rFonts w:hint="eastAsia"/>
        </w:rPr>
        <w:t>的</w:t>
      </w:r>
      <w:r>
        <w:rPr>
          <w:rStyle w:val="aa"/>
        </w:rPr>
        <w:t>曲线</w:t>
      </w:r>
      <w:r>
        <w:rPr>
          <w:rStyle w:val="aa"/>
          <w:rFonts w:hint="eastAsia"/>
        </w:rPr>
        <w:t>均大部分</w:t>
      </w:r>
      <w:r>
        <w:rPr>
          <w:rStyle w:val="aa"/>
        </w:rPr>
        <w:t>重合</w:t>
      </w:r>
      <w:r>
        <w:rPr>
          <w:rStyle w:val="aa"/>
          <w:rFonts w:hint="eastAsia"/>
        </w:rPr>
        <w:t>（与</w:t>
      </w:r>
      <w:r>
        <w:rPr>
          <w:rStyle w:val="aa"/>
        </w:rPr>
        <w:t>实际相比相对准确</w:t>
      </w:r>
      <w:r>
        <w:rPr>
          <w:rStyle w:val="aa"/>
          <w:rFonts w:hint="eastAsia"/>
        </w:rPr>
        <w:t>）。</w:t>
      </w:r>
      <w:r w:rsidR="00776DF1">
        <w:rPr>
          <w:rStyle w:val="aa"/>
          <w:rFonts w:hint="eastAsia"/>
        </w:rPr>
        <w:t>此</w:t>
      </w:r>
      <w:r w:rsidR="00776DF1">
        <w:rPr>
          <w:rStyle w:val="aa"/>
        </w:rPr>
        <w:t>偏移是由于手机在旋转过程中，地磁场由于汽车</w:t>
      </w:r>
      <w:r w:rsidR="00776DF1">
        <w:rPr>
          <w:rStyle w:val="aa"/>
          <w:rFonts w:hint="eastAsia"/>
        </w:rPr>
        <w:t>外部</w:t>
      </w:r>
      <w:r w:rsidR="00776DF1">
        <w:rPr>
          <w:rStyle w:val="aa"/>
        </w:rPr>
        <w:t>铁壳的存在被屏蔽，因此实际上</w:t>
      </w:r>
      <w:r w:rsidR="00776DF1">
        <w:rPr>
          <w:rStyle w:val="aa"/>
          <w:rFonts w:hint="eastAsia"/>
        </w:rPr>
        <w:t>等价于存在强</w:t>
      </w:r>
      <w:r w:rsidR="00776DF1">
        <w:rPr>
          <w:rStyle w:val="aa"/>
        </w:rPr>
        <w:t>外加磁场干扰</w:t>
      </w:r>
      <w:r w:rsidR="00776DF1">
        <w:rPr>
          <w:rStyle w:val="aa"/>
          <w:rFonts w:hint="eastAsia"/>
        </w:rPr>
        <w:t>。</w:t>
      </w:r>
      <w:r w:rsidR="00776DF1">
        <w:rPr>
          <w:rStyle w:val="aa"/>
        </w:rPr>
        <w:t>与此同时</w:t>
      </w:r>
      <w:r w:rsidR="00776DF1">
        <w:rPr>
          <w:rStyle w:val="aa"/>
          <w:rFonts w:hint="eastAsia"/>
        </w:rPr>
        <w:t>，</w:t>
      </w:r>
      <w:r w:rsidR="00776DF1">
        <w:rPr>
          <w:rStyle w:val="aa"/>
        </w:rPr>
        <w:t>地磁</w:t>
      </w:r>
      <w:proofErr w:type="gramStart"/>
      <w:r w:rsidR="00776DF1">
        <w:rPr>
          <w:rStyle w:val="aa"/>
        </w:rPr>
        <w:t>计本身</w:t>
      </w:r>
      <w:proofErr w:type="gramEnd"/>
      <w:r w:rsidR="00776DF1">
        <w:rPr>
          <w:rStyle w:val="aa"/>
        </w:rPr>
        <w:t>在运动时准确性较差，因此融合地磁</w:t>
      </w:r>
      <w:proofErr w:type="gramStart"/>
      <w:r w:rsidR="00776DF1">
        <w:rPr>
          <w:rStyle w:val="aa"/>
        </w:rPr>
        <w:t>计数据会极</w:t>
      </w:r>
      <w:proofErr w:type="gramEnd"/>
      <w:r w:rsidR="00776DF1">
        <w:rPr>
          <w:rStyle w:val="aa"/>
        </w:rPr>
        <w:t>大地干扰</w:t>
      </w:r>
      <w:r w:rsidR="00776DF1">
        <w:rPr>
          <w:rStyle w:val="aa"/>
          <w:rFonts w:hint="eastAsia"/>
        </w:rPr>
        <w:t>姿态</w:t>
      </w:r>
      <w:r w:rsidR="00776DF1">
        <w:rPr>
          <w:rStyle w:val="aa"/>
        </w:rPr>
        <w:t>融合的准确性。</w:t>
      </w:r>
    </w:p>
    <w:p w14:paraId="13003048" w14:textId="77777777" w:rsidR="00776DF1" w:rsidRDefault="00776DF1" w:rsidP="00776DF1">
      <w:pPr>
        <w:ind w:left="420" w:firstLine="0"/>
        <w:rPr>
          <w:rStyle w:val="aa"/>
        </w:rPr>
      </w:pPr>
    </w:p>
    <w:p w14:paraId="32CEFFEB" w14:textId="2A662F0D" w:rsidR="00776DF1" w:rsidRDefault="00776DF1" w:rsidP="00044251">
      <w:pPr>
        <w:ind w:left="420"/>
        <w:rPr>
          <w:noProof/>
        </w:rPr>
      </w:pPr>
      <w:r>
        <w:rPr>
          <w:rStyle w:val="aa"/>
          <w:rFonts w:hint="eastAsia"/>
        </w:rPr>
        <w:t>偏差</w:t>
      </w:r>
      <w:r w:rsidR="00044251">
        <w:rPr>
          <w:rStyle w:val="aa"/>
        </w:rPr>
        <w:t>的解决方法</w:t>
      </w:r>
      <w:r>
        <w:rPr>
          <w:rStyle w:val="aa"/>
        </w:rPr>
        <w:t>如</w:t>
      </w:r>
      <w:r>
        <w:rPr>
          <w:rStyle w:val="aa"/>
        </w:rPr>
        <w:t>***</w:t>
      </w:r>
      <w:r>
        <w:rPr>
          <w:rStyle w:val="aa"/>
        </w:rPr>
        <w:t>节所述，在</w:t>
      </w:r>
      <w:r>
        <w:rPr>
          <w:rStyle w:val="aa"/>
          <w:rFonts w:hint="eastAsia"/>
        </w:rPr>
        <w:t>姿态融合</w:t>
      </w:r>
      <w:r>
        <w:rPr>
          <w:rStyle w:val="aa"/>
        </w:rPr>
        <w:t>阶段，会对加速度计数据和地磁计数据</w:t>
      </w:r>
      <w:proofErr w:type="gramStart"/>
      <w:r>
        <w:rPr>
          <w:rStyle w:val="aa"/>
        </w:rPr>
        <w:t>的模长进行</w:t>
      </w:r>
      <w:proofErr w:type="gramEnd"/>
      <w:r>
        <w:rPr>
          <w:rStyle w:val="aa"/>
        </w:rPr>
        <w:t>判断，</w:t>
      </w:r>
      <w:r>
        <w:rPr>
          <w:rFonts w:hint="eastAsia"/>
          <w:noProof/>
        </w:rPr>
        <w:t>即</w:t>
      </w:r>
      <w:r>
        <w:rPr>
          <w:noProof/>
        </w:rPr>
        <w:t>在</w:t>
      </w:r>
      <w:r>
        <w:rPr>
          <w:rFonts w:hint="eastAsia"/>
          <w:noProof/>
        </w:rPr>
        <w:t>平动</w:t>
      </w:r>
      <w:r>
        <w:rPr>
          <w:noProof/>
        </w:rPr>
        <w:t>加速度较大时</w:t>
      </w:r>
      <w:r>
        <w:rPr>
          <w:rFonts w:hint="eastAsia"/>
          <w:noProof/>
        </w:rPr>
        <w:t>（干扰</w:t>
      </w:r>
      <w:r>
        <w:rPr>
          <w:noProof/>
        </w:rPr>
        <w:t>加速度计数据</w:t>
      </w:r>
      <w:r>
        <w:rPr>
          <w:rFonts w:hint="eastAsia"/>
          <w:noProof/>
        </w:rPr>
        <w:t>）不使用</w:t>
      </w:r>
      <w:r>
        <w:rPr>
          <w:noProof/>
        </w:rPr>
        <w:t>加速度计</w:t>
      </w:r>
      <w:r>
        <w:rPr>
          <w:rFonts w:hint="eastAsia"/>
          <w:noProof/>
        </w:rPr>
        <w:t>数据</w:t>
      </w:r>
      <w:r>
        <w:rPr>
          <w:noProof/>
        </w:rPr>
        <w:t>进行融合，在外磁场干扰较大时（</w:t>
      </w:r>
      <w:r>
        <w:rPr>
          <w:rFonts w:hint="eastAsia"/>
          <w:noProof/>
        </w:rPr>
        <w:t>干扰</w:t>
      </w:r>
      <w:r>
        <w:rPr>
          <w:noProof/>
        </w:rPr>
        <w:t>地磁计</w:t>
      </w:r>
      <w:r>
        <w:rPr>
          <w:rFonts w:hint="eastAsia"/>
          <w:noProof/>
        </w:rPr>
        <w:t>数据</w:t>
      </w:r>
      <w:r>
        <w:rPr>
          <w:noProof/>
        </w:rPr>
        <w:t>）</w:t>
      </w:r>
      <w:r>
        <w:rPr>
          <w:rFonts w:hint="eastAsia"/>
          <w:noProof/>
        </w:rPr>
        <w:t>不使用</w:t>
      </w:r>
      <w:r>
        <w:rPr>
          <w:noProof/>
        </w:rPr>
        <w:t>地磁计数据进行融合</w:t>
      </w:r>
      <w:r>
        <w:rPr>
          <w:rFonts w:hint="eastAsia"/>
          <w:noProof/>
        </w:rPr>
        <w:t>。在</w:t>
      </w:r>
      <w:r>
        <w:rPr>
          <w:noProof/>
        </w:rPr>
        <w:t>排除不准确数据后</w:t>
      </w:r>
      <w:r>
        <w:rPr>
          <w:rFonts w:hint="eastAsia"/>
          <w:noProof/>
        </w:rPr>
        <w:t>，</w:t>
      </w:r>
      <w:r>
        <w:rPr>
          <w:noProof/>
        </w:rPr>
        <w:t>融合的姿态就可以还原到各组中相对准确的</w:t>
      </w:r>
      <w:r>
        <w:rPr>
          <w:rFonts w:hint="eastAsia"/>
          <w:noProof/>
        </w:rPr>
        <w:t>数据</w:t>
      </w:r>
      <w:r>
        <w:rPr>
          <w:noProof/>
        </w:rPr>
        <w:t>曲线上。</w:t>
      </w:r>
    </w:p>
    <w:p w14:paraId="78A9602A" w14:textId="5F6DFE3E" w:rsidR="00044251" w:rsidRDefault="00044251" w:rsidP="00044251">
      <w:pPr>
        <w:ind w:left="420"/>
        <w:rPr>
          <w:noProof/>
        </w:rPr>
      </w:pPr>
      <w:r>
        <w:rPr>
          <w:rFonts w:hint="eastAsia"/>
          <w:noProof/>
        </w:rPr>
        <w:t>综上所述</w:t>
      </w:r>
      <w:r>
        <w:rPr>
          <w:noProof/>
        </w:rPr>
        <w:t>，</w:t>
      </w:r>
      <w:r>
        <w:rPr>
          <w:rFonts w:hint="eastAsia"/>
          <w:noProof/>
        </w:rPr>
        <w:t>姿态</w:t>
      </w:r>
      <w:r>
        <w:rPr>
          <w:noProof/>
        </w:rPr>
        <w:t>测算部分实验表明：</w:t>
      </w:r>
    </w:p>
    <w:p w14:paraId="2BBB503D" w14:textId="7244A08F" w:rsidR="00776DF1" w:rsidRDefault="00044251" w:rsidP="00044251">
      <w:pPr>
        <w:pStyle w:val="a3"/>
        <w:numPr>
          <w:ilvl w:val="0"/>
          <w:numId w:val="39"/>
        </w:numPr>
        <w:spacing w:before="163"/>
        <w:ind w:firstLineChars="0"/>
        <w:rPr>
          <w:rStyle w:val="aa"/>
        </w:rPr>
      </w:pPr>
      <w:r>
        <w:rPr>
          <w:rStyle w:val="aa"/>
          <w:rFonts w:hint="eastAsia"/>
        </w:rPr>
        <w:t>在</w:t>
      </w:r>
      <w:r>
        <w:rPr>
          <w:rStyle w:val="aa"/>
        </w:rPr>
        <w:t>无较强干扰时</w:t>
      </w:r>
      <w:r>
        <w:rPr>
          <w:rStyle w:val="aa"/>
          <w:rFonts w:hint="eastAsia"/>
        </w:rPr>
        <w:t>，在</w:t>
      </w:r>
      <w:r>
        <w:rPr>
          <w:rStyle w:val="aa"/>
        </w:rPr>
        <w:t>不同的融合方式下</w:t>
      </w:r>
      <w:r>
        <w:rPr>
          <w:rStyle w:val="aa"/>
          <w:rFonts w:hint="eastAsia"/>
        </w:rPr>
        <w:t>和</w:t>
      </w:r>
      <w:r>
        <w:rPr>
          <w:rStyle w:val="aa"/>
        </w:rPr>
        <w:t>不同的</w:t>
      </w:r>
      <w:r>
        <w:rPr>
          <w:rStyle w:val="aa"/>
          <w:rFonts w:hint="eastAsia"/>
        </w:rPr>
        <w:t>运动方式</w:t>
      </w:r>
      <w:r>
        <w:rPr>
          <w:rStyle w:val="aa"/>
        </w:rPr>
        <w:t>下，</w:t>
      </w:r>
      <w:r>
        <w:rPr>
          <w:rStyle w:val="aa"/>
          <w:rFonts w:hint="eastAsia"/>
        </w:rPr>
        <w:t>姿态</w:t>
      </w:r>
      <w:r>
        <w:rPr>
          <w:rStyle w:val="aa"/>
        </w:rPr>
        <w:t>还原</w:t>
      </w:r>
      <w:r>
        <w:rPr>
          <w:rStyle w:val="aa"/>
          <w:rFonts w:hint="eastAsia"/>
        </w:rPr>
        <w:t>均较为</w:t>
      </w:r>
      <w:r>
        <w:rPr>
          <w:rStyle w:val="aa"/>
        </w:rPr>
        <w:t>准确</w:t>
      </w:r>
      <w:r>
        <w:rPr>
          <w:rStyle w:val="aa"/>
          <w:rFonts w:hint="eastAsia"/>
        </w:rPr>
        <w:t>；</w:t>
      </w:r>
    </w:p>
    <w:p w14:paraId="4DD07E91" w14:textId="2168E2D1" w:rsidR="00044251" w:rsidRDefault="00044251" w:rsidP="00044251">
      <w:pPr>
        <w:pStyle w:val="a3"/>
        <w:numPr>
          <w:ilvl w:val="0"/>
          <w:numId w:val="39"/>
        </w:numPr>
        <w:spacing w:before="163"/>
        <w:ind w:firstLineChars="0"/>
        <w:rPr>
          <w:rStyle w:val="aa"/>
        </w:rPr>
      </w:pPr>
      <w:r>
        <w:rPr>
          <w:rStyle w:val="aa"/>
          <w:rFonts w:hint="eastAsia"/>
        </w:rPr>
        <w:t>在</w:t>
      </w:r>
      <w:r>
        <w:rPr>
          <w:rStyle w:val="aa"/>
        </w:rPr>
        <w:t>有</w:t>
      </w:r>
      <w:r>
        <w:rPr>
          <w:rStyle w:val="aa"/>
          <w:rFonts w:hint="eastAsia"/>
        </w:rPr>
        <w:t>较大</w:t>
      </w:r>
      <w:r>
        <w:rPr>
          <w:rStyle w:val="aa"/>
        </w:rPr>
        <w:t>平动加速度或者外磁场干扰时，通过</w:t>
      </w:r>
      <w:r>
        <w:rPr>
          <w:rStyle w:val="aa"/>
          <w:rFonts w:hint="eastAsia"/>
        </w:rPr>
        <w:t>设定</w:t>
      </w:r>
      <w:r>
        <w:rPr>
          <w:rStyle w:val="aa"/>
        </w:rPr>
        <w:t>阈值过滤数据，</w:t>
      </w:r>
      <w:r>
        <w:rPr>
          <w:rStyle w:val="aa"/>
          <w:rFonts w:hint="eastAsia"/>
        </w:rPr>
        <w:t>使得</w:t>
      </w:r>
      <w:r>
        <w:rPr>
          <w:rStyle w:val="aa"/>
        </w:rPr>
        <w:t>姿态</w:t>
      </w:r>
      <w:r>
        <w:rPr>
          <w:rStyle w:val="aa"/>
          <w:rFonts w:hint="eastAsia"/>
        </w:rPr>
        <w:t>解算</w:t>
      </w:r>
      <w:r>
        <w:rPr>
          <w:rStyle w:val="aa"/>
        </w:rPr>
        <w:t>可以尽量保持准确。</w:t>
      </w:r>
    </w:p>
    <w:p w14:paraId="4FD239DA" w14:textId="2D258DB3" w:rsidR="00044251" w:rsidRPr="00044251" w:rsidRDefault="00044251" w:rsidP="00044251">
      <w:pPr>
        <w:pStyle w:val="a3"/>
        <w:widowControl/>
        <w:numPr>
          <w:ilvl w:val="0"/>
          <w:numId w:val="39"/>
        </w:numPr>
        <w:spacing w:line="240" w:lineRule="auto"/>
        <w:ind w:firstLineChars="0"/>
        <w:jc w:val="left"/>
        <w:rPr>
          <w:rStyle w:val="aa"/>
        </w:rPr>
      </w:pPr>
      <w:r w:rsidRPr="00893A63">
        <w:br w:type="page"/>
      </w:r>
    </w:p>
    <w:p w14:paraId="1BBD5073" w14:textId="1B9FE78B" w:rsidR="000F5E1C" w:rsidRPr="00893A63" w:rsidRDefault="00A55E7D" w:rsidP="006D74D6">
      <w:pPr>
        <w:pStyle w:val="a4"/>
        <w:spacing w:before="156" w:after="156"/>
        <w:rPr>
          <w:rFonts w:ascii="Times New Roman" w:hAnsi="Times New Roman"/>
          <w:b w:val="0"/>
        </w:rPr>
      </w:pPr>
      <w:bookmarkStart w:id="101" w:name="_Toc420182018"/>
      <w:bookmarkStart w:id="102" w:name="_Toc484631229"/>
      <w:r>
        <w:rPr>
          <w:rFonts w:ascii="Times New Roman" w:hAnsi="Times New Roman"/>
          <w:b w:val="0"/>
        </w:rPr>
        <w:lastRenderedPageBreak/>
        <w:t>4</w:t>
      </w:r>
      <w:r w:rsidR="000F5E1C" w:rsidRPr="00893A63">
        <w:rPr>
          <w:rFonts w:ascii="Times New Roman" w:hAnsi="Times New Roman"/>
          <w:b w:val="0"/>
        </w:rPr>
        <w:t xml:space="preserve">.2 </w:t>
      </w:r>
      <w:bookmarkEnd w:id="101"/>
      <w:r w:rsidR="00A17E1A" w:rsidRPr="00893A63">
        <w:rPr>
          <w:rFonts w:ascii="Times New Roman" w:hAnsi="Times New Roman" w:hint="eastAsia"/>
          <w:b w:val="0"/>
        </w:rPr>
        <w:t>位移</w:t>
      </w:r>
      <w:r w:rsidR="00A17E1A" w:rsidRPr="00893A63">
        <w:rPr>
          <w:rFonts w:ascii="Times New Roman" w:hAnsi="Times New Roman"/>
          <w:b w:val="0"/>
        </w:rPr>
        <w:t>融合滤波实验</w:t>
      </w:r>
      <w:bookmarkEnd w:id="102"/>
    </w:p>
    <w:p w14:paraId="48C4022D" w14:textId="0AD465DA" w:rsidR="000F5E1C" w:rsidRPr="00893A63" w:rsidRDefault="00A55E7D" w:rsidP="006D74D6">
      <w:pPr>
        <w:pStyle w:val="af1"/>
        <w:spacing w:before="156" w:after="156"/>
        <w:rPr>
          <w:rStyle w:val="aa"/>
          <w:rFonts w:ascii="Times New Roman" w:hAnsi="Times New Roman"/>
          <w:b w:val="0"/>
        </w:rPr>
      </w:pPr>
      <w:bookmarkStart w:id="103" w:name="_Toc420182019"/>
      <w:bookmarkStart w:id="104" w:name="_Toc484631230"/>
      <w:r>
        <w:rPr>
          <w:rStyle w:val="aa"/>
          <w:rFonts w:ascii="Times New Roman" w:hAnsi="Times New Roman"/>
          <w:b w:val="0"/>
        </w:rPr>
        <w:t>4</w:t>
      </w:r>
      <w:r w:rsidR="000F5E1C" w:rsidRPr="00893A63">
        <w:rPr>
          <w:rStyle w:val="aa"/>
          <w:rFonts w:ascii="Times New Roman" w:hAnsi="Times New Roman"/>
          <w:b w:val="0"/>
        </w:rPr>
        <w:t xml:space="preserve">.2.1 </w:t>
      </w:r>
      <w:bookmarkEnd w:id="103"/>
      <w:r w:rsidR="00A17E1A" w:rsidRPr="00893A63">
        <w:rPr>
          <w:rStyle w:val="aa"/>
          <w:rFonts w:ascii="Times New Roman" w:hAnsi="Times New Roman" w:hint="eastAsia"/>
          <w:b w:val="0"/>
        </w:rPr>
        <w:t>实验方案</w:t>
      </w:r>
      <w:bookmarkEnd w:id="104"/>
    </w:p>
    <w:p w14:paraId="695EB190" w14:textId="6E72B93C" w:rsidR="0071241F" w:rsidRDefault="0071241F" w:rsidP="0071241F">
      <w:pPr>
        <w:rPr>
          <w:rStyle w:val="aa"/>
        </w:rPr>
      </w:pPr>
      <w:bookmarkStart w:id="105" w:name="_Toc420182020"/>
      <w:r w:rsidRPr="0071241F">
        <w:rPr>
          <w:rStyle w:val="aa"/>
          <w:rFonts w:hint="eastAsia"/>
        </w:rPr>
        <w:t>在本节的实验中，采取以下方案</w:t>
      </w:r>
      <w:r>
        <w:rPr>
          <w:rStyle w:val="aa"/>
          <w:rFonts w:hint="eastAsia"/>
        </w:rPr>
        <w:t>：</w:t>
      </w:r>
    </w:p>
    <w:p w14:paraId="42393253" w14:textId="22763DEF" w:rsidR="0071241F" w:rsidRDefault="0071241F" w:rsidP="0071241F">
      <w:pPr>
        <w:pStyle w:val="a3"/>
        <w:numPr>
          <w:ilvl w:val="0"/>
          <w:numId w:val="40"/>
        </w:numPr>
        <w:ind w:firstLineChars="0"/>
        <w:rPr>
          <w:rStyle w:val="aa"/>
        </w:rPr>
      </w:pPr>
      <w:r>
        <w:rPr>
          <w:rStyle w:val="aa"/>
          <w:rFonts w:hint="eastAsia"/>
        </w:rPr>
        <w:t>人背对</w:t>
      </w:r>
      <w:r>
        <w:rPr>
          <w:rStyle w:val="aa"/>
        </w:rPr>
        <w:t>镜头站在机器人前方，手机持</w:t>
      </w:r>
      <w:r>
        <w:rPr>
          <w:rStyle w:val="aa"/>
          <w:rFonts w:hint="eastAsia"/>
        </w:rPr>
        <w:t>在</w:t>
      </w:r>
      <w:r>
        <w:rPr>
          <w:rStyle w:val="aa"/>
        </w:rPr>
        <w:t>手中或者放在</w:t>
      </w:r>
      <w:r>
        <w:rPr>
          <w:rStyle w:val="aa"/>
          <w:rFonts w:hint="eastAsia"/>
        </w:rPr>
        <w:t>口袋中</w:t>
      </w:r>
      <w:r>
        <w:rPr>
          <w:rStyle w:val="aa"/>
        </w:rPr>
        <w:t>，</w:t>
      </w:r>
      <w:r>
        <w:rPr>
          <w:rStyle w:val="aa"/>
          <w:rFonts w:hint="eastAsia"/>
        </w:rPr>
        <w:t>静止</w:t>
      </w:r>
      <w:r>
        <w:rPr>
          <w:rStyle w:val="aa"/>
          <w:rFonts w:hint="eastAsia"/>
        </w:rPr>
        <w:t>2</w:t>
      </w:r>
      <w:r>
        <w:rPr>
          <w:rStyle w:val="aa"/>
          <w:rFonts w:hint="eastAsia"/>
        </w:rPr>
        <w:t>秒</w:t>
      </w:r>
      <w:r>
        <w:rPr>
          <w:rStyle w:val="aa"/>
        </w:rPr>
        <w:t>，</w:t>
      </w:r>
      <w:r>
        <w:rPr>
          <w:rStyle w:val="aa"/>
          <w:rFonts w:hint="eastAsia"/>
        </w:rPr>
        <w:t>以</w:t>
      </w:r>
      <w:r w:rsidR="00003721">
        <w:rPr>
          <w:rStyle w:val="aa"/>
        </w:rPr>
        <w:t>采集</w:t>
      </w:r>
      <w:r w:rsidR="00003721">
        <w:rPr>
          <w:rStyle w:val="aa"/>
          <w:rFonts w:hint="eastAsia"/>
        </w:rPr>
        <w:t>数据</w:t>
      </w:r>
      <w:r>
        <w:rPr>
          <w:rStyle w:val="aa"/>
        </w:rPr>
        <w:t>完成</w:t>
      </w:r>
      <w:r>
        <w:rPr>
          <w:rStyle w:val="aa"/>
          <w:rFonts w:hint="eastAsia"/>
        </w:rPr>
        <w:t>手机</w:t>
      </w:r>
      <w:r>
        <w:rPr>
          <w:rStyle w:val="aa"/>
        </w:rPr>
        <w:t>数据</w:t>
      </w:r>
      <w:r>
        <w:rPr>
          <w:rStyle w:val="aa"/>
          <w:rFonts w:hint="eastAsia"/>
        </w:rPr>
        <w:t>、</w:t>
      </w:r>
      <w:r>
        <w:rPr>
          <w:rStyle w:val="aa"/>
        </w:rPr>
        <w:t>摄像头数据</w:t>
      </w:r>
      <w:r>
        <w:rPr>
          <w:rStyle w:val="aa"/>
          <w:rFonts w:hint="eastAsia"/>
        </w:rPr>
        <w:t>和</w:t>
      </w:r>
      <w:r>
        <w:rPr>
          <w:rStyle w:val="aa"/>
        </w:rPr>
        <w:t>机器人</w:t>
      </w:r>
      <w:r>
        <w:rPr>
          <w:rStyle w:val="aa"/>
          <w:rFonts w:hint="eastAsia"/>
        </w:rPr>
        <w:t>数据</w:t>
      </w:r>
      <w:r>
        <w:rPr>
          <w:rStyle w:val="aa"/>
        </w:rPr>
        <w:t>的初始化</w:t>
      </w:r>
      <w:r>
        <w:rPr>
          <w:rStyle w:val="aa"/>
          <w:rFonts w:hint="eastAsia"/>
        </w:rPr>
        <w:t>；</w:t>
      </w:r>
    </w:p>
    <w:p w14:paraId="78E59321" w14:textId="3BC3D7C3" w:rsidR="0071241F" w:rsidRDefault="0071241F" w:rsidP="0071241F">
      <w:pPr>
        <w:pStyle w:val="a3"/>
        <w:numPr>
          <w:ilvl w:val="0"/>
          <w:numId w:val="40"/>
        </w:numPr>
        <w:ind w:firstLineChars="0"/>
        <w:rPr>
          <w:rStyle w:val="aa"/>
        </w:rPr>
      </w:pPr>
      <w:r>
        <w:rPr>
          <w:rStyle w:val="aa"/>
          <w:rFonts w:hint="eastAsia"/>
        </w:rPr>
        <w:t>人</w:t>
      </w:r>
      <w:r>
        <w:rPr>
          <w:rStyle w:val="aa"/>
        </w:rPr>
        <w:t>开始以事先规划好的路线</w:t>
      </w:r>
      <w:r>
        <w:rPr>
          <w:rStyle w:val="aa"/>
          <w:rFonts w:hint="eastAsia"/>
        </w:rPr>
        <w:t>正常</w:t>
      </w:r>
      <w:r>
        <w:rPr>
          <w:rStyle w:val="aa"/>
        </w:rPr>
        <w:t>行走，</w:t>
      </w:r>
      <w:r w:rsidR="00D27574">
        <w:rPr>
          <w:rStyle w:val="aa"/>
          <w:rFonts w:hint="eastAsia"/>
        </w:rPr>
        <w:t>机器人</w:t>
      </w:r>
      <w:r w:rsidR="00D27574">
        <w:rPr>
          <w:rStyle w:val="aa"/>
        </w:rPr>
        <w:t>跟随，</w:t>
      </w:r>
      <w:r w:rsidR="00D27574">
        <w:rPr>
          <w:rStyle w:val="aa"/>
          <w:rFonts w:hint="eastAsia"/>
        </w:rPr>
        <w:t>同时</w:t>
      </w:r>
      <w:r w:rsidR="00D27574">
        <w:rPr>
          <w:rStyle w:val="aa"/>
        </w:rPr>
        <w:t>保存</w:t>
      </w:r>
      <w:r w:rsidR="00003721">
        <w:rPr>
          <w:rStyle w:val="aa"/>
          <w:rFonts w:hint="eastAsia"/>
        </w:rPr>
        <w:t>摄像头</w:t>
      </w:r>
      <w:r w:rsidR="00003721">
        <w:rPr>
          <w:rStyle w:val="aa"/>
        </w:rPr>
        <w:t>拍摄的</w:t>
      </w:r>
      <w:r w:rsidR="00D27574">
        <w:rPr>
          <w:rStyle w:val="aa"/>
        </w:rPr>
        <w:t>录像</w:t>
      </w:r>
      <w:r w:rsidR="00D27574">
        <w:rPr>
          <w:rStyle w:val="aa"/>
          <w:rFonts w:hint="eastAsia"/>
        </w:rPr>
        <w:t>；</w:t>
      </w:r>
    </w:p>
    <w:p w14:paraId="594E080A" w14:textId="17AE8F43" w:rsidR="00D27574" w:rsidRDefault="00D27574" w:rsidP="00D27574">
      <w:pPr>
        <w:pStyle w:val="a3"/>
        <w:numPr>
          <w:ilvl w:val="0"/>
          <w:numId w:val="40"/>
        </w:numPr>
        <w:ind w:firstLineChars="0"/>
        <w:rPr>
          <w:rStyle w:val="aa"/>
        </w:rPr>
      </w:pPr>
      <w:r>
        <w:rPr>
          <w:rStyle w:val="aa"/>
          <w:rFonts w:hint="eastAsia"/>
        </w:rPr>
        <w:t>跟随</w:t>
      </w:r>
      <w:r>
        <w:rPr>
          <w:rStyle w:val="aa"/>
        </w:rPr>
        <w:t>过程中</w:t>
      </w:r>
      <w:r>
        <w:rPr>
          <w:rStyle w:val="aa"/>
          <w:rFonts w:hint="eastAsia"/>
        </w:rPr>
        <w:t>使用</w:t>
      </w:r>
      <w:r>
        <w:rPr>
          <w:rStyle w:val="aa"/>
        </w:rPr>
        <w:t>手机姿态测算和位移融合</w:t>
      </w:r>
      <w:r>
        <w:rPr>
          <w:rStyle w:val="aa"/>
          <w:rFonts w:hint="eastAsia"/>
        </w:rPr>
        <w:t>实时</w:t>
      </w:r>
      <w:r>
        <w:rPr>
          <w:rStyle w:val="aa"/>
        </w:rPr>
        <w:t>还原人的运动轨迹</w:t>
      </w:r>
      <w:r>
        <w:rPr>
          <w:rStyle w:val="aa"/>
          <w:rFonts w:hint="eastAsia"/>
        </w:rPr>
        <w:t>；</w:t>
      </w:r>
    </w:p>
    <w:p w14:paraId="6D3A2CF4" w14:textId="356FC7AB" w:rsidR="00D27574" w:rsidRDefault="00D27574" w:rsidP="00D27574">
      <w:pPr>
        <w:pStyle w:val="a3"/>
        <w:numPr>
          <w:ilvl w:val="0"/>
          <w:numId w:val="40"/>
        </w:numPr>
        <w:ind w:firstLineChars="0"/>
        <w:rPr>
          <w:rStyle w:val="aa"/>
        </w:rPr>
      </w:pPr>
      <w:r>
        <w:rPr>
          <w:rStyle w:val="aa"/>
          <w:rFonts w:hint="eastAsia"/>
        </w:rPr>
        <w:t>输出</w:t>
      </w:r>
      <w:r>
        <w:rPr>
          <w:rStyle w:val="aa"/>
        </w:rPr>
        <w:t>比较还原的运动轨迹和从视频中手动标定的运动轨迹</w:t>
      </w:r>
      <w:r w:rsidR="00453A52">
        <w:rPr>
          <w:rStyle w:val="aa"/>
          <w:rFonts w:hint="eastAsia"/>
        </w:rPr>
        <w:t>；</w:t>
      </w:r>
    </w:p>
    <w:p w14:paraId="331007FF" w14:textId="033E6F13" w:rsidR="002400C1" w:rsidRDefault="002400C1" w:rsidP="00D27574">
      <w:pPr>
        <w:pStyle w:val="a3"/>
        <w:numPr>
          <w:ilvl w:val="0"/>
          <w:numId w:val="40"/>
        </w:numPr>
        <w:ind w:firstLineChars="0"/>
        <w:rPr>
          <w:rStyle w:val="aa"/>
        </w:rPr>
      </w:pPr>
      <w:r>
        <w:rPr>
          <w:rStyle w:val="aa"/>
        </w:rPr>
        <w:t>所用</w:t>
      </w:r>
      <w:r>
        <w:rPr>
          <w:rStyle w:val="aa"/>
          <w:rFonts w:hint="eastAsia"/>
        </w:rPr>
        <w:t>测试用</w:t>
      </w:r>
      <w:r>
        <w:rPr>
          <w:rStyle w:val="aa"/>
        </w:rPr>
        <w:t>手机为</w:t>
      </w:r>
      <w:r>
        <w:rPr>
          <w:rStyle w:val="aa"/>
          <w:rFonts w:hint="eastAsia"/>
        </w:rPr>
        <w:t xml:space="preserve">HUAWEI </w:t>
      </w:r>
      <w:r>
        <w:rPr>
          <w:rStyle w:val="aa"/>
        </w:rPr>
        <w:t>P9</w:t>
      </w:r>
      <w:r w:rsidR="00453A52">
        <w:rPr>
          <w:rStyle w:val="aa"/>
          <w:rFonts w:hint="eastAsia"/>
        </w:rPr>
        <w:t>；</w:t>
      </w:r>
    </w:p>
    <w:p w14:paraId="431D1E87" w14:textId="682C36C7" w:rsidR="002400C1" w:rsidRDefault="002400C1" w:rsidP="002400C1">
      <w:pPr>
        <w:pStyle w:val="a3"/>
        <w:numPr>
          <w:ilvl w:val="0"/>
          <w:numId w:val="40"/>
        </w:numPr>
        <w:ind w:firstLineChars="0"/>
        <w:rPr>
          <w:rStyle w:val="aa"/>
        </w:rPr>
      </w:pPr>
      <w:r>
        <w:rPr>
          <w:rStyle w:val="aa"/>
          <w:rFonts w:hint="eastAsia"/>
        </w:rPr>
        <w:t>使用的</w:t>
      </w:r>
      <w:r>
        <w:rPr>
          <w:rStyle w:val="aa"/>
        </w:rPr>
        <w:t>测试用机器人为</w:t>
      </w:r>
      <w:r>
        <w:rPr>
          <w:rStyle w:val="aa"/>
          <w:rFonts w:hint="eastAsia"/>
        </w:rPr>
        <w:t>美国</w:t>
      </w:r>
      <w:r>
        <w:rPr>
          <w:rStyle w:val="aa"/>
        </w:rPr>
        <w:t>iRobot</w:t>
      </w:r>
      <w:r>
        <w:rPr>
          <w:rStyle w:val="aa"/>
          <w:rFonts w:hint="eastAsia"/>
        </w:rPr>
        <w:t>公司</w:t>
      </w:r>
      <w:r>
        <w:rPr>
          <w:rStyle w:val="aa"/>
        </w:rPr>
        <w:t>的轮式机器人平台</w:t>
      </w:r>
      <w:r>
        <w:rPr>
          <w:rStyle w:val="aa"/>
        </w:rPr>
        <w:t>iRobot Create 2</w:t>
      </w:r>
      <w:r>
        <w:rPr>
          <w:rStyle w:val="aa"/>
          <w:rFonts w:hint="eastAsia"/>
        </w:rPr>
        <w:t>（如</w:t>
      </w:r>
      <w:r>
        <w:rPr>
          <w:rStyle w:val="aa"/>
        </w:rPr>
        <w:t>图</w:t>
      </w:r>
      <w:r>
        <w:rPr>
          <w:rStyle w:val="aa"/>
        </w:rPr>
        <w:t>***</w:t>
      </w:r>
      <w:r>
        <w:rPr>
          <w:rStyle w:val="aa"/>
          <w:rFonts w:hint="eastAsia"/>
        </w:rPr>
        <w:t>）</w:t>
      </w:r>
      <w:r>
        <w:rPr>
          <w:rStyle w:val="aa"/>
          <w:rFonts w:hint="eastAsia"/>
        </w:rPr>
        <w:t>,</w:t>
      </w:r>
      <w:r w:rsidRPr="002400C1">
        <w:rPr>
          <w:rFonts w:hint="eastAsia"/>
        </w:rPr>
        <w:t xml:space="preserve"> </w:t>
      </w:r>
      <w:r w:rsidRPr="002400C1">
        <w:rPr>
          <w:rStyle w:val="aa"/>
          <w:rFonts w:hint="eastAsia"/>
        </w:rPr>
        <w:t>图</w:t>
      </w:r>
      <w:r>
        <w:rPr>
          <w:rStyle w:val="aa"/>
          <w:rFonts w:hint="eastAsia"/>
        </w:rPr>
        <w:t xml:space="preserve">*** </w:t>
      </w:r>
      <w:r w:rsidRPr="002400C1">
        <w:rPr>
          <w:rStyle w:val="aa"/>
          <w:rFonts w:hint="eastAsia"/>
        </w:rPr>
        <w:t>为</w:t>
      </w:r>
      <w:r w:rsidRPr="002400C1">
        <w:rPr>
          <w:rStyle w:val="aa"/>
          <w:rFonts w:hint="eastAsia"/>
        </w:rPr>
        <w:t xml:space="preserve">iRobot </w:t>
      </w:r>
      <w:r w:rsidRPr="002400C1">
        <w:rPr>
          <w:rStyle w:val="aa"/>
          <w:rFonts w:hint="eastAsia"/>
        </w:rPr>
        <w:t>机器人的基本结构</w:t>
      </w:r>
      <w:r>
        <w:rPr>
          <w:rStyle w:val="aa"/>
          <w:rFonts w:hint="eastAsia"/>
        </w:rPr>
        <w:t>，</w:t>
      </w:r>
      <w:r w:rsidRPr="002400C1">
        <w:rPr>
          <w:rStyle w:val="aa"/>
          <w:rFonts w:hint="eastAsia"/>
        </w:rPr>
        <w:t>其主要由左右轮的差分驱动进行控制</w:t>
      </w:r>
      <w:r w:rsidRPr="002400C1">
        <w:rPr>
          <w:rStyle w:val="aa"/>
          <w:rFonts w:hint="eastAsia"/>
        </w:rPr>
        <w:t xml:space="preserve">, </w:t>
      </w:r>
      <w:r w:rsidRPr="002400C1">
        <w:rPr>
          <w:rStyle w:val="aa"/>
          <w:rFonts w:hint="eastAsia"/>
        </w:rPr>
        <w:t>可以实现原地转向</w:t>
      </w:r>
      <w:r>
        <w:rPr>
          <w:rStyle w:val="aa"/>
          <w:rFonts w:hint="eastAsia"/>
        </w:rPr>
        <w:t>，</w:t>
      </w:r>
      <w:r w:rsidRPr="002400C1">
        <w:rPr>
          <w:rStyle w:val="aa"/>
          <w:rFonts w:hint="eastAsia"/>
        </w:rPr>
        <w:t>或按指定转弯半径前进、后退等功能</w:t>
      </w:r>
      <w:r>
        <w:rPr>
          <w:rStyle w:val="aa"/>
          <w:rFonts w:hint="eastAsia"/>
        </w:rPr>
        <w:t>。</w:t>
      </w:r>
      <w:r w:rsidR="00003A25">
        <w:rPr>
          <w:rStyle w:val="aa"/>
          <w:rFonts w:hint="eastAsia"/>
        </w:rPr>
        <w:t>iRobot</w:t>
      </w:r>
      <w:r w:rsidRPr="002400C1">
        <w:rPr>
          <w:rStyle w:val="aa"/>
          <w:rFonts w:hint="eastAsia"/>
        </w:rPr>
        <w:t>提供了公开的串口编程接口</w:t>
      </w:r>
      <w:r w:rsidRPr="002400C1">
        <w:rPr>
          <w:rStyle w:val="aa"/>
          <w:rFonts w:hint="eastAsia"/>
        </w:rPr>
        <w:t xml:space="preserve">, </w:t>
      </w:r>
      <w:r w:rsidRPr="002400C1">
        <w:rPr>
          <w:rStyle w:val="aa"/>
          <w:rFonts w:hint="eastAsia"/>
        </w:rPr>
        <w:t>包括电机底层控制、左右轮速度控制、半径–速度控制等</w:t>
      </w:r>
      <w:r w:rsidR="00003A25">
        <w:rPr>
          <w:rStyle w:val="aa"/>
          <w:rFonts w:hint="eastAsia"/>
        </w:rPr>
        <w:t>[</w:t>
      </w:r>
      <w:r w:rsidR="00003A25">
        <w:rPr>
          <w:rStyle w:val="aa"/>
        </w:rPr>
        <w:t>***</w:t>
      </w:r>
      <w:r w:rsidR="00003A25">
        <w:rPr>
          <w:rStyle w:val="aa"/>
          <w:rFonts w:hint="eastAsia"/>
        </w:rPr>
        <w:t>]</w:t>
      </w:r>
      <w:r w:rsidR="00453A52">
        <w:rPr>
          <w:rStyle w:val="aa"/>
          <w:rFonts w:hint="eastAsia"/>
        </w:rPr>
        <w:t>；</w:t>
      </w:r>
    </w:p>
    <w:p w14:paraId="1EBAAC66" w14:textId="188182D5" w:rsidR="00D27574" w:rsidRDefault="002400C1" w:rsidP="00003721">
      <w:pPr>
        <w:pStyle w:val="a3"/>
        <w:numPr>
          <w:ilvl w:val="0"/>
          <w:numId w:val="40"/>
        </w:numPr>
        <w:ind w:firstLineChars="0"/>
        <w:rPr>
          <w:rStyle w:val="aa"/>
        </w:rPr>
      </w:pPr>
      <w:r>
        <w:rPr>
          <w:rStyle w:val="aa"/>
          <w:rFonts w:hint="eastAsia"/>
        </w:rPr>
        <w:t>为了</w:t>
      </w:r>
      <w:r>
        <w:rPr>
          <w:rStyle w:val="aa"/>
        </w:rPr>
        <w:t>实现视觉跟踪，在机器人上方安装了</w:t>
      </w:r>
      <w:r w:rsidRPr="002400C1">
        <w:rPr>
          <w:rStyle w:val="aa"/>
          <w:rFonts w:hint="eastAsia"/>
        </w:rPr>
        <w:t xml:space="preserve">ASUS </w:t>
      </w:r>
      <w:proofErr w:type="spellStart"/>
      <w:r w:rsidRPr="002400C1">
        <w:rPr>
          <w:rStyle w:val="aa"/>
          <w:rFonts w:hint="eastAsia"/>
        </w:rPr>
        <w:t>Xtion</w:t>
      </w:r>
      <w:proofErr w:type="spellEnd"/>
      <w:r w:rsidRPr="002400C1">
        <w:rPr>
          <w:rStyle w:val="aa"/>
          <w:rFonts w:hint="eastAsia"/>
        </w:rPr>
        <w:t xml:space="preserve"> Pro Live </w:t>
      </w:r>
      <w:r w:rsidRPr="002400C1">
        <w:rPr>
          <w:rStyle w:val="aa"/>
          <w:rFonts w:hint="eastAsia"/>
        </w:rPr>
        <w:t>摄像头并调整其高度</w:t>
      </w:r>
      <w:r w:rsidR="00003A25">
        <w:rPr>
          <w:rStyle w:val="aa"/>
          <w:rFonts w:hint="eastAsia"/>
        </w:rPr>
        <w:t>至</w:t>
      </w:r>
      <w:r w:rsidR="00003A25">
        <w:rPr>
          <w:rStyle w:val="aa"/>
        </w:rPr>
        <w:t>正常拍摄包含人物的场景。</w:t>
      </w:r>
      <w:r w:rsidR="00003721">
        <w:rPr>
          <w:rStyle w:val="aa"/>
          <w:rFonts w:hint="eastAsia"/>
        </w:rPr>
        <w:t>此</w:t>
      </w:r>
      <w:r w:rsidR="00003721">
        <w:rPr>
          <w:rStyle w:val="aa"/>
        </w:rPr>
        <w:t>摄像头</w:t>
      </w:r>
      <w:r w:rsidR="00003721">
        <w:rPr>
          <w:rStyle w:val="aa"/>
          <w:rFonts w:hint="eastAsia"/>
        </w:rPr>
        <w:t>可以</w:t>
      </w:r>
      <w:r w:rsidR="00003721">
        <w:rPr>
          <w:rStyle w:val="aa"/>
        </w:rPr>
        <w:t>同时采集配准、同步的</w:t>
      </w:r>
      <w:r w:rsidR="00003721">
        <w:rPr>
          <w:rStyle w:val="aa"/>
          <w:rFonts w:hint="eastAsia"/>
        </w:rPr>
        <w:t>RGB</w:t>
      </w:r>
      <w:r w:rsidR="00003721">
        <w:rPr>
          <w:rStyle w:val="aa"/>
          <w:rFonts w:hint="eastAsia"/>
        </w:rPr>
        <w:t>与</w:t>
      </w:r>
      <w:r w:rsidR="00003721">
        <w:rPr>
          <w:rStyle w:val="aa"/>
        </w:rPr>
        <w:t>深度图像</w:t>
      </w:r>
      <w:r w:rsidR="00003721">
        <w:rPr>
          <w:rStyle w:val="aa"/>
          <w:rFonts w:hint="eastAsia"/>
        </w:rPr>
        <w:t>。</w:t>
      </w:r>
    </w:p>
    <w:p w14:paraId="3B84EF2F" w14:textId="77777777" w:rsidR="00003721" w:rsidRDefault="00003721" w:rsidP="00003721">
      <w:pPr>
        <w:pStyle w:val="a3"/>
        <w:ind w:left="840" w:firstLineChars="0" w:firstLine="0"/>
        <w:rPr>
          <w:rStyle w:val="aa"/>
        </w:rPr>
      </w:pPr>
    </w:p>
    <w:p w14:paraId="6D1D73F2" w14:textId="0D00046C" w:rsidR="00D27574" w:rsidRDefault="00D27574" w:rsidP="00D27574">
      <w:pPr>
        <w:rPr>
          <w:rStyle w:val="aa"/>
        </w:rPr>
      </w:pPr>
      <w:r>
        <w:rPr>
          <w:rStyle w:val="aa"/>
          <w:rFonts w:hint="eastAsia"/>
        </w:rPr>
        <w:t>在</w:t>
      </w:r>
      <w:r>
        <w:rPr>
          <w:rStyle w:val="aa"/>
        </w:rPr>
        <w:t>本节中，一共完成如下</w:t>
      </w:r>
      <w:r w:rsidR="002400C1">
        <w:rPr>
          <w:rStyle w:val="aa"/>
          <w:rFonts w:hint="eastAsia"/>
        </w:rPr>
        <w:t>三</w:t>
      </w:r>
      <w:r>
        <w:rPr>
          <w:rStyle w:val="aa"/>
        </w:rPr>
        <w:t>组实验：</w:t>
      </w:r>
    </w:p>
    <w:p w14:paraId="5F741356" w14:textId="07303019" w:rsidR="00D27574" w:rsidRDefault="00D27574" w:rsidP="00D27574">
      <w:pPr>
        <w:pStyle w:val="a3"/>
        <w:numPr>
          <w:ilvl w:val="0"/>
          <w:numId w:val="41"/>
        </w:numPr>
        <w:ind w:firstLineChars="0"/>
        <w:rPr>
          <w:rStyle w:val="aa"/>
        </w:rPr>
      </w:pPr>
      <w:r>
        <w:rPr>
          <w:rStyle w:val="aa"/>
          <w:rFonts w:hint="eastAsia"/>
        </w:rPr>
        <w:t>简单</w:t>
      </w:r>
      <w:r>
        <w:rPr>
          <w:rStyle w:val="aa"/>
        </w:rPr>
        <w:t>直线运动</w:t>
      </w:r>
      <w:r w:rsidR="002400C1">
        <w:rPr>
          <w:rStyle w:val="aa"/>
          <w:rFonts w:hint="eastAsia"/>
        </w:rPr>
        <w:t>运动</w:t>
      </w:r>
      <w:r w:rsidR="002400C1">
        <w:rPr>
          <w:rStyle w:val="aa"/>
        </w:rPr>
        <w:t>情况，人</w:t>
      </w:r>
      <w:r w:rsidR="002400C1">
        <w:rPr>
          <w:rStyle w:val="aa"/>
          <w:rFonts w:hint="eastAsia"/>
        </w:rPr>
        <w:t>沿</w:t>
      </w:r>
      <w:r w:rsidR="002400C1">
        <w:rPr>
          <w:rStyle w:val="aa"/>
        </w:rPr>
        <w:t>镜头方向</w:t>
      </w:r>
      <w:r w:rsidR="002400C1">
        <w:rPr>
          <w:rStyle w:val="aa"/>
          <w:rFonts w:hint="eastAsia"/>
        </w:rPr>
        <w:t>直线</w:t>
      </w:r>
      <w:r w:rsidR="002400C1">
        <w:rPr>
          <w:rStyle w:val="aa"/>
        </w:rPr>
        <w:t>行进</w:t>
      </w:r>
      <w:r w:rsidR="002400C1">
        <w:rPr>
          <w:rStyle w:val="aa"/>
          <w:rFonts w:hint="eastAsia"/>
        </w:rPr>
        <w:t>一段时间后</w:t>
      </w:r>
      <w:r w:rsidR="002400C1">
        <w:rPr>
          <w:rStyle w:val="aa"/>
        </w:rPr>
        <w:t>静止，</w:t>
      </w:r>
      <w:r w:rsidR="002400C1">
        <w:rPr>
          <w:rStyle w:val="aa"/>
          <w:rFonts w:hint="eastAsia"/>
        </w:rPr>
        <w:t>机器人</w:t>
      </w:r>
      <w:r w:rsidR="002400C1">
        <w:rPr>
          <w:rStyle w:val="aa"/>
        </w:rPr>
        <w:t>无需转向只需前进，</w:t>
      </w:r>
      <w:r w:rsidR="002400C1">
        <w:rPr>
          <w:rStyle w:val="aa"/>
          <w:rFonts w:hint="eastAsia"/>
        </w:rPr>
        <w:t>对</w:t>
      </w:r>
      <w:r w:rsidR="002400C1">
        <w:rPr>
          <w:rStyle w:val="aa"/>
        </w:rPr>
        <w:t>手机</w:t>
      </w:r>
      <w:r w:rsidR="002400C1">
        <w:rPr>
          <w:rStyle w:val="aa"/>
          <w:rFonts w:hint="eastAsia"/>
        </w:rPr>
        <w:t>持</w:t>
      </w:r>
      <w:r w:rsidR="002400C1">
        <w:rPr>
          <w:rStyle w:val="aa"/>
        </w:rPr>
        <w:t>于手上（</w:t>
      </w:r>
      <w:r w:rsidR="002400C1">
        <w:rPr>
          <w:rStyle w:val="aa"/>
          <w:rFonts w:hint="eastAsia"/>
        </w:rPr>
        <w:t>每一步震动</w:t>
      </w:r>
      <w:r w:rsidR="002400C1">
        <w:rPr>
          <w:rStyle w:val="aa"/>
        </w:rPr>
        <w:t>较小）</w:t>
      </w:r>
      <w:r w:rsidR="002400C1">
        <w:rPr>
          <w:rStyle w:val="aa"/>
          <w:rFonts w:hint="eastAsia"/>
        </w:rPr>
        <w:t>和</w:t>
      </w:r>
      <w:r w:rsidR="002400C1">
        <w:rPr>
          <w:rStyle w:val="aa"/>
        </w:rPr>
        <w:t>手机放在口袋中（</w:t>
      </w:r>
      <w:r w:rsidR="002400C1">
        <w:rPr>
          <w:rStyle w:val="aa"/>
          <w:rFonts w:hint="eastAsia"/>
        </w:rPr>
        <w:t>每一步</w:t>
      </w:r>
      <w:r w:rsidR="002400C1">
        <w:rPr>
          <w:rStyle w:val="aa"/>
        </w:rPr>
        <w:t>震动较大）</w:t>
      </w:r>
      <w:r w:rsidR="002400C1">
        <w:rPr>
          <w:rStyle w:val="aa"/>
          <w:rFonts w:hint="eastAsia"/>
        </w:rPr>
        <w:t>分别</w:t>
      </w:r>
      <w:r w:rsidR="002400C1">
        <w:rPr>
          <w:rStyle w:val="aa"/>
        </w:rPr>
        <w:t>测试一组</w:t>
      </w:r>
      <w:r w:rsidR="002400C1">
        <w:rPr>
          <w:rStyle w:val="aa"/>
          <w:rFonts w:hint="eastAsia"/>
        </w:rPr>
        <w:t>数据</w:t>
      </w:r>
      <w:r w:rsidR="002400C1">
        <w:rPr>
          <w:rStyle w:val="aa"/>
        </w:rPr>
        <w:t>，比较还原</w:t>
      </w:r>
      <w:r w:rsidR="002400C1">
        <w:rPr>
          <w:rStyle w:val="aa"/>
          <w:rFonts w:hint="eastAsia"/>
        </w:rPr>
        <w:t>轨迹</w:t>
      </w:r>
      <w:r w:rsidR="002400C1">
        <w:rPr>
          <w:rStyle w:val="aa"/>
        </w:rPr>
        <w:t>和</w:t>
      </w:r>
      <w:r w:rsidR="002400C1">
        <w:rPr>
          <w:rStyle w:val="aa"/>
          <w:rFonts w:hint="eastAsia"/>
        </w:rPr>
        <w:t>标定的</w:t>
      </w:r>
      <w:r w:rsidR="002400C1">
        <w:rPr>
          <w:rStyle w:val="aa"/>
        </w:rPr>
        <w:t>真实运动轨迹</w:t>
      </w:r>
      <w:r w:rsidR="00453A52">
        <w:rPr>
          <w:rStyle w:val="aa"/>
          <w:rFonts w:hint="eastAsia"/>
        </w:rPr>
        <w:t>；</w:t>
      </w:r>
    </w:p>
    <w:p w14:paraId="55C96504" w14:textId="36842E3B" w:rsidR="002400C1" w:rsidRDefault="002400C1" w:rsidP="00D27574">
      <w:pPr>
        <w:pStyle w:val="a3"/>
        <w:numPr>
          <w:ilvl w:val="0"/>
          <w:numId w:val="41"/>
        </w:numPr>
        <w:ind w:firstLineChars="0"/>
        <w:rPr>
          <w:rStyle w:val="aa"/>
        </w:rPr>
      </w:pPr>
      <w:r>
        <w:rPr>
          <w:rStyle w:val="aa"/>
          <w:rFonts w:hint="eastAsia"/>
        </w:rPr>
        <w:t>直线运动</w:t>
      </w:r>
      <w:r>
        <w:rPr>
          <w:rStyle w:val="aa"/>
        </w:rPr>
        <w:t>情况，人</w:t>
      </w:r>
      <w:r>
        <w:rPr>
          <w:rStyle w:val="aa"/>
          <w:rFonts w:hint="eastAsia"/>
        </w:rPr>
        <w:t>与</w:t>
      </w:r>
      <w:r>
        <w:rPr>
          <w:rStyle w:val="aa"/>
        </w:rPr>
        <w:t>镜头方向有一定夹角</w:t>
      </w:r>
      <w:r>
        <w:rPr>
          <w:rStyle w:val="aa"/>
          <w:rFonts w:hint="eastAsia"/>
        </w:rPr>
        <w:t>直线行进</w:t>
      </w:r>
      <w:r>
        <w:rPr>
          <w:rStyle w:val="aa"/>
        </w:rPr>
        <w:t>一段时间后静止，机器人需转向，手机放在口袋中</w:t>
      </w:r>
      <w:r>
        <w:rPr>
          <w:rStyle w:val="aa"/>
          <w:rFonts w:hint="eastAsia"/>
        </w:rPr>
        <w:t>，</w:t>
      </w:r>
      <w:r>
        <w:rPr>
          <w:rStyle w:val="aa"/>
        </w:rPr>
        <w:t>比较还原</w:t>
      </w:r>
      <w:r>
        <w:rPr>
          <w:rStyle w:val="aa"/>
          <w:rFonts w:hint="eastAsia"/>
        </w:rPr>
        <w:t>轨迹</w:t>
      </w:r>
      <w:r>
        <w:rPr>
          <w:rStyle w:val="aa"/>
        </w:rPr>
        <w:t>和</w:t>
      </w:r>
      <w:r>
        <w:rPr>
          <w:rStyle w:val="aa"/>
          <w:rFonts w:hint="eastAsia"/>
        </w:rPr>
        <w:t>标定的</w:t>
      </w:r>
      <w:r>
        <w:rPr>
          <w:rStyle w:val="aa"/>
        </w:rPr>
        <w:t>真实运动轨迹</w:t>
      </w:r>
      <w:r w:rsidR="00453A52">
        <w:rPr>
          <w:rStyle w:val="aa"/>
          <w:rFonts w:hint="eastAsia"/>
        </w:rPr>
        <w:t>；</w:t>
      </w:r>
    </w:p>
    <w:p w14:paraId="6D9D4F51" w14:textId="1C4AB181" w:rsidR="002400C1" w:rsidRPr="00D27574" w:rsidRDefault="002400C1" w:rsidP="00003A25">
      <w:pPr>
        <w:pStyle w:val="a3"/>
        <w:numPr>
          <w:ilvl w:val="0"/>
          <w:numId w:val="41"/>
        </w:numPr>
        <w:ind w:firstLineChars="0"/>
        <w:rPr>
          <w:rStyle w:val="aa"/>
        </w:rPr>
      </w:pPr>
      <w:r>
        <w:rPr>
          <w:rStyle w:val="aa"/>
          <w:rFonts w:hint="eastAsia"/>
        </w:rPr>
        <w:t>复杂运动情况</w:t>
      </w:r>
      <w:r>
        <w:rPr>
          <w:rStyle w:val="aa"/>
        </w:rPr>
        <w:t>，人与镜头方向有一定夹角开始运动，完成</w:t>
      </w:r>
      <w:r>
        <w:rPr>
          <w:rStyle w:val="aa"/>
          <w:rFonts w:hint="eastAsia"/>
        </w:rPr>
        <w:t>较为</w:t>
      </w:r>
      <w:r>
        <w:rPr>
          <w:rStyle w:val="aa"/>
        </w:rPr>
        <w:t>复杂的轨迹后停止，机器人需持续跟随，手机放在口袋中</w:t>
      </w:r>
      <w:r>
        <w:rPr>
          <w:rStyle w:val="aa"/>
          <w:rFonts w:hint="eastAsia"/>
        </w:rPr>
        <w:t>，</w:t>
      </w:r>
      <w:r>
        <w:rPr>
          <w:rStyle w:val="aa"/>
        </w:rPr>
        <w:t>比较还原</w:t>
      </w:r>
      <w:r>
        <w:rPr>
          <w:rStyle w:val="aa"/>
          <w:rFonts w:hint="eastAsia"/>
        </w:rPr>
        <w:t>轨迹</w:t>
      </w:r>
      <w:r>
        <w:rPr>
          <w:rStyle w:val="aa"/>
        </w:rPr>
        <w:t>和</w:t>
      </w:r>
      <w:r>
        <w:rPr>
          <w:rStyle w:val="aa"/>
          <w:rFonts w:hint="eastAsia"/>
        </w:rPr>
        <w:t>标定的</w:t>
      </w:r>
      <w:r>
        <w:rPr>
          <w:rStyle w:val="aa"/>
        </w:rPr>
        <w:t>真实运动轨迹。</w:t>
      </w:r>
    </w:p>
    <w:p w14:paraId="22944D3E" w14:textId="6203BE7B" w:rsidR="000F5E1C" w:rsidRDefault="00A55E7D" w:rsidP="006D74D6">
      <w:pPr>
        <w:pStyle w:val="af1"/>
        <w:spacing w:before="156" w:after="156"/>
        <w:rPr>
          <w:rStyle w:val="aa"/>
          <w:rFonts w:ascii="Times New Roman" w:hAnsi="Times New Roman"/>
          <w:b w:val="0"/>
        </w:rPr>
      </w:pPr>
      <w:bookmarkStart w:id="106" w:name="_Toc484631231"/>
      <w:r>
        <w:rPr>
          <w:rStyle w:val="aa"/>
          <w:rFonts w:ascii="Times New Roman" w:hAnsi="Times New Roman"/>
          <w:b w:val="0"/>
        </w:rPr>
        <w:lastRenderedPageBreak/>
        <w:t>4</w:t>
      </w:r>
      <w:r w:rsidR="000F5E1C" w:rsidRPr="00893A63">
        <w:rPr>
          <w:rStyle w:val="aa"/>
          <w:rFonts w:ascii="Times New Roman" w:hAnsi="Times New Roman"/>
          <w:b w:val="0"/>
        </w:rPr>
        <w:t xml:space="preserve">.2.2 </w:t>
      </w:r>
      <w:r w:rsidR="000F5E1C" w:rsidRPr="00893A63">
        <w:rPr>
          <w:rStyle w:val="aa"/>
          <w:rFonts w:ascii="Times New Roman" w:hAnsi="Times New Roman"/>
          <w:b w:val="0"/>
        </w:rPr>
        <w:t>实验</w:t>
      </w:r>
      <w:bookmarkEnd w:id="105"/>
      <w:r w:rsidR="00A17E1A" w:rsidRPr="00893A63">
        <w:rPr>
          <w:rStyle w:val="aa"/>
          <w:rFonts w:ascii="Times New Roman" w:hAnsi="Times New Roman" w:hint="eastAsia"/>
          <w:b w:val="0"/>
        </w:rPr>
        <w:t>结果</w:t>
      </w:r>
      <w:r w:rsidR="003210EE">
        <w:rPr>
          <w:rStyle w:val="aa"/>
          <w:rFonts w:ascii="Times New Roman" w:hAnsi="Times New Roman" w:hint="eastAsia"/>
          <w:b w:val="0"/>
        </w:rPr>
        <w:t>与</w:t>
      </w:r>
      <w:r w:rsidR="003210EE">
        <w:rPr>
          <w:rStyle w:val="aa"/>
          <w:rFonts w:ascii="Times New Roman" w:hAnsi="Times New Roman"/>
          <w:b w:val="0"/>
        </w:rPr>
        <w:t>实验结果讨论</w:t>
      </w:r>
      <w:bookmarkEnd w:id="106"/>
    </w:p>
    <w:p w14:paraId="2C91207C" w14:textId="581551B9" w:rsidR="00453A52" w:rsidRDefault="00453A52" w:rsidP="00453A52">
      <w:pPr>
        <w:pStyle w:val="a3"/>
        <w:numPr>
          <w:ilvl w:val="0"/>
          <w:numId w:val="42"/>
        </w:numPr>
        <w:ind w:firstLineChars="0"/>
        <w:rPr>
          <w:rStyle w:val="aa"/>
        </w:rPr>
      </w:pPr>
      <w:r>
        <w:rPr>
          <w:rStyle w:val="aa"/>
          <w:rFonts w:hint="eastAsia"/>
        </w:rPr>
        <w:t>简单</w:t>
      </w:r>
      <w:r>
        <w:rPr>
          <w:rStyle w:val="aa"/>
        </w:rPr>
        <w:t>直线运动</w:t>
      </w:r>
      <w:r>
        <w:rPr>
          <w:rStyle w:val="aa"/>
          <w:rFonts w:hint="eastAsia"/>
        </w:rPr>
        <w:t>运动</w:t>
      </w:r>
      <w:r>
        <w:rPr>
          <w:rStyle w:val="aa"/>
        </w:rPr>
        <w:t>情况</w:t>
      </w:r>
    </w:p>
    <w:p w14:paraId="07EE5093" w14:textId="4404B8A0" w:rsidR="00453A52" w:rsidRDefault="007B1F19" w:rsidP="007B1F19">
      <w:pPr>
        <w:pStyle w:val="af4"/>
        <w:rPr>
          <w:rStyle w:val="aa"/>
        </w:rPr>
      </w:pPr>
      <w:r w:rsidRPr="007B1F19">
        <w:drawing>
          <wp:inline distT="0" distB="0" distL="0" distR="0" wp14:anchorId="34F3AA08" wp14:editId="1CBB5A06">
            <wp:extent cx="5278120" cy="2968625"/>
            <wp:effectExtent l="0" t="0" r="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2"/>
                    <a:stretch>
                      <a:fillRect/>
                    </a:stretch>
                  </pic:blipFill>
                  <pic:spPr>
                    <a:xfrm>
                      <a:off x="0" y="0"/>
                      <a:ext cx="5278120" cy="2968625"/>
                    </a:xfrm>
                    <a:prstGeom prst="rect">
                      <a:avLst/>
                    </a:prstGeom>
                  </pic:spPr>
                </pic:pic>
              </a:graphicData>
            </a:graphic>
          </wp:inline>
        </w:drawing>
      </w:r>
    </w:p>
    <w:p w14:paraId="1869B9F9" w14:textId="3BA2ADE6" w:rsidR="007B1F19" w:rsidRDefault="007B1F19" w:rsidP="007B1F19">
      <w:pPr>
        <w:pStyle w:val="af4"/>
        <w:rPr>
          <w:rStyle w:val="aa"/>
        </w:rPr>
      </w:pPr>
      <w:r>
        <w:rPr>
          <w:rStyle w:val="aa"/>
          <w:rFonts w:hint="eastAsia"/>
        </w:rPr>
        <w:t>图</w:t>
      </w:r>
      <w:r>
        <w:rPr>
          <w:rStyle w:val="aa"/>
        </w:rPr>
        <w:t xml:space="preserve">*** </w:t>
      </w:r>
      <w:r>
        <w:rPr>
          <w:rStyle w:val="aa"/>
          <w:rFonts w:hint="eastAsia"/>
        </w:rPr>
        <w:t>简单</w:t>
      </w:r>
      <w:r>
        <w:rPr>
          <w:rStyle w:val="aa"/>
        </w:rPr>
        <w:t>直线运动情况（</w:t>
      </w:r>
      <w:r>
        <w:rPr>
          <w:rStyle w:val="aa"/>
          <w:rFonts w:hint="eastAsia"/>
        </w:rPr>
        <w:t>手机</w:t>
      </w:r>
      <w:r>
        <w:rPr>
          <w:rStyle w:val="aa"/>
        </w:rPr>
        <w:t>持于手上）</w:t>
      </w:r>
      <w:r>
        <w:rPr>
          <w:rStyle w:val="aa"/>
          <w:rFonts w:hint="eastAsia"/>
        </w:rPr>
        <w:t>还原</w:t>
      </w:r>
      <w:r>
        <w:rPr>
          <w:rStyle w:val="aa"/>
        </w:rPr>
        <w:t>的位移曲线</w:t>
      </w:r>
    </w:p>
    <w:p w14:paraId="7318C50C" w14:textId="5F35CA12" w:rsidR="00EC7FD6" w:rsidRDefault="00EC7FD6" w:rsidP="00EC7FD6">
      <w:pPr>
        <w:rPr>
          <w:rStyle w:val="aa"/>
        </w:rPr>
      </w:pPr>
      <w:r>
        <w:rPr>
          <w:rStyle w:val="aa"/>
          <w:rFonts w:hint="eastAsia"/>
        </w:rPr>
        <w:t>图</w:t>
      </w:r>
      <w:r>
        <w:rPr>
          <w:rStyle w:val="aa"/>
          <w:rFonts w:hint="eastAsia"/>
        </w:rPr>
        <w:t>*</w:t>
      </w:r>
      <w:r>
        <w:rPr>
          <w:rStyle w:val="aa"/>
        </w:rPr>
        <w:t xml:space="preserve">** </w:t>
      </w:r>
      <w:r>
        <w:rPr>
          <w:rStyle w:val="aa"/>
          <w:rFonts w:hint="eastAsia"/>
        </w:rPr>
        <w:t>展示了简单</w:t>
      </w:r>
      <w:r>
        <w:rPr>
          <w:rStyle w:val="aa"/>
        </w:rPr>
        <w:t>直线运动</w:t>
      </w:r>
      <w:r>
        <w:rPr>
          <w:rStyle w:val="aa"/>
          <w:rFonts w:hint="eastAsia"/>
        </w:rPr>
        <w:t>运动</w:t>
      </w:r>
      <w:r>
        <w:rPr>
          <w:rStyle w:val="aa"/>
        </w:rPr>
        <w:t>情况，</w:t>
      </w:r>
      <w:r>
        <w:rPr>
          <w:rStyle w:val="aa"/>
          <w:rFonts w:hint="eastAsia"/>
        </w:rPr>
        <w:t>其中</w:t>
      </w:r>
      <w:r>
        <w:rPr>
          <w:rStyle w:val="aa"/>
        </w:rPr>
        <w:t>人</w:t>
      </w:r>
      <w:r>
        <w:rPr>
          <w:rStyle w:val="aa"/>
          <w:rFonts w:hint="eastAsia"/>
        </w:rPr>
        <w:t>沿</w:t>
      </w:r>
      <w:r>
        <w:rPr>
          <w:rStyle w:val="aa"/>
        </w:rPr>
        <w:t>镜头方向</w:t>
      </w:r>
      <w:r>
        <w:rPr>
          <w:rStyle w:val="aa"/>
          <w:rFonts w:hint="eastAsia"/>
        </w:rPr>
        <w:t>直线</w:t>
      </w:r>
      <w:r>
        <w:rPr>
          <w:rStyle w:val="aa"/>
        </w:rPr>
        <w:t>行进</w:t>
      </w:r>
      <w:r>
        <w:rPr>
          <w:rStyle w:val="aa"/>
          <w:rFonts w:hint="eastAsia"/>
        </w:rPr>
        <w:t>一段时间后</w:t>
      </w:r>
      <w:r>
        <w:rPr>
          <w:rStyle w:val="aa"/>
        </w:rPr>
        <w:t>静止，</w:t>
      </w:r>
      <w:r>
        <w:rPr>
          <w:rStyle w:val="aa"/>
          <w:rFonts w:hint="eastAsia"/>
        </w:rPr>
        <w:t>机器人</w:t>
      </w:r>
      <w:r>
        <w:rPr>
          <w:rStyle w:val="aa"/>
        </w:rPr>
        <w:t>无需转向只需前进，手机</w:t>
      </w:r>
      <w:r>
        <w:rPr>
          <w:rStyle w:val="aa"/>
          <w:rFonts w:hint="eastAsia"/>
        </w:rPr>
        <w:t>持</w:t>
      </w:r>
      <w:r>
        <w:rPr>
          <w:rStyle w:val="aa"/>
        </w:rPr>
        <w:t>于手上（</w:t>
      </w:r>
      <w:r>
        <w:rPr>
          <w:rStyle w:val="aa"/>
          <w:rFonts w:hint="eastAsia"/>
        </w:rPr>
        <w:t>每一步震动</w:t>
      </w:r>
      <w:r>
        <w:rPr>
          <w:rStyle w:val="aa"/>
        </w:rPr>
        <w:t>较小）</w:t>
      </w:r>
      <w:r>
        <w:rPr>
          <w:rStyle w:val="aa"/>
          <w:rFonts w:hint="eastAsia"/>
        </w:rPr>
        <w:t>，可以看出</w:t>
      </w:r>
      <w:r>
        <w:rPr>
          <w:rStyle w:val="aa"/>
        </w:rPr>
        <w:t>，</w:t>
      </w:r>
      <w:r>
        <w:rPr>
          <w:rStyle w:val="aa"/>
          <w:rFonts w:hint="eastAsia"/>
        </w:rPr>
        <w:t>还原出的</w:t>
      </w:r>
      <w:r>
        <w:rPr>
          <w:rStyle w:val="aa"/>
        </w:rPr>
        <w:t>运动路径与真实运动路径</w:t>
      </w:r>
      <w:r>
        <w:rPr>
          <w:rStyle w:val="aa"/>
          <w:rFonts w:hint="eastAsia"/>
        </w:rPr>
        <w:t>相当</w:t>
      </w:r>
      <w:r>
        <w:rPr>
          <w:rStyle w:val="aa"/>
        </w:rPr>
        <w:t>吻合</w:t>
      </w:r>
    </w:p>
    <w:p w14:paraId="669898C9" w14:textId="77777777" w:rsidR="00EC7FD6" w:rsidRDefault="00EC7FD6" w:rsidP="00EC7FD6">
      <w:pPr>
        <w:rPr>
          <w:rStyle w:val="aa"/>
        </w:rPr>
      </w:pPr>
    </w:p>
    <w:p w14:paraId="4304CDBA" w14:textId="708EE75B" w:rsidR="007B1F19" w:rsidRDefault="00EC7FD6" w:rsidP="007B1F19">
      <w:pPr>
        <w:pStyle w:val="af4"/>
        <w:rPr>
          <w:rStyle w:val="aa"/>
        </w:rPr>
      </w:pPr>
      <w:r w:rsidRPr="00EC7FD6">
        <w:drawing>
          <wp:inline distT="0" distB="0" distL="0" distR="0" wp14:anchorId="354E7217" wp14:editId="39A365DC">
            <wp:extent cx="5278120" cy="2980055"/>
            <wp:effectExtent l="0" t="0" r="0" b="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3"/>
                    <a:stretch>
                      <a:fillRect/>
                    </a:stretch>
                  </pic:blipFill>
                  <pic:spPr>
                    <a:xfrm>
                      <a:off x="0" y="0"/>
                      <a:ext cx="5278120" cy="2980055"/>
                    </a:xfrm>
                    <a:prstGeom prst="rect">
                      <a:avLst/>
                    </a:prstGeom>
                  </pic:spPr>
                </pic:pic>
              </a:graphicData>
            </a:graphic>
          </wp:inline>
        </w:drawing>
      </w:r>
    </w:p>
    <w:p w14:paraId="3B90C7C8" w14:textId="30E2425D" w:rsidR="00EC7FD6" w:rsidRDefault="00EC7FD6" w:rsidP="007B1F19">
      <w:pPr>
        <w:pStyle w:val="af4"/>
        <w:rPr>
          <w:rStyle w:val="aa"/>
        </w:rPr>
      </w:pPr>
      <w:r>
        <w:rPr>
          <w:rStyle w:val="aa"/>
          <w:rFonts w:hint="eastAsia"/>
        </w:rPr>
        <w:t>图</w:t>
      </w:r>
      <w:r>
        <w:rPr>
          <w:rStyle w:val="aa"/>
        </w:rPr>
        <w:t xml:space="preserve">*** </w:t>
      </w:r>
      <w:r>
        <w:rPr>
          <w:rStyle w:val="aa"/>
          <w:rFonts w:hint="eastAsia"/>
        </w:rPr>
        <w:t>简单</w:t>
      </w:r>
      <w:r>
        <w:rPr>
          <w:rStyle w:val="aa"/>
        </w:rPr>
        <w:t>直线运动情况（</w:t>
      </w:r>
      <w:r>
        <w:rPr>
          <w:rStyle w:val="aa"/>
          <w:rFonts w:hint="eastAsia"/>
        </w:rPr>
        <w:t>手机放在</w:t>
      </w:r>
      <w:r>
        <w:rPr>
          <w:rStyle w:val="aa"/>
        </w:rPr>
        <w:t>口袋中）</w:t>
      </w:r>
      <w:r>
        <w:rPr>
          <w:rStyle w:val="aa"/>
          <w:rFonts w:hint="eastAsia"/>
        </w:rPr>
        <w:t>还原</w:t>
      </w:r>
      <w:r>
        <w:rPr>
          <w:rStyle w:val="aa"/>
        </w:rPr>
        <w:t>的位移曲线</w:t>
      </w:r>
    </w:p>
    <w:p w14:paraId="35613D73" w14:textId="16DC61D3" w:rsidR="00EC7FD6" w:rsidRDefault="00EC7FD6" w:rsidP="00EC7FD6">
      <w:pPr>
        <w:rPr>
          <w:rStyle w:val="aa"/>
        </w:rPr>
      </w:pPr>
      <w:r>
        <w:rPr>
          <w:rStyle w:val="aa"/>
          <w:rFonts w:hint="eastAsia"/>
        </w:rPr>
        <w:lastRenderedPageBreak/>
        <w:t>图</w:t>
      </w:r>
      <w:r>
        <w:rPr>
          <w:rStyle w:val="aa"/>
          <w:rFonts w:hint="eastAsia"/>
        </w:rPr>
        <w:t>*</w:t>
      </w:r>
      <w:r>
        <w:rPr>
          <w:rStyle w:val="aa"/>
        </w:rPr>
        <w:t>**</w:t>
      </w:r>
      <w:r>
        <w:rPr>
          <w:rStyle w:val="aa"/>
          <w:rFonts w:hint="eastAsia"/>
        </w:rPr>
        <w:t xml:space="preserve"> </w:t>
      </w:r>
      <w:r>
        <w:rPr>
          <w:rStyle w:val="aa"/>
          <w:rFonts w:hint="eastAsia"/>
        </w:rPr>
        <w:t>展示了</w:t>
      </w:r>
      <w:r>
        <w:rPr>
          <w:rStyle w:val="aa"/>
        </w:rPr>
        <w:t>手机</w:t>
      </w:r>
      <w:r>
        <w:rPr>
          <w:rStyle w:val="aa"/>
          <w:rFonts w:hint="eastAsia"/>
        </w:rPr>
        <w:t>放于</w:t>
      </w:r>
      <w:r>
        <w:rPr>
          <w:rStyle w:val="aa"/>
        </w:rPr>
        <w:t>口袋中（</w:t>
      </w:r>
      <w:r>
        <w:rPr>
          <w:rStyle w:val="aa"/>
          <w:rFonts w:hint="eastAsia"/>
        </w:rPr>
        <w:t>每一步震动较大</w:t>
      </w:r>
      <w:r>
        <w:rPr>
          <w:rStyle w:val="aa"/>
        </w:rPr>
        <w:t>）</w:t>
      </w:r>
      <w:r>
        <w:rPr>
          <w:rStyle w:val="aa"/>
          <w:rFonts w:hint="eastAsia"/>
        </w:rPr>
        <w:t>时</w:t>
      </w:r>
      <w:r>
        <w:rPr>
          <w:rStyle w:val="aa"/>
        </w:rPr>
        <w:t>，进行简单直线运动的效果</w:t>
      </w:r>
      <w:r>
        <w:rPr>
          <w:rStyle w:val="aa"/>
          <w:rFonts w:hint="eastAsia"/>
        </w:rPr>
        <w:t>，可以看出</w:t>
      </w:r>
      <w:r>
        <w:rPr>
          <w:rStyle w:val="aa"/>
        </w:rPr>
        <w:t>，</w:t>
      </w:r>
      <w:r>
        <w:rPr>
          <w:rStyle w:val="aa"/>
          <w:rFonts w:hint="eastAsia"/>
        </w:rPr>
        <w:t>还原出的</w:t>
      </w:r>
      <w:r>
        <w:rPr>
          <w:rStyle w:val="aa"/>
        </w:rPr>
        <w:t>运动路径与真实运动路径</w:t>
      </w:r>
      <w:r>
        <w:rPr>
          <w:rStyle w:val="aa"/>
          <w:rFonts w:hint="eastAsia"/>
        </w:rPr>
        <w:t>相当</w:t>
      </w:r>
      <w:r>
        <w:rPr>
          <w:rStyle w:val="aa"/>
        </w:rPr>
        <w:t>吻合</w:t>
      </w:r>
      <w:r>
        <w:rPr>
          <w:rStyle w:val="aa"/>
          <w:rFonts w:hint="eastAsia"/>
        </w:rPr>
        <w:t>。</w:t>
      </w:r>
    </w:p>
    <w:p w14:paraId="0A67ECB4" w14:textId="77777777" w:rsidR="00EC7FD6" w:rsidRPr="00EC7FD6" w:rsidRDefault="00EC7FD6" w:rsidP="00EC7FD6">
      <w:pPr>
        <w:rPr>
          <w:rStyle w:val="aa"/>
        </w:rPr>
      </w:pPr>
    </w:p>
    <w:p w14:paraId="44ED03DE" w14:textId="429CB84A" w:rsidR="00453A52" w:rsidRDefault="00453A52" w:rsidP="00453A52">
      <w:pPr>
        <w:pStyle w:val="a3"/>
        <w:numPr>
          <w:ilvl w:val="0"/>
          <w:numId w:val="42"/>
        </w:numPr>
        <w:ind w:firstLineChars="0"/>
        <w:rPr>
          <w:rStyle w:val="aa"/>
        </w:rPr>
      </w:pPr>
      <w:r>
        <w:rPr>
          <w:rStyle w:val="aa"/>
          <w:rFonts w:hint="eastAsia"/>
        </w:rPr>
        <w:t>直线运动</w:t>
      </w:r>
      <w:r>
        <w:rPr>
          <w:rStyle w:val="aa"/>
        </w:rPr>
        <w:t>情况</w:t>
      </w:r>
    </w:p>
    <w:p w14:paraId="5EB1D080" w14:textId="6496D0D4" w:rsidR="00EC7FD6" w:rsidRDefault="00257F5D" w:rsidP="00EC7FD6">
      <w:pPr>
        <w:pStyle w:val="af4"/>
        <w:rPr>
          <w:rStyle w:val="aa"/>
        </w:rPr>
      </w:pPr>
      <w:r w:rsidRPr="00257F5D">
        <w:drawing>
          <wp:inline distT="0" distB="0" distL="0" distR="0" wp14:anchorId="08D6311B" wp14:editId="1BC3E990">
            <wp:extent cx="5278120" cy="3241675"/>
            <wp:effectExtent l="0" t="0" r="0" b="0"/>
            <wp:docPr id="6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24"/>
                    <a:stretch>
                      <a:fillRect/>
                    </a:stretch>
                  </pic:blipFill>
                  <pic:spPr>
                    <a:xfrm>
                      <a:off x="0" y="0"/>
                      <a:ext cx="5278120" cy="3241675"/>
                    </a:xfrm>
                    <a:prstGeom prst="rect">
                      <a:avLst/>
                    </a:prstGeom>
                  </pic:spPr>
                </pic:pic>
              </a:graphicData>
            </a:graphic>
          </wp:inline>
        </w:drawing>
      </w:r>
    </w:p>
    <w:p w14:paraId="400D7FE4" w14:textId="73BFF05B" w:rsidR="00EC7FD6" w:rsidRDefault="00EC7FD6" w:rsidP="00EC7FD6">
      <w:pPr>
        <w:pStyle w:val="af4"/>
        <w:rPr>
          <w:rStyle w:val="aa"/>
        </w:rPr>
      </w:pPr>
      <w:r>
        <w:rPr>
          <w:rStyle w:val="aa"/>
          <w:rFonts w:hint="eastAsia"/>
        </w:rPr>
        <w:t>图</w:t>
      </w:r>
      <w:r>
        <w:rPr>
          <w:rStyle w:val="aa"/>
        </w:rPr>
        <w:t xml:space="preserve">*** </w:t>
      </w:r>
      <w:r>
        <w:rPr>
          <w:rStyle w:val="aa"/>
          <w:rFonts w:hint="eastAsia"/>
        </w:rPr>
        <w:t>直线运动</w:t>
      </w:r>
      <w:r>
        <w:rPr>
          <w:rStyle w:val="aa"/>
        </w:rPr>
        <w:t>情况下</w:t>
      </w:r>
      <w:r>
        <w:rPr>
          <w:rStyle w:val="aa"/>
          <w:rFonts w:hint="eastAsia"/>
        </w:rPr>
        <w:t>还原</w:t>
      </w:r>
      <w:r>
        <w:rPr>
          <w:rStyle w:val="aa"/>
        </w:rPr>
        <w:t>的位移曲线</w:t>
      </w:r>
    </w:p>
    <w:p w14:paraId="48F033F2" w14:textId="17322C51" w:rsidR="00257F5D" w:rsidRDefault="00871D4A" w:rsidP="00871D4A">
      <w:pPr>
        <w:rPr>
          <w:rStyle w:val="aa"/>
        </w:rPr>
      </w:pPr>
      <w:r>
        <w:rPr>
          <w:rStyle w:val="aa"/>
          <w:rFonts w:hint="eastAsia"/>
        </w:rPr>
        <w:t>图</w:t>
      </w:r>
      <w:r>
        <w:rPr>
          <w:rStyle w:val="aa"/>
        </w:rPr>
        <w:t xml:space="preserve">*** </w:t>
      </w:r>
      <w:r>
        <w:rPr>
          <w:rStyle w:val="aa"/>
          <w:rFonts w:hint="eastAsia"/>
        </w:rPr>
        <w:t>展示了直线运动</w:t>
      </w:r>
      <w:r>
        <w:rPr>
          <w:rStyle w:val="aa"/>
        </w:rPr>
        <w:t>情况</w:t>
      </w:r>
      <w:r>
        <w:rPr>
          <w:rStyle w:val="aa"/>
          <w:rFonts w:hint="eastAsia"/>
        </w:rPr>
        <w:t>下</w:t>
      </w:r>
      <w:r>
        <w:rPr>
          <w:rStyle w:val="aa"/>
        </w:rPr>
        <w:t>还原的</w:t>
      </w:r>
      <w:r>
        <w:rPr>
          <w:rStyle w:val="aa"/>
          <w:rFonts w:hint="eastAsia"/>
        </w:rPr>
        <w:t>位移</w:t>
      </w:r>
      <w:r>
        <w:rPr>
          <w:rStyle w:val="aa"/>
        </w:rPr>
        <w:t>曲线情况，</w:t>
      </w:r>
      <w:r>
        <w:rPr>
          <w:rStyle w:val="aa"/>
          <w:rFonts w:hint="eastAsia"/>
        </w:rPr>
        <w:t>运动过程</w:t>
      </w:r>
      <w:r>
        <w:rPr>
          <w:rStyle w:val="aa"/>
        </w:rPr>
        <w:t>为为人</w:t>
      </w:r>
      <w:r>
        <w:rPr>
          <w:rStyle w:val="aa"/>
          <w:rFonts w:hint="eastAsia"/>
        </w:rPr>
        <w:t>与</w:t>
      </w:r>
      <w:r>
        <w:rPr>
          <w:rStyle w:val="aa"/>
        </w:rPr>
        <w:t>镜头方向有一定夹角</w:t>
      </w:r>
      <w:r>
        <w:rPr>
          <w:rStyle w:val="aa"/>
          <w:rFonts w:hint="eastAsia"/>
        </w:rPr>
        <w:t>直线行进</w:t>
      </w:r>
      <w:r>
        <w:rPr>
          <w:rStyle w:val="aa"/>
        </w:rPr>
        <w:t>一段</w:t>
      </w:r>
      <w:r>
        <w:rPr>
          <w:rStyle w:val="aa"/>
          <w:rFonts w:hint="eastAsia"/>
        </w:rPr>
        <w:t>距离</w:t>
      </w:r>
      <w:r>
        <w:rPr>
          <w:rStyle w:val="aa"/>
        </w:rPr>
        <w:t>后静止，</w:t>
      </w:r>
      <w:r>
        <w:rPr>
          <w:rStyle w:val="aa"/>
          <w:rFonts w:hint="eastAsia"/>
        </w:rPr>
        <w:t>在</w:t>
      </w:r>
      <w:r>
        <w:rPr>
          <w:rStyle w:val="aa"/>
        </w:rPr>
        <w:t>跟踪过程中机器人需转向，手机放在口袋中</w:t>
      </w:r>
      <w:r>
        <w:rPr>
          <w:rStyle w:val="aa"/>
          <w:rFonts w:hint="eastAsia"/>
        </w:rPr>
        <w:t>。左图</w:t>
      </w:r>
      <w:r>
        <w:rPr>
          <w:rStyle w:val="aa"/>
        </w:rPr>
        <w:t>（</w:t>
      </w:r>
      <w:r>
        <w:rPr>
          <w:rStyle w:val="aa"/>
          <w:rFonts w:hint="eastAsia"/>
        </w:rPr>
        <w:t>a</w:t>
      </w:r>
      <w:r>
        <w:rPr>
          <w:rStyle w:val="aa"/>
        </w:rPr>
        <w:t>）</w:t>
      </w:r>
      <w:r>
        <w:rPr>
          <w:rStyle w:val="aa"/>
          <w:rFonts w:hint="eastAsia"/>
        </w:rPr>
        <w:t>为预设</w:t>
      </w:r>
      <w:r>
        <w:rPr>
          <w:rStyle w:val="aa"/>
        </w:rPr>
        <w:t>的行进路线，即</w:t>
      </w:r>
      <w:r>
        <w:rPr>
          <w:rStyle w:val="aa"/>
          <w:rFonts w:hint="eastAsia"/>
        </w:rPr>
        <w:t>被</w:t>
      </w:r>
      <w:r>
        <w:rPr>
          <w:rStyle w:val="aa"/>
        </w:rPr>
        <w:t>跟踪目标（</w:t>
      </w:r>
      <w:r>
        <w:rPr>
          <w:rStyle w:val="aa"/>
          <w:rFonts w:hint="eastAsia"/>
        </w:rPr>
        <w:t>人</w:t>
      </w:r>
      <w:r>
        <w:rPr>
          <w:rStyle w:val="aa"/>
        </w:rPr>
        <w:t>）</w:t>
      </w:r>
      <w:r>
        <w:rPr>
          <w:rStyle w:val="aa"/>
          <w:rFonts w:hint="eastAsia"/>
        </w:rPr>
        <w:t>会</w:t>
      </w:r>
      <w:r>
        <w:rPr>
          <w:rStyle w:val="aa"/>
        </w:rPr>
        <w:t>按照此</w:t>
      </w:r>
      <w:r>
        <w:rPr>
          <w:rStyle w:val="aa"/>
          <w:rFonts w:hint="eastAsia"/>
        </w:rPr>
        <w:t>路径</w:t>
      </w:r>
      <w:r>
        <w:rPr>
          <w:rStyle w:val="aa"/>
        </w:rPr>
        <w:t>行走，</w:t>
      </w:r>
      <w:r>
        <w:rPr>
          <w:rStyle w:val="aa"/>
          <w:rFonts w:hint="eastAsia"/>
        </w:rPr>
        <w:t>右图</w:t>
      </w:r>
      <w:r>
        <w:rPr>
          <w:rStyle w:val="aa"/>
        </w:rPr>
        <w:t>（</w:t>
      </w:r>
      <w:r>
        <w:rPr>
          <w:rStyle w:val="aa"/>
          <w:rFonts w:hint="eastAsia"/>
        </w:rPr>
        <w:t>b</w:t>
      </w:r>
      <w:r>
        <w:rPr>
          <w:rStyle w:val="aa"/>
        </w:rPr>
        <w:t>）</w:t>
      </w:r>
      <w:r>
        <w:rPr>
          <w:rStyle w:val="aa"/>
          <w:rFonts w:hint="eastAsia"/>
        </w:rPr>
        <w:t>为通过位移</w:t>
      </w:r>
      <w:r>
        <w:rPr>
          <w:rStyle w:val="aa"/>
        </w:rPr>
        <w:t>融合系统还原出的人的行进轨迹</w:t>
      </w:r>
      <w:r>
        <w:rPr>
          <w:rStyle w:val="aa"/>
          <w:rFonts w:hint="eastAsia"/>
        </w:rPr>
        <w:t>。通过</w:t>
      </w:r>
      <w:r>
        <w:rPr>
          <w:rStyle w:val="aa"/>
        </w:rPr>
        <w:t>比较可以看出，</w:t>
      </w:r>
      <w:r>
        <w:rPr>
          <w:rStyle w:val="aa"/>
          <w:rFonts w:hint="eastAsia"/>
        </w:rPr>
        <w:t>还原出的</w:t>
      </w:r>
      <w:r>
        <w:rPr>
          <w:rStyle w:val="aa"/>
        </w:rPr>
        <w:t>行进路线</w:t>
      </w:r>
      <w:r>
        <w:rPr>
          <w:rStyle w:val="aa"/>
          <w:rFonts w:hint="eastAsia"/>
        </w:rPr>
        <w:t>符合</w:t>
      </w:r>
      <w:r>
        <w:rPr>
          <w:rStyle w:val="aa"/>
        </w:rPr>
        <w:t>实际运动情况</w:t>
      </w:r>
      <w:r>
        <w:rPr>
          <w:rStyle w:val="aa"/>
          <w:rFonts w:hint="eastAsia"/>
        </w:rPr>
        <w:t>。</w:t>
      </w:r>
    </w:p>
    <w:p w14:paraId="3AEC52D3" w14:textId="0B606D39" w:rsidR="00871D4A" w:rsidRPr="00871D4A" w:rsidRDefault="00871D4A" w:rsidP="00871D4A">
      <w:pPr>
        <w:pStyle w:val="a3"/>
        <w:widowControl/>
        <w:numPr>
          <w:ilvl w:val="0"/>
          <w:numId w:val="39"/>
        </w:numPr>
        <w:spacing w:line="240" w:lineRule="auto"/>
        <w:ind w:firstLineChars="0"/>
        <w:jc w:val="left"/>
        <w:rPr>
          <w:rStyle w:val="aa"/>
        </w:rPr>
      </w:pPr>
      <w:r w:rsidRPr="00893A63">
        <w:br w:type="page"/>
      </w:r>
    </w:p>
    <w:p w14:paraId="3A611450" w14:textId="2BD9FB6B" w:rsidR="00453A52" w:rsidRDefault="00453A52" w:rsidP="00453A52">
      <w:pPr>
        <w:pStyle w:val="a3"/>
        <w:numPr>
          <w:ilvl w:val="0"/>
          <w:numId w:val="42"/>
        </w:numPr>
        <w:ind w:firstLineChars="0"/>
        <w:rPr>
          <w:rStyle w:val="aa"/>
        </w:rPr>
      </w:pPr>
      <w:r>
        <w:rPr>
          <w:rStyle w:val="aa"/>
          <w:rFonts w:hint="eastAsia"/>
        </w:rPr>
        <w:lastRenderedPageBreak/>
        <w:t>复杂运动</w:t>
      </w:r>
      <w:r w:rsidR="00257F5D">
        <w:rPr>
          <w:rStyle w:val="aa"/>
          <w:rFonts w:hint="eastAsia"/>
        </w:rPr>
        <w:t>路径</w:t>
      </w:r>
      <w:r>
        <w:rPr>
          <w:rStyle w:val="aa"/>
          <w:rFonts w:hint="eastAsia"/>
        </w:rPr>
        <w:t>情况</w:t>
      </w:r>
    </w:p>
    <w:p w14:paraId="76F1D4A9" w14:textId="2191F73C" w:rsidR="00257F5D" w:rsidRDefault="00257F5D" w:rsidP="00257F5D">
      <w:pPr>
        <w:pStyle w:val="af4"/>
        <w:rPr>
          <w:rStyle w:val="aa"/>
        </w:rPr>
      </w:pPr>
      <w:r w:rsidRPr="00257F5D">
        <w:drawing>
          <wp:inline distT="0" distB="0" distL="0" distR="0" wp14:anchorId="77C66D52" wp14:editId="5EB9081C">
            <wp:extent cx="4891177" cy="4250946"/>
            <wp:effectExtent l="0" t="0" r="0" b="0"/>
            <wp:docPr id="6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5"/>
                    <a:stretch>
                      <a:fillRect/>
                    </a:stretch>
                  </pic:blipFill>
                  <pic:spPr>
                    <a:xfrm>
                      <a:off x="0" y="0"/>
                      <a:ext cx="4899367" cy="4258064"/>
                    </a:xfrm>
                    <a:prstGeom prst="rect">
                      <a:avLst/>
                    </a:prstGeom>
                  </pic:spPr>
                </pic:pic>
              </a:graphicData>
            </a:graphic>
          </wp:inline>
        </w:drawing>
      </w:r>
    </w:p>
    <w:p w14:paraId="1AA56E9A" w14:textId="669CAC59" w:rsidR="00257F5D" w:rsidRDefault="00257F5D" w:rsidP="00257F5D">
      <w:pPr>
        <w:pStyle w:val="af4"/>
        <w:rPr>
          <w:rStyle w:val="aa"/>
        </w:rPr>
      </w:pPr>
      <w:r>
        <w:rPr>
          <w:rStyle w:val="aa"/>
          <w:rFonts w:hint="eastAsia"/>
        </w:rPr>
        <w:t>图</w:t>
      </w:r>
      <w:r>
        <w:rPr>
          <w:rStyle w:val="aa"/>
        </w:rPr>
        <w:t xml:space="preserve">*** </w:t>
      </w:r>
      <w:r>
        <w:rPr>
          <w:rStyle w:val="aa"/>
          <w:rFonts w:hint="eastAsia"/>
        </w:rPr>
        <w:t>较为复杂运动路径</w:t>
      </w:r>
      <w:r>
        <w:rPr>
          <w:rStyle w:val="aa"/>
        </w:rPr>
        <w:t>下</w:t>
      </w:r>
      <w:r>
        <w:rPr>
          <w:rStyle w:val="aa"/>
          <w:rFonts w:hint="eastAsia"/>
        </w:rPr>
        <w:t>还原</w:t>
      </w:r>
      <w:r>
        <w:rPr>
          <w:rStyle w:val="aa"/>
        </w:rPr>
        <w:t>的位移曲线</w:t>
      </w:r>
      <w:r>
        <w:rPr>
          <w:rStyle w:val="aa"/>
          <w:rFonts w:hint="eastAsia"/>
        </w:rPr>
        <w:t>（组一）</w:t>
      </w:r>
    </w:p>
    <w:p w14:paraId="238CB7C9" w14:textId="421C73F8" w:rsidR="00257F5D" w:rsidRDefault="00257F5D" w:rsidP="00257F5D">
      <w:pPr>
        <w:pStyle w:val="af4"/>
        <w:rPr>
          <w:rStyle w:val="aa"/>
        </w:rPr>
      </w:pPr>
      <w:r w:rsidRPr="00257F5D">
        <w:drawing>
          <wp:inline distT="0" distB="0" distL="0" distR="0" wp14:anchorId="5899B8A6" wp14:editId="740499EA">
            <wp:extent cx="4865298" cy="3344014"/>
            <wp:effectExtent l="0" t="0" r="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6"/>
                    <a:stretch>
                      <a:fillRect/>
                    </a:stretch>
                  </pic:blipFill>
                  <pic:spPr>
                    <a:xfrm>
                      <a:off x="0" y="0"/>
                      <a:ext cx="4872458" cy="3348935"/>
                    </a:xfrm>
                    <a:prstGeom prst="rect">
                      <a:avLst/>
                    </a:prstGeom>
                  </pic:spPr>
                </pic:pic>
              </a:graphicData>
            </a:graphic>
          </wp:inline>
        </w:drawing>
      </w:r>
    </w:p>
    <w:p w14:paraId="2C9BDE92" w14:textId="504AF778" w:rsidR="00257F5D" w:rsidRDefault="00257F5D" w:rsidP="00257F5D">
      <w:pPr>
        <w:pStyle w:val="af4"/>
        <w:rPr>
          <w:rStyle w:val="aa"/>
        </w:rPr>
      </w:pPr>
      <w:r>
        <w:rPr>
          <w:rStyle w:val="aa"/>
          <w:rFonts w:hint="eastAsia"/>
        </w:rPr>
        <w:t>图</w:t>
      </w:r>
      <w:r>
        <w:rPr>
          <w:rStyle w:val="aa"/>
        </w:rPr>
        <w:t xml:space="preserve">*** </w:t>
      </w:r>
      <w:r>
        <w:rPr>
          <w:rStyle w:val="aa"/>
          <w:rFonts w:hint="eastAsia"/>
        </w:rPr>
        <w:t>较为复杂运动路径</w:t>
      </w:r>
      <w:r>
        <w:rPr>
          <w:rStyle w:val="aa"/>
        </w:rPr>
        <w:t>下</w:t>
      </w:r>
      <w:r>
        <w:rPr>
          <w:rStyle w:val="aa"/>
          <w:rFonts w:hint="eastAsia"/>
        </w:rPr>
        <w:t>还原</w:t>
      </w:r>
      <w:r>
        <w:rPr>
          <w:rStyle w:val="aa"/>
        </w:rPr>
        <w:t>的位移曲线</w:t>
      </w:r>
      <w:r>
        <w:rPr>
          <w:rStyle w:val="aa"/>
          <w:rFonts w:hint="eastAsia"/>
        </w:rPr>
        <w:t>（组二）</w:t>
      </w:r>
    </w:p>
    <w:p w14:paraId="0A3C829D" w14:textId="77777777" w:rsidR="00871D4A" w:rsidRPr="00044251" w:rsidRDefault="00871D4A" w:rsidP="00871D4A">
      <w:pPr>
        <w:pStyle w:val="a3"/>
        <w:widowControl/>
        <w:numPr>
          <w:ilvl w:val="0"/>
          <w:numId w:val="43"/>
        </w:numPr>
        <w:spacing w:line="240" w:lineRule="auto"/>
        <w:ind w:firstLineChars="0"/>
        <w:jc w:val="left"/>
        <w:rPr>
          <w:rStyle w:val="aa"/>
        </w:rPr>
      </w:pPr>
      <w:r w:rsidRPr="00893A63">
        <w:br w:type="page"/>
      </w:r>
    </w:p>
    <w:p w14:paraId="0D4AD0E4" w14:textId="48BF0D58" w:rsidR="00871D4A" w:rsidRDefault="00003721" w:rsidP="00871D4A">
      <w:pPr>
        <w:rPr>
          <w:rStyle w:val="aa"/>
        </w:rPr>
      </w:pPr>
      <w:r>
        <w:rPr>
          <w:rStyle w:val="aa"/>
          <w:rFonts w:hint="eastAsia"/>
        </w:rPr>
        <w:lastRenderedPageBreak/>
        <w:t>图</w:t>
      </w:r>
      <w:r>
        <w:rPr>
          <w:rStyle w:val="aa"/>
        </w:rPr>
        <w:t>***</w:t>
      </w:r>
      <w:r>
        <w:rPr>
          <w:rStyle w:val="aa"/>
        </w:rPr>
        <w:t>和</w:t>
      </w:r>
      <w:r>
        <w:rPr>
          <w:rStyle w:val="aa"/>
        </w:rPr>
        <w:t>***</w:t>
      </w:r>
      <w:r>
        <w:rPr>
          <w:rStyle w:val="aa"/>
        </w:rPr>
        <w:t>展示了</w:t>
      </w:r>
      <w:r>
        <w:rPr>
          <w:rStyle w:val="aa"/>
          <w:rFonts w:hint="eastAsia"/>
        </w:rPr>
        <w:t>运动路径</w:t>
      </w:r>
      <w:r>
        <w:rPr>
          <w:rStyle w:val="aa"/>
        </w:rPr>
        <w:t>比较复杂时的</w:t>
      </w:r>
      <w:r>
        <w:rPr>
          <w:rStyle w:val="aa"/>
          <w:rFonts w:hint="eastAsia"/>
        </w:rPr>
        <w:t>实验情况</w:t>
      </w:r>
      <w:r>
        <w:rPr>
          <w:rStyle w:val="aa"/>
        </w:rPr>
        <w:t>。</w:t>
      </w:r>
      <w:r>
        <w:rPr>
          <w:rStyle w:val="aa"/>
          <w:rFonts w:hint="eastAsia"/>
        </w:rPr>
        <w:t>初始时，</w:t>
      </w:r>
      <w:r w:rsidRPr="00003721">
        <w:rPr>
          <w:rStyle w:val="aa"/>
          <w:rFonts w:hint="eastAsia"/>
        </w:rPr>
        <w:t>人与镜头方向有一定夹角开始运动，完成较为复杂的轨迹后停止，机器</w:t>
      </w:r>
      <w:r>
        <w:rPr>
          <w:rStyle w:val="aa"/>
          <w:rFonts w:hint="eastAsia"/>
        </w:rPr>
        <w:t>人需持续跟随，手机放在口</w:t>
      </w:r>
      <w:bookmarkStart w:id="107" w:name="_GoBack"/>
      <w:bookmarkEnd w:id="107"/>
      <w:r>
        <w:rPr>
          <w:rStyle w:val="aa"/>
          <w:rFonts w:hint="eastAsia"/>
        </w:rPr>
        <w:t>袋中。对于</w:t>
      </w:r>
      <w:r>
        <w:rPr>
          <w:rStyle w:val="aa"/>
        </w:rPr>
        <w:t>这两组实验，</w:t>
      </w:r>
      <w:r>
        <w:rPr>
          <w:rStyle w:val="aa"/>
          <w:rFonts w:hint="eastAsia"/>
        </w:rPr>
        <w:t>左图</w:t>
      </w:r>
      <w:r>
        <w:rPr>
          <w:rStyle w:val="aa"/>
        </w:rPr>
        <w:t>（</w:t>
      </w:r>
      <w:r>
        <w:rPr>
          <w:rStyle w:val="aa"/>
          <w:rFonts w:hint="eastAsia"/>
        </w:rPr>
        <w:t>a</w:t>
      </w:r>
      <w:r>
        <w:rPr>
          <w:rStyle w:val="aa"/>
        </w:rPr>
        <w:t>）</w:t>
      </w:r>
      <w:r>
        <w:rPr>
          <w:rStyle w:val="aa"/>
          <w:rFonts w:hint="eastAsia"/>
        </w:rPr>
        <w:t>为预设</w:t>
      </w:r>
      <w:r>
        <w:rPr>
          <w:rStyle w:val="aa"/>
        </w:rPr>
        <w:t>的行进路线，即</w:t>
      </w:r>
      <w:r>
        <w:rPr>
          <w:rStyle w:val="aa"/>
          <w:rFonts w:hint="eastAsia"/>
        </w:rPr>
        <w:t>被</w:t>
      </w:r>
      <w:r>
        <w:rPr>
          <w:rStyle w:val="aa"/>
        </w:rPr>
        <w:t>跟踪目标（</w:t>
      </w:r>
      <w:r>
        <w:rPr>
          <w:rStyle w:val="aa"/>
          <w:rFonts w:hint="eastAsia"/>
        </w:rPr>
        <w:t>人</w:t>
      </w:r>
      <w:r>
        <w:rPr>
          <w:rStyle w:val="aa"/>
        </w:rPr>
        <w:t>）</w:t>
      </w:r>
      <w:r>
        <w:rPr>
          <w:rStyle w:val="aa"/>
          <w:rFonts w:hint="eastAsia"/>
        </w:rPr>
        <w:t>会</w:t>
      </w:r>
      <w:r>
        <w:rPr>
          <w:rStyle w:val="aa"/>
        </w:rPr>
        <w:t>按照此</w:t>
      </w:r>
      <w:r>
        <w:rPr>
          <w:rStyle w:val="aa"/>
          <w:rFonts w:hint="eastAsia"/>
        </w:rPr>
        <w:t>路径</w:t>
      </w:r>
      <w:r>
        <w:rPr>
          <w:rStyle w:val="aa"/>
        </w:rPr>
        <w:t>行走，</w:t>
      </w:r>
      <w:r>
        <w:rPr>
          <w:rStyle w:val="aa"/>
          <w:rFonts w:hint="eastAsia"/>
        </w:rPr>
        <w:t>右图</w:t>
      </w:r>
      <w:r>
        <w:rPr>
          <w:rStyle w:val="aa"/>
        </w:rPr>
        <w:t>（</w:t>
      </w:r>
      <w:r>
        <w:rPr>
          <w:rStyle w:val="aa"/>
          <w:rFonts w:hint="eastAsia"/>
        </w:rPr>
        <w:t>b</w:t>
      </w:r>
      <w:r>
        <w:rPr>
          <w:rStyle w:val="aa"/>
        </w:rPr>
        <w:t>）</w:t>
      </w:r>
      <w:r>
        <w:rPr>
          <w:rStyle w:val="aa"/>
          <w:rFonts w:hint="eastAsia"/>
        </w:rPr>
        <w:t>为通过位移</w:t>
      </w:r>
      <w:r>
        <w:rPr>
          <w:rStyle w:val="aa"/>
        </w:rPr>
        <w:t>融合系统还原出的人的行进轨迹</w:t>
      </w:r>
      <w:r>
        <w:rPr>
          <w:rStyle w:val="aa"/>
          <w:rFonts w:hint="eastAsia"/>
        </w:rPr>
        <w:t>。对比</w:t>
      </w:r>
      <w:r>
        <w:rPr>
          <w:rStyle w:val="aa"/>
        </w:rPr>
        <w:t>左右两组可以看出，对于比较复杂的运动路径，</w:t>
      </w:r>
      <w:r>
        <w:rPr>
          <w:rStyle w:val="aa"/>
          <w:rFonts w:hint="eastAsia"/>
        </w:rPr>
        <w:t>本</w:t>
      </w:r>
      <w:r>
        <w:rPr>
          <w:rStyle w:val="aa"/>
        </w:rPr>
        <w:t>系统仍</w:t>
      </w:r>
      <w:r>
        <w:rPr>
          <w:rStyle w:val="aa"/>
          <w:rFonts w:hint="eastAsia"/>
        </w:rPr>
        <w:t>能</w:t>
      </w:r>
      <w:r>
        <w:rPr>
          <w:rStyle w:val="aa"/>
        </w:rPr>
        <w:t>较好地还原运动路径。</w:t>
      </w:r>
    </w:p>
    <w:p w14:paraId="646FCCB2" w14:textId="286ACBC9" w:rsidR="00003721" w:rsidRPr="00003721" w:rsidRDefault="00430753" w:rsidP="00430753">
      <w:pPr>
        <w:pStyle w:val="a3"/>
        <w:widowControl/>
        <w:numPr>
          <w:ilvl w:val="0"/>
          <w:numId w:val="39"/>
        </w:numPr>
        <w:spacing w:line="240" w:lineRule="auto"/>
        <w:ind w:firstLineChars="0"/>
        <w:jc w:val="left"/>
        <w:rPr>
          <w:rStyle w:val="aa"/>
          <w:rFonts w:hint="eastAsia"/>
        </w:rPr>
      </w:pPr>
      <w:r w:rsidRPr="00893A63">
        <w:br w:type="page"/>
      </w:r>
    </w:p>
    <w:p w14:paraId="2E6415A5" w14:textId="170A9DD5" w:rsidR="000F5E1C" w:rsidRPr="00893A63" w:rsidRDefault="00A55E7D" w:rsidP="006D74D6">
      <w:pPr>
        <w:pStyle w:val="a4"/>
        <w:spacing w:before="156" w:after="156"/>
        <w:rPr>
          <w:rFonts w:ascii="Times New Roman" w:hAnsi="Times New Roman"/>
          <w:b w:val="0"/>
        </w:rPr>
      </w:pPr>
      <w:bookmarkStart w:id="108" w:name="_Toc420182022"/>
      <w:bookmarkStart w:id="109" w:name="_Toc484631232"/>
      <w:r>
        <w:rPr>
          <w:rFonts w:ascii="Times New Roman" w:hAnsi="Times New Roman"/>
          <w:b w:val="0"/>
        </w:rPr>
        <w:lastRenderedPageBreak/>
        <w:t>4</w:t>
      </w:r>
      <w:r w:rsidR="000F5E1C" w:rsidRPr="00893A63">
        <w:rPr>
          <w:rFonts w:ascii="Times New Roman" w:hAnsi="Times New Roman"/>
          <w:b w:val="0"/>
        </w:rPr>
        <w:t xml:space="preserve">.3 </w:t>
      </w:r>
      <w:bookmarkEnd w:id="108"/>
      <w:r w:rsidR="000C65B6">
        <w:rPr>
          <w:rFonts w:ascii="Times New Roman" w:hAnsi="Times New Roman" w:hint="eastAsia"/>
          <w:b w:val="0"/>
        </w:rPr>
        <w:t>视觉定位漏检</w:t>
      </w:r>
      <w:r w:rsidR="00306575" w:rsidRPr="00893A63">
        <w:rPr>
          <w:rFonts w:ascii="Times New Roman" w:hAnsi="Times New Roman"/>
          <w:b w:val="0"/>
        </w:rPr>
        <w:t>实验</w:t>
      </w:r>
      <w:bookmarkEnd w:id="109"/>
    </w:p>
    <w:p w14:paraId="509F37C7" w14:textId="2DBE6412" w:rsidR="000F5E1C" w:rsidRDefault="00A55E7D" w:rsidP="006D74D6">
      <w:pPr>
        <w:pStyle w:val="af1"/>
        <w:spacing w:before="156" w:after="156"/>
        <w:rPr>
          <w:rStyle w:val="aa"/>
          <w:rFonts w:ascii="Times New Roman" w:hAnsi="Times New Roman"/>
          <w:b w:val="0"/>
        </w:rPr>
      </w:pPr>
      <w:bookmarkStart w:id="110" w:name="_Toc420182023"/>
      <w:bookmarkStart w:id="111" w:name="_Toc484631233"/>
      <w:r>
        <w:rPr>
          <w:rStyle w:val="aa"/>
          <w:rFonts w:ascii="Times New Roman" w:hAnsi="Times New Roman"/>
          <w:b w:val="0"/>
        </w:rPr>
        <w:t>4</w:t>
      </w:r>
      <w:r w:rsidR="000F5E1C" w:rsidRPr="00893A63">
        <w:rPr>
          <w:rStyle w:val="aa"/>
          <w:rFonts w:ascii="Times New Roman" w:hAnsi="Times New Roman"/>
          <w:b w:val="0"/>
        </w:rPr>
        <w:t xml:space="preserve">.3.1 </w:t>
      </w:r>
      <w:bookmarkEnd w:id="110"/>
      <w:r w:rsidR="00306575" w:rsidRPr="00893A63">
        <w:rPr>
          <w:rStyle w:val="aa"/>
          <w:rFonts w:ascii="Times New Roman" w:hAnsi="Times New Roman" w:hint="eastAsia"/>
          <w:b w:val="0"/>
        </w:rPr>
        <w:t>实验方案</w:t>
      </w:r>
      <w:bookmarkEnd w:id="111"/>
    </w:p>
    <w:p w14:paraId="2E793719" w14:textId="102F95CC" w:rsidR="000C65B6" w:rsidRDefault="000C65B6" w:rsidP="000C65B6">
      <w:pPr>
        <w:rPr>
          <w:rStyle w:val="aa"/>
        </w:rPr>
      </w:pPr>
      <w:r>
        <w:rPr>
          <w:rStyle w:val="aa"/>
          <w:rFonts w:hint="eastAsia"/>
        </w:rPr>
        <w:t>在</w:t>
      </w:r>
      <w:r>
        <w:rPr>
          <w:rStyle w:val="aa"/>
        </w:rPr>
        <w:t>本</w:t>
      </w:r>
      <w:r>
        <w:rPr>
          <w:rStyle w:val="aa"/>
          <w:rFonts w:hint="eastAsia"/>
        </w:rPr>
        <w:t>节</w:t>
      </w:r>
      <w:r>
        <w:rPr>
          <w:rStyle w:val="aa"/>
        </w:rPr>
        <w:t>中</w:t>
      </w:r>
      <w:r w:rsidR="00500F61">
        <w:rPr>
          <w:rStyle w:val="aa"/>
          <w:rFonts w:hint="eastAsia"/>
        </w:rPr>
        <w:t>展示了</w:t>
      </w:r>
      <w:r w:rsidR="00500F61">
        <w:rPr>
          <w:rStyle w:val="aa"/>
        </w:rPr>
        <w:t>一组实验以</w:t>
      </w:r>
      <w:r>
        <w:rPr>
          <w:rStyle w:val="aa"/>
        </w:rPr>
        <w:t>验证</w:t>
      </w:r>
      <w:r>
        <w:rPr>
          <w:rStyle w:val="aa"/>
          <w:rFonts w:hint="eastAsia"/>
        </w:rPr>
        <w:t>本</w:t>
      </w:r>
      <w:r>
        <w:rPr>
          <w:rStyle w:val="aa"/>
        </w:rPr>
        <w:t>系统可以</w:t>
      </w:r>
      <w:r>
        <w:rPr>
          <w:rStyle w:val="aa"/>
          <w:rFonts w:hint="eastAsia"/>
        </w:rPr>
        <w:t>解决</w:t>
      </w:r>
      <w:r>
        <w:rPr>
          <w:rStyle w:val="aa"/>
        </w:rPr>
        <w:t>视觉定位中发生的漏检问题</w:t>
      </w:r>
      <w:r w:rsidR="00500F61">
        <w:rPr>
          <w:rStyle w:val="aa"/>
          <w:rFonts w:hint="eastAsia"/>
        </w:rPr>
        <w:t>。</w:t>
      </w:r>
    </w:p>
    <w:p w14:paraId="27894173" w14:textId="57A08FA0" w:rsidR="00633EDA" w:rsidRDefault="00500F61" w:rsidP="00633EDA">
      <w:pPr>
        <w:rPr>
          <w:rStyle w:val="aa"/>
        </w:rPr>
      </w:pPr>
      <w:r>
        <w:rPr>
          <w:rStyle w:val="aa"/>
          <w:rFonts w:hint="eastAsia"/>
        </w:rPr>
        <w:t>实验设计</w:t>
      </w:r>
      <w:r>
        <w:rPr>
          <w:rStyle w:val="aa"/>
        </w:rPr>
        <w:t>与</w:t>
      </w:r>
      <w:r>
        <w:rPr>
          <w:rStyle w:val="aa"/>
        </w:rPr>
        <w:t>***</w:t>
      </w:r>
      <w:r>
        <w:rPr>
          <w:rStyle w:val="aa"/>
        </w:rPr>
        <w:t>中类似，</w:t>
      </w:r>
      <w:r>
        <w:rPr>
          <w:rStyle w:val="aa"/>
          <w:rFonts w:hint="eastAsia"/>
        </w:rPr>
        <w:t>均为</w:t>
      </w:r>
      <w:r>
        <w:rPr>
          <w:rStyle w:val="aa"/>
        </w:rPr>
        <w:t>机器人</w:t>
      </w:r>
      <w:r>
        <w:rPr>
          <w:rStyle w:val="aa"/>
          <w:rFonts w:hint="eastAsia"/>
        </w:rPr>
        <w:t>实际的</w:t>
      </w:r>
      <w:r>
        <w:rPr>
          <w:rStyle w:val="aa"/>
        </w:rPr>
        <w:t>跟踪实验。</w:t>
      </w:r>
      <w:r>
        <w:rPr>
          <w:rStyle w:val="aa"/>
          <w:rFonts w:hint="eastAsia"/>
        </w:rPr>
        <w:t>本节中的</w:t>
      </w:r>
      <w:r>
        <w:rPr>
          <w:rStyle w:val="aa"/>
        </w:rPr>
        <w:t>实验模拟了</w:t>
      </w:r>
      <w:r>
        <w:rPr>
          <w:rStyle w:val="aa"/>
          <w:rFonts w:hint="eastAsia"/>
        </w:rPr>
        <w:t>如下常见</w:t>
      </w:r>
      <w:r>
        <w:rPr>
          <w:rStyle w:val="aa"/>
        </w:rPr>
        <w:t>的漏检</w:t>
      </w:r>
      <w:r>
        <w:rPr>
          <w:rStyle w:val="aa"/>
          <w:rFonts w:hint="eastAsia"/>
        </w:rPr>
        <w:t>情形</w:t>
      </w:r>
      <w:r>
        <w:rPr>
          <w:rStyle w:val="aa"/>
        </w:rPr>
        <w:t>：</w:t>
      </w:r>
      <w:r>
        <w:rPr>
          <w:rStyle w:val="aa"/>
          <w:rFonts w:hint="eastAsia"/>
        </w:rPr>
        <w:t>目标</w:t>
      </w:r>
      <w:r>
        <w:rPr>
          <w:rStyle w:val="aa"/>
        </w:rPr>
        <w:t>移动</w:t>
      </w:r>
      <w:r>
        <w:rPr>
          <w:rStyle w:val="aa"/>
          <w:rFonts w:hint="eastAsia"/>
        </w:rPr>
        <w:t>并在</w:t>
      </w:r>
      <w:r>
        <w:rPr>
          <w:rStyle w:val="aa"/>
        </w:rPr>
        <w:t>某处转向，转向时</w:t>
      </w:r>
      <w:r>
        <w:rPr>
          <w:rStyle w:val="aa"/>
          <w:rFonts w:hint="eastAsia"/>
        </w:rPr>
        <w:t>摄像头视线</w:t>
      </w:r>
      <w:r>
        <w:rPr>
          <w:rStyle w:val="aa"/>
        </w:rPr>
        <w:t>被</w:t>
      </w:r>
      <w:r>
        <w:rPr>
          <w:rStyle w:val="aa"/>
          <w:rFonts w:hint="eastAsia"/>
        </w:rPr>
        <w:t>障碍物</w:t>
      </w:r>
      <w:r>
        <w:rPr>
          <w:rStyle w:val="aa"/>
        </w:rPr>
        <w:t>（</w:t>
      </w:r>
      <w:r>
        <w:rPr>
          <w:rStyle w:val="aa"/>
          <w:rFonts w:hint="eastAsia"/>
        </w:rPr>
        <w:t>如</w:t>
      </w:r>
      <w:r>
        <w:rPr>
          <w:rStyle w:val="aa"/>
        </w:rPr>
        <w:t>墙壁等）遮挡，因此</w:t>
      </w:r>
      <w:r>
        <w:rPr>
          <w:rStyle w:val="aa"/>
          <w:rFonts w:hint="eastAsia"/>
        </w:rPr>
        <w:t>若</w:t>
      </w:r>
      <w:r>
        <w:rPr>
          <w:rStyle w:val="aa"/>
        </w:rPr>
        <w:t>只用视觉定位，则机器人无法获得正确的目标</w:t>
      </w:r>
      <w:r>
        <w:rPr>
          <w:rStyle w:val="aa"/>
          <w:rFonts w:hint="eastAsia"/>
        </w:rPr>
        <w:t>位置</w:t>
      </w:r>
      <w:r>
        <w:rPr>
          <w:rStyle w:val="aa"/>
        </w:rPr>
        <w:t>，进而无法正确地选择移动路径从而丢失目标的跟踪。</w:t>
      </w:r>
      <w:r w:rsidR="00B03F0E">
        <w:rPr>
          <w:rStyle w:val="aa"/>
          <w:rFonts w:hint="eastAsia"/>
        </w:rPr>
        <w:t>因此</w:t>
      </w:r>
      <w:r w:rsidR="00B03F0E">
        <w:rPr>
          <w:rStyle w:val="aa"/>
        </w:rPr>
        <w:t>，</w:t>
      </w:r>
      <w:r w:rsidR="00633EDA">
        <w:rPr>
          <w:rStyle w:val="aa"/>
          <w:rFonts w:hint="eastAsia"/>
        </w:rPr>
        <w:t>本</w:t>
      </w:r>
      <w:r w:rsidR="00633EDA">
        <w:rPr>
          <w:rStyle w:val="aa"/>
        </w:rPr>
        <w:t>实验将</w:t>
      </w:r>
      <w:r w:rsidR="00B03F0E">
        <w:rPr>
          <w:rStyle w:val="aa"/>
        </w:rPr>
        <w:t>移动</w:t>
      </w:r>
      <w:r>
        <w:rPr>
          <w:rStyle w:val="aa"/>
        </w:rPr>
        <w:t>路径</w:t>
      </w:r>
      <w:r>
        <w:rPr>
          <w:rStyle w:val="aa"/>
          <w:rFonts w:hint="eastAsia"/>
        </w:rPr>
        <w:t>设定为</w:t>
      </w:r>
      <w:r w:rsidR="00633EDA">
        <w:rPr>
          <w:rStyle w:val="aa"/>
          <w:rFonts w:hint="eastAsia"/>
        </w:rPr>
        <w:t>一个简单</w:t>
      </w:r>
      <w:r w:rsidR="00633EDA">
        <w:rPr>
          <w:rStyle w:val="aa"/>
        </w:rPr>
        <w:t>的</w:t>
      </w:r>
      <w:r w:rsidR="00633EDA">
        <w:rPr>
          <w:rStyle w:val="aa"/>
          <w:rFonts w:hint="eastAsia"/>
        </w:rPr>
        <w:t>转向</w:t>
      </w:r>
      <w:r w:rsidR="00633EDA">
        <w:rPr>
          <w:rStyle w:val="aa"/>
        </w:rPr>
        <w:t>路径，</w:t>
      </w:r>
      <w:r w:rsidR="00633EDA">
        <w:rPr>
          <w:rStyle w:val="aa"/>
          <w:rFonts w:hint="eastAsia"/>
        </w:rPr>
        <w:t>在转向前停止</w:t>
      </w:r>
      <w:r w:rsidR="00633EDA">
        <w:rPr>
          <w:rStyle w:val="aa"/>
        </w:rPr>
        <w:t>提供视觉信息，</w:t>
      </w:r>
      <w:r w:rsidR="00633EDA">
        <w:rPr>
          <w:rStyle w:val="aa"/>
          <w:rFonts w:hint="eastAsia"/>
        </w:rPr>
        <w:t>在</w:t>
      </w:r>
      <w:r w:rsidR="00633EDA">
        <w:rPr>
          <w:rStyle w:val="aa"/>
        </w:rPr>
        <w:t>两秒后（</w:t>
      </w:r>
      <w:r w:rsidR="00633EDA">
        <w:rPr>
          <w:rStyle w:val="aa"/>
          <w:rFonts w:hint="eastAsia"/>
        </w:rPr>
        <w:t>即</w:t>
      </w:r>
      <w:r w:rsidR="00633EDA">
        <w:rPr>
          <w:rStyle w:val="aa"/>
        </w:rPr>
        <w:t>转向后</w:t>
      </w:r>
      <w:r w:rsidR="00633EDA">
        <w:rPr>
          <w:rStyle w:val="aa"/>
          <w:rFonts w:hint="eastAsia"/>
        </w:rPr>
        <w:t>过一段时间</w:t>
      </w:r>
      <w:r w:rsidR="00633EDA">
        <w:rPr>
          <w:rStyle w:val="aa"/>
        </w:rPr>
        <w:t>）</w:t>
      </w:r>
      <w:r w:rsidR="00633EDA">
        <w:rPr>
          <w:rStyle w:val="aa"/>
          <w:rFonts w:hint="eastAsia"/>
        </w:rPr>
        <w:t>恢复</w:t>
      </w:r>
      <w:r w:rsidR="00633EDA">
        <w:rPr>
          <w:rStyle w:val="aa"/>
        </w:rPr>
        <w:t>提供视觉信息。</w:t>
      </w:r>
      <w:r w:rsidR="00633EDA">
        <w:rPr>
          <w:rStyle w:val="aa"/>
          <w:rFonts w:hint="eastAsia"/>
        </w:rPr>
        <w:t>输出</w:t>
      </w:r>
      <w:r w:rsidR="00633EDA">
        <w:rPr>
          <w:rStyle w:val="aa"/>
        </w:rPr>
        <w:t>对比持续提供视觉信息</w:t>
      </w:r>
      <w:r w:rsidR="00633EDA">
        <w:rPr>
          <w:rStyle w:val="aa"/>
          <w:rFonts w:hint="eastAsia"/>
        </w:rPr>
        <w:t>还原出的</w:t>
      </w:r>
      <w:r w:rsidR="00633EDA">
        <w:rPr>
          <w:rStyle w:val="aa"/>
        </w:rPr>
        <w:t>运动</w:t>
      </w:r>
      <w:r w:rsidR="00633EDA">
        <w:rPr>
          <w:rStyle w:val="aa"/>
          <w:rFonts w:hint="eastAsia"/>
        </w:rPr>
        <w:t>曲线</w:t>
      </w:r>
      <w:r w:rsidR="00633EDA">
        <w:rPr>
          <w:rStyle w:val="aa"/>
        </w:rPr>
        <w:t>和模拟漏检</w:t>
      </w:r>
      <w:r w:rsidR="00633EDA">
        <w:rPr>
          <w:rStyle w:val="aa"/>
          <w:rFonts w:hint="eastAsia"/>
        </w:rPr>
        <w:t>时</w:t>
      </w:r>
      <w:r w:rsidR="00633EDA">
        <w:rPr>
          <w:rStyle w:val="aa"/>
        </w:rPr>
        <w:t>系统还原出的运动</w:t>
      </w:r>
      <w:r w:rsidR="00633EDA">
        <w:rPr>
          <w:rStyle w:val="aa"/>
          <w:rFonts w:hint="eastAsia"/>
        </w:rPr>
        <w:t>曲线</w:t>
      </w:r>
      <w:r w:rsidR="00633EDA">
        <w:rPr>
          <w:rStyle w:val="aa"/>
        </w:rPr>
        <w:t>。</w:t>
      </w:r>
    </w:p>
    <w:p w14:paraId="45B2C577" w14:textId="77777777" w:rsidR="00633EDA" w:rsidRPr="00633EDA" w:rsidRDefault="00633EDA" w:rsidP="00633EDA">
      <w:pPr>
        <w:rPr>
          <w:rStyle w:val="aa"/>
        </w:rPr>
      </w:pPr>
    </w:p>
    <w:p w14:paraId="072BA929" w14:textId="54ABBCFA" w:rsidR="000F5E1C" w:rsidRDefault="00A55E7D" w:rsidP="006D74D6">
      <w:pPr>
        <w:pStyle w:val="af1"/>
        <w:spacing w:before="156" w:after="156"/>
        <w:rPr>
          <w:rStyle w:val="aa"/>
          <w:rFonts w:ascii="Times New Roman" w:hAnsi="Times New Roman"/>
          <w:b w:val="0"/>
        </w:rPr>
      </w:pPr>
      <w:bookmarkStart w:id="112" w:name="_Toc420182024"/>
      <w:bookmarkStart w:id="113" w:name="_Toc484631234"/>
      <w:r>
        <w:rPr>
          <w:rStyle w:val="aa"/>
          <w:rFonts w:ascii="Times New Roman" w:hAnsi="Times New Roman"/>
          <w:b w:val="0"/>
        </w:rPr>
        <w:t>4</w:t>
      </w:r>
      <w:r w:rsidR="000F5E1C" w:rsidRPr="00893A63">
        <w:rPr>
          <w:rStyle w:val="aa"/>
          <w:rFonts w:ascii="Times New Roman" w:hAnsi="Times New Roman"/>
          <w:b w:val="0"/>
        </w:rPr>
        <w:t xml:space="preserve">.3.2 </w:t>
      </w:r>
      <w:bookmarkEnd w:id="112"/>
      <w:r w:rsidR="00306575" w:rsidRPr="00893A63">
        <w:rPr>
          <w:rStyle w:val="aa"/>
          <w:rFonts w:ascii="Times New Roman" w:hAnsi="Times New Roman" w:hint="eastAsia"/>
          <w:b w:val="0"/>
        </w:rPr>
        <w:t>实验结果</w:t>
      </w:r>
      <w:r w:rsidR="003210EE">
        <w:rPr>
          <w:rStyle w:val="aa"/>
          <w:rFonts w:ascii="Times New Roman" w:hAnsi="Times New Roman" w:hint="eastAsia"/>
          <w:b w:val="0"/>
        </w:rPr>
        <w:t>与</w:t>
      </w:r>
      <w:r w:rsidR="003210EE">
        <w:rPr>
          <w:rStyle w:val="aa"/>
          <w:rFonts w:ascii="Times New Roman" w:hAnsi="Times New Roman"/>
          <w:b w:val="0"/>
        </w:rPr>
        <w:t>实验结果讨论</w:t>
      </w:r>
      <w:bookmarkEnd w:id="113"/>
    </w:p>
    <w:p w14:paraId="7F91E8C2" w14:textId="403C4196" w:rsidR="009B53C7" w:rsidRDefault="009B53C7" w:rsidP="009B53C7">
      <w:pPr>
        <w:pStyle w:val="af4"/>
        <w:rPr>
          <w:rStyle w:val="aa"/>
          <w:b w:val="0"/>
        </w:rPr>
      </w:pPr>
      <w:r w:rsidRPr="009B53C7">
        <w:rPr>
          <w:b w:val="0"/>
        </w:rPr>
        <w:drawing>
          <wp:inline distT="0" distB="0" distL="0" distR="0" wp14:anchorId="62ACE20B" wp14:editId="4992E8D1">
            <wp:extent cx="5278120" cy="305117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7"/>
                    <a:stretch>
                      <a:fillRect/>
                    </a:stretch>
                  </pic:blipFill>
                  <pic:spPr>
                    <a:xfrm>
                      <a:off x="0" y="0"/>
                      <a:ext cx="5278120" cy="3051175"/>
                    </a:xfrm>
                    <a:prstGeom prst="rect">
                      <a:avLst/>
                    </a:prstGeom>
                  </pic:spPr>
                </pic:pic>
              </a:graphicData>
            </a:graphic>
          </wp:inline>
        </w:drawing>
      </w:r>
    </w:p>
    <w:p w14:paraId="4F330872" w14:textId="0489A3A5" w:rsidR="009B53C7" w:rsidRDefault="009B53C7" w:rsidP="009B53C7">
      <w:pPr>
        <w:pStyle w:val="af4"/>
        <w:rPr>
          <w:rStyle w:val="aa"/>
        </w:rPr>
      </w:pPr>
      <w:r w:rsidRPr="009B53C7">
        <w:rPr>
          <w:rStyle w:val="aa"/>
          <w:rFonts w:hint="eastAsia"/>
        </w:rPr>
        <w:t>图</w:t>
      </w:r>
      <w:r w:rsidRPr="009B53C7">
        <w:rPr>
          <w:rStyle w:val="aa"/>
        </w:rPr>
        <w:t xml:space="preserve">*** </w:t>
      </w:r>
      <w:r w:rsidRPr="009B53C7">
        <w:rPr>
          <w:rStyle w:val="aa"/>
          <w:rFonts w:hint="eastAsia"/>
        </w:rPr>
        <w:t>视觉定位</w:t>
      </w:r>
      <w:r w:rsidRPr="009B53C7">
        <w:rPr>
          <w:rStyle w:val="aa"/>
        </w:rPr>
        <w:t>漏检实验</w:t>
      </w:r>
    </w:p>
    <w:p w14:paraId="2F57B341" w14:textId="1EA447B7" w:rsidR="009B53C7" w:rsidRDefault="009B53C7" w:rsidP="009B53C7">
      <w:pPr>
        <w:rPr>
          <w:rStyle w:val="aa"/>
        </w:rPr>
      </w:pPr>
      <w:r>
        <w:rPr>
          <w:rStyle w:val="aa"/>
          <w:rFonts w:hint="eastAsia"/>
        </w:rPr>
        <w:t>如</w:t>
      </w:r>
      <w:r>
        <w:rPr>
          <w:rStyle w:val="aa"/>
        </w:rPr>
        <w:t>图</w:t>
      </w:r>
      <w:r>
        <w:rPr>
          <w:rStyle w:val="aa"/>
        </w:rPr>
        <w:t>***</w:t>
      </w:r>
      <w:r>
        <w:rPr>
          <w:rStyle w:val="aa"/>
          <w:rFonts w:hint="eastAsia"/>
        </w:rPr>
        <w:t>所示</w:t>
      </w:r>
      <w:r>
        <w:rPr>
          <w:rStyle w:val="aa"/>
        </w:rPr>
        <w:t>，蓝色曲线为不发生漏检时</w:t>
      </w:r>
      <w:r>
        <w:rPr>
          <w:rStyle w:val="aa"/>
          <w:rFonts w:hint="eastAsia"/>
        </w:rPr>
        <w:t>，融合</w:t>
      </w:r>
      <w:r>
        <w:rPr>
          <w:rStyle w:val="aa"/>
        </w:rPr>
        <w:t>视觉定位和惯性定位还原出的运动</w:t>
      </w:r>
      <w:r>
        <w:rPr>
          <w:rStyle w:val="aa"/>
          <w:rFonts w:hint="eastAsia"/>
        </w:rPr>
        <w:t>曲线</w:t>
      </w:r>
      <w:r>
        <w:rPr>
          <w:rStyle w:val="aa"/>
        </w:rPr>
        <w:t>，作为</w:t>
      </w:r>
      <w:r>
        <w:rPr>
          <w:rStyle w:val="aa"/>
          <w:rFonts w:hint="eastAsia"/>
        </w:rPr>
        <w:t>对照。</w:t>
      </w:r>
      <w:r>
        <w:rPr>
          <w:rStyle w:val="aa"/>
        </w:rPr>
        <w:t>实验组</w:t>
      </w:r>
      <w:r>
        <w:rPr>
          <w:rStyle w:val="aa"/>
          <w:rFonts w:hint="eastAsia"/>
        </w:rPr>
        <w:t>在</w:t>
      </w:r>
      <w:r>
        <w:rPr>
          <w:rStyle w:val="aa"/>
        </w:rPr>
        <w:t>转向前停止提供视觉信息，</w:t>
      </w:r>
      <w:r>
        <w:rPr>
          <w:rStyle w:val="aa"/>
          <w:rFonts w:hint="eastAsia"/>
        </w:rPr>
        <w:t>2</w:t>
      </w:r>
      <w:r>
        <w:rPr>
          <w:rStyle w:val="aa"/>
          <w:rFonts w:hint="eastAsia"/>
        </w:rPr>
        <w:t>秒后</w:t>
      </w:r>
      <w:r>
        <w:rPr>
          <w:rStyle w:val="aa"/>
        </w:rPr>
        <w:t>恢复提供视觉信息</w:t>
      </w:r>
      <w:r>
        <w:rPr>
          <w:rStyle w:val="aa"/>
          <w:rFonts w:hint="eastAsia"/>
        </w:rPr>
        <w:t>（即机器人转向后</w:t>
      </w:r>
      <w:r>
        <w:rPr>
          <w:rStyle w:val="aa"/>
        </w:rPr>
        <w:t>摄像头又能重新检测到目标</w:t>
      </w:r>
      <w:r>
        <w:rPr>
          <w:rStyle w:val="aa"/>
          <w:rFonts w:hint="eastAsia"/>
        </w:rPr>
        <w:t>）</w:t>
      </w:r>
      <w:r>
        <w:rPr>
          <w:rStyle w:val="aa"/>
        </w:rPr>
        <w:t>，</w:t>
      </w:r>
      <w:r>
        <w:rPr>
          <w:rStyle w:val="aa"/>
          <w:rFonts w:hint="eastAsia"/>
        </w:rPr>
        <w:t>期间</w:t>
      </w:r>
      <w:r>
        <w:rPr>
          <w:rStyle w:val="aa"/>
        </w:rPr>
        <w:t>运动</w:t>
      </w:r>
      <w:r>
        <w:rPr>
          <w:rStyle w:val="aa"/>
          <w:rFonts w:hint="eastAsia"/>
        </w:rPr>
        <w:t>曲线</w:t>
      </w:r>
      <w:r>
        <w:rPr>
          <w:rStyle w:val="aa"/>
        </w:rPr>
        <w:t>由纯惯性定</w:t>
      </w:r>
      <w:r>
        <w:rPr>
          <w:rStyle w:val="aa"/>
        </w:rPr>
        <w:lastRenderedPageBreak/>
        <w:t>位完成，绘制为红色曲线。</w:t>
      </w:r>
      <w:r>
        <w:rPr>
          <w:rStyle w:val="aa"/>
          <w:rFonts w:hint="eastAsia"/>
        </w:rPr>
        <w:t>对比</w:t>
      </w:r>
      <w:r>
        <w:rPr>
          <w:rStyle w:val="aa"/>
        </w:rPr>
        <w:t>两条曲线和恢复提供视觉信息后的曲线可以</w:t>
      </w:r>
      <w:r>
        <w:rPr>
          <w:rStyle w:val="aa"/>
          <w:rFonts w:hint="eastAsia"/>
        </w:rPr>
        <w:t>得出</w:t>
      </w:r>
      <w:r>
        <w:rPr>
          <w:rStyle w:val="aa"/>
        </w:rPr>
        <w:t>：</w:t>
      </w:r>
    </w:p>
    <w:p w14:paraId="0B4E95EE" w14:textId="16E5AE8C" w:rsidR="009B53C7" w:rsidRDefault="009B53C7" w:rsidP="009B53C7">
      <w:pPr>
        <w:pStyle w:val="a3"/>
        <w:numPr>
          <w:ilvl w:val="0"/>
          <w:numId w:val="44"/>
        </w:numPr>
        <w:ind w:firstLineChars="0"/>
        <w:rPr>
          <w:rStyle w:val="aa"/>
        </w:rPr>
      </w:pPr>
      <w:r>
        <w:rPr>
          <w:rStyle w:val="aa"/>
          <w:rFonts w:hint="eastAsia"/>
        </w:rPr>
        <w:t>在转向</w:t>
      </w:r>
      <w:r>
        <w:rPr>
          <w:rStyle w:val="aa"/>
        </w:rPr>
        <w:t>过程中，</w:t>
      </w:r>
      <w:r>
        <w:rPr>
          <w:rStyle w:val="aa"/>
          <w:rFonts w:hint="eastAsia"/>
        </w:rPr>
        <w:t>红蓝</w:t>
      </w:r>
      <w:r>
        <w:rPr>
          <w:rStyle w:val="aa"/>
        </w:rPr>
        <w:t>两条曲线差异不大，</w:t>
      </w:r>
      <w:r>
        <w:rPr>
          <w:rStyle w:val="aa"/>
          <w:rFonts w:hint="eastAsia"/>
        </w:rPr>
        <w:t>在</w:t>
      </w:r>
      <w:r>
        <w:rPr>
          <w:rStyle w:val="aa"/>
        </w:rPr>
        <w:t>两秒</w:t>
      </w:r>
      <w:proofErr w:type="gramStart"/>
      <w:r>
        <w:rPr>
          <w:rStyle w:val="aa"/>
        </w:rPr>
        <w:t>后</w:t>
      </w:r>
      <w:r>
        <w:rPr>
          <w:rStyle w:val="aa"/>
          <w:rFonts w:hint="eastAsia"/>
        </w:rPr>
        <w:t>差距</w:t>
      </w:r>
      <w:proofErr w:type="gramEnd"/>
      <w:r>
        <w:rPr>
          <w:rStyle w:val="aa"/>
        </w:rPr>
        <w:t>不到</w:t>
      </w:r>
      <w:r>
        <w:rPr>
          <w:rStyle w:val="aa"/>
          <w:rFonts w:hint="eastAsia"/>
        </w:rPr>
        <w:t>0.5</w:t>
      </w:r>
      <w:r>
        <w:rPr>
          <w:rStyle w:val="aa"/>
          <w:rFonts w:hint="eastAsia"/>
        </w:rPr>
        <w:t>米</w:t>
      </w:r>
      <w:r>
        <w:rPr>
          <w:rStyle w:val="aa"/>
        </w:rPr>
        <w:t>，</w:t>
      </w:r>
      <w:r>
        <w:rPr>
          <w:rStyle w:val="aa"/>
          <w:rFonts w:hint="eastAsia"/>
        </w:rPr>
        <w:t>使得机器人</w:t>
      </w:r>
      <w:r>
        <w:rPr>
          <w:rStyle w:val="aa"/>
        </w:rPr>
        <w:t>转向后</w:t>
      </w:r>
      <w:r>
        <w:rPr>
          <w:rStyle w:val="aa"/>
          <w:rFonts w:hint="eastAsia"/>
        </w:rPr>
        <w:t>摄像头</w:t>
      </w:r>
      <w:r>
        <w:rPr>
          <w:rStyle w:val="aa"/>
        </w:rPr>
        <w:t>可以重新</w:t>
      </w:r>
      <w:r>
        <w:rPr>
          <w:rStyle w:val="aa"/>
          <w:rFonts w:hint="eastAsia"/>
        </w:rPr>
        <w:t>拍摄到</w:t>
      </w:r>
      <w:r>
        <w:rPr>
          <w:rStyle w:val="aa"/>
        </w:rPr>
        <w:t>目标。</w:t>
      </w:r>
    </w:p>
    <w:p w14:paraId="76257AD2" w14:textId="5E3F7999" w:rsidR="009B53C7" w:rsidRDefault="009B53C7" w:rsidP="009B53C7">
      <w:pPr>
        <w:pStyle w:val="a3"/>
        <w:numPr>
          <w:ilvl w:val="0"/>
          <w:numId w:val="44"/>
        </w:numPr>
        <w:ind w:firstLineChars="0"/>
        <w:rPr>
          <w:rStyle w:val="aa"/>
        </w:rPr>
      </w:pPr>
      <w:r>
        <w:rPr>
          <w:rStyle w:val="aa"/>
          <w:rFonts w:hint="eastAsia"/>
        </w:rPr>
        <w:t>在</w:t>
      </w:r>
      <w:r>
        <w:rPr>
          <w:rStyle w:val="aa"/>
        </w:rPr>
        <w:t>恢复提供视觉信息后，触发了位置重设，然后</w:t>
      </w:r>
      <w:r>
        <w:rPr>
          <w:rStyle w:val="aa"/>
          <w:rFonts w:hint="eastAsia"/>
        </w:rPr>
        <w:t>在后续运动</w:t>
      </w:r>
      <w:r>
        <w:rPr>
          <w:rStyle w:val="aa"/>
        </w:rPr>
        <w:t>过程中进行融合，</w:t>
      </w:r>
      <w:r>
        <w:rPr>
          <w:rStyle w:val="aa"/>
          <w:rFonts w:hint="eastAsia"/>
        </w:rPr>
        <w:t>可以看到</w:t>
      </w:r>
      <w:r>
        <w:rPr>
          <w:rStyle w:val="aa"/>
        </w:rPr>
        <w:t>在较短时间后两条曲线能恢复一致，</w:t>
      </w:r>
      <w:r>
        <w:rPr>
          <w:rStyle w:val="aa"/>
          <w:rFonts w:hint="eastAsia"/>
        </w:rPr>
        <w:t>即可以</w:t>
      </w:r>
      <w:r>
        <w:rPr>
          <w:rStyle w:val="aa"/>
        </w:rPr>
        <w:t>快速恢复融合。</w:t>
      </w:r>
    </w:p>
    <w:p w14:paraId="4428C6FC" w14:textId="3C7B16DF" w:rsidR="009B53C7" w:rsidRPr="009B53C7" w:rsidRDefault="009B53C7" w:rsidP="009B53C7">
      <w:pPr>
        <w:rPr>
          <w:rStyle w:val="aa"/>
          <w:rFonts w:hint="eastAsia"/>
        </w:rPr>
      </w:pPr>
      <w:r>
        <w:rPr>
          <w:rStyle w:val="aa"/>
          <w:rFonts w:hint="eastAsia"/>
        </w:rPr>
        <w:t>综上</w:t>
      </w:r>
      <w:r>
        <w:rPr>
          <w:rStyle w:val="aa"/>
        </w:rPr>
        <w:t>所述，在</w:t>
      </w:r>
      <w:r>
        <w:rPr>
          <w:rStyle w:val="aa"/>
          <w:rFonts w:hint="eastAsia"/>
        </w:rPr>
        <w:t>视觉定位</w:t>
      </w:r>
      <w:r>
        <w:rPr>
          <w:rStyle w:val="aa"/>
        </w:rPr>
        <w:t>发生</w:t>
      </w:r>
      <w:r>
        <w:rPr>
          <w:rStyle w:val="aa"/>
          <w:rFonts w:hint="eastAsia"/>
        </w:rPr>
        <w:t>短时间</w:t>
      </w:r>
      <w:r>
        <w:rPr>
          <w:rStyle w:val="aa"/>
        </w:rPr>
        <w:t>漏检时，本系统</w:t>
      </w:r>
      <w:r>
        <w:rPr>
          <w:rStyle w:val="aa"/>
          <w:rFonts w:hint="eastAsia"/>
        </w:rPr>
        <w:t>仍然</w:t>
      </w:r>
      <w:r>
        <w:rPr>
          <w:rStyle w:val="aa"/>
        </w:rPr>
        <w:t>可以实时给机器人提供</w:t>
      </w:r>
      <w:r>
        <w:rPr>
          <w:rStyle w:val="aa"/>
          <w:rFonts w:hint="eastAsia"/>
        </w:rPr>
        <w:t>相对准确的</w:t>
      </w:r>
      <w:r>
        <w:rPr>
          <w:rStyle w:val="aa"/>
        </w:rPr>
        <w:t>目标位置信息，</w:t>
      </w:r>
      <w:r w:rsidR="00751F55">
        <w:rPr>
          <w:rStyle w:val="aa"/>
          <w:rFonts w:hint="eastAsia"/>
        </w:rPr>
        <w:t>使之</w:t>
      </w:r>
      <w:r w:rsidR="00751F55">
        <w:rPr>
          <w:rStyle w:val="aa"/>
        </w:rPr>
        <w:t>追踪</w:t>
      </w:r>
      <w:r w:rsidR="00751F55">
        <w:rPr>
          <w:rStyle w:val="aa"/>
          <w:rFonts w:hint="eastAsia"/>
        </w:rPr>
        <w:t>目标并</w:t>
      </w:r>
      <w:r w:rsidR="00751F55">
        <w:rPr>
          <w:rStyle w:val="aa"/>
        </w:rPr>
        <w:t>恢复检测。</w:t>
      </w:r>
    </w:p>
    <w:p w14:paraId="31053188" w14:textId="45AD87FE" w:rsidR="000F5E1C" w:rsidRPr="00751F55" w:rsidRDefault="006B3133" w:rsidP="00751F55">
      <w:pPr>
        <w:widowControl/>
        <w:spacing w:line="240" w:lineRule="auto"/>
        <w:ind w:firstLine="0"/>
        <w:jc w:val="left"/>
        <w:rPr>
          <w:rFonts w:asciiTheme="minorEastAsia" w:hAnsiTheme="minorEastAsia" w:hint="eastAsia"/>
          <w:szCs w:val="24"/>
        </w:rPr>
      </w:pPr>
      <w:bookmarkStart w:id="114" w:name="_Toc420182025"/>
      <w:r w:rsidRPr="00893A63">
        <w:br w:type="page"/>
      </w:r>
      <w:bookmarkEnd w:id="114"/>
    </w:p>
    <w:p w14:paraId="0BB88180" w14:textId="325F8F95" w:rsidR="00315B50" w:rsidRPr="00893A63" w:rsidRDefault="00306575" w:rsidP="00A54A35">
      <w:pPr>
        <w:pStyle w:val="2"/>
        <w:rPr>
          <w:rStyle w:val="a9"/>
          <w:rFonts w:ascii="黑体" w:hAnsi="黑体"/>
          <w:sz w:val="32"/>
          <w:szCs w:val="32"/>
        </w:rPr>
      </w:pPr>
      <w:bookmarkStart w:id="115" w:name="_Toc484631235"/>
      <w:r w:rsidRPr="00893A63">
        <w:rPr>
          <w:rStyle w:val="a9"/>
          <w:rFonts w:ascii="黑体" w:hAnsi="黑体" w:hint="eastAsia"/>
          <w:sz w:val="32"/>
          <w:szCs w:val="32"/>
        </w:rPr>
        <w:lastRenderedPageBreak/>
        <w:t>第五</w:t>
      </w:r>
      <w:r w:rsidR="00315B50" w:rsidRPr="00893A63">
        <w:rPr>
          <w:rStyle w:val="a9"/>
          <w:rFonts w:ascii="黑体" w:hAnsi="黑体" w:hint="eastAsia"/>
          <w:sz w:val="32"/>
          <w:szCs w:val="32"/>
        </w:rPr>
        <w:t>章 工作总结与展望</w:t>
      </w:r>
      <w:bookmarkEnd w:id="115"/>
    </w:p>
    <w:p w14:paraId="404CCAF7" w14:textId="010621FF" w:rsidR="00315B50" w:rsidRPr="00893A63" w:rsidRDefault="00A55E7D" w:rsidP="006D74D6">
      <w:pPr>
        <w:pStyle w:val="a4"/>
        <w:spacing w:before="156" w:after="156"/>
        <w:rPr>
          <w:rStyle w:val="a9"/>
          <w:rFonts w:ascii="Times New Roman" w:hAnsi="Times New Roman"/>
          <w:b w:val="0"/>
          <w:sz w:val="24"/>
        </w:rPr>
      </w:pPr>
      <w:bookmarkStart w:id="116" w:name="_Toc484631236"/>
      <w:r>
        <w:rPr>
          <w:rStyle w:val="a9"/>
          <w:rFonts w:ascii="Times New Roman" w:hAnsi="Times New Roman"/>
          <w:b w:val="0"/>
          <w:sz w:val="24"/>
        </w:rPr>
        <w:t>5</w:t>
      </w:r>
      <w:r w:rsidR="00315B50" w:rsidRPr="00893A63">
        <w:rPr>
          <w:rStyle w:val="a9"/>
          <w:rFonts w:ascii="Times New Roman" w:hAnsi="Times New Roman"/>
          <w:b w:val="0"/>
          <w:sz w:val="24"/>
        </w:rPr>
        <w:t xml:space="preserve">.1 </w:t>
      </w:r>
      <w:r w:rsidR="00315B50" w:rsidRPr="00893A63">
        <w:rPr>
          <w:rStyle w:val="a9"/>
          <w:rFonts w:ascii="Times New Roman" w:hAnsi="Times New Roman"/>
          <w:b w:val="0"/>
          <w:sz w:val="24"/>
        </w:rPr>
        <w:t>本文工作总结</w:t>
      </w:r>
      <w:bookmarkEnd w:id="116"/>
    </w:p>
    <w:p w14:paraId="6DC6C92B" w14:textId="77777777" w:rsidR="00CF5A8A" w:rsidRPr="00893A63" w:rsidRDefault="00CF5A8A" w:rsidP="00CF5A8A">
      <w:r w:rsidRPr="00893A63">
        <w:rPr>
          <w:rFonts w:hint="eastAsia"/>
        </w:rPr>
        <w:t>本文的</w:t>
      </w:r>
      <w:r w:rsidRPr="00893A63">
        <w:t>主要工作</w:t>
      </w:r>
      <w:r w:rsidRPr="00893A63">
        <w:rPr>
          <w:rFonts w:hint="eastAsia"/>
        </w:rPr>
        <w:t>包括</w:t>
      </w:r>
      <w:r w:rsidRPr="00893A63">
        <w:t>：</w:t>
      </w:r>
    </w:p>
    <w:p w14:paraId="1BB27443" w14:textId="77777777" w:rsidR="00751F55" w:rsidRPr="00893A63" w:rsidRDefault="00751F55" w:rsidP="00751F55">
      <w:pPr>
        <w:pStyle w:val="a3"/>
        <w:numPr>
          <w:ilvl w:val="0"/>
          <w:numId w:val="27"/>
        </w:numPr>
        <w:ind w:firstLineChars="0"/>
      </w:pPr>
      <w:r w:rsidRPr="00893A63">
        <w:rPr>
          <w:rFonts w:hint="eastAsia"/>
        </w:rPr>
        <w:t>分析了当前</w:t>
      </w:r>
      <w:r w:rsidRPr="00893A63">
        <w:t>基于计算机视觉</w:t>
      </w:r>
      <w:r w:rsidRPr="00893A63">
        <w:rPr>
          <w:rFonts w:hint="eastAsia"/>
        </w:rPr>
        <w:t>和</w:t>
      </w:r>
      <w:r w:rsidRPr="00893A63">
        <w:t>惯性定位的目标跟踪方法的局限性</w:t>
      </w:r>
      <w:r w:rsidRPr="00893A63">
        <w:rPr>
          <w:rFonts w:hint="eastAsia"/>
        </w:rPr>
        <w:t>。</w:t>
      </w:r>
    </w:p>
    <w:p w14:paraId="2822FFCA" w14:textId="77777777" w:rsidR="00751F55" w:rsidRPr="00893A63" w:rsidRDefault="00751F55" w:rsidP="00751F55">
      <w:pPr>
        <w:pStyle w:val="a3"/>
        <w:numPr>
          <w:ilvl w:val="0"/>
          <w:numId w:val="27"/>
        </w:numPr>
        <w:ind w:firstLineChars="0"/>
      </w:pPr>
      <w:r w:rsidRPr="00893A63">
        <w:rPr>
          <w:rFonts w:hint="eastAsia"/>
        </w:rPr>
        <w:t>设计</w:t>
      </w:r>
      <w:r w:rsidRPr="00893A63">
        <w:t>并实现了一种</w:t>
      </w:r>
      <w:r w:rsidRPr="00893A63">
        <w:rPr>
          <w:rFonts w:hint="eastAsia"/>
        </w:rPr>
        <w:t>视觉</w:t>
      </w:r>
      <w:r w:rsidRPr="00893A63">
        <w:t>和惯性定位结合的传感器融合系统</w:t>
      </w:r>
      <w:r w:rsidRPr="00893A63">
        <w:rPr>
          <w:rFonts w:hint="eastAsia"/>
        </w:rPr>
        <w:t>。该</w:t>
      </w:r>
      <w:r w:rsidRPr="00893A63">
        <w:t>系统</w:t>
      </w:r>
      <w:r w:rsidRPr="00893A63">
        <w:rPr>
          <w:rFonts w:hint="eastAsia"/>
        </w:rPr>
        <w:t>通过</w:t>
      </w:r>
      <w:r w:rsidRPr="00893A63">
        <w:t>获取</w:t>
      </w:r>
      <w:r w:rsidRPr="00893A63">
        <w:rPr>
          <w:rFonts w:hint="eastAsia"/>
        </w:rPr>
        <w:t>目标</w:t>
      </w:r>
      <w:r w:rsidRPr="00893A63">
        <w:t>携带的具有惯性测量单元的装置（</w:t>
      </w:r>
      <w:r w:rsidRPr="00893A63">
        <w:rPr>
          <w:rFonts w:hint="eastAsia"/>
        </w:rPr>
        <w:t>如</w:t>
      </w:r>
      <w:r w:rsidRPr="00893A63">
        <w:t>手机</w:t>
      </w:r>
      <w:r w:rsidRPr="00893A63">
        <w:rPr>
          <w:rFonts w:hint="eastAsia"/>
        </w:rPr>
        <w:t>等</w:t>
      </w:r>
      <w:r w:rsidRPr="00893A63">
        <w:t>）</w:t>
      </w:r>
      <w:r w:rsidRPr="00893A63">
        <w:rPr>
          <w:rFonts w:hint="eastAsia"/>
        </w:rPr>
        <w:t>的</w:t>
      </w:r>
      <w:r w:rsidRPr="00893A63">
        <w:t>传感器信息和</w:t>
      </w:r>
      <w:r w:rsidRPr="00893A63">
        <w:rPr>
          <w:rFonts w:hint="eastAsia"/>
        </w:rPr>
        <w:t>深度</w:t>
      </w:r>
      <w:r w:rsidRPr="00893A63">
        <w:t>摄像头检测的</w:t>
      </w:r>
      <w:r w:rsidRPr="00893A63">
        <w:rPr>
          <w:rFonts w:hint="eastAsia"/>
        </w:rPr>
        <w:t>视觉</w:t>
      </w:r>
      <w:r w:rsidRPr="00893A63">
        <w:t>信息，</w:t>
      </w:r>
      <w:r w:rsidRPr="00893A63">
        <w:rPr>
          <w:rFonts w:hint="eastAsia"/>
        </w:rPr>
        <w:t>首先</w:t>
      </w:r>
      <w:r w:rsidRPr="00893A63">
        <w:t>使用扩展卡尔曼滤波器融合校正惯性装置姿态，然后</w:t>
      </w:r>
      <w:r w:rsidRPr="00893A63">
        <w:rPr>
          <w:rFonts w:hint="eastAsia"/>
        </w:rPr>
        <w:t>对目标</w:t>
      </w:r>
      <w:r w:rsidRPr="00893A63">
        <w:t>进行实时的惯性定位</w:t>
      </w:r>
      <w:r w:rsidRPr="00893A63">
        <w:rPr>
          <w:rFonts w:hint="eastAsia"/>
        </w:rPr>
        <w:t>，</w:t>
      </w:r>
      <w:r w:rsidRPr="00893A63">
        <w:t>并利用视觉信息进行融合校正，</w:t>
      </w:r>
      <w:r w:rsidRPr="00893A63">
        <w:rPr>
          <w:rFonts w:hint="eastAsia"/>
        </w:rPr>
        <w:t>最后将校正</w:t>
      </w:r>
      <w:r w:rsidRPr="00893A63">
        <w:t>后的位置信息反馈给</w:t>
      </w:r>
      <w:r w:rsidRPr="00893A63">
        <w:rPr>
          <w:rFonts w:hint="eastAsia"/>
        </w:rPr>
        <w:t>视觉</w:t>
      </w:r>
      <w:r w:rsidRPr="00893A63">
        <w:t>信息提供者。</w:t>
      </w:r>
    </w:p>
    <w:p w14:paraId="61BBACDE" w14:textId="795DB6FE" w:rsidR="00751F55" w:rsidRPr="00893A63" w:rsidRDefault="00751F55" w:rsidP="00751F55">
      <w:pPr>
        <w:pStyle w:val="a3"/>
        <w:numPr>
          <w:ilvl w:val="0"/>
          <w:numId w:val="27"/>
        </w:numPr>
        <w:ind w:firstLineChars="0"/>
      </w:pPr>
      <w:r w:rsidRPr="00893A63">
        <w:rPr>
          <w:rFonts w:hint="eastAsia"/>
        </w:rPr>
        <w:t>通过以</w:t>
      </w:r>
      <w:r w:rsidRPr="00893A63">
        <w:t>人作为</w:t>
      </w:r>
      <w:r w:rsidRPr="00893A63">
        <w:rPr>
          <w:rFonts w:hint="eastAsia"/>
        </w:rPr>
        <w:t>追踪</w:t>
      </w:r>
      <w:r w:rsidRPr="00893A63">
        <w:t>目标，手机作为惯性数据提供者，</w:t>
      </w:r>
      <w:r w:rsidRPr="00893A63">
        <w:rPr>
          <w:rFonts w:hint="eastAsia"/>
        </w:rPr>
        <w:t>带有深度</w:t>
      </w:r>
      <w:r w:rsidRPr="00893A63">
        <w:t>摄像头的机器人</w:t>
      </w:r>
      <w:r w:rsidRPr="00893A63">
        <w:rPr>
          <w:rFonts w:hint="eastAsia"/>
        </w:rPr>
        <w:t>作为视觉</w:t>
      </w:r>
      <w:r w:rsidRPr="00893A63">
        <w:t>信息提供者</w:t>
      </w:r>
      <w:r w:rsidRPr="00893A63">
        <w:rPr>
          <w:rFonts w:hint="eastAsia"/>
        </w:rPr>
        <w:t>和</w:t>
      </w:r>
      <w:r w:rsidRPr="00893A63">
        <w:t>输出接收者</w:t>
      </w:r>
      <w:r w:rsidRPr="00893A63">
        <w:rPr>
          <w:rFonts w:hint="eastAsia"/>
        </w:rPr>
        <w:t>，</w:t>
      </w:r>
      <w:r w:rsidRPr="00893A63">
        <w:t>在多种情况下进行</w:t>
      </w:r>
      <w:r w:rsidRPr="00893A63">
        <w:rPr>
          <w:rFonts w:hint="eastAsia"/>
        </w:rPr>
        <w:t>跟踪</w:t>
      </w:r>
      <w:r w:rsidRPr="00893A63">
        <w:t>实验</w:t>
      </w:r>
      <w:r w:rsidRPr="00893A63">
        <w:rPr>
          <w:rFonts w:hint="eastAsia"/>
        </w:rPr>
        <w:t>，验证了</w:t>
      </w:r>
      <w:r w:rsidRPr="00893A63">
        <w:t>本文的</w:t>
      </w:r>
      <w:r w:rsidRPr="00893A63">
        <w:rPr>
          <w:rFonts w:hint="eastAsia"/>
        </w:rPr>
        <w:t>传感器</w:t>
      </w:r>
      <w:r w:rsidRPr="00893A63">
        <w:t>融合系统的有效性</w:t>
      </w:r>
      <w:r>
        <w:rPr>
          <w:rFonts w:hint="eastAsia"/>
        </w:rPr>
        <w:t>，</w:t>
      </w:r>
      <w:r>
        <w:t>能</w:t>
      </w:r>
      <w:r>
        <w:rPr>
          <w:rFonts w:hint="eastAsia"/>
        </w:rPr>
        <w:t>解决惯性定位</w:t>
      </w:r>
      <w:r>
        <w:t>的累计误差和视觉定位的漏检、轨迹切换等问题。</w:t>
      </w:r>
    </w:p>
    <w:p w14:paraId="5D1339CC" w14:textId="7DD25CB5" w:rsidR="00315B50" w:rsidRPr="00893A63" w:rsidRDefault="00A55E7D" w:rsidP="006D74D6">
      <w:pPr>
        <w:pStyle w:val="a4"/>
        <w:spacing w:before="156" w:after="156"/>
        <w:rPr>
          <w:rStyle w:val="a9"/>
          <w:rFonts w:ascii="Times New Roman" w:hAnsi="Times New Roman"/>
          <w:b w:val="0"/>
          <w:sz w:val="24"/>
        </w:rPr>
      </w:pPr>
      <w:bookmarkStart w:id="117" w:name="_Toc484631237"/>
      <w:r>
        <w:rPr>
          <w:rStyle w:val="a9"/>
          <w:rFonts w:ascii="Times New Roman" w:hAnsi="Times New Roman"/>
          <w:b w:val="0"/>
          <w:sz w:val="24"/>
        </w:rPr>
        <w:t>5</w:t>
      </w:r>
      <w:r w:rsidR="00315B50" w:rsidRPr="00893A63">
        <w:rPr>
          <w:rStyle w:val="a9"/>
          <w:rFonts w:ascii="Times New Roman" w:hAnsi="Times New Roman"/>
          <w:b w:val="0"/>
          <w:sz w:val="24"/>
        </w:rPr>
        <w:t xml:space="preserve">.2 </w:t>
      </w:r>
      <w:r w:rsidR="00315B50" w:rsidRPr="00893A63">
        <w:rPr>
          <w:rStyle w:val="a9"/>
          <w:rFonts w:ascii="Times New Roman" w:hAnsi="Times New Roman"/>
          <w:b w:val="0"/>
          <w:sz w:val="24"/>
        </w:rPr>
        <w:t>未来工作展望</w:t>
      </w:r>
      <w:bookmarkEnd w:id="117"/>
    </w:p>
    <w:p w14:paraId="5CBA6FE3" w14:textId="65D9D07A" w:rsidR="00CF5A8A" w:rsidRPr="00893A63" w:rsidRDefault="00CF5A8A" w:rsidP="00CF5A8A">
      <w:pPr>
        <w:rPr>
          <w:rStyle w:val="a9"/>
          <w:sz w:val="24"/>
        </w:rPr>
      </w:pPr>
      <w:r w:rsidRPr="00893A63">
        <w:rPr>
          <w:rStyle w:val="a9"/>
          <w:rFonts w:hint="eastAsia"/>
          <w:sz w:val="24"/>
        </w:rPr>
        <w:t>在</w:t>
      </w:r>
      <w:r w:rsidRPr="00893A63">
        <w:rPr>
          <w:rStyle w:val="a9"/>
          <w:sz w:val="24"/>
        </w:rPr>
        <w:t>本</w:t>
      </w:r>
      <w:r w:rsidRPr="00893A63">
        <w:rPr>
          <w:rStyle w:val="a9"/>
          <w:rFonts w:hint="eastAsia"/>
          <w:sz w:val="24"/>
        </w:rPr>
        <w:t>研究</w:t>
      </w:r>
      <w:r w:rsidRPr="00893A63">
        <w:rPr>
          <w:rStyle w:val="a9"/>
          <w:sz w:val="24"/>
        </w:rPr>
        <w:t>的基础之上，</w:t>
      </w:r>
      <w:r w:rsidRPr="00893A63">
        <w:rPr>
          <w:rStyle w:val="a9"/>
          <w:rFonts w:hint="eastAsia"/>
          <w:sz w:val="24"/>
        </w:rPr>
        <w:t>未来可以</w:t>
      </w:r>
      <w:r w:rsidR="00145F9D">
        <w:rPr>
          <w:rStyle w:val="a9"/>
          <w:sz w:val="24"/>
        </w:rPr>
        <w:t>从</w:t>
      </w:r>
      <w:r w:rsidR="005A36A4">
        <w:rPr>
          <w:rStyle w:val="a9"/>
          <w:rFonts w:hint="eastAsia"/>
          <w:sz w:val="24"/>
        </w:rPr>
        <w:t>以下</w:t>
      </w:r>
      <w:r w:rsidR="005A36A4">
        <w:rPr>
          <w:rStyle w:val="a9"/>
          <w:sz w:val="24"/>
        </w:rPr>
        <w:t>几点</w:t>
      </w:r>
      <w:r w:rsidRPr="00893A63">
        <w:rPr>
          <w:rStyle w:val="a9"/>
          <w:rFonts w:hint="eastAsia"/>
          <w:sz w:val="24"/>
        </w:rPr>
        <w:t>继续</w:t>
      </w:r>
      <w:r w:rsidRPr="00893A63">
        <w:rPr>
          <w:rStyle w:val="a9"/>
          <w:sz w:val="24"/>
        </w:rPr>
        <w:t>进行</w:t>
      </w:r>
      <w:r w:rsidRPr="00893A63">
        <w:rPr>
          <w:rStyle w:val="a9"/>
          <w:rFonts w:hint="eastAsia"/>
          <w:sz w:val="24"/>
        </w:rPr>
        <w:t>研究</w:t>
      </w:r>
      <w:r w:rsidR="00145F9D">
        <w:rPr>
          <w:rStyle w:val="a9"/>
          <w:rFonts w:hint="eastAsia"/>
          <w:sz w:val="24"/>
        </w:rPr>
        <w:t>开发</w:t>
      </w:r>
      <w:r w:rsidRPr="00893A63">
        <w:rPr>
          <w:rStyle w:val="a9"/>
          <w:sz w:val="24"/>
        </w:rPr>
        <w:t>：</w:t>
      </w:r>
    </w:p>
    <w:p w14:paraId="2AD9E8CD" w14:textId="6A811AB6" w:rsidR="00CF5A8A" w:rsidRDefault="00367140" w:rsidP="00367140">
      <w:pPr>
        <w:pStyle w:val="a3"/>
        <w:numPr>
          <w:ilvl w:val="0"/>
          <w:numId w:val="46"/>
        </w:numPr>
        <w:ind w:firstLineChars="0"/>
        <w:rPr>
          <w:rStyle w:val="a9"/>
          <w:sz w:val="24"/>
        </w:rPr>
      </w:pPr>
      <w:r w:rsidRPr="00367140">
        <w:rPr>
          <w:rStyle w:val="a9"/>
          <w:rFonts w:hint="eastAsia"/>
          <w:sz w:val="24"/>
        </w:rPr>
        <w:t>在</w:t>
      </w:r>
      <w:r w:rsidRPr="00367140">
        <w:rPr>
          <w:rStyle w:val="a9"/>
          <w:sz w:val="24"/>
        </w:rPr>
        <w:t>机器人上添加传感器，以增强</w:t>
      </w:r>
      <w:r>
        <w:rPr>
          <w:rStyle w:val="a9"/>
          <w:rFonts w:hint="eastAsia"/>
          <w:sz w:val="24"/>
        </w:rPr>
        <w:t>对</w:t>
      </w:r>
      <w:r>
        <w:rPr>
          <w:rStyle w:val="a9"/>
          <w:sz w:val="24"/>
        </w:rPr>
        <w:t>目标和机器人</w:t>
      </w:r>
      <w:r>
        <w:rPr>
          <w:rStyle w:val="a9"/>
          <w:rFonts w:hint="eastAsia"/>
          <w:sz w:val="24"/>
        </w:rPr>
        <w:t>绝对定位</w:t>
      </w:r>
      <w:r>
        <w:rPr>
          <w:rStyle w:val="a9"/>
          <w:sz w:val="24"/>
        </w:rPr>
        <w:t>的准确性</w:t>
      </w:r>
    </w:p>
    <w:p w14:paraId="12E4C0AF" w14:textId="531DEC5A" w:rsidR="00367140" w:rsidRDefault="00367140" w:rsidP="00145F9D">
      <w:pPr>
        <w:ind w:left="1140"/>
        <w:rPr>
          <w:rStyle w:val="a9"/>
          <w:sz w:val="24"/>
        </w:rPr>
      </w:pPr>
      <w:r>
        <w:rPr>
          <w:rStyle w:val="a9"/>
          <w:rFonts w:hint="eastAsia"/>
          <w:sz w:val="24"/>
        </w:rPr>
        <w:t>目前而言</w:t>
      </w:r>
      <w:r>
        <w:rPr>
          <w:rStyle w:val="a9"/>
          <w:sz w:val="24"/>
        </w:rPr>
        <w:t>，</w:t>
      </w:r>
      <w:r>
        <w:rPr>
          <w:rStyle w:val="a9"/>
          <w:rFonts w:hint="eastAsia"/>
          <w:sz w:val="24"/>
        </w:rPr>
        <w:t>本</w:t>
      </w:r>
      <w:r>
        <w:rPr>
          <w:rStyle w:val="a9"/>
          <w:sz w:val="24"/>
        </w:rPr>
        <w:t>系统尽量保证</w:t>
      </w:r>
      <w:r>
        <w:rPr>
          <w:rStyle w:val="a9"/>
          <w:rFonts w:hint="eastAsia"/>
          <w:sz w:val="24"/>
        </w:rPr>
        <w:t>获得</w:t>
      </w:r>
      <w:r>
        <w:rPr>
          <w:rStyle w:val="a9"/>
          <w:sz w:val="24"/>
        </w:rPr>
        <w:t>目标相对于机器人尽可能精确的位置</w:t>
      </w:r>
      <w:r>
        <w:rPr>
          <w:rStyle w:val="a9"/>
          <w:rFonts w:hint="eastAsia"/>
          <w:sz w:val="24"/>
        </w:rPr>
        <w:t>。</w:t>
      </w:r>
      <w:r>
        <w:rPr>
          <w:rStyle w:val="a9"/>
          <w:sz w:val="24"/>
        </w:rPr>
        <w:t>与此同时</w:t>
      </w:r>
      <w:r>
        <w:rPr>
          <w:rStyle w:val="a9"/>
          <w:rFonts w:hint="eastAsia"/>
          <w:sz w:val="24"/>
        </w:rPr>
        <w:t>，</w:t>
      </w:r>
      <w:r w:rsidR="00145F9D">
        <w:rPr>
          <w:rStyle w:val="a9"/>
          <w:rFonts w:hint="eastAsia"/>
          <w:sz w:val="24"/>
        </w:rPr>
        <w:t>由于</w:t>
      </w:r>
      <w:r w:rsidR="00145F9D">
        <w:rPr>
          <w:rStyle w:val="a9"/>
          <w:sz w:val="24"/>
        </w:rPr>
        <w:t>机器人</w:t>
      </w:r>
      <w:r w:rsidR="00145F9D">
        <w:rPr>
          <w:rStyle w:val="a9"/>
          <w:rFonts w:hint="eastAsia"/>
          <w:sz w:val="24"/>
        </w:rPr>
        <w:t>自身轮子</w:t>
      </w:r>
      <w:r w:rsidR="00145F9D">
        <w:rPr>
          <w:rStyle w:val="a9"/>
          <w:sz w:val="24"/>
        </w:rPr>
        <w:t>打滑，或者由于</w:t>
      </w:r>
      <w:r w:rsidR="00145F9D">
        <w:rPr>
          <w:rStyle w:val="a9"/>
          <w:rFonts w:hint="eastAsia"/>
          <w:sz w:val="24"/>
        </w:rPr>
        <w:t>制导不够</w:t>
      </w:r>
      <w:r w:rsidR="00145F9D">
        <w:rPr>
          <w:rStyle w:val="a9"/>
          <w:sz w:val="24"/>
        </w:rPr>
        <w:t>精确，可能会导致由制导系统计算出的</w:t>
      </w:r>
      <w:r w:rsidR="00145F9D">
        <w:rPr>
          <w:rStyle w:val="a9"/>
          <w:rFonts w:hint="eastAsia"/>
          <w:sz w:val="24"/>
        </w:rPr>
        <w:t>机器人相对于运动</w:t>
      </w:r>
      <w:r w:rsidR="00145F9D">
        <w:rPr>
          <w:rStyle w:val="a9"/>
          <w:sz w:val="24"/>
        </w:rPr>
        <w:t>初始点的</w:t>
      </w:r>
      <w:r w:rsidR="00145F9D">
        <w:rPr>
          <w:rStyle w:val="a9"/>
          <w:rFonts w:hint="eastAsia"/>
          <w:sz w:val="24"/>
        </w:rPr>
        <w:t>绝对定位</w:t>
      </w:r>
      <w:r w:rsidR="00145F9D">
        <w:rPr>
          <w:rStyle w:val="a9"/>
          <w:sz w:val="24"/>
        </w:rPr>
        <w:t>和实际值有一定偏差。</w:t>
      </w:r>
      <w:r w:rsidR="00145F9D">
        <w:rPr>
          <w:rStyle w:val="a9"/>
          <w:rFonts w:hint="eastAsia"/>
          <w:sz w:val="24"/>
        </w:rPr>
        <w:t>比如急动</w:t>
      </w:r>
      <w:r w:rsidR="00145F9D">
        <w:rPr>
          <w:rStyle w:val="a9"/>
          <w:sz w:val="24"/>
        </w:rPr>
        <w:t>、急停、</w:t>
      </w:r>
      <w:r w:rsidR="00145F9D">
        <w:rPr>
          <w:rStyle w:val="a9"/>
          <w:rFonts w:hint="eastAsia"/>
          <w:sz w:val="24"/>
        </w:rPr>
        <w:t>原地</w:t>
      </w:r>
      <w:r w:rsidR="00145F9D">
        <w:rPr>
          <w:rStyle w:val="a9"/>
          <w:sz w:val="24"/>
        </w:rPr>
        <w:t>转向</w:t>
      </w:r>
      <w:r w:rsidR="00145F9D">
        <w:rPr>
          <w:rStyle w:val="a9"/>
          <w:rFonts w:hint="eastAsia"/>
          <w:sz w:val="24"/>
        </w:rPr>
        <w:t>等均</w:t>
      </w:r>
      <w:r w:rsidR="00145F9D">
        <w:rPr>
          <w:rStyle w:val="a9"/>
          <w:sz w:val="24"/>
        </w:rPr>
        <w:t>会影响机器人</w:t>
      </w:r>
      <w:r w:rsidR="00145F9D">
        <w:rPr>
          <w:rStyle w:val="a9"/>
          <w:rFonts w:hint="eastAsia"/>
          <w:sz w:val="24"/>
        </w:rPr>
        <w:t>计算</w:t>
      </w:r>
      <w:r w:rsidR="00145F9D">
        <w:rPr>
          <w:rStyle w:val="a9"/>
          <w:sz w:val="24"/>
        </w:rPr>
        <w:t>自身位置的准确性。</w:t>
      </w:r>
    </w:p>
    <w:p w14:paraId="03846D67" w14:textId="4B7CF3D4" w:rsidR="00145F9D" w:rsidRPr="00145F9D" w:rsidRDefault="00145F9D" w:rsidP="00145F9D">
      <w:pPr>
        <w:ind w:left="1140"/>
        <w:rPr>
          <w:rStyle w:val="a9"/>
          <w:rFonts w:hint="eastAsia"/>
          <w:sz w:val="24"/>
        </w:rPr>
      </w:pPr>
      <w:r>
        <w:rPr>
          <w:rStyle w:val="a9"/>
          <w:rFonts w:hint="eastAsia"/>
          <w:sz w:val="24"/>
        </w:rPr>
        <w:t>如果</w:t>
      </w:r>
      <w:r>
        <w:rPr>
          <w:rStyle w:val="a9"/>
          <w:sz w:val="24"/>
        </w:rPr>
        <w:t>可以给机器人</w:t>
      </w:r>
      <w:r>
        <w:rPr>
          <w:rStyle w:val="a9"/>
          <w:rFonts w:hint="eastAsia"/>
          <w:sz w:val="24"/>
        </w:rPr>
        <w:t>上</w:t>
      </w:r>
      <w:r>
        <w:rPr>
          <w:rStyle w:val="a9"/>
          <w:sz w:val="24"/>
        </w:rPr>
        <w:t>也可以放置惯性传感器等，则可以</w:t>
      </w:r>
      <w:r>
        <w:rPr>
          <w:rStyle w:val="a9"/>
          <w:rFonts w:hint="eastAsia"/>
          <w:sz w:val="24"/>
        </w:rPr>
        <w:t>融合</w:t>
      </w:r>
      <w:r>
        <w:rPr>
          <w:rStyle w:val="a9"/>
          <w:sz w:val="24"/>
        </w:rPr>
        <w:t>校正机器人自身</w:t>
      </w:r>
      <w:r>
        <w:rPr>
          <w:rStyle w:val="a9"/>
          <w:rFonts w:hint="eastAsia"/>
          <w:sz w:val="24"/>
        </w:rPr>
        <w:t>的</w:t>
      </w:r>
      <w:r>
        <w:rPr>
          <w:rStyle w:val="a9"/>
          <w:sz w:val="24"/>
        </w:rPr>
        <w:t>绝对位置</w:t>
      </w:r>
      <w:r>
        <w:rPr>
          <w:rStyle w:val="a9"/>
          <w:rFonts w:hint="eastAsia"/>
          <w:sz w:val="24"/>
        </w:rPr>
        <w:t>。</w:t>
      </w:r>
      <w:r>
        <w:rPr>
          <w:rStyle w:val="a9"/>
          <w:sz w:val="24"/>
        </w:rPr>
        <w:t>比如</w:t>
      </w:r>
      <w:r>
        <w:rPr>
          <w:rStyle w:val="a9"/>
          <w:rFonts w:hint="eastAsia"/>
          <w:sz w:val="24"/>
        </w:rPr>
        <w:t>使用</w:t>
      </w:r>
      <w:r>
        <w:rPr>
          <w:rStyle w:val="a9"/>
          <w:sz w:val="24"/>
        </w:rPr>
        <w:t>角速度计</w:t>
      </w:r>
      <w:r>
        <w:rPr>
          <w:rStyle w:val="a9"/>
          <w:rFonts w:hint="eastAsia"/>
          <w:sz w:val="24"/>
        </w:rPr>
        <w:t>和</w:t>
      </w:r>
      <w:r>
        <w:rPr>
          <w:rStyle w:val="a9"/>
          <w:sz w:val="24"/>
        </w:rPr>
        <w:t>地磁计校正转向角度，使用加速度计校正</w:t>
      </w:r>
      <w:r>
        <w:rPr>
          <w:rStyle w:val="a9"/>
          <w:rFonts w:hint="eastAsia"/>
          <w:sz w:val="24"/>
        </w:rPr>
        <w:t>急动</w:t>
      </w:r>
      <w:r>
        <w:rPr>
          <w:rStyle w:val="a9"/>
          <w:sz w:val="24"/>
        </w:rPr>
        <w:t>、急停等</w:t>
      </w:r>
      <w:r>
        <w:rPr>
          <w:rStyle w:val="a9"/>
          <w:rFonts w:hint="eastAsia"/>
          <w:sz w:val="24"/>
        </w:rPr>
        <w:t>。</w:t>
      </w:r>
    </w:p>
    <w:p w14:paraId="7C66329D" w14:textId="4834BB11" w:rsidR="00367140" w:rsidRDefault="00367140" w:rsidP="00367140">
      <w:pPr>
        <w:pStyle w:val="a3"/>
        <w:numPr>
          <w:ilvl w:val="0"/>
          <w:numId w:val="46"/>
        </w:numPr>
        <w:ind w:firstLineChars="0"/>
        <w:rPr>
          <w:rStyle w:val="a9"/>
          <w:sz w:val="24"/>
        </w:rPr>
      </w:pPr>
      <w:r>
        <w:rPr>
          <w:rStyle w:val="a9"/>
          <w:rFonts w:hint="eastAsia"/>
          <w:sz w:val="24"/>
        </w:rPr>
        <w:t>结合</w:t>
      </w:r>
      <w:r>
        <w:rPr>
          <w:rStyle w:val="a9"/>
          <w:sz w:val="24"/>
        </w:rPr>
        <w:t>室内地图</w:t>
      </w:r>
      <w:r w:rsidR="00145F9D">
        <w:rPr>
          <w:rStyle w:val="a9"/>
          <w:rFonts w:hint="eastAsia"/>
          <w:sz w:val="24"/>
        </w:rPr>
        <w:t>，通过</w:t>
      </w:r>
      <w:r w:rsidR="00145F9D">
        <w:rPr>
          <w:rStyle w:val="a9"/>
          <w:sz w:val="24"/>
        </w:rPr>
        <w:t>视觉识别空间内物体特征</w:t>
      </w:r>
      <w:r w:rsidR="00145F9D">
        <w:rPr>
          <w:rStyle w:val="a9"/>
          <w:rFonts w:hint="eastAsia"/>
          <w:sz w:val="24"/>
        </w:rPr>
        <w:t>，在地图上精确</w:t>
      </w:r>
      <w:r w:rsidR="00145F9D">
        <w:rPr>
          <w:rStyle w:val="a9"/>
          <w:sz w:val="24"/>
        </w:rPr>
        <w:t>标定目标位置。</w:t>
      </w:r>
    </w:p>
    <w:p w14:paraId="48A1DB5E" w14:textId="13E286C0" w:rsidR="00117A3F" w:rsidRPr="00893A63" w:rsidRDefault="00430753" w:rsidP="00430753">
      <w:pPr>
        <w:ind w:left="1140"/>
        <w:rPr>
          <w:rStyle w:val="a9"/>
          <w:rFonts w:hint="eastAsia"/>
          <w:sz w:val="24"/>
        </w:rPr>
      </w:pPr>
      <w:r w:rsidRPr="00430753">
        <w:rPr>
          <w:rStyle w:val="a9"/>
          <w:rFonts w:hint="eastAsia"/>
          <w:sz w:val="24"/>
        </w:rPr>
        <w:t>通过</w:t>
      </w:r>
      <w:r w:rsidRPr="00430753">
        <w:rPr>
          <w:rStyle w:val="a9"/>
          <w:sz w:val="24"/>
        </w:rPr>
        <w:t>结合室内地图，或者采用</w:t>
      </w:r>
      <w:r w:rsidRPr="00430753">
        <w:rPr>
          <w:rStyle w:val="a9"/>
          <w:rFonts w:hint="eastAsia"/>
          <w:sz w:val="24"/>
        </w:rPr>
        <w:t>SLAM</w:t>
      </w:r>
      <w:r w:rsidRPr="00430753">
        <w:rPr>
          <w:rStyle w:val="a9"/>
          <w:rFonts w:hint="eastAsia"/>
          <w:sz w:val="24"/>
        </w:rPr>
        <w:t>算法</w:t>
      </w:r>
      <w:r w:rsidRPr="00430753">
        <w:rPr>
          <w:rStyle w:val="a9"/>
          <w:rFonts w:hint="eastAsia"/>
          <w:sz w:val="24"/>
        </w:rPr>
        <w:t>[]</w:t>
      </w:r>
      <w:r w:rsidRPr="00430753">
        <w:rPr>
          <w:rStyle w:val="a9"/>
          <w:sz w:val="24"/>
        </w:rPr>
        <w:t>的类似过程</w:t>
      </w:r>
      <w:r w:rsidRPr="00430753">
        <w:rPr>
          <w:rStyle w:val="a9"/>
          <w:rFonts w:hint="eastAsia"/>
          <w:sz w:val="24"/>
        </w:rPr>
        <w:t>重建</w:t>
      </w:r>
      <w:r w:rsidRPr="00430753">
        <w:rPr>
          <w:rStyle w:val="a9"/>
          <w:sz w:val="24"/>
        </w:rPr>
        <w:t>地图</w:t>
      </w:r>
      <w:r w:rsidRPr="00430753">
        <w:rPr>
          <w:rStyle w:val="a9"/>
          <w:rFonts w:hint="eastAsia"/>
          <w:sz w:val="24"/>
        </w:rPr>
        <w:t>，</w:t>
      </w:r>
      <w:r w:rsidRPr="00430753">
        <w:rPr>
          <w:rStyle w:val="a9"/>
          <w:sz w:val="24"/>
        </w:rPr>
        <w:t>可以</w:t>
      </w:r>
      <w:r w:rsidRPr="00430753">
        <w:rPr>
          <w:rStyle w:val="a9"/>
          <w:rFonts w:hint="eastAsia"/>
          <w:sz w:val="24"/>
        </w:rPr>
        <w:t>结合</w:t>
      </w:r>
      <w:r w:rsidRPr="00430753">
        <w:rPr>
          <w:rStyle w:val="a9"/>
          <w:sz w:val="24"/>
        </w:rPr>
        <w:t>机器人和目标</w:t>
      </w:r>
      <w:r w:rsidRPr="00430753">
        <w:rPr>
          <w:rStyle w:val="a9"/>
          <w:rFonts w:hint="eastAsia"/>
          <w:sz w:val="24"/>
        </w:rPr>
        <w:t>相对于</w:t>
      </w:r>
      <w:r w:rsidRPr="00430753">
        <w:rPr>
          <w:rStyle w:val="a9"/>
          <w:sz w:val="24"/>
        </w:rPr>
        <w:t>运动起始点的绝对位置</w:t>
      </w:r>
      <w:r>
        <w:rPr>
          <w:rStyle w:val="a9"/>
          <w:rFonts w:hint="eastAsia"/>
          <w:sz w:val="24"/>
        </w:rPr>
        <w:t>，</w:t>
      </w:r>
      <w:r>
        <w:rPr>
          <w:rStyle w:val="a9"/>
          <w:sz w:val="24"/>
        </w:rPr>
        <w:t>在地图中标定</w:t>
      </w:r>
      <w:r>
        <w:rPr>
          <w:rStyle w:val="a9"/>
          <w:sz w:val="24"/>
        </w:rPr>
        <w:lastRenderedPageBreak/>
        <w:t>目标和机器人</w:t>
      </w:r>
      <w:r>
        <w:rPr>
          <w:rStyle w:val="a9"/>
          <w:rFonts w:hint="eastAsia"/>
          <w:sz w:val="24"/>
        </w:rPr>
        <w:t>。比如</w:t>
      </w:r>
      <w:r>
        <w:rPr>
          <w:rStyle w:val="a9"/>
          <w:sz w:val="24"/>
        </w:rPr>
        <w:t>在商场</w:t>
      </w:r>
      <w:r>
        <w:rPr>
          <w:rStyle w:val="a9"/>
          <w:rFonts w:hint="eastAsia"/>
          <w:sz w:val="24"/>
        </w:rPr>
        <w:t>中</w:t>
      </w:r>
      <w:r>
        <w:rPr>
          <w:rStyle w:val="a9"/>
          <w:sz w:val="24"/>
        </w:rPr>
        <w:t>，可以</w:t>
      </w:r>
      <w:r>
        <w:rPr>
          <w:rStyle w:val="a9"/>
          <w:rFonts w:hint="eastAsia"/>
          <w:sz w:val="24"/>
        </w:rPr>
        <w:t>结合</w:t>
      </w:r>
      <w:r>
        <w:rPr>
          <w:rStyle w:val="a9"/>
          <w:sz w:val="24"/>
        </w:rPr>
        <w:t>商家的位置信息和目标的位置信息，准确</w:t>
      </w:r>
      <w:r>
        <w:rPr>
          <w:rStyle w:val="a9"/>
          <w:rFonts w:hint="eastAsia"/>
          <w:sz w:val="24"/>
        </w:rPr>
        <w:t>地</w:t>
      </w:r>
      <w:r>
        <w:rPr>
          <w:rStyle w:val="a9"/>
          <w:sz w:val="24"/>
        </w:rPr>
        <w:t>反馈</w:t>
      </w:r>
      <w:r>
        <w:rPr>
          <w:rStyle w:val="a9"/>
          <w:rFonts w:hint="eastAsia"/>
          <w:sz w:val="24"/>
        </w:rPr>
        <w:t>当前</w:t>
      </w:r>
      <w:r>
        <w:rPr>
          <w:rStyle w:val="a9"/>
          <w:sz w:val="24"/>
        </w:rPr>
        <w:t>位置</w:t>
      </w:r>
      <w:r>
        <w:rPr>
          <w:rStyle w:val="a9"/>
          <w:rFonts w:hint="eastAsia"/>
          <w:sz w:val="24"/>
        </w:rPr>
        <w:t>附近</w:t>
      </w:r>
      <w:r>
        <w:rPr>
          <w:rStyle w:val="a9"/>
          <w:sz w:val="24"/>
        </w:rPr>
        <w:t>商家的各项信息提供给使用者。</w:t>
      </w:r>
    </w:p>
    <w:p w14:paraId="493E10BB" w14:textId="77777777" w:rsidR="00315B50" w:rsidRPr="00893A63" w:rsidRDefault="00315B50">
      <w:pPr>
        <w:widowControl/>
        <w:spacing w:line="240" w:lineRule="auto"/>
        <w:ind w:firstLine="0"/>
        <w:jc w:val="left"/>
        <w:rPr>
          <w:rStyle w:val="a9"/>
          <w:rFonts w:eastAsia="黑体"/>
          <w:sz w:val="28"/>
          <w:szCs w:val="28"/>
        </w:rPr>
      </w:pPr>
      <w:r w:rsidRPr="00893A63">
        <w:rPr>
          <w:rStyle w:val="a9"/>
          <w:sz w:val="28"/>
        </w:rPr>
        <w:br w:type="page"/>
      </w:r>
    </w:p>
    <w:p w14:paraId="37461FB0" w14:textId="7C253480" w:rsidR="001E0E21" w:rsidRPr="001E0E21" w:rsidRDefault="00BE3473" w:rsidP="001E0E21">
      <w:pPr>
        <w:pStyle w:val="2"/>
        <w:rPr>
          <w:rFonts w:ascii="黑体" w:hAnsi="黑体" w:hint="eastAsia"/>
          <w:sz w:val="32"/>
          <w:szCs w:val="32"/>
        </w:rPr>
      </w:pPr>
      <w:bookmarkStart w:id="118" w:name="_Toc484631238"/>
      <w:r w:rsidRPr="00893A63">
        <w:rPr>
          <w:rStyle w:val="a9"/>
          <w:rFonts w:ascii="黑体" w:hAnsi="黑体" w:hint="eastAsia"/>
          <w:sz w:val="32"/>
          <w:szCs w:val="32"/>
        </w:rPr>
        <w:lastRenderedPageBreak/>
        <w:t>参考文献</w:t>
      </w:r>
      <w:bookmarkEnd w:id="118"/>
    </w:p>
    <w:p w14:paraId="183A631E" w14:textId="0D41F6DC" w:rsidR="001E0E21" w:rsidRDefault="001E0E21" w:rsidP="001E0E21">
      <w:pPr>
        <w:pStyle w:val="a3"/>
        <w:numPr>
          <w:ilvl w:val="0"/>
          <w:numId w:val="47"/>
        </w:numPr>
        <w:ind w:firstLineChars="0"/>
      </w:pPr>
    </w:p>
    <w:p w14:paraId="5AA1AD1C" w14:textId="5DECB027" w:rsidR="001E0E21" w:rsidRPr="00893A63" w:rsidRDefault="001E0E21" w:rsidP="001E0E21">
      <w:pPr>
        <w:pStyle w:val="a3"/>
        <w:numPr>
          <w:ilvl w:val="0"/>
          <w:numId w:val="47"/>
        </w:numPr>
        <w:ind w:firstLineChars="0"/>
        <w:rPr>
          <w:rFonts w:hint="eastAsia"/>
        </w:rPr>
      </w:pPr>
      <w:r>
        <w:rPr>
          <w:rFonts w:hint="eastAsia"/>
        </w:rPr>
        <w:t>李</w:t>
      </w:r>
      <w:proofErr w:type="gramStart"/>
      <w:r>
        <w:rPr>
          <w:rFonts w:hint="eastAsia"/>
        </w:rPr>
        <w:t>一</w:t>
      </w:r>
      <w:proofErr w:type="gramEnd"/>
      <w:r>
        <w:rPr>
          <w:rFonts w:hint="eastAsia"/>
        </w:rPr>
        <w:t>龙</w:t>
      </w:r>
      <w:r>
        <w:rPr>
          <w:rFonts w:hint="eastAsia"/>
        </w:rPr>
        <w:t xml:space="preserve"> </w:t>
      </w:r>
      <w:r>
        <w:rPr>
          <w:rFonts w:hint="eastAsia"/>
        </w:rPr>
        <w:t>基于</w:t>
      </w:r>
      <w:r>
        <w:rPr>
          <w:rFonts w:hint="eastAsia"/>
        </w:rPr>
        <w:t>RGB-D</w:t>
      </w:r>
      <w:r>
        <w:rPr>
          <w:rFonts w:hint="eastAsia"/>
        </w:rPr>
        <w:t>的</w:t>
      </w:r>
      <w:r>
        <w:t>机器人人物识别跟踪系统</w:t>
      </w:r>
      <w:r>
        <w:rPr>
          <w:rFonts w:hint="eastAsia"/>
        </w:rPr>
        <w:t>，</w:t>
      </w:r>
      <w:r>
        <w:rPr>
          <w:rFonts w:hint="eastAsia"/>
        </w:rPr>
        <w:t>2017</w:t>
      </w:r>
    </w:p>
    <w:p w14:paraId="574E9C4D" w14:textId="77777777" w:rsidR="001E0E21" w:rsidRDefault="008750F8" w:rsidP="001E0E21">
      <w:pPr>
        <w:pStyle w:val="a3"/>
        <w:numPr>
          <w:ilvl w:val="0"/>
          <w:numId w:val="47"/>
        </w:numPr>
        <w:ind w:firstLineChars="0"/>
      </w:pPr>
      <w:r w:rsidRPr="00893A63">
        <w:t xml:space="preserve">N. </w:t>
      </w:r>
      <w:proofErr w:type="spellStart"/>
      <w:r w:rsidRPr="00893A63">
        <w:t>Trawny</w:t>
      </w:r>
      <w:proofErr w:type="spellEnd"/>
      <w:r w:rsidRPr="00893A63">
        <w:t xml:space="preserve">, S.I. </w:t>
      </w:r>
      <w:proofErr w:type="spellStart"/>
      <w:r w:rsidRPr="00893A63">
        <w:t>Roumeliotis</w:t>
      </w:r>
      <w:proofErr w:type="spellEnd"/>
      <w:r w:rsidRPr="00893A63">
        <w:t xml:space="preserve">: Indirect </w:t>
      </w:r>
      <w:proofErr w:type="spellStart"/>
      <w:r w:rsidRPr="00893A63">
        <w:t>Kalman</w:t>
      </w:r>
      <w:proofErr w:type="spellEnd"/>
      <w:r w:rsidRPr="00893A63">
        <w:t xml:space="preserve"> Filt</w:t>
      </w:r>
      <w:r w:rsidR="001E0E21">
        <w:t>er for 3D Attitude Estimation.</w:t>
      </w:r>
    </w:p>
    <w:p w14:paraId="5CB27C53" w14:textId="7AB2A48E" w:rsidR="008750F8" w:rsidRDefault="001E0E21" w:rsidP="001E0E21">
      <w:pPr>
        <w:pStyle w:val="a3"/>
        <w:numPr>
          <w:ilvl w:val="0"/>
          <w:numId w:val="47"/>
        </w:numPr>
        <w:ind w:firstLineChars="0"/>
      </w:pPr>
      <w:r>
        <w:t>HUAWEI P9</w:t>
      </w:r>
      <w:r>
        <w:rPr>
          <w:rFonts w:hint="eastAsia"/>
        </w:rPr>
        <w:t>:</w:t>
      </w:r>
      <w:r w:rsidR="004E2B04" w:rsidRPr="004E2B04">
        <w:t>http://consumer.huawei.com/cn/mobile-phones/features/p9-cn.htm</w:t>
      </w:r>
    </w:p>
    <w:p w14:paraId="325FE30F" w14:textId="63716186" w:rsidR="001E0E21" w:rsidRDefault="001E0E21" w:rsidP="001E0E21">
      <w:pPr>
        <w:pStyle w:val="a3"/>
        <w:numPr>
          <w:ilvl w:val="0"/>
          <w:numId w:val="47"/>
        </w:numPr>
        <w:ind w:firstLineChars="0"/>
      </w:pPr>
      <w:r w:rsidRPr="001E0E21">
        <w:t xml:space="preserve">Y. </w:t>
      </w:r>
      <w:proofErr w:type="spellStart"/>
      <w:r w:rsidRPr="001E0E21">
        <w:t>LeCun</w:t>
      </w:r>
      <w:proofErr w:type="spellEnd"/>
      <w:r w:rsidRPr="001E0E21">
        <w:t xml:space="preserve">, L. </w:t>
      </w:r>
      <w:proofErr w:type="spellStart"/>
      <w:r w:rsidRPr="001E0E21">
        <w:t>Bottou</w:t>
      </w:r>
      <w:proofErr w:type="spellEnd"/>
      <w:r w:rsidRPr="001E0E21">
        <w:t xml:space="preserve">, Y. </w:t>
      </w:r>
      <w:proofErr w:type="spellStart"/>
      <w:r w:rsidRPr="001E0E21">
        <w:t>Bengio</w:t>
      </w:r>
      <w:proofErr w:type="spellEnd"/>
      <w:r w:rsidRPr="001E0E21">
        <w:t xml:space="preserve">, and P. </w:t>
      </w:r>
      <w:proofErr w:type="spellStart"/>
      <w:r w:rsidRPr="001E0E21">
        <w:t>Haffner</w:t>
      </w:r>
      <w:proofErr w:type="spellEnd"/>
      <w:r w:rsidRPr="001E0E21">
        <w:t>. Gradient-based learning applied to document recognition. Proceedings of the IEEE, 1998</w:t>
      </w:r>
      <w:proofErr w:type="gramStart"/>
      <w:r w:rsidRPr="001E0E21">
        <w:t>,86</w:t>
      </w:r>
      <w:proofErr w:type="gramEnd"/>
      <w:r w:rsidRPr="001E0E21">
        <w:t>(11):2278–2324.</w:t>
      </w:r>
    </w:p>
    <w:p w14:paraId="1EA29176" w14:textId="77777777" w:rsidR="001E0E21" w:rsidRPr="009E05B1" w:rsidRDefault="001E0E21" w:rsidP="001E0E21">
      <w:pPr>
        <w:pStyle w:val="af9"/>
        <w:numPr>
          <w:ilvl w:val="0"/>
          <w:numId w:val="47"/>
        </w:numPr>
        <w:ind w:firstLineChars="0"/>
        <w:rPr>
          <w:rFonts w:asciiTheme="minorEastAsia" w:eastAsiaTheme="minorEastAsia" w:hAnsiTheme="minorEastAsia"/>
        </w:rPr>
      </w:pPr>
      <w:r w:rsidRPr="009E05B1">
        <w:rPr>
          <w:rFonts w:asciiTheme="minorEastAsia" w:eastAsiaTheme="minorEastAsia" w:hAnsiTheme="minorEastAsia"/>
        </w:rPr>
        <w:t>Hubel, D. H. &amp; T. N. Wiesel, Receptive fields of single neurons in the cat's striate cortex, Journal of Physiology, 1959, 148: 574-591</w:t>
      </w:r>
    </w:p>
    <w:p w14:paraId="0FB72D18" w14:textId="155C0F20" w:rsidR="001E0E21" w:rsidRDefault="001E0E21" w:rsidP="001E0E21">
      <w:pPr>
        <w:pStyle w:val="a3"/>
        <w:numPr>
          <w:ilvl w:val="0"/>
          <w:numId w:val="47"/>
        </w:numPr>
        <w:ind w:firstLineChars="0"/>
      </w:pPr>
      <w:r w:rsidRPr="001E0E21">
        <w:t xml:space="preserve">R-CNN: </w:t>
      </w:r>
      <w:proofErr w:type="spellStart"/>
      <w:r w:rsidRPr="001E0E21">
        <w:t>Girshick</w:t>
      </w:r>
      <w:proofErr w:type="spellEnd"/>
      <w:r w:rsidRPr="001E0E21">
        <w:t xml:space="preserve"> R, Donahue J, Darrell T, et al. Rich feature hierarchies for accurate object detection and semantic segmentation[C], CVPR, 2014.</w:t>
      </w:r>
    </w:p>
    <w:p w14:paraId="07BD04E9" w14:textId="6C665262" w:rsidR="001E0E21" w:rsidRDefault="001E0E21" w:rsidP="001E0E21">
      <w:pPr>
        <w:pStyle w:val="a3"/>
        <w:numPr>
          <w:ilvl w:val="0"/>
          <w:numId w:val="47"/>
        </w:numPr>
        <w:ind w:firstLineChars="0"/>
      </w:pPr>
      <w:r w:rsidRPr="001E0E21">
        <w:t>SPPNET: He K, Zhang X, Ren S, et al. Spatial pyramid pooling in deep convolutional networks for visual recognition[C], ECCV, 2014.</w:t>
      </w:r>
    </w:p>
    <w:p w14:paraId="2C737011" w14:textId="505150AE" w:rsidR="001E0E21" w:rsidRDefault="001E0E21" w:rsidP="001E0E21">
      <w:pPr>
        <w:pStyle w:val="a3"/>
        <w:numPr>
          <w:ilvl w:val="0"/>
          <w:numId w:val="47"/>
        </w:numPr>
        <w:ind w:firstLineChars="0"/>
      </w:pPr>
      <w:r w:rsidRPr="001E0E21">
        <w:t xml:space="preserve">Fast-RCNN: </w:t>
      </w:r>
      <w:proofErr w:type="spellStart"/>
      <w:r w:rsidRPr="001E0E21">
        <w:t>Girshick</w:t>
      </w:r>
      <w:proofErr w:type="spellEnd"/>
      <w:r w:rsidRPr="001E0E21">
        <w:t xml:space="preserve"> R. Fast R-CNN[C]. ICCV, 2015.</w:t>
      </w:r>
    </w:p>
    <w:p w14:paraId="5A9103CB" w14:textId="33CE3CE2" w:rsidR="001E0E21" w:rsidRDefault="001E0E21" w:rsidP="001E0E21">
      <w:pPr>
        <w:pStyle w:val="a3"/>
        <w:numPr>
          <w:ilvl w:val="0"/>
          <w:numId w:val="47"/>
        </w:numPr>
        <w:ind w:firstLineChars="0"/>
      </w:pPr>
      <w:proofErr w:type="spellStart"/>
      <w:r w:rsidRPr="001E0E21">
        <w:t>Fater</w:t>
      </w:r>
      <w:proofErr w:type="spellEnd"/>
      <w:r w:rsidRPr="001E0E21">
        <w:t xml:space="preserve">-RCNN: Ren S, He K, </w:t>
      </w:r>
      <w:proofErr w:type="spellStart"/>
      <w:proofErr w:type="gramStart"/>
      <w:r w:rsidRPr="001E0E21">
        <w:t>Girshick</w:t>
      </w:r>
      <w:proofErr w:type="spellEnd"/>
      <w:proofErr w:type="gramEnd"/>
      <w:r w:rsidRPr="001E0E21">
        <w:t xml:space="preserve"> R, et al. Faster r-</w:t>
      </w:r>
      <w:proofErr w:type="spellStart"/>
      <w:r w:rsidRPr="001E0E21">
        <w:t>cnn</w:t>
      </w:r>
      <w:proofErr w:type="spellEnd"/>
      <w:r w:rsidRPr="001E0E21">
        <w:t>: Towards real-time object detection with region proposal networks[C]. NIPS, 2015.</w:t>
      </w:r>
    </w:p>
    <w:p w14:paraId="0A0279AE" w14:textId="44D4ADAA" w:rsidR="001E0E21" w:rsidRDefault="001E0E21" w:rsidP="001E0E21">
      <w:pPr>
        <w:pStyle w:val="a3"/>
        <w:numPr>
          <w:ilvl w:val="0"/>
          <w:numId w:val="47"/>
        </w:numPr>
        <w:ind w:firstLineChars="0"/>
      </w:pPr>
      <w:r w:rsidRPr="001E0E21">
        <w:t xml:space="preserve">YOLO: </w:t>
      </w:r>
      <w:proofErr w:type="spellStart"/>
      <w:r w:rsidRPr="001E0E21">
        <w:t>Redmon</w:t>
      </w:r>
      <w:proofErr w:type="spellEnd"/>
      <w:r w:rsidRPr="001E0E21">
        <w:t xml:space="preserve"> J, </w:t>
      </w:r>
      <w:proofErr w:type="spellStart"/>
      <w:r w:rsidRPr="001E0E21">
        <w:t>Divvala</w:t>
      </w:r>
      <w:proofErr w:type="spellEnd"/>
      <w:r w:rsidRPr="001E0E21">
        <w:t xml:space="preserve"> S, </w:t>
      </w:r>
      <w:proofErr w:type="spellStart"/>
      <w:r w:rsidRPr="001E0E21">
        <w:t>Girshick</w:t>
      </w:r>
      <w:proofErr w:type="spellEnd"/>
      <w:r w:rsidRPr="001E0E21">
        <w:t xml:space="preserve"> R, et al. You Only Look Once: Unified, Real-Time Object </w:t>
      </w:r>
      <w:proofErr w:type="gramStart"/>
      <w:r w:rsidRPr="001E0E21">
        <w:t>Detection[</w:t>
      </w:r>
      <w:proofErr w:type="gramEnd"/>
      <w:r w:rsidRPr="001E0E21">
        <w:t xml:space="preserve">J]. </w:t>
      </w:r>
      <w:proofErr w:type="spellStart"/>
      <w:proofErr w:type="gramStart"/>
      <w:r w:rsidRPr="001E0E21">
        <w:t>arXiv</w:t>
      </w:r>
      <w:proofErr w:type="spellEnd"/>
      <w:proofErr w:type="gramEnd"/>
      <w:r w:rsidRPr="001E0E21">
        <w:t xml:space="preserve"> preprint arXiv:1506.02640, 2015.</w:t>
      </w:r>
    </w:p>
    <w:p w14:paraId="2E1738BD" w14:textId="3E15DB7B" w:rsidR="001E0E21" w:rsidRDefault="001E0E21" w:rsidP="001E0E21">
      <w:pPr>
        <w:pStyle w:val="a3"/>
        <w:numPr>
          <w:ilvl w:val="0"/>
          <w:numId w:val="47"/>
        </w:numPr>
        <w:ind w:firstLineChars="0"/>
      </w:pPr>
      <w:r>
        <w:t>ImageNet:</w:t>
      </w:r>
      <w:r w:rsidRPr="001E0E21">
        <w:t xml:space="preserve"> </w:t>
      </w:r>
      <w:hyperlink r:id="rId28" w:history="1">
        <w:r w:rsidRPr="00FA5B6A">
          <w:rPr>
            <w:rStyle w:val="af6"/>
          </w:rPr>
          <w:t>http://www.image-net.org/</w:t>
        </w:r>
      </w:hyperlink>
    </w:p>
    <w:p w14:paraId="00847F8B" w14:textId="13815E50" w:rsidR="001E0E21" w:rsidRDefault="001E0E21" w:rsidP="001E0E21">
      <w:pPr>
        <w:pStyle w:val="a3"/>
        <w:numPr>
          <w:ilvl w:val="0"/>
          <w:numId w:val="47"/>
        </w:numPr>
        <w:ind w:firstLineChars="0"/>
      </w:pPr>
      <w:r>
        <w:t>PASCAL</w:t>
      </w:r>
      <w:r>
        <w:rPr>
          <w:rFonts w:hint="eastAsia"/>
        </w:rPr>
        <w:t xml:space="preserve"> VOC:</w:t>
      </w:r>
      <w:r w:rsidRPr="001E0E21">
        <w:t xml:space="preserve"> </w:t>
      </w:r>
      <w:hyperlink r:id="rId29" w:history="1">
        <w:r w:rsidRPr="00FA5B6A">
          <w:rPr>
            <w:rStyle w:val="af6"/>
          </w:rPr>
          <w:t>http://pascallin2.ecs.soton.ac.uk/</w:t>
        </w:r>
      </w:hyperlink>
    </w:p>
    <w:p w14:paraId="6FE4572D" w14:textId="77777777" w:rsidR="001E0E21" w:rsidRPr="00893A63" w:rsidRDefault="001E0E21" w:rsidP="001E0E21">
      <w:pPr>
        <w:pStyle w:val="a3"/>
        <w:numPr>
          <w:ilvl w:val="0"/>
          <w:numId w:val="47"/>
        </w:numPr>
        <w:ind w:firstLineChars="0"/>
      </w:pPr>
    </w:p>
    <w:p w14:paraId="579D758F" w14:textId="01210D59" w:rsidR="0080066B" w:rsidRPr="00893A63" w:rsidRDefault="0080066B" w:rsidP="008750F8">
      <w:pPr>
        <w:ind w:firstLine="0"/>
      </w:pPr>
      <w:r w:rsidRPr="00893A63">
        <w:br w:type="page"/>
      </w:r>
    </w:p>
    <w:p w14:paraId="35FF5689" w14:textId="39BEA863" w:rsidR="00B60BF8" w:rsidRPr="00893A63" w:rsidRDefault="00315B50" w:rsidP="00DF291E">
      <w:pPr>
        <w:pStyle w:val="2"/>
        <w:rPr>
          <w:rStyle w:val="a9"/>
          <w:rFonts w:ascii="黑体" w:hAnsi="黑体"/>
          <w:sz w:val="32"/>
          <w:szCs w:val="32"/>
        </w:rPr>
      </w:pPr>
      <w:bookmarkStart w:id="119" w:name="_Toc484631239"/>
      <w:r w:rsidRPr="00893A63">
        <w:rPr>
          <w:rStyle w:val="a9"/>
          <w:rFonts w:ascii="黑体" w:hAnsi="黑体"/>
          <w:sz w:val="32"/>
          <w:szCs w:val="32"/>
        </w:rPr>
        <w:lastRenderedPageBreak/>
        <w:t>致</w:t>
      </w:r>
      <w:r w:rsidR="00DF291E" w:rsidRPr="00893A63">
        <w:rPr>
          <w:rStyle w:val="a9"/>
          <w:rFonts w:ascii="黑体" w:hAnsi="黑体" w:hint="eastAsia"/>
          <w:sz w:val="32"/>
          <w:szCs w:val="32"/>
        </w:rPr>
        <w:t xml:space="preserve"> </w:t>
      </w:r>
      <w:r w:rsidR="00DF291E" w:rsidRPr="00893A63">
        <w:rPr>
          <w:rStyle w:val="a9"/>
          <w:rFonts w:ascii="黑体" w:hAnsi="黑体"/>
          <w:sz w:val="32"/>
          <w:szCs w:val="32"/>
        </w:rPr>
        <w:t xml:space="preserve"> </w:t>
      </w:r>
      <w:r w:rsidRPr="00893A63">
        <w:rPr>
          <w:rStyle w:val="a9"/>
          <w:rFonts w:ascii="黑体" w:hAnsi="黑体"/>
          <w:sz w:val="32"/>
          <w:szCs w:val="32"/>
        </w:rPr>
        <w:t>谢</w:t>
      </w:r>
      <w:bookmarkEnd w:id="119"/>
    </w:p>
    <w:p w14:paraId="7F29497F" w14:textId="1F12829D" w:rsidR="00374BF7" w:rsidRPr="00893A63" w:rsidRDefault="00374BF7" w:rsidP="00374BF7">
      <w:pPr>
        <w:ind w:firstLine="480"/>
      </w:pPr>
      <w:r w:rsidRPr="00893A63">
        <w:rPr>
          <w:rFonts w:hint="eastAsia"/>
        </w:rPr>
        <w:t>感谢杨芙清院士、梅宏教授和北京大学软件工程研究所，为我提供了宽松自由的学习与</w:t>
      </w:r>
      <w:r w:rsidRPr="00893A63">
        <w:t>研究</w:t>
      </w:r>
      <w:r w:rsidRPr="00893A63">
        <w:rPr>
          <w:rFonts w:hint="eastAsia"/>
        </w:rPr>
        <w:t>环境</w:t>
      </w:r>
      <w:r w:rsidR="007930C0" w:rsidRPr="00893A63">
        <w:rPr>
          <w:rFonts w:hint="eastAsia"/>
        </w:rPr>
        <w:t>，</w:t>
      </w:r>
      <w:r w:rsidRPr="00893A63">
        <w:rPr>
          <w:rFonts w:hint="eastAsia"/>
        </w:rPr>
        <w:t>使我有机会接触并参与软件工程领域的</w:t>
      </w:r>
      <w:r w:rsidRPr="00893A63">
        <w:t>研究项目</w:t>
      </w:r>
      <w:r w:rsidRPr="00893A63">
        <w:rPr>
          <w:rFonts w:hint="eastAsia"/>
        </w:rPr>
        <w:t>，</w:t>
      </w:r>
      <w:r w:rsidR="001544CB" w:rsidRPr="00893A63">
        <w:rPr>
          <w:rFonts w:hint="eastAsia"/>
        </w:rPr>
        <w:t>让我</w:t>
      </w:r>
      <w:r w:rsidR="001544CB" w:rsidRPr="00893A63">
        <w:t>学习到很多书本上学不到的内容</w:t>
      </w:r>
      <w:r w:rsidR="007930C0" w:rsidRPr="00893A63">
        <w:rPr>
          <w:rFonts w:hint="eastAsia"/>
        </w:rPr>
        <w:t>，</w:t>
      </w:r>
      <w:r w:rsidRPr="00893A63">
        <w:rPr>
          <w:rFonts w:hint="eastAsia"/>
        </w:rPr>
        <w:t>为我</w:t>
      </w:r>
      <w:r w:rsidR="001544CB" w:rsidRPr="00893A63">
        <w:rPr>
          <w:rFonts w:hint="eastAsia"/>
        </w:rPr>
        <w:t>未来的工作</w:t>
      </w:r>
      <w:r w:rsidRPr="00893A63">
        <w:rPr>
          <w:rFonts w:hint="eastAsia"/>
        </w:rPr>
        <w:t>打下了</w:t>
      </w:r>
      <w:r w:rsidR="001544CB" w:rsidRPr="00893A63">
        <w:rPr>
          <w:rFonts w:hint="eastAsia"/>
        </w:rPr>
        <w:t>坚实</w:t>
      </w:r>
      <w:r w:rsidRPr="00893A63">
        <w:rPr>
          <w:rFonts w:hint="eastAsia"/>
        </w:rPr>
        <w:t>的理论基础，并积累了</w:t>
      </w:r>
      <w:r w:rsidR="001544CB" w:rsidRPr="00893A63">
        <w:rPr>
          <w:rFonts w:hint="eastAsia"/>
        </w:rPr>
        <w:t>极富价值的</w:t>
      </w:r>
      <w:r w:rsidRPr="00893A63">
        <w:rPr>
          <w:rFonts w:hint="eastAsia"/>
        </w:rPr>
        <w:t>工程经验。</w:t>
      </w:r>
    </w:p>
    <w:p w14:paraId="296A1E6E" w14:textId="4969BCF2" w:rsidR="00374BF7" w:rsidRPr="00893A63" w:rsidRDefault="00374BF7" w:rsidP="00374BF7">
      <w:r w:rsidRPr="00893A63">
        <w:rPr>
          <w:rFonts w:hint="eastAsia"/>
        </w:rPr>
        <w:t>感谢</w:t>
      </w:r>
      <w:proofErr w:type="gramStart"/>
      <w:r w:rsidR="007930C0" w:rsidRPr="00893A63">
        <w:rPr>
          <w:rFonts w:hint="eastAsia"/>
        </w:rPr>
        <w:t>网构中间件小组</w:t>
      </w:r>
      <w:proofErr w:type="gramEnd"/>
      <w:r w:rsidR="007930C0" w:rsidRPr="00893A63">
        <w:t>的</w:t>
      </w:r>
      <w:r w:rsidR="007930C0" w:rsidRPr="00893A63">
        <w:rPr>
          <w:rFonts w:hint="eastAsia"/>
        </w:rPr>
        <w:t>黄罡老师和</w:t>
      </w:r>
      <w:proofErr w:type="gramStart"/>
      <w:r w:rsidR="007930C0" w:rsidRPr="00893A63">
        <w:rPr>
          <w:rFonts w:hint="eastAsia"/>
        </w:rPr>
        <w:t>刘譞哲</w:t>
      </w:r>
      <w:proofErr w:type="gramEnd"/>
      <w:r w:rsidR="007930C0" w:rsidRPr="00893A63">
        <w:rPr>
          <w:rFonts w:hint="eastAsia"/>
        </w:rPr>
        <w:t>老师</w:t>
      </w:r>
      <w:r w:rsidRPr="00893A63">
        <w:rPr>
          <w:rFonts w:hint="eastAsia"/>
        </w:rPr>
        <w:t>。</w:t>
      </w:r>
      <w:r w:rsidR="007930C0" w:rsidRPr="00893A63">
        <w:rPr>
          <w:rFonts w:hint="eastAsia"/>
        </w:rPr>
        <w:t>在黄罡老师开设</w:t>
      </w:r>
      <w:r w:rsidR="007930C0" w:rsidRPr="00893A63">
        <w:t>的软件工程实验班上，我</w:t>
      </w:r>
      <w:r w:rsidR="007930C0" w:rsidRPr="00893A63">
        <w:rPr>
          <w:rFonts w:hint="eastAsia"/>
        </w:rPr>
        <w:t>参与设计</w:t>
      </w:r>
      <w:r w:rsidR="007930C0" w:rsidRPr="00893A63">
        <w:t>并实现了第一版缓存优化系统</w:t>
      </w:r>
      <w:r w:rsidR="007930C0" w:rsidRPr="00893A63">
        <w:rPr>
          <w:rFonts w:hint="eastAsia"/>
        </w:rPr>
        <w:t>，在</w:t>
      </w:r>
      <w:r w:rsidR="00FF41D1" w:rsidRPr="00893A63">
        <w:rPr>
          <w:rFonts w:hint="eastAsia"/>
        </w:rPr>
        <w:t>此</w:t>
      </w:r>
      <w:r w:rsidR="007930C0" w:rsidRPr="00893A63">
        <w:rPr>
          <w:rFonts w:hint="eastAsia"/>
        </w:rPr>
        <w:t>过程中</w:t>
      </w:r>
      <w:r w:rsidR="007930C0" w:rsidRPr="00893A63">
        <w:t>，两位老师</w:t>
      </w:r>
      <w:r w:rsidR="007930C0" w:rsidRPr="00893A63">
        <w:rPr>
          <w:rFonts w:hint="eastAsia"/>
        </w:rPr>
        <w:t>给了我</w:t>
      </w:r>
      <w:r w:rsidR="007930C0" w:rsidRPr="00893A63">
        <w:t>悉心的指导</w:t>
      </w:r>
      <w:r w:rsidR="007930C0" w:rsidRPr="00893A63">
        <w:rPr>
          <w:rFonts w:hint="eastAsia"/>
        </w:rPr>
        <w:t>，使我对这个项目</w:t>
      </w:r>
      <w:r w:rsidR="007930C0" w:rsidRPr="00893A63">
        <w:t>产生了</w:t>
      </w:r>
      <w:r w:rsidR="007930C0" w:rsidRPr="00893A63">
        <w:rPr>
          <w:rFonts w:hint="eastAsia"/>
        </w:rPr>
        <w:t>浓厚的新区</w:t>
      </w:r>
      <w:r w:rsidR="007930C0" w:rsidRPr="00893A63">
        <w:t>与深厚的感情</w:t>
      </w:r>
      <w:r w:rsidR="007930C0" w:rsidRPr="00893A63">
        <w:rPr>
          <w:rFonts w:hint="eastAsia"/>
        </w:rPr>
        <w:t>。</w:t>
      </w:r>
      <w:r w:rsidR="007930C0" w:rsidRPr="00893A63">
        <w:t>非常感谢他们给了我机会，</w:t>
      </w:r>
      <w:r w:rsidR="007930C0" w:rsidRPr="00893A63">
        <w:rPr>
          <w:rFonts w:hint="eastAsia"/>
        </w:rPr>
        <w:t>让我可以</w:t>
      </w:r>
      <w:r w:rsidR="007930C0" w:rsidRPr="00893A63">
        <w:t>在毕业设计中继续进行移动浏览器改进的项目</w:t>
      </w:r>
      <w:r w:rsidR="007930C0" w:rsidRPr="00893A63">
        <w:rPr>
          <w:rFonts w:hint="eastAsia"/>
        </w:rPr>
        <w:t>。特别</w:t>
      </w:r>
      <w:r w:rsidR="007930C0" w:rsidRPr="00893A63">
        <w:t>感谢我的</w:t>
      </w:r>
      <w:r w:rsidR="007930C0" w:rsidRPr="00893A63">
        <w:rPr>
          <w:rFonts w:hint="eastAsia"/>
        </w:rPr>
        <w:t>导师刘譞哲老师，</w:t>
      </w:r>
      <w:r w:rsidR="007B79DB" w:rsidRPr="00893A63">
        <w:rPr>
          <w:rFonts w:hint="eastAsia"/>
        </w:rPr>
        <w:t>在百忙之中为我的</w:t>
      </w:r>
      <w:r w:rsidR="007B79DB" w:rsidRPr="00893A63">
        <w:t>研究指引方向，</w:t>
      </w:r>
      <w:r w:rsidR="007B79DB" w:rsidRPr="00893A63">
        <w:rPr>
          <w:rFonts w:hint="eastAsia"/>
        </w:rPr>
        <w:t>关心</w:t>
      </w:r>
      <w:r w:rsidR="007B79DB" w:rsidRPr="00893A63">
        <w:t>我的工作进度</w:t>
      </w:r>
      <w:r w:rsidR="007B79DB" w:rsidRPr="00893A63">
        <w:rPr>
          <w:rFonts w:hint="eastAsia"/>
        </w:rPr>
        <w:t>，在我感到</w:t>
      </w:r>
      <w:r w:rsidR="007B79DB" w:rsidRPr="00893A63">
        <w:t>懈怠</w:t>
      </w:r>
      <w:r w:rsidR="007B79DB" w:rsidRPr="00893A63">
        <w:rPr>
          <w:rFonts w:hint="eastAsia"/>
        </w:rPr>
        <w:t>时</w:t>
      </w:r>
      <w:r w:rsidR="007B79DB" w:rsidRPr="00893A63">
        <w:t>督促并鼓励我</w:t>
      </w:r>
      <w:r w:rsidR="007B79DB" w:rsidRPr="00893A63">
        <w:rPr>
          <w:rFonts w:hint="eastAsia"/>
        </w:rPr>
        <w:t>。在</w:t>
      </w:r>
      <w:r w:rsidR="007B79DB" w:rsidRPr="00893A63">
        <w:t>撰写论文与准备答辩的过程中，</w:t>
      </w:r>
      <w:r w:rsidR="007B79DB" w:rsidRPr="00893A63">
        <w:rPr>
          <w:rFonts w:hint="eastAsia"/>
        </w:rPr>
        <w:t>刘老师为我提供</w:t>
      </w:r>
      <w:r w:rsidR="007B79DB" w:rsidRPr="00893A63">
        <w:t>了大量有价值的</w:t>
      </w:r>
      <w:r w:rsidR="007B79DB" w:rsidRPr="00893A63">
        <w:rPr>
          <w:rFonts w:hint="eastAsia"/>
        </w:rPr>
        <w:t>写作</w:t>
      </w:r>
      <w:r w:rsidR="007B79DB" w:rsidRPr="00893A63">
        <w:t>建议</w:t>
      </w:r>
      <w:r w:rsidR="007B79DB" w:rsidRPr="00893A63">
        <w:rPr>
          <w:rFonts w:hint="eastAsia"/>
        </w:rPr>
        <w:t>，并亲自</w:t>
      </w:r>
      <w:r w:rsidR="007B79DB" w:rsidRPr="00893A63">
        <w:t>为我</w:t>
      </w:r>
      <w:r w:rsidR="007B79DB" w:rsidRPr="00893A63">
        <w:rPr>
          <w:rFonts w:hint="eastAsia"/>
        </w:rPr>
        <w:t>修改</w:t>
      </w:r>
      <w:r w:rsidR="007B79DB" w:rsidRPr="00893A63">
        <w:t>论文，付出了大量的时间与精力。</w:t>
      </w:r>
    </w:p>
    <w:p w14:paraId="77619A90" w14:textId="6A3406FE" w:rsidR="00C30EBF" w:rsidRPr="00893A63" w:rsidRDefault="00C30EBF" w:rsidP="00374BF7">
      <w:r w:rsidRPr="00893A63">
        <w:rPr>
          <w:rFonts w:hint="eastAsia"/>
        </w:rPr>
        <w:t>感谢</w:t>
      </w:r>
      <w:proofErr w:type="gramStart"/>
      <w:r w:rsidRPr="00893A63">
        <w:rPr>
          <w:rFonts w:hint="eastAsia"/>
        </w:rPr>
        <w:t>网构中间件小组</w:t>
      </w:r>
      <w:proofErr w:type="gramEnd"/>
      <w:r w:rsidRPr="00893A63">
        <w:t>的</w:t>
      </w:r>
      <w:r w:rsidRPr="00893A63">
        <w:rPr>
          <w:rFonts w:hint="eastAsia"/>
        </w:rPr>
        <w:t>师兄师姐，为</w:t>
      </w:r>
      <w:r w:rsidRPr="00893A63">
        <w:t>我提供了</w:t>
      </w:r>
      <w:r w:rsidRPr="00893A63">
        <w:rPr>
          <w:rFonts w:hint="eastAsia"/>
        </w:rPr>
        <w:t>良好的学术氛围</w:t>
      </w:r>
      <w:r w:rsidRPr="00893A63">
        <w:t>与</w:t>
      </w:r>
      <w:r w:rsidRPr="00893A63">
        <w:rPr>
          <w:rFonts w:hint="eastAsia"/>
        </w:rPr>
        <w:t>研究</w:t>
      </w:r>
      <w:r w:rsidRPr="00893A63">
        <w:t>环境</w:t>
      </w:r>
      <w:r w:rsidRPr="00893A63">
        <w:rPr>
          <w:rFonts w:hint="eastAsia"/>
        </w:rPr>
        <w:t>。特别感谢马</w:t>
      </w:r>
      <w:proofErr w:type="gramStart"/>
      <w:r w:rsidRPr="00893A63">
        <w:rPr>
          <w:rFonts w:hint="eastAsia"/>
        </w:rPr>
        <w:t>郓</w:t>
      </w:r>
      <w:proofErr w:type="gramEnd"/>
      <w:r w:rsidRPr="00893A63">
        <w:rPr>
          <w:rFonts w:hint="eastAsia"/>
        </w:rPr>
        <w:t>师兄</w:t>
      </w:r>
      <w:r w:rsidR="00070621" w:rsidRPr="00893A63">
        <w:rPr>
          <w:rFonts w:hint="eastAsia"/>
        </w:rPr>
        <w:t>，</w:t>
      </w:r>
      <w:r w:rsidRPr="00893A63">
        <w:t>他</w:t>
      </w:r>
      <w:r w:rsidRPr="00893A63">
        <w:rPr>
          <w:rFonts w:hint="eastAsia"/>
        </w:rPr>
        <w:t>之前</w:t>
      </w:r>
      <w:r w:rsidRPr="00893A63">
        <w:t>所做的研究是本文工作的重要前提与依据</w:t>
      </w:r>
      <w:r w:rsidRPr="00893A63">
        <w:rPr>
          <w:rFonts w:hint="eastAsia"/>
        </w:rPr>
        <w:t>。在我毕业设计的工作中</w:t>
      </w:r>
      <w:r w:rsidRPr="00893A63">
        <w:t>，</w:t>
      </w:r>
      <w:r w:rsidRPr="00893A63">
        <w:rPr>
          <w:rFonts w:hint="eastAsia"/>
        </w:rPr>
        <w:t>他不遗余力</w:t>
      </w:r>
      <w:r w:rsidRPr="00893A63">
        <w:t>地</w:t>
      </w:r>
      <w:r w:rsidR="00070621" w:rsidRPr="00893A63">
        <w:rPr>
          <w:rFonts w:hint="eastAsia"/>
        </w:rPr>
        <w:t>对我的工作进行指导</w:t>
      </w:r>
      <w:r w:rsidR="00070621" w:rsidRPr="00893A63">
        <w:t>，</w:t>
      </w:r>
      <w:r w:rsidRPr="00893A63">
        <w:t>帮助我解决学习与生活上的各种问题</w:t>
      </w:r>
      <w:r w:rsidRPr="00893A63">
        <w:rPr>
          <w:rFonts w:hint="eastAsia"/>
        </w:rPr>
        <w:t>，</w:t>
      </w:r>
      <w:r w:rsidR="00070621" w:rsidRPr="00893A63">
        <w:rPr>
          <w:rFonts w:hint="eastAsia"/>
        </w:rPr>
        <w:t>为我提供很多</w:t>
      </w:r>
      <w:r w:rsidR="00070621" w:rsidRPr="00893A63">
        <w:t>宝贵的</w:t>
      </w:r>
      <w:r w:rsidR="00070621" w:rsidRPr="00893A63">
        <w:rPr>
          <w:rFonts w:hint="eastAsia"/>
        </w:rPr>
        <w:t>研究</w:t>
      </w:r>
      <w:r w:rsidR="00070621" w:rsidRPr="00893A63">
        <w:t>思路和技术思路</w:t>
      </w:r>
      <w:r w:rsidR="00070621" w:rsidRPr="00893A63">
        <w:rPr>
          <w:rFonts w:hint="eastAsia"/>
        </w:rPr>
        <w:t>，</w:t>
      </w:r>
      <w:r w:rsidRPr="00893A63">
        <w:t>每天</w:t>
      </w:r>
      <w:r w:rsidRPr="00893A63">
        <w:rPr>
          <w:rFonts w:hint="eastAsia"/>
        </w:rPr>
        <w:t>花费</w:t>
      </w:r>
      <w:r w:rsidRPr="00893A63">
        <w:t>大量时间和我</w:t>
      </w:r>
      <w:r w:rsidRPr="00893A63">
        <w:rPr>
          <w:rFonts w:hint="eastAsia"/>
        </w:rPr>
        <w:t>讨论</w:t>
      </w:r>
      <w:r w:rsidRPr="00893A63">
        <w:t>工作</w:t>
      </w:r>
      <w:r w:rsidR="00070621" w:rsidRPr="00893A63">
        <w:rPr>
          <w:rFonts w:hint="eastAsia"/>
        </w:rPr>
        <w:t>，时常忙碌到深夜</w:t>
      </w:r>
      <w:r w:rsidR="00070621" w:rsidRPr="00893A63">
        <w:t>。即使</w:t>
      </w:r>
      <w:r w:rsidR="00070621" w:rsidRPr="00893A63">
        <w:rPr>
          <w:rFonts w:hint="eastAsia"/>
        </w:rPr>
        <w:t>师兄</w:t>
      </w:r>
      <w:r w:rsidR="00070621" w:rsidRPr="00893A63">
        <w:t>远赴国外开会也</w:t>
      </w:r>
      <w:r w:rsidR="00070621" w:rsidRPr="00893A63">
        <w:rPr>
          <w:rFonts w:hint="eastAsia"/>
        </w:rPr>
        <w:t>一直挂念</w:t>
      </w:r>
      <w:r w:rsidR="00070621" w:rsidRPr="00893A63">
        <w:t>着我的工作，</w:t>
      </w:r>
      <w:r w:rsidR="00070621" w:rsidRPr="00893A63">
        <w:rPr>
          <w:rFonts w:hint="eastAsia"/>
        </w:rPr>
        <w:t>和我</w:t>
      </w:r>
      <w:r w:rsidR="00070621" w:rsidRPr="00893A63">
        <w:t>保持交流</w:t>
      </w:r>
      <w:r w:rsidRPr="00893A63">
        <w:rPr>
          <w:rFonts w:hint="eastAsia"/>
        </w:rPr>
        <w:t>。</w:t>
      </w:r>
      <w:r w:rsidR="00070621" w:rsidRPr="00893A63">
        <w:rPr>
          <w:rFonts w:hint="eastAsia"/>
        </w:rPr>
        <w:t>在撰写论文的过程中</w:t>
      </w:r>
      <w:r w:rsidR="00070621" w:rsidRPr="00893A63">
        <w:t>，</w:t>
      </w:r>
      <w:r w:rsidR="00070621" w:rsidRPr="00893A63">
        <w:rPr>
          <w:rFonts w:hint="eastAsia"/>
        </w:rPr>
        <w:t>他</w:t>
      </w:r>
      <w:r w:rsidRPr="00893A63">
        <w:t>帮我</w:t>
      </w:r>
      <w:r w:rsidR="00070621" w:rsidRPr="00893A63">
        <w:rPr>
          <w:rFonts w:hint="eastAsia"/>
        </w:rPr>
        <w:t>耐心</w:t>
      </w:r>
      <w:r w:rsidRPr="00893A63">
        <w:rPr>
          <w:rFonts w:hint="eastAsia"/>
        </w:rPr>
        <w:t>修改</w:t>
      </w:r>
      <w:r w:rsidRPr="00893A63">
        <w:t>论文的整体结构，</w:t>
      </w:r>
      <w:r w:rsidRPr="00893A63">
        <w:rPr>
          <w:rFonts w:hint="eastAsia"/>
        </w:rPr>
        <w:t>逐字逐句</w:t>
      </w:r>
      <w:r w:rsidRPr="00893A63">
        <w:t>地</w:t>
      </w:r>
      <w:r w:rsidRPr="00893A63">
        <w:rPr>
          <w:rFonts w:hint="eastAsia"/>
        </w:rPr>
        <w:t>找问题</w:t>
      </w:r>
      <w:r w:rsidR="00070621" w:rsidRPr="00893A63">
        <w:rPr>
          <w:rFonts w:hint="eastAsia"/>
        </w:rPr>
        <w:t>。没有师兄的</w:t>
      </w:r>
      <w:r w:rsidR="00070621" w:rsidRPr="00893A63">
        <w:t>帮助</w:t>
      </w:r>
      <w:r w:rsidR="00070621" w:rsidRPr="00893A63">
        <w:rPr>
          <w:rFonts w:hint="eastAsia"/>
        </w:rPr>
        <w:t>，</w:t>
      </w:r>
      <w:r w:rsidR="00070621" w:rsidRPr="00893A63">
        <w:t>我的</w:t>
      </w:r>
      <w:r w:rsidR="00070621" w:rsidRPr="00893A63">
        <w:rPr>
          <w:rFonts w:hint="eastAsia"/>
        </w:rPr>
        <w:t>工作</w:t>
      </w:r>
      <w:r w:rsidR="00070621" w:rsidRPr="00893A63">
        <w:t>将很难达到现有的高度</w:t>
      </w:r>
      <w:r w:rsidRPr="00893A63">
        <w:rPr>
          <w:rFonts w:hint="eastAsia"/>
        </w:rPr>
        <w:t>。</w:t>
      </w:r>
      <w:r w:rsidR="00070621" w:rsidRPr="00893A63">
        <w:rPr>
          <w:rFonts w:hint="eastAsia"/>
        </w:rPr>
        <w:t>感谢</w:t>
      </w:r>
      <w:r w:rsidR="00070621" w:rsidRPr="00893A63">
        <w:t>陈镇鹏师弟，在</w:t>
      </w:r>
      <w:r w:rsidR="00070621" w:rsidRPr="00893A63">
        <w:rPr>
          <w:rFonts w:hint="eastAsia"/>
        </w:rPr>
        <w:t>忙碌</w:t>
      </w:r>
      <w:r w:rsidR="00070621" w:rsidRPr="00893A63">
        <w:t>的期中考试</w:t>
      </w:r>
      <w:r w:rsidR="00DD0B58" w:rsidRPr="00893A63">
        <w:rPr>
          <w:rFonts w:hint="eastAsia"/>
        </w:rPr>
        <w:t>周</w:t>
      </w:r>
      <w:r w:rsidR="00070621" w:rsidRPr="00893A63">
        <w:rPr>
          <w:rFonts w:hint="eastAsia"/>
        </w:rPr>
        <w:t>，</w:t>
      </w:r>
      <w:r w:rsidR="00070621" w:rsidRPr="00893A63">
        <w:t>他</w:t>
      </w:r>
      <w:r w:rsidR="00DD0B58" w:rsidRPr="00893A63">
        <w:t>利用宝贵的时间</w:t>
      </w:r>
      <w:r w:rsidR="00070621" w:rsidRPr="00893A63">
        <w:t>帮我完成了部分实验</w:t>
      </w:r>
      <w:r w:rsidR="00070621" w:rsidRPr="00893A63">
        <w:rPr>
          <w:rFonts w:hint="eastAsia"/>
        </w:rPr>
        <w:t>。</w:t>
      </w:r>
    </w:p>
    <w:p w14:paraId="30AAB91F" w14:textId="77777777" w:rsidR="00DB21BF" w:rsidRPr="00893A63" w:rsidRDefault="00DB21BF" w:rsidP="00374BF7">
      <w:r w:rsidRPr="00893A63">
        <w:rPr>
          <w:rFonts w:hint="eastAsia"/>
        </w:rPr>
        <w:t>感谢大学四年来知道的我的所有老师。老师们的言传身教，让我拓宽了眼界，使我在计算机领域打下了良好的基础。</w:t>
      </w:r>
    </w:p>
    <w:p w14:paraId="10B5B38B" w14:textId="3519BD23" w:rsidR="00374BF7" w:rsidRPr="00893A63" w:rsidRDefault="00DB21BF" w:rsidP="00374BF7">
      <w:r w:rsidRPr="00893A63">
        <w:rPr>
          <w:rFonts w:hint="eastAsia"/>
        </w:rPr>
        <w:t>最后，衷心</w:t>
      </w:r>
      <w:r w:rsidR="00374BF7" w:rsidRPr="00893A63">
        <w:rPr>
          <w:rFonts w:hint="eastAsia"/>
        </w:rPr>
        <w:t>感谢</w:t>
      </w:r>
      <w:r w:rsidR="00374BF7" w:rsidRPr="00893A63">
        <w:t>我的家人，</w:t>
      </w:r>
      <w:r w:rsidR="00374BF7" w:rsidRPr="00893A63">
        <w:rPr>
          <w:rFonts w:hint="eastAsia"/>
        </w:rPr>
        <w:t>尤其是我的父母。</w:t>
      </w:r>
      <w:r w:rsidR="00374BF7" w:rsidRPr="00893A63">
        <w:t>你们一直在</w:t>
      </w:r>
      <w:r w:rsidR="00374BF7" w:rsidRPr="00893A63">
        <w:rPr>
          <w:rFonts w:hint="eastAsia"/>
        </w:rPr>
        <w:t>背后默默支持我、</w:t>
      </w:r>
      <w:r w:rsidR="00374BF7" w:rsidRPr="00893A63">
        <w:t>鼓励我</w:t>
      </w:r>
      <w:r w:rsidRPr="00893A63">
        <w:t>，给我无微不至的关怀</w:t>
      </w:r>
      <w:r w:rsidR="00374BF7" w:rsidRPr="00893A63">
        <w:t>，</w:t>
      </w:r>
      <w:r w:rsidR="00374BF7" w:rsidRPr="00893A63">
        <w:rPr>
          <w:rFonts w:hint="eastAsia"/>
        </w:rPr>
        <w:t>是我</w:t>
      </w:r>
      <w:r w:rsidR="00374BF7" w:rsidRPr="00893A63">
        <w:t>大学四年工作与生活中最坚实的后盾。</w:t>
      </w:r>
    </w:p>
    <w:sectPr w:rsidR="00374BF7" w:rsidRPr="00893A63" w:rsidSect="003753B1">
      <w:footerReference w:type="default" r:id="rId30"/>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1F1BF" w14:textId="77777777" w:rsidR="00F71BA8" w:rsidRDefault="00F71BA8" w:rsidP="00E72494">
      <w:pPr>
        <w:spacing w:before="120"/>
      </w:pPr>
      <w:r>
        <w:separator/>
      </w:r>
    </w:p>
    <w:p w14:paraId="60940A58" w14:textId="77777777" w:rsidR="00F71BA8" w:rsidRDefault="00F71BA8">
      <w:pPr>
        <w:spacing w:before="120"/>
      </w:pPr>
    </w:p>
    <w:p w14:paraId="2A5DC9A2" w14:textId="77777777" w:rsidR="00F71BA8" w:rsidRDefault="00F71BA8" w:rsidP="004908F5"/>
  </w:endnote>
  <w:endnote w:type="continuationSeparator" w:id="0">
    <w:p w14:paraId="6D21E5E2" w14:textId="77777777" w:rsidR="00F71BA8" w:rsidRDefault="00F71BA8" w:rsidP="00E72494">
      <w:pPr>
        <w:spacing w:before="120"/>
      </w:pPr>
      <w:r>
        <w:continuationSeparator/>
      </w:r>
    </w:p>
    <w:p w14:paraId="487CFF6B" w14:textId="77777777" w:rsidR="00F71BA8" w:rsidRDefault="00F71BA8">
      <w:pPr>
        <w:spacing w:before="120"/>
      </w:pPr>
    </w:p>
    <w:p w14:paraId="7E5F907F" w14:textId="77777777" w:rsidR="00F71BA8" w:rsidRDefault="00F71BA8" w:rsidP="004908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C7B94" w14:textId="77777777" w:rsidR="005A36A4" w:rsidRDefault="005A36A4" w:rsidP="00E72494">
    <w:pPr>
      <w:pStyle w:val="a8"/>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6E792" w14:textId="5AC38F11" w:rsidR="005A36A4" w:rsidRDefault="005A36A4" w:rsidP="003753B1">
    <w:pPr>
      <w:pStyle w:val="a8"/>
      <w:spacing w:before="120"/>
      <w:ind w:firstLine="0"/>
      <w:jc w:val="center"/>
    </w:pPr>
  </w:p>
  <w:p w14:paraId="5DC778D6" w14:textId="157C5D56" w:rsidR="005A36A4" w:rsidRDefault="005A36A4" w:rsidP="00E72494">
    <w:pPr>
      <w:pStyle w:val="a8"/>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AD26F4" w14:textId="77777777" w:rsidR="005A36A4" w:rsidRDefault="005A36A4" w:rsidP="00E72494">
    <w:pPr>
      <w:pStyle w:val="a8"/>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427089"/>
      <w:docPartObj>
        <w:docPartGallery w:val="Page Numbers (Bottom of Page)"/>
        <w:docPartUnique/>
      </w:docPartObj>
    </w:sdtPr>
    <w:sdtContent>
      <w:p w14:paraId="5B742AAC" w14:textId="77777777" w:rsidR="005A36A4" w:rsidRDefault="005A36A4" w:rsidP="003753B1">
        <w:pPr>
          <w:pStyle w:val="a8"/>
          <w:spacing w:before="120"/>
          <w:ind w:firstLine="0"/>
          <w:jc w:val="center"/>
        </w:pPr>
        <w:r>
          <w:fldChar w:fldCharType="begin"/>
        </w:r>
        <w:r>
          <w:instrText>PAGE   \* MERGEFORMAT</w:instrText>
        </w:r>
        <w:r>
          <w:fldChar w:fldCharType="separate"/>
        </w:r>
        <w:r w:rsidR="001E0E21" w:rsidRPr="001E0E21">
          <w:rPr>
            <w:noProof/>
            <w:lang w:val="zh-CN"/>
          </w:rPr>
          <w:t>37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329FCF" w14:textId="77777777" w:rsidR="00F71BA8" w:rsidRDefault="00F71BA8" w:rsidP="00E72494">
      <w:pPr>
        <w:spacing w:before="120"/>
      </w:pPr>
      <w:r>
        <w:separator/>
      </w:r>
    </w:p>
    <w:p w14:paraId="7D299A9E" w14:textId="77777777" w:rsidR="00F71BA8" w:rsidRDefault="00F71BA8">
      <w:pPr>
        <w:spacing w:before="120"/>
      </w:pPr>
    </w:p>
    <w:p w14:paraId="401D981C" w14:textId="77777777" w:rsidR="00F71BA8" w:rsidRDefault="00F71BA8" w:rsidP="004908F5"/>
  </w:footnote>
  <w:footnote w:type="continuationSeparator" w:id="0">
    <w:p w14:paraId="0E531198" w14:textId="77777777" w:rsidR="00F71BA8" w:rsidRDefault="00F71BA8" w:rsidP="00E72494">
      <w:pPr>
        <w:spacing w:before="120"/>
      </w:pPr>
      <w:r>
        <w:continuationSeparator/>
      </w:r>
    </w:p>
    <w:p w14:paraId="23D6BF39" w14:textId="77777777" w:rsidR="00F71BA8" w:rsidRDefault="00F71BA8">
      <w:pPr>
        <w:spacing w:before="120"/>
      </w:pPr>
    </w:p>
    <w:p w14:paraId="0072C0BB" w14:textId="77777777" w:rsidR="00F71BA8" w:rsidRDefault="00F71BA8" w:rsidP="004908F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64E9E" w14:textId="77777777" w:rsidR="005A36A4" w:rsidRDefault="005A36A4" w:rsidP="00E72494">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CED0E" w14:textId="07FEDF0C" w:rsidR="005A36A4" w:rsidRPr="00D1457E" w:rsidRDefault="005A36A4" w:rsidP="00D1457E">
    <w:pPr>
      <w:pStyle w:val="a7"/>
      <w:spacing w:before="120"/>
      <w:rPr>
        <w:rFonts w:eastAsia="宋体"/>
        <w:szCs w:val="24"/>
      </w:rPr>
    </w:pPr>
    <w:r>
      <w:rPr>
        <w:rFonts w:hint="eastAsia"/>
      </w:rPr>
      <w:t>北京大学本科学位论文</w:t>
    </w:r>
    <w:r>
      <w:ptab w:relativeTo="margin" w:alignment="center" w:leader="none"/>
    </w:r>
    <w:r>
      <w:ptab w:relativeTo="margin" w:alignment="right" w:leader="none"/>
    </w:r>
    <w:r>
      <w:rPr>
        <w:rFonts w:eastAsia="宋体" w:hint="eastAsia"/>
        <w:szCs w:val="24"/>
      </w:rPr>
      <w:t>视觉</w:t>
    </w:r>
    <w:r>
      <w:rPr>
        <w:rFonts w:eastAsia="宋体"/>
        <w:szCs w:val="24"/>
      </w:rPr>
      <w:t>和惯性定位结合的目标追踪算法研究</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F1AF" w14:textId="77777777" w:rsidR="005A36A4" w:rsidRPr="00926898" w:rsidRDefault="005A36A4" w:rsidP="00926898">
    <w:pPr>
      <w:spacing w:before="120"/>
      <w:ind w:left="42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272D0"/>
    <w:multiLevelType w:val="hybridMultilevel"/>
    <w:tmpl w:val="3C8C367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 w15:restartNumberingAfterBreak="0">
    <w:nsid w:val="0465542E"/>
    <w:multiLevelType w:val="hybridMultilevel"/>
    <w:tmpl w:val="5330EBF6"/>
    <w:lvl w:ilvl="0" w:tplc="0166E79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8025FC"/>
    <w:multiLevelType w:val="hybridMultilevel"/>
    <w:tmpl w:val="CA1C36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031A4A"/>
    <w:multiLevelType w:val="hybridMultilevel"/>
    <w:tmpl w:val="7CAC3F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596D50"/>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3B4E44"/>
    <w:multiLevelType w:val="hybridMultilevel"/>
    <w:tmpl w:val="A34C4B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DE3D52"/>
    <w:multiLevelType w:val="hybridMultilevel"/>
    <w:tmpl w:val="15F48738"/>
    <w:lvl w:ilvl="0" w:tplc="42C28ED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5AA4DD6"/>
    <w:multiLevelType w:val="hybridMultilevel"/>
    <w:tmpl w:val="B6FC88C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892BD1"/>
    <w:multiLevelType w:val="hybridMultilevel"/>
    <w:tmpl w:val="5FD296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78F6EA3"/>
    <w:multiLevelType w:val="hybridMultilevel"/>
    <w:tmpl w:val="5C14D7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B147470"/>
    <w:multiLevelType w:val="hybridMultilevel"/>
    <w:tmpl w:val="770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3983B5A"/>
    <w:multiLevelType w:val="hybridMultilevel"/>
    <w:tmpl w:val="75522E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3E5387A"/>
    <w:multiLevelType w:val="hybridMultilevel"/>
    <w:tmpl w:val="C9788C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70E05EB"/>
    <w:multiLevelType w:val="hybridMultilevel"/>
    <w:tmpl w:val="5FDCE60E"/>
    <w:lvl w:ilvl="0" w:tplc="191A44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D06D95"/>
    <w:multiLevelType w:val="hybridMultilevel"/>
    <w:tmpl w:val="9A040A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EB3C4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6" w15:restartNumberingAfterBreak="0">
    <w:nsid w:val="2F08790C"/>
    <w:multiLevelType w:val="hybridMultilevel"/>
    <w:tmpl w:val="0FB607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316361F7"/>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8" w15:restartNumberingAfterBreak="0">
    <w:nsid w:val="332A22B9"/>
    <w:multiLevelType w:val="hybridMultilevel"/>
    <w:tmpl w:val="B5D423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341E2CA2"/>
    <w:multiLevelType w:val="hybridMultilevel"/>
    <w:tmpl w:val="11AC660C"/>
    <w:lvl w:ilvl="0" w:tplc="B2F60694">
      <w:start w:val="1"/>
      <w:numFmt w:val="decimal"/>
      <w:lvlText w:val="%1."/>
      <w:lvlJc w:val="left"/>
      <w:pPr>
        <w:ind w:left="1500" w:hanging="360"/>
      </w:pPr>
      <w:rPr>
        <w:rFonts w:hint="default"/>
      </w:rPr>
    </w:lvl>
    <w:lvl w:ilvl="1" w:tplc="04090019">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0" w15:restartNumberingAfterBreak="0">
    <w:nsid w:val="344157E1"/>
    <w:multiLevelType w:val="hybridMultilevel"/>
    <w:tmpl w:val="3D7080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36A76996"/>
    <w:multiLevelType w:val="hybridMultilevel"/>
    <w:tmpl w:val="38081C24"/>
    <w:lvl w:ilvl="0" w:tplc="451213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3742AA"/>
    <w:multiLevelType w:val="hybridMultilevel"/>
    <w:tmpl w:val="4C9C52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3BDF2981"/>
    <w:multiLevelType w:val="hybridMultilevel"/>
    <w:tmpl w:val="CA5CB9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3CA7222A"/>
    <w:multiLevelType w:val="hybridMultilevel"/>
    <w:tmpl w:val="B3705C9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2C07490"/>
    <w:multiLevelType w:val="hybridMultilevel"/>
    <w:tmpl w:val="38E65CC4"/>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26" w15:restartNumberingAfterBreak="0">
    <w:nsid w:val="438B76CC"/>
    <w:multiLevelType w:val="hybridMultilevel"/>
    <w:tmpl w:val="66A64F7E"/>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7B9432C"/>
    <w:multiLevelType w:val="hybridMultilevel"/>
    <w:tmpl w:val="45CE817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8937C20"/>
    <w:multiLevelType w:val="hybridMultilevel"/>
    <w:tmpl w:val="444A1B82"/>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B414469"/>
    <w:multiLevelType w:val="hybridMultilevel"/>
    <w:tmpl w:val="867CA4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E6A0B72"/>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EA851B9"/>
    <w:multiLevelType w:val="hybridMultilevel"/>
    <w:tmpl w:val="0A302EC8"/>
    <w:lvl w:ilvl="0" w:tplc="D2BE4C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1821FD9"/>
    <w:multiLevelType w:val="hybridMultilevel"/>
    <w:tmpl w:val="E09C49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52D9042B"/>
    <w:multiLevelType w:val="hybridMultilevel"/>
    <w:tmpl w:val="3BBAA7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518345A"/>
    <w:multiLevelType w:val="hybridMultilevel"/>
    <w:tmpl w:val="BDAE4AAA"/>
    <w:lvl w:ilvl="0" w:tplc="191A44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5CF3846"/>
    <w:multiLevelType w:val="hybridMultilevel"/>
    <w:tmpl w:val="10DC3AA6"/>
    <w:lvl w:ilvl="0" w:tplc="191A442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9AC5537"/>
    <w:multiLevelType w:val="hybridMultilevel"/>
    <w:tmpl w:val="C9348624"/>
    <w:lvl w:ilvl="0" w:tplc="EC7A8C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E8C7513"/>
    <w:multiLevelType w:val="hybridMultilevel"/>
    <w:tmpl w:val="207487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EB877A6"/>
    <w:multiLevelType w:val="hybridMultilevel"/>
    <w:tmpl w:val="FF9C88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3F615F2"/>
    <w:multiLevelType w:val="hybridMultilevel"/>
    <w:tmpl w:val="1FBCCE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8876142"/>
    <w:multiLevelType w:val="hybridMultilevel"/>
    <w:tmpl w:val="10E204F6"/>
    <w:lvl w:ilvl="0" w:tplc="2B68B7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C94408B"/>
    <w:multiLevelType w:val="hybridMultilevel"/>
    <w:tmpl w:val="A8B4B3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D3B4EF7"/>
    <w:multiLevelType w:val="hybridMultilevel"/>
    <w:tmpl w:val="1C4E31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1DE24E1"/>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4" w15:restartNumberingAfterBreak="0">
    <w:nsid w:val="742B5F94"/>
    <w:multiLevelType w:val="hybridMultilevel"/>
    <w:tmpl w:val="6A720AE6"/>
    <w:lvl w:ilvl="0" w:tplc="CCBA9B26">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5" w15:restartNumberingAfterBreak="0">
    <w:nsid w:val="76F448A7"/>
    <w:multiLevelType w:val="hybridMultilevel"/>
    <w:tmpl w:val="9446DC2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794C2161"/>
    <w:multiLevelType w:val="hybridMultilevel"/>
    <w:tmpl w:val="624801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7"/>
  </w:num>
  <w:num w:numId="2">
    <w:abstractNumId w:val="38"/>
  </w:num>
  <w:num w:numId="3">
    <w:abstractNumId w:val="41"/>
  </w:num>
  <w:num w:numId="4">
    <w:abstractNumId w:val="9"/>
  </w:num>
  <w:num w:numId="5">
    <w:abstractNumId w:val="45"/>
  </w:num>
  <w:num w:numId="6">
    <w:abstractNumId w:val="33"/>
  </w:num>
  <w:num w:numId="7">
    <w:abstractNumId w:val="29"/>
  </w:num>
  <w:num w:numId="8">
    <w:abstractNumId w:val="11"/>
  </w:num>
  <w:num w:numId="9">
    <w:abstractNumId w:val="22"/>
  </w:num>
  <w:num w:numId="10">
    <w:abstractNumId w:val="16"/>
  </w:num>
  <w:num w:numId="11">
    <w:abstractNumId w:val="14"/>
  </w:num>
  <w:num w:numId="12">
    <w:abstractNumId w:val="5"/>
  </w:num>
  <w:num w:numId="13">
    <w:abstractNumId w:val="20"/>
  </w:num>
  <w:num w:numId="14">
    <w:abstractNumId w:val="32"/>
  </w:num>
  <w:num w:numId="15">
    <w:abstractNumId w:val="46"/>
  </w:num>
  <w:num w:numId="16">
    <w:abstractNumId w:val="25"/>
  </w:num>
  <w:num w:numId="17">
    <w:abstractNumId w:val="39"/>
  </w:num>
  <w:num w:numId="18">
    <w:abstractNumId w:val="8"/>
  </w:num>
  <w:num w:numId="19">
    <w:abstractNumId w:val="2"/>
  </w:num>
  <w:num w:numId="20">
    <w:abstractNumId w:val="3"/>
  </w:num>
  <w:num w:numId="21">
    <w:abstractNumId w:val="27"/>
  </w:num>
  <w:num w:numId="22">
    <w:abstractNumId w:val="18"/>
  </w:num>
  <w:num w:numId="23">
    <w:abstractNumId w:val="44"/>
  </w:num>
  <w:num w:numId="24">
    <w:abstractNumId w:val="43"/>
  </w:num>
  <w:num w:numId="25">
    <w:abstractNumId w:val="13"/>
  </w:num>
  <w:num w:numId="26">
    <w:abstractNumId w:val="17"/>
  </w:num>
  <w:num w:numId="27">
    <w:abstractNumId w:val="10"/>
  </w:num>
  <w:num w:numId="28">
    <w:abstractNumId w:val="12"/>
  </w:num>
  <w:num w:numId="29">
    <w:abstractNumId w:val="15"/>
  </w:num>
  <w:num w:numId="30">
    <w:abstractNumId w:val="19"/>
  </w:num>
  <w:num w:numId="31">
    <w:abstractNumId w:val="34"/>
  </w:num>
  <w:num w:numId="32">
    <w:abstractNumId w:val="0"/>
  </w:num>
  <w:num w:numId="33">
    <w:abstractNumId w:val="24"/>
  </w:num>
  <w:num w:numId="34">
    <w:abstractNumId w:val="40"/>
  </w:num>
  <w:num w:numId="35">
    <w:abstractNumId w:val="36"/>
  </w:num>
  <w:num w:numId="36">
    <w:abstractNumId w:val="28"/>
  </w:num>
  <w:num w:numId="37">
    <w:abstractNumId w:val="42"/>
  </w:num>
  <w:num w:numId="38">
    <w:abstractNumId w:val="6"/>
  </w:num>
  <w:num w:numId="39">
    <w:abstractNumId w:val="4"/>
  </w:num>
  <w:num w:numId="40">
    <w:abstractNumId w:val="26"/>
  </w:num>
  <w:num w:numId="41">
    <w:abstractNumId w:val="35"/>
  </w:num>
  <w:num w:numId="42">
    <w:abstractNumId w:val="7"/>
  </w:num>
  <w:num w:numId="43">
    <w:abstractNumId w:val="30"/>
  </w:num>
  <w:num w:numId="44">
    <w:abstractNumId w:val="1"/>
  </w:num>
  <w:num w:numId="45">
    <w:abstractNumId w:val="23"/>
  </w:num>
  <w:num w:numId="46">
    <w:abstractNumId w:val="31"/>
  </w:num>
  <w:num w:numId="47">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333"/>
    <w:rsid w:val="00001913"/>
    <w:rsid w:val="000028A5"/>
    <w:rsid w:val="00003721"/>
    <w:rsid w:val="00003A25"/>
    <w:rsid w:val="00005BEA"/>
    <w:rsid w:val="00010185"/>
    <w:rsid w:val="000116CF"/>
    <w:rsid w:val="00012DF8"/>
    <w:rsid w:val="000141FA"/>
    <w:rsid w:val="000148E6"/>
    <w:rsid w:val="00015D64"/>
    <w:rsid w:val="00021D1B"/>
    <w:rsid w:val="00023679"/>
    <w:rsid w:val="00026BA0"/>
    <w:rsid w:val="00036C46"/>
    <w:rsid w:val="000375E7"/>
    <w:rsid w:val="00043029"/>
    <w:rsid w:val="00043E3E"/>
    <w:rsid w:val="00044251"/>
    <w:rsid w:val="00051290"/>
    <w:rsid w:val="00054F7A"/>
    <w:rsid w:val="000552DC"/>
    <w:rsid w:val="00055810"/>
    <w:rsid w:val="00057AAA"/>
    <w:rsid w:val="000608F4"/>
    <w:rsid w:val="00064C7B"/>
    <w:rsid w:val="00070621"/>
    <w:rsid w:val="00071960"/>
    <w:rsid w:val="00071FF3"/>
    <w:rsid w:val="00073120"/>
    <w:rsid w:val="000740CE"/>
    <w:rsid w:val="000803A1"/>
    <w:rsid w:val="00087CE9"/>
    <w:rsid w:val="00087E22"/>
    <w:rsid w:val="00090D42"/>
    <w:rsid w:val="00093F8D"/>
    <w:rsid w:val="00094847"/>
    <w:rsid w:val="00096B06"/>
    <w:rsid w:val="000A056F"/>
    <w:rsid w:val="000A3522"/>
    <w:rsid w:val="000A4982"/>
    <w:rsid w:val="000B082C"/>
    <w:rsid w:val="000B6817"/>
    <w:rsid w:val="000C318E"/>
    <w:rsid w:val="000C473E"/>
    <w:rsid w:val="000C65B6"/>
    <w:rsid w:val="000D18C3"/>
    <w:rsid w:val="000D1DD1"/>
    <w:rsid w:val="000D2A6B"/>
    <w:rsid w:val="000D73B1"/>
    <w:rsid w:val="000D79FA"/>
    <w:rsid w:val="000D7A6D"/>
    <w:rsid w:val="000F22EE"/>
    <w:rsid w:val="000F51EC"/>
    <w:rsid w:val="000F5330"/>
    <w:rsid w:val="000F5B03"/>
    <w:rsid w:val="000F5E1C"/>
    <w:rsid w:val="00101D92"/>
    <w:rsid w:val="00103A01"/>
    <w:rsid w:val="001052AD"/>
    <w:rsid w:val="00105C2F"/>
    <w:rsid w:val="0010628E"/>
    <w:rsid w:val="0010656B"/>
    <w:rsid w:val="001106E9"/>
    <w:rsid w:val="00112357"/>
    <w:rsid w:val="00112603"/>
    <w:rsid w:val="00113889"/>
    <w:rsid w:val="0011505B"/>
    <w:rsid w:val="00117A3F"/>
    <w:rsid w:val="001219EA"/>
    <w:rsid w:val="00123E02"/>
    <w:rsid w:val="001274A9"/>
    <w:rsid w:val="001347AE"/>
    <w:rsid w:val="00145F9D"/>
    <w:rsid w:val="00152350"/>
    <w:rsid w:val="00153E88"/>
    <w:rsid w:val="001544CB"/>
    <w:rsid w:val="0016282A"/>
    <w:rsid w:val="001669FD"/>
    <w:rsid w:val="00174D0D"/>
    <w:rsid w:val="00180653"/>
    <w:rsid w:val="00182BCE"/>
    <w:rsid w:val="00184C94"/>
    <w:rsid w:val="00187B51"/>
    <w:rsid w:val="001906BD"/>
    <w:rsid w:val="0019149D"/>
    <w:rsid w:val="001914C0"/>
    <w:rsid w:val="00192B77"/>
    <w:rsid w:val="001A0C57"/>
    <w:rsid w:val="001A0DE2"/>
    <w:rsid w:val="001A4B92"/>
    <w:rsid w:val="001B1C2A"/>
    <w:rsid w:val="001B6D56"/>
    <w:rsid w:val="001C0860"/>
    <w:rsid w:val="001C45A9"/>
    <w:rsid w:val="001C5B2C"/>
    <w:rsid w:val="001C5FB2"/>
    <w:rsid w:val="001C672C"/>
    <w:rsid w:val="001D10D2"/>
    <w:rsid w:val="001D4CD0"/>
    <w:rsid w:val="001E0B92"/>
    <w:rsid w:val="001E0E21"/>
    <w:rsid w:val="001E35F3"/>
    <w:rsid w:val="001E4F81"/>
    <w:rsid w:val="001E6407"/>
    <w:rsid w:val="001F0106"/>
    <w:rsid w:val="001F0D2D"/>
    <w:rsid w:val="001F214B"/>
    <w:rsid w:val="001F72C6"/>
    <w:rsid w:val="00205177"/>
    <w:rsid w:val="00206902"/>
    <w:rsid w:val="00214644"/>
    <w:rsid w:val="00216A2D"/>
    <w:rsid w:val="00233FB8"/>
    <w:rsid w:val="00235C38"/>
    <w:rsid w:val="002400C1"/>
    <w:rsid w:val="00242D73"/>
    <w:rsid w:val="00244767"/>
    <w:rsid w:val="002452CE"/>
    <w:rsid w:val="00247840"/>
    <w:rsid w:val="0025378E"/>
    <w:rsid w:val="00255325"/>
    <w:rsid w:val="002553F0"/>
    <w:rsid w:val="00255847"/>
    <w:rsid w:val="00257F5D"/>
    <w:rsid w:val="00260199"/>
    <w:rsid w:val="00260DCD"/>
    <w:rsid w:val="00262D15"/>
    <w:rsid w:val="00263159"/>
    <w:rsid w:val="00263A11"/>
    <w:rsid w:val="00264EDA"/>
    <w:rsid w:val="002651FD"/>
    <w:rsid w:val="00266C08"/>
    <w:rsid w:val="00270DFB"/>
    <w:rsid w:val="00271DC5"/>
    <w:rsid w:val="00271F70"/>
    <w:rsid w:val="002737BE"/>
    <w:rsid w:val="00275368"/>
    <w:rsid w:val="00275B51"/>
    <w:rsid w:val="00276833"/>
    <w:rsid w:val="002774A9"/>
    <w:rsid w:val="00286F5E"/>
    <w:rsid w:val="002913AF"/>
    <w:rsid w:val="00296DC6"/>
    <w:rsid w:val="002976F5"/>
    <w:rsid w:val="002A1C7B"/>
    <w:rsid w:val="002A3F0F"/>
    <w:rsid w:val="002A3F35"/>
    <w:rsid w:val="002A682B"/>
    <w:rsid w:val="002A6DAA"/>
    <w:rsid w:val="002B02BD"/>
    <w:rsid w:val="002B052C"/>
    <w:rsid w:val="002B0C64"/>
    <w:rsid w:val="002B1D86"/>
    <w:rsid w:val="002B370E"/>
    <w:rsid w:val="002B3B6A"/>
    <w:rsid w:val="002B67F0"/>
    <w:rsid w:val="002C193A"/>
    <w:rsid w:val="002C3B36"/>
    <w:rsid w:val="002C6A91"/>
    <w:rsid w:val="002C7AAA"/>
    <w:rsid w:val="002C7CA7"/>
    <w:rsid w:val="002D0E56"/>
    <w:rsid w:val="002D1CC0"/>
    <w:rsid w:val="002E2FA9"/>
    <w:rsid w:val="002E7015"/>
    <w:rsid w:val="002F02A5"/>
    <w:rsid w:val="002F3C86"/>
    <w:rsid w:val="002F514F"/>
    <w:rsid w:val="003018FC"/>
    <w:rsid w:val="00301BBD"/>
    <w:rsid w:val="0030206E"/>
    <w:rsid w:val="003032E1"/>
    <w:rsid w:val="00304753"/>
    <w:rsid w:val="00306575"/>
    <w:rsid w:val="003065A4"/>
    <w:rsid w:val="00306D17"/>
    <w:rsid w:val="00307894"/>
    <w:rsid w:val="003116A9"/>
    <w:rsid w:val="00312FA4"/>
    <w:rsid w:val="00313678"/>
    <w:rsid w:val="00315B50"/>
    <w:rsid w:val="00317CC0"/>
    <w:rsid w:val="00320717"/>
    <w:rsid w:val="003210EE"/>
    <w:rsid w:val="00321F7D"/>
    <w:rsid w:val="00326D0E"/>
    <w:rsid w:val="00336EFC"/>
    <w:rsid w:val="003420AB"/>
    <w:rsid w:val="00345352"/>
    <w:rsid w:val="00347190"/>
    <w:rsid w:val="00352A94"/>
    <w:rsid w:val="003551BC"/>
    <w:rsid w:val="003558F3"/>
    <w:rsid w:val="003606B0"/>
    <w:rsid w:val="00360E1F"/>
    <w:rsid w:val="00365896"/>
    <w:rsid w:val="00367140"/>
    <w:rsid w:val="003723BF"/>
    <w:rsid w:val="00374BF7"/>
    <w:rsid w:val="003753B1"/>
    <w:rsid w:val="00380EE3"/>
    <w:rsid w:val="00390E5D"/>
    <w:rsid w:val="003961EE"/>
    <w:rsid w:val="00396780"/>
    <w:rsid w:val="003A0BC4"/>
    <w:rsid w:val="003A2565"/>
    <w:rsid w:val="003A2B58"/>
    <w:rsid w:val="003A7DC4"/>
    <w:rsid w:val="003B2F26"/>
    <w:rsid w:val="003B352A"/>
    <w:rsid w:val="003B51F9"/>
    <w:rsid w:val="003B58A8"/>
    <w:rsid w:val="003B7331"/>
    <w:rsid w:val="003B7B4E"/>
    <w:rsid w:val="003C1F77"/>
    <w:rsid w:val="003C4511"/>
    <w:rsid w:val="003C62A6"/>
    <w:rsid w:val="003D22C3"/>
    <w:rsid w:val="003E2A9C"/>
    <w:rsid w:val="003E52B8"/>
    <w:rsid w:val="003E59D9"/>
    <w:rsid w:val="003E7166"/>
    <w:rsid w:val="003E75ED"/>
    <w:rsid w:val="003F0DB6"/>
    <w:rsid w:val="003F6FBD"/>
    <w:rsid w:val="003F7F55"/>
    <w:rsid w:val="004015FB"/>
    <w:rsid w:val="00404845"/>
    <w:rsid w:val="00404D9F"/>
    <w:rsid w:val="004067CE"/>
    <w:rsid w:val="00406F07"/>
    <w:rsid w:val="00412004"/>
    <w:rsid w:val="0041481D"/>
    <w:rsid w:val="00420105"/>
    <w:rsid w:val="00422A68"/>
    <w:rsid w:val="00423B8B"/>
    <w:rsid w:val="00426459"/>
    <w:rsid w:val="004268EF"/>
    <w:rsid w:val="00426AE3"/>
    <w:rsid w:val="00430753"/>
    <w:rsid w:val="00450246"/>
    <w:rsid w:val="00453A52"/>
    <w:rsid w:val="00455518"/>
    <w:rsid w:val="004642B1"/>
    <w:rsid w:val="00465323"/>
    <w:rsid w:val="004657FB"/>
    <w:rsid w:val="004700E2"/>
    <w:rsid w:val="00472FFB"/>
    <w:rsid w:val="004754D0"/>
    <w:rsid w:val="004763C6"/>
    <w:rsid w:val="004770BD"/>
    <w:rsid w:val="00483188"/>
    <w:rsid w:val="004848AE"/>
    <w:rsid w:val="00485B42"/>
    <w:rsid w:val="004908F5"/>
    <w:rsid w:val="00491872"/>
    <w:rsid w:val="0049191D"/>
    <w:rsid w:val="00493EE2"/>
    <w:rsid w:val="00496D34"/>
    <w:rsid w:val="004A5B3A"/>
    <w:rsid w:val="004A7B1D"/>
    <w:rsid w:val="004B4969"/>
    <w:rsid w:val="004B5E81"/>
    <w:rsid w:val="004B690D"/>
    <w:rsid w:val="004B694C"/>
    <w:rsid w:val="004C4FF1"/>
    <w:rsid w:val="004C658F"/>
    <w:rsid w:val="004D2ADF"/>
    <w:rsid w:val="004D31C5"/>
    <w:rsid w:val="004D3D9D"/>
    <w:rsid w:val="004D3D9E"/>
    <w:rsid w:val="004D45CC"/>
    <w:rsid w:val="004E013D"/>
    <w:rsid w:val="004E2B04"/>
    <w:rsid w:val="004E4D66"/>
    <w:rsid w:val="004E5053"/>
    <w:rsid w:val="004E6701"/>
    <w:rsid w:val="004F19F1"/>
    <w:rsid w:val="004F1D7D"/>
    <w:rsid w:val="004F3515"/>
    <w:rsid w:val="004F459D"/>
    <w:rsid w:val="004F4662"/>
    <w:rsid w:val="004F59FC"/>
    <w:rsid w:val="004F6F94"/>
    <w:rsid w:val="00500F61"/>
    <w:rsid w:val="00504567"/>
    <w:rsid w:val="005050E8"/>
    <w:rsid w:val="00505A4A"/>
    <w:rsid w:val="00507050"/>
    <w:rsid w:val="0051113B"/>
    <w:rsid w:val="00520022"/>
    <w:rsid w:val="005320B0"/>
    <w:rsid w:val="005327E1"/>
    <w:rsid w:val="00540D01"/>
    <w:rsid w:val="00540F8A"/>
    <w:rsid w:val="0054105F"/>
    <w:rsid w:val="00546DC4"/>
    <w:rsid w:val="00553554"/>
    <w:rsid w:val="00553C7B"/>
    <w:rsid w:val="00554F04"/>
    <w:rsid w:val="0055549A"/>
    <w:rsid w:val="00560CC9"/>
    <w:rsid w:val="005633CA"/>
    <w:rsid w:val="0057031B"/>
    <w:rsid w:val="005728CD"/>
    <w:rsid w:val="00572CBD"/>
    <w:rsid w:val="005746B7"/>
    <w:rsid w:val="005752D9"/>
    <w:rsid w:val="00577009"/>
    <w:rsid w:val="00577BD9"/>
    <w:rsid w:val="005825B2"/>
    <w:rsid w:val="005844F9"/>
    <w:rsid w:val="00585867"/>
    <w:rsid w:val="00585B2C"/>
    <w:rsid w:val="00590347"/>
    <w:rsid w:val="00591F93"/>
    <w:rsid w:val="00595535"/>
    <w:rsid w:val="005A09CA"/>
    <w:rsid w:val="005A2353"/>
    <w:rsid w:val="005A248A"/>
    <w:rsid w:val="005A36A4"/>
    <w:rsid w:val="005A6642"/>
    <w:rsid w:val="005A7CC6"/>
    <w:rsid w:val="005B2C03"/>
    <w:rsid w:val="005B2E9A"/>
    <w:rsid w:val="005B6DD6"/>
    <w:rsid w:val="005B6FE4"/>
    <w:rsid w:val="005C05FD"/>
    <w:rsid w:val="005D0CA9"/>
    <w:rsid w:val="005D3481"/>
    <w:rsid w:val="005D3EFF"/>
    <w:rsid w:val="005E1B28"/>
    <w:rsid w:val="005E501E"/>
    <w:rsid w:val="005F4D31"/>
    <w:rsid w:val="005F6D22"/>
    <w:rsid w:val="0060162D"/>
    <w:rsid w:val="006016E3"/>
    <w:rsid w:val="00603B27"/>
    <w:rsid w:val="00603DC0"/>
    <w:rsid w:val="00606F92"/>
    <w:rsid w:val="00613D51"/>
    <w:rsid w:val="006164A1"/>
    <w:rsid w:val="00616BB8"/>
    <w:rsid w:val="00625D16"/>
    <w:rsid w:val="00626D32"/>
    <w:rsid w:val="00627E2C"/>
    <w:rsid w:val="006300E3"/>
    <w:rsid w:val="00633EDA"/>
    <w:rsid w:val="00640044"/>
    <w:rsid w:val="0064577B"/>
    <w:rsid w:val="00654B6A"/>
    <w:rsid w:val="00655C1A"/>
    <w:rsid w:val="00656541"/>
    <w:rsid w:val="00662C4E"/>
    <w:rsid w:val="00663049"/>
    <w:rsid w:val="006669A8"/>
    <w:rsid w:val="00685110"/>
    <w:rsid w:val="00686B08"/>
    <w:rsid w:val="00691AE3"/>
    <w:rsid w:val="0069329A"/>
    <w:rsid w:val="006A04C3"/>
    <w:rsid w:val="006A3A63"/>
    <w:rsid w:val="006A4818"/>
    <w:rsid w:val="006A6FD2"/>
    <w:rsid w:val="006A7967"/>
    <w:rsid w:val="006B0154"/>
    <w:rsid w:val="006B0ABA"/>
    <w:rsid w:val="006B161A"/>
    <w:rsid w:val="006B2EBC"/>
    <w:rsid w:val="006B3133"/>
    <w:rsid w:val="006B42EC"/>
    <w:rsid w:val="006C2107"/>
    <w:rsid w:val="006C22B2"/>
    <w:rsid w:val="006C4549"/>
    <w:rsid w:val="006C4D7E"/>
    <w:rsid w:val="006C7AD3"/>
    <w:rsid w:val="006D74D6"/>
    <w:rsid w:val="006E1B50"/>
    <w:rsid w:val="006E5DB2"/>
    <w:rsid w:val="006E68C7"/>
    <w:rsid w:val="006F18CD"/>
    <w:rsid w:val="006F56CC"/>
    <w:rsid w:val="006F5845"/>
    <w:rsid w:val="006F6A4C"/>
    <w:rsid w:val="006F6B30"/>
    <w:rsid w:val="007026EB"/>
    <w:rsid w:val="007042D3"/>
    <w:rsid w:val="0070548F"/>
    <w:rsid w:val="007057E3"/>
    <w:rsid w:val="0071241F"/>
    <w:rsid w:val="00713045"/>
    <w:rsid w:val="007143B5"/>
    <w:rsid w:val="0071512B"/>
    <w:rsid w:val="0071783F"/>
    <w:rsid w:val="0072057B"/>
    <w:rsid w:val="007238C2"/>
    <w:rsid w:val="00726817"/>
    <w:rsid w:val="007270CF"/>
    <w:rsid w:val="00730F00"/>
    <w:rsid w:val="00732568"/>
    <w:rsid w:val="00732C2E"/>
    <w:rsid w:val="0073364B"/>
    <w:rsid w:val="00737AAD"/>
    <w:rsid w:val="00740275"/>
    <w:rsid w:val="007424FB"/>
    <w:rsid w:val="007445EC"/>
    <w:rsid w:val="00750CEE"/>
    <w:rsid w:val="00751076"/>
    <w:rsid w:val="00751F55"/>
    <w:rsid w:val="00753BDC"/>
    <w:rsid w:val="00754C95"/>
    <w:rsid w:val="007572B5"/>
    <w:rsid w:val="00757B00"/>
    <w:rsid w:val="00765E9D"/>
    <w:rsid w:val="00767B29"/>
    <w:rsid w:val="00771609"/>
    <w:rsid w:val="00771664"/>
    <w:rsid w:val="00773EF4"/>
    <w:rsid w:val="00774204"/>
    <w:rsid w:val="007754FC"/>
    <w:rsid w:val="00776DF1"/>
    <w:rsid w:val="00780B2E"/>
    <w:rsid w:val="0078165B"/>
    <w:rsid w:val="00784AF7"/>
    <w:rsid w:val="00787846"/>
    <w:rsid w:val="00790D15"/>
    <w:rsid w:val="007930C0"/>
    <w:rsid w:val="007941D2"/>
    <w:rsid w:val="007A4D14"/>
    <w:rsid w:val="007A6576"/>
    <w:rsid w:val="007A7039"/>
    <w:rsid w:val="007B075C"/>
    <w:rsid w:val="007B15FA"/>
    <w:rsid w:val="007B1F19"/>
    <w:rsid w:val="007B262A"/>
    <w:rsid w:val="007B2CB6"/>
    <w:rsid w:val="007B6ACC"/>
    <w:rsid w:val="007B79DB"/>
    <w:rsid w:val="007C0333"/>
    <w:rsid w:val="007C104F"/>
    <w:rsid w:val="007C56C5"/>
    <w:rsid w:val="007C7E97"/>
    <w:rsid w:val="007D24CD"/>
    <w:rsid w:val="007D65D7"/>
    <w:rsid w:val="007E4D88"/>
    <w:rsid w:val="007E55F3"/>
    <w:rsid w:val="007E63A2"/>
    <w:rsid w:val="007E71A5"/>
    <w:rsid w:val="007F0ECB"/>
    <w:rsid w:val="007F24C8"/>
    <w:rsid w:val="007F4D7E"/>
    <w:rsid w:val="007F70CB"/>
    <w:rsid w:val="0080066B"/>
    <w:rsid w:val="0080402A"/>
    <w:rsid w:val="00806005"/>
    <w:rsid w:val="00807656"/>
    <w:rsid w:val="0081273B"/>
    <w:rsid w:val="008154E4"/>
    <w:rsid w:val="00816661"/>
    <w:rsid w:val="008302BE"/>
    <w:rsid w:val="00830FF3"/>
    <w:rsid w:val="00831013"/>
    <w:rsid w:val="00833E66"/>
    <w:rsid w:val="00834A36"/>
    <w:rsid w:val="00836E20"/>
    <w:rsid w:val="008408E5"/>
    <w:rsid w:val="00843414"/>
    <w:rsid w:val="008464C6"/>
    <w:rsid w:val="00846CBA"/>
    <w:rsid w:val="008533C8"/>
    <w:rsid w:val="00853748"/>
    <w:rsid w:val="00853E2D"/>
    <w:rsid w:val="008540B5"/>
    <w:rsid w:val="00855373"/>
    <w:rsid w:val="008575F7"/>
    <w:rsid w:val="008600C6"/>
    <w:rsid w:val="00860C0F"/>
    <w:rsid w:val="008719D8"/>
    <w:rsid w:val="00871D4A"/>
    <w:rsid w:val="00872D1A"/>
    <w:rsid w:val="008730C0"/>
    <w:rsid w:val="008750F8"/>
    <w:rsid w:val="008756F7"/>
    <w:rsid w:val="0087758E"/>
    <w:rsid w:val="00877AA8"/>
    <w:rsid w:val="00880E4F"/>
    <w:rsid w:val="00883B58"/>
    <w:rsid w:val="00884F45"/>
    <w:rsid w:val="00892BFD"/>
    <w:rsid w:val="00893A63"/>
    <w:rsid w:val="00893E5B"/>
    <w:rsid w:val="00895BC7"/>
    <w:rsid w:val="00896603"/>
    <w:rsid w:val="008A11FF"/>
    <w:rsid w:val="008A134F"/>
    <w:rsid w:val="008A141C"/>
    <w:rsid w:val="008A3457"/>
    <w:rsid w:val="008A5B25"/>
    <w:rsid w:val="008A5F51"/>
    <w:rsid w:val="008A74B7"/>
    <w:rsid w:val="008B0616"/>
    <w:rsid w:val="008B22B0"/>
    <w:rsid w:val="008B5EE8"/>
    <w:rsid w:val="008C0FBD"/>
    <w:rsid w:val="008C1149"/>
    <w:rsid w:val="008C68EC"/>
    <w:rsid w:val="008C7D33"/>
    <w:rsid w:val="008D1EB9"/>
    <w:rsid w:val="008D48DC"/>
    <w:rsid w:val="008D5729"/>
    <w:rsid w:val="008E5FC5"/>
    <w:rsid w:val="008E7258"/>
    <w:rsid w:val="008E7526"/>
    <w:rsid w:val="009005F2"/>
    <w:rsid w:val="00903CE5"/>
    <w:rsid w:val="009055F7"/>
    <w:rsid w:val="0090608C"/>
    <w:rsid w:val="00907041"/>
    <w:rsid w:val="00912CE0"/>
    <w:rsid w:val="0091453A"/>
    <w:rsid w:val="0091609D"/>
    <w:rsid w:val="00916180"/>
    <w:rsid w:val="0091618D"/>
    <w:rsid w:val="009162AE"/>
    <w:rsid w:val="009211B9"/>
    <w:rsid w:val="00926898"/>
    <w:rsid w:val="009318D1"/>
    <w:rsid w:val="009359C5"/>
    <w:rsid w:val="009372E4"/>
    <w:rsid w:val="00941930"/>
    <w:rsid w:val="00944A1B"/>
    <w:rsid w:val="00945089"/>
    <w:rsid w:val="00945B62"/>
    <w:rsid w:val="00947579"/>
    <w:rsid w:val="00950C03"/>
    <w:rsid w:val="00953011"/>
    <w:rsid w:val="00962C62"/>
    <w:rsid w:val="00964BFD"/>
    <w:rsid w:val="00970F55"/>
    <w:rsid w:val="00972DD4"/>
    <w:rsid w:val="009751D0"/>
    <w:rsid w:val="0097712D"/>
    <w:rsid w:val="00977590"/>
    <w:rsid w:val="00981990"/>
    <w:rsid w:val="009834DE"/>
    <w:rsid w:val="00984306"/>
    <w:rsid w:val="009858DB"/>
    <w:rsid w:val="009918C0"/>
    <w:rsid w:val="00993B88"/>
    <w:rsid w:val="00996AE4"/>
    <w:rsid w:val="009A09AD"/>
    <w:rsid w:val="009A253F"/>
    <w:rsid w:val="009A4FA5"/>
    <w:rsid w:val="009A5862"/>
    <w:rsid w:val="009A61BB"/>
    <w:rsid w:val="009A7944"/>
    <w:rsid w:val="009B3DCE"/>
    <w:rsid w:val="009B4954"/>
    <w:rsid w:val="009B53C7"/>
    <w:rsid w:val="009B653F"/>
    <w:rsid w:val="009B7F77"/>
    <w:rsid w:val="009C383C"/>
    <w:rsid w:val="009C55DE"/>
    <w:rsid w:val="009C6CC6"/>
    <w:rsid w:val="009D2354"/>
    <w:rsid w:val="009D2D7B"/>
    <w:rsid w:val="009D4031"/>
    <w:rsid w:val="009D4D22"/>
    <w:rsid w:val="009D69BA"/>
    <w:rsid w:val="009E0264"/>
    <w:rsid w:val="009E48F7"/>
    <w:rsid w:val="009E5D5C"/>
    <w:rsid w:val="009F0324"/>
    <w:rsid w:val="00A0415E"/>
    <w:rsid w:val="00A04743"/>
    <w:rsid w:val="00A05DFE"/>
    <w:rsid w:val="00A10545"/>
    <w:rsid w:val="00A12A40"/>
    <w:rsid w:val="00A14234"/>
    <w:rsid w:val="00A157E1"/>
    <w:rsid w:val="00A17E1A"/>
    <w:rsid w:val="00A22862"/>
    <w:rsid w:val="00A22A78"/>
    <w:rsid w:val="00A32677"/>
    <w:rsid w:val="00A333FC"/>
    <w:rsid w:val="00A350A6"/>
    <w:rsid w:val="00A4440C"/>
    <w:rsid w:val="00A5267F"/>
    <w:rsid w:val="00A52DA2"/>
    <w:rsid w:val="00A54A35"/>
    <w:rsid w:val="00A55CE2"/>
    <w:rsid w:val="00A55E7D"/>
    <w:rsid w:val="00A62735"/>
    <w:rsid w:val="00A651AE"/>
    <w:rsid w:val="00A66B4B"/>
    <w:rsid w:val="00A70A87"/>
    <w:rsid w:val="00A743C1"/>
    <w:rsid w:val="00A75C9F"/>
    <w:rsid w:val="00A77182"/>
    <w:rsid w:val="00A80988"/>
    <w:rsid w:val="00A84B8A"/>
    <w:rsid w:val="00A868DC"/>
    <w:rsid w:val="00A871C4"/>
    <w:rsid w:val="00A9195E"/>
    <w:rsid w:val="00A91AD0"/>
    <w:rsid w:val="00A9738D"/>
    <w:rsid w:val="00AA2426"/>
    <w:rsid w:val="00AA2A66"/>
    <w:rsid w:val="00AA3630"/>
    <w:rsid w:val="00AA7B4A"/>
    <w:rsid w:val="00AA7D85"/>
    <w:rsid w:val="00AB0762"/>
    <w:rsid w:val="00AB29DD"/>
    <w:rsid w:val="00AB4881"/>
    <w:rsid w:val="00AB5451"/>
    <w:rsid w:val="00AC2DF9"/>
    <w:rsid w:val="00AC5E57"/>
    <w:rsid w:val="00AC7F67"/>
    <w:rsid w:val="00AD0754"/>
    <w:rsid w:val="00AE044B"/>
    <w:rsid w:val="00AE0E66"/>
    <w:rsid w:val="00AE3D29"/>
    <w:rsid w:val="00AE63CA"/>
    <w:rsid w:val="00AE7897"/>
    <w:rsid w:val="00AF0D92"/>
    <w:rsid w:val="00AF3843"/>
    <w:rsid w:val="00AF4FC6"/>
    <w:rsid w:val="00AF7EC9"/>
    <w:rsid w:val="00B00BDF"/>
    <w:rsid w:val="00B00BF8"/>
    <w:rsid w:val="00B02E0A"/>
    <w:rsid w:val="00B0367C"/>
    <w:rsid w:val="00B03C33"/>
    <w:rsid w:val="00B03F0E"/>
    <w:rsid w:val="00B06BE9"/>
    <w:rsid w:val="00B0760E"/>
    <w:rsid w:val="00B12BF3"/>
    <w:rsid w:val="00B12D1B"/>
    <w:rsid w:val="00B13B30"/>
    <w:rsid w:val="00B148A2"/>
    <w:rsid w:val="00B161B3"/>
    <w:rsid w:val="00B16421"/>
    <w:rsid w:val="00B169C6"/>
    <w:rsid w:val="00B213F9"/>
    <w:rsid w:val="00B2166A"/>
    <w:rsid w:val="00B273EA"/>
    <w:rsid w:val="00B27E8E"/>
    <w:rsid w:val="00B31864"/>
    <w:rsid w:val="00B33350"/>
    <w:rsid w:val="00B425C1"/>
    <w:rsid w:val="00B42622"/>
    <w:rsid w:val="00B4528D"/>
    <w:rsid w:val="00B50894"/>
    <w:rsid w:val="00B51B49"/>
    <w:rsid w:val="00B52D09"/>
    <w:rsid w:val="00B558F6"/>
    <w:rsid w:val="00B6038D"/>
    <w:rsid w:val="00B60B7F"/>
    <w:rsid w:val="00B60BF8"/>
    <w:rsid w:val="00B61BDB"/>
    <w:rsid w:val="00B62052"/>
    <w:rsid w:val="00B647DB"/>
    <w:rsid w:val="00B70633"/>
    <w:rsid w:val="00B748D6"/>
    <w:rsid w:val="00B82247"/>
    <w:rsid w:val="00B82833"/>
    <w:rsid w:val="00B83933"/>
    <w:rsid w:val="00B85A2D"/>
    <w:rsid w:val="00B87909"/>
    <w:rsid w:val="00B93491"/>
    <w:rsid w:val="00B94399"/>
    <w:rsid w:val="00B943D4"/>
    <w:rsid w:val="00B95353"/>
    <w:rsid w:val="00B959ED"/>
    <w:rsid w:val="00BA6BE1"/>
    <w:rsid w:val="00BB1655"/>
    <w:rsid w:val="00BB606C"/>
    <w:rsid w:val="00BB6FDD"/>
    <w:rsid w:val="00BC1732"/>
    <w:rsid w:val="00BC7825"/>
    <w:rsid w:val="00BD4EC9"/>
    <w:rsid w:val="00BD644B"/>
    <w:rsid w:val="00BD68F4"/>
    <w:rsid w:val="00BD6A7E"/>
    <w:rsid w:val="00BE3473"/>
    <w:rsid w:val="00BE3BFB"/>
    <w:rsid w:val="00BE4616"/>
    <w:rsid w:val="00BE5727"/>
    <w:rsid w:val="00BF1363"/>
    <w:rsid w:val="00BF413C"/>
    <w:rsid w:val="00BF727B"/>
    <w:rsid w:val="00BF7B29"/>
    <w:rsid w:val="00C05E93"/>
    <w:rsid w:val="00C0742A"/>
    <w:rsid w:val="00C11059"/>
    <w:rsid w:val="00C15D67"/>
    <w:rsid w:val="00C20DA5"/>
    <w:rsid w:val="00C24906"/>
    <w:rsid w:val="00C30EBF"/>
    <w:rsid w:val="00C34720"/>
    <w:rsid w:val="00C35545"/>
    <w:rsid w:val="00C376C9"/>
    <w:rsid w:val="00C415A6"/>
    <w:rsid w:val="00C43A47"/>
    <w:rsid w:val="00C47808"/>
    <w:rsid w:val="00C502D5"/>
    <w:rsid w:val="00C510F8"/>
    <w:rsid w:val="00C52905"/>
    <w:rsid w:val="00C533F8"/>
    <w:rsid w:val="00C55B8C"/>
    <w:rsid w:val="00C566AC"/>
    <w:rsid w:val="00C567EF"/>
    <w:rsid w:val="00C57434"/>
    <w:rsid w:val="00C63175"/>
    <w:rsid w:val="00C63A4A"/>
    <w:rsid w:val="00C653D2"/>
    <w:rsid w:val="00C658C9"/>
    <w:rsid w:val="00C730E0"/>
    <w:rsid w:val="00C731D8"/>
    <w:rsid w:val="00C74D94"/>
    <w:rsid w:val="00C77305"/>
    <w:rsid w:val="00C77FF0"/>
    <w:rsid w:val="00C82AC5"/>
    <w:rsid w:val="00C83AEE"/>
    <w:rsid w:val="00C857D3"/>
    <w:rsid w:val="00C85919"/>
    <w:rsid w:val="00C86A96"/>
    <w:rsid w:val="00C86BD9"/>
    <w:rsid w:val="00C90811"/>
    <w:rsid w:val="00C911C6"/>
    <w:rsid w:val="00C91FB4"/>
    <w:rsid w:val="00C931B4"/>
    <w:rsid w:val="00C95C82"/>
    <w:rsid w:val="00C9610A"/>
    <w:rsid w:val="00C96D62"/>
    <w:rsid w:val="00CA1F36"/>
    <w:rsid w:val="00CA24BB"/>
    <w:rsid w:val="00CA3245"/>
    <w:rsid w:val="00CA4FDB"/>
    <w:rsid w:val="00CB7188"/>
    <w:rsid w:val="00CB79DA"/>
    <w:rsid w:val="00CC12E3"/>
    <w:rsid w:val="00CC16DD"/>
    <w:rsid w:val="00CC5711"/>
    <w:rsid w:val="00CC5F38"/>
    <w:rsid w:val="00CD04B2"/>
    <w:rsid w:val="00CD06CA"/>
    <w:rsid w:val="00CD2B83"/>
    <w:rsid w:val="00CD2E31"/>
    <w:rsid w:val="00CD3C7B"/>
    <w:rsid w:val="00CD3FFA"/>
    <w:rsid w:val="00CD4054"/>
    <w:rsid w:val="00CD4D0A"/>
    <w:rsid w:val="00CE08B9"/>
    <w:rsid w:val="00CE0F89"/>
    <w:rsid w:val="00CE0FB5"/>
    <w:rsid w:val="00CE36A8"/>
    <w:rsid w:val="00CE3E03"/>
    <w:rsid w:val="00CE596D"/>
    <w:rsid w:val="00CF05E6"/>
    <w:rsid w:val="00CF43D5"/>
    <w:rsid w:val="00CF5A8A"/>
    <w:rsid w:val="00CF741E"/>
    <w:rsid w:val="00D069C7"/>
    <w:rsid w:val="00D078FC"/>
    <w:rsid w:val="00D103AE"/>
    <w:rsid w:val="00D10D06"/>
    <w:rsid w:val="00D13293"/>
    <w:rsid w:val="00D1457E"/>
    <w:rsid w:val="00D16B43"/>
    <w:rsid w:val="00D215D4"/>
    <w:rsid w:val="00D27574"/>
    <w:rsid w:val="00D27B4F"/>
    <w:rsid w:val="00D32052"/>
    <w:rsid w:val="00D378BE"/>
    <w:rsid w:val="00D403F3"/>
    <w:rsid w:val="00D41259"/>
    <w:rsid w:val="00D428E6"/>
    <w:rsid w:val="00D42FFE"/>
    <w:rsid w:val="00D43705"/>
    <w:rsid w:val="00D50ECB"/>
    <w:rsid w:val="00D53D96"/>
    <w:rsid w:val="00D6070C"/>
    <w:rsid w:val="00D62697"/>
    <w:rsid w:val="00D66088"/>
    <w:rsid w:val="00D66462"/>
    <w:rsid w:val="00D66DAB"/>
    <w:rsid w:val="00D67EB1"/>
    <w:rsid w:val="00D700BD"/>
    <w:rsid w:val="00D70C31"/>
    <w:rsid w:val="00D7119A"/>
    <w:rsid w:val="00D72672"/>
    <w:rsid w:val="00D8102E"/>
    <w:rsid w:val="00D82FFA"/>
    <w:rsid w:val="00D8337F"/>
    <w:rsid w:val="00D85886"/>
    <w:rsid w:val="00D90498"/>
    <w:rsid w:val="00D91E4E"/>
    <w:rsid w:val="00D92B0C"/>
    <w:rsid w:val="00D935A2"/>
    <w:rsid w:val="00D938BA"/>
    <w:rsid w:val="00D93C4C"/>
    <w:rsid w:val="00D9533B"/>
    <w:rsid w:val="00D95E1F"/>
    <w:rsid w:val="00DA0368"/>
    <w:rsid w:val="00DA175D"/>
    <w:rsid w:val="00DA2C48"/>
    <w:rsid w:val="00DA3C4B"/>
    <w:rsid w:val="00DA58CB"/>
    <w:rsid w:val="00DA5DF9"/>
    <w:rsid w:val="00DB14D1"/>
    <w:rsid w:val="00DB21BF"/>
    <w:rsid w:val="00DB28B8"/>
    <w:rsid w:val="00DC03A0"/>
    <w:rsid w:val="00DC2B27"/>
    <w:rsid w:val="00DC34F1"/>
    <w:rsid w:val="00DC7EB0"/>
    <w:rsid w:val="00DD0B58"/>
    <w:rsid w:val="00DD63A9"/>
    <w:rsid w:val="00DD7E49"/>
    <w:rsid w:val="00DE5CAF"/>
    <w:rsid w:val="00DE7CE3"/>
    <w:rsid w:val="00DF0346"/>
    <w:rsid w:val="00DF179F"/>
    <w:rsid w:val="00DF291E"/>
    <w:rsid w:val="00DF2BC6"/>
    <w:rsid w:val="00DF3B36"/>
    <w:rsid w:val="00DF66E3"/>
    <w:rsid w:val="00DF7304"/>
    <w:rsid w:val="00DF7570"/>
    <w:rsid w:val="00E006F2"/>
    <w:rsid w:val="00E00E23"/>
    <w:rsid w:val="00E01D36"/>
    <w:rsid w:val="00E022E4"/>
    <w:rsid w:val="00E03A07"/>
    <w:rsid w:val="00E1103E"/>
    <w:rsid w:val="00E16062"/>
    <w:rsid w:val="00E16068"/>
    <w:rsid w:val="00E17F96"/>
    <w:rsid w:val="00E20F0B"/>
    <w:rsid w:val="00E270E7"/>
    <w:rsid w:val="00E352A1"/>
    <w:rsid w:val="00E35B7E"/>
    <w:rsid w:val="00E35D98"/>
    <w:rsid w:val="00E378F4"/>
    <w:rsid w:val="00E4403E"/>
    <w:rsid w:val="00E5399F"/>
    <w:rsid w:val="00E53EE8"/>
    <w:rsid w:val="00E61174"/>
    <w:rsid w:val="00E61609"/>
    <w:rsid w:val="00E616F3"/>
    <w:rsid w:val="00E622DC"/>
    <w:rsid w:val="00E67243"/>
    <w:rsid w:val="00E7070B"/>
    <w:rsid w:val="00E70AFA"/>
    <w:rsid w:val="00E70C5B"/>
    <w:rsid w:val="00E71034"/>
    <w:rsid w:val="00E7168A"/>
    <w:rsid w:val="00E72494"/>
    <w:rsid w:val="00E74293"/>
    <w:rsid w:val="00E81ED4"/>
    <w:rsid w:val="00E842E2"/>
    <w:rsid w:val="00E85D49"/>
    <w:rsid w:val="00E862BD"/>
    <w:rsid w:val="00E87CB6"/>
    <w:rsid w:val="00E92094"/>
    <w:rsid w:val="00E92F77"/>
    <w:rsid w:val="00E93FF9"/>
    <w:rsid w:val="00E95F10"/>
    <w:rsid w:val="00EA42DA"/>
    <w:rsid w:val="00EB7F88"/>
    <w:rsid w:val="00EC0D70"/>
    <w:rsid w:val="00EC7FD6"/>
    <w:rsid w:val="00ED1338"/>
    <w:rsid w:val="00ED4B5E"/>
    <w:rsid w:val="00ED5244"/>
    <w:rsid w:val="00EE33C4"/>
    <w:rsid w:val="00EE61F9"/>
    <w:rsid w:val="00EE7BC6"/>
    <w:rsid w:val="00EF0183"/>
    <w:rsid w:val="00EF07F6"/>
    <w:rsid w:val="00EF0993"/>
    <w:rsid w:val="00EF2E64"/>
    <w:rsid w:val="00EF4E7E"/>
    <w:rsid w:val="00EF61ED"/>
    <w:rsid w:val="00F000E9"/>
    <w:rsid w:val="00F01027"/>
    <w:rsid w:val="00F01893"/>
    <w:rsid w:val="00F07863"/>
    <w:rsid w:val="00F1081E"/>
    <w:rsid w:val="00F12940"/>
    <w:rsid w:val="00F149C1"/>
    <w:rsid w:val="00F14A72"/>
    <w:rsid w:val="00F14FE0"/>
    <w:rsid w:val="00F157E6"/>
    <w:rsid w:val="00F16696"/>
    <w:rsid w:val="00F22F3C"/>
    <w:rsid w:val="00F235DD"/>
    <w:rsid w:val="00F235FA"/>
    <w:rsid w:val="00F23CBB"/>
    <w:rsid w:val="00F24025"/>
    <w:rsid w:val="00F255BD"/>
    <w:rsid w:val="00F2565D"/>
    <w:rsid w:val="00F32036"/>
    <w:rsid w:val="00F3569B"/>
    <w:rsid w:val="00F404EF"/>
    <w:rsid w:val="00F41683"/>
    <w:rsid w:val="00F565EE"/>
    <w:rsid w:val="00F573C1"/>
    <w:rsid w:val="00F64292"/>
    <w:rsid w:val="00F71BA8"/>
    <w:rsid w:val="00F71BF8"/>
    <w:rsid w:val="00F72548"/>
    <w:rsid w:val="00F76D03"/>
    <w:rsid w:val="00F808D0"/>
    <w:rsid w:val="00F84559"/>
    <w:rsid w:val="00F910D6"/>
    <w:rsid w:val="00F92A6E"/>
    <w:rsid w:val="00F94498"/>
    <w:rsid w:val="00FA06EE"/>
    <w:rsid w:val="00FA43AC"/>
    <w:rsid w:val="00FA64B8"/>
    <w:rsid w:val="00FA7246"/>
    <w:rsid w:val="00FB2C9A"/>
    <w:rsid w:val="00FB3FBE"/>
    <w:rsid w:val="00FB4443"/>
    <w:rsid w:val="00FB731B"/>
    <w:rsid w:val="00FC2412"/>
    <w:rsid w:val="00FC5602"/>
    <w:rsid w:val="00FC799B"/>
    <w:rsid w:val="00FD09A0"/>
    <w:rsid w:val="00FD25CD"/>
    <w:rsid w:val="00FD385F"/>
    <w:rsid w:val="00FD3BF4"/>
    <w:rsid w:val="00FE57AD"/>
    <w:rsid w:val="00FF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E3E4FE"/>
  <w15:docId w15:val="{5260A3E7-3C3E-49B0-A825-6CC871A02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08E5"/>
    <w:pPr>
      <w:widowControl w:val="0"/>
      <w:spacing w:line="360" w:lineRule="auto"/>
      <w:ind w:firstLine="420"/>
      <w:jc w:val="both"/>
    </w:pPr>
    <w:rPr>
      <w:rFonts w:ascii="Times New Roman" w:hAnsi="Times New Roman" w:cs="Times New Roman"/>
      <w:sz w:val="24"/>
    </w:rPr>
  </w:style>
  <w:style w:type="paragraph" w:styleId="1">
    <w:name w:val="heading 1"/>
    <w:aliases w:val="主标题"/>
    <w:basedOn w:val="a"/>
    <w:next w:val="a"/>
    <w:link w:val="1Char"/>
    <w:uiPriority w:val="9"/>
    <w:qFormat/>
    <w:rsid w:val="00807656"/>
    <w:pPr>
      <w:ind w:firstLine="0"/>
      <w:jc w:val="center"/>
      <w:outlineLvl w:val="0"/>
    </w:pPr>
    <w:rPr>
      <w:rFonts w:ascii="黑体" w:eastAsia="黑体" w:hAnsi="黑体"/>
      <w:color w:val="000000"/>
      <w:sz w:val="32"/>
      <w:szCs w:val="21"/>
    </w:rPr>
  </w:style>
  <w:style w:type="paragraph" w:styleId="2">
    <w:name w:val="heading 2"/>
    <w:aliases w:val="章标题"/>
    <w:basedOn w:val="a"/>
    <w:next w:val="a"/>
    <w:link w:val="2Char"/>
    <w:uiPriority w:val="9"/>
    <w:unhideWhenUsed/>
    <w:qFormat/>
    <w:rsid w:val="00A54A35"/>
    <w:pPr>
      <w:spacing w:before="163"/>
      <w:ind w:left="980" w:hanging="980"/>
      <w:jc w:val="center"/>
      <w:outlineLvl w:val="1"/>
    </w:pPr>
    <w:rPr>
      <w:rFonts w:eastAsia="黑体"/>
      <w:sz w:val="28"/>
      <w:szCs w:val="28"/>
    </w:rPr>
  </w:style>
  <w:style w:type="paragraph" w:styleId="3">
    <w:name w:val="heading 3"/>
    <w:basedOn w:val="a"/>
    <w:next w:val="a"/>
    <w:link w:val="3Char"/>
    <w:uiPriority w:val="9"/>
    <w:unhideWhenUsed/>
    <w:rsid w:val="0080765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B681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主标题 Char"/>
    <w:basedOn w:val="a0"/>
    <w:link w:val="1"/>
    <w:uiPriority w:val="9"/>
    <w:rsid w:val="00807656"/>
    <w:rPr>
      <w:rFonts w:ascii="黑体" w:eastAsia="黑体" w:hAnsi="黑体"/>
      <w:color w:val="000000"/>
      <w:sz w:val="32"/>
      <w:szCs w:val="21"/>
    </w:rPr>
  </w:style>
  <w:style w:type="character" w:customStyle="1" w:styleId="2Char">
    <w:name w:val="标题 2 Char"/>
    <w:aliases w:val="章标题 Char"/>
    <w:basedOn w:val="a0"/>
    <w:link w:val="2"/>
    <w:uiPriority w:val="9"/>
    <w:rsid w:val="00A54A35"/>
    <w:rPr>
      <w:rFonts w:ascii="Times New Roman" w:eastAsia="黑体" w:hAnsi="Times New Roman" w:cs="Times New Roman"/>
      <w:sz w:val="28"/>
      <w:szCs w:val="28"/>
    </w:rPr>
  </w:style>
  <w:style w:type="character" w:customStyle="1" w:styleId="3Char">
    <w:name w:val="标题 3 Char"/>
    <w:basedOn w:val="a0"/>
    <w:link w:val="3"/>
    <w:uiPriority w:val="9"/>
    <w:rsid w:val="00807656"/>
    <w:rPr>
      <w:b/>
      <w:bCs/>
      <w:sz w:val="32"/>
      <w:szCs w:val="32"/>
    </w:rPr>
  </w:style>
  <w:style w:type="paragraph" w:styleId="a3">
    <w:name w:val="List Paragraph"/>
    <w:basedOn w:val="a"/>
    <w:uiPriority w:val="34"/>
    <w:qFormat/>
    <w:rsid w:val="00953011"/>
    <w:pPr>
      <w:ind w:firstLineChars="200" w:firstLine="200"/>
    </w:pPr>
  </w:style>
  <w:style w:type="paragraph" w:customStyle="1" w:styleId="a4">
    <w:name w:val="节标题"/>
    <w:basedOn w:val="a"/>
    <w:link w:val="Char"/>
    <w:qFormat/>
    <w:rsid w:val="006D74D6"/>
    <w:pPr>
      <w:spacing w:beforeLines="50" w:before="163" w:afterLines="50" w:after="163"/>
      <w:ind w:firstLine="0"/>
      <w:outlineLvl w:val="2"/>
    </w:pPr>
    <w:rPr>
      <w:rFonts w:asciiTheme="minorEastAsia" w:hAnsiTheme="minorEastAsia"/>
      <w:b/>
      <w:szCs w:val="24"/>
    </w:rPr>
  </w:style>
  <w:style w:type="paragraph" w:styleId="a5">
    <w:name w:val="footnote text"/>
    <w:basedOn w:val="a"/>
    <w:link w:val="Char0"/>
    <w:uiPriority w:val="99"/>
    <w:unhideWhenUsed/>
    <w:rsid w:val="00AF3843"/>
    <w:pPr>
      <w:snapToGrid w:val="0"/>
      <w:jc w:val="left"/>
    </w:pPr>
    <w:rPr>
      <w:sz w:val="18"/>
      <w:szCs w:val="18"/>
    </w:rPr>
  </w:style>
  <w:style w:type="character" w:customStyle="1" w:styleId="Char">
    <w:name w:val="节标题 Char"/>
    <w:basedOn w:val="a0"/>
    <w:link w:val="a4"/>
    <w:rsid w:val="006D74D6"/>
    <w:rPr>
      <w:rFonts w:asciiTheme="minorEastAsia" w:hAnsiTheme="minorEastAsia" w:cs="Times New Roman"/>
      <w:b/>
      <w:sz w:val="24"/>
      <w:szCs w:val="24"/>
    </w:rPr>
  </w:style>
  <w:style w:type="character" w:customStyle="1" w:styleId="Char0">
    <w:name w:val="脚注文本 Char"/>
    <w:basedOn w:val="a0"/>
    <w:link w:val="a5"/>
    <w:uiPriority w:val="99"/>
    <w:rsid w:val="00AF3843"/>
    <w:rPr>
      <w:sz w:val="18"/>
      <w:szCs w:val="18"/>
    </w:rPr>
  </w:style>
  <w:style w:type="character" w:styleId="a6">
    <w:name w:val="footnote reference"/>
    <w:basedOn w:val="a0"/>
    <w:uiPriority w:val="99"/>
    <w:semiHidden/>
    <w:unhideWhenUsed/>
    <w:rsid w:val="00AF3843"/>
    <w:rPr>
      <w:vertAlign w:val="superscript"/>
    </w:rPr>
  </w:style>
  <w:style w:type="paragraph" w:styleId="a7">
    <w:name w:val="header"/>
    <w:basedOn w:val="a"/>
    <w:link w:val="Char1"/>
    <w:uiPriority w:val="99"/>
    <w:unhideWhenUsed/>
    <w:rsid w:val="000D79F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0D79FA"/>
    <w:rPr>
      <w:rFonts w:ascii="Times New Roman" w:hAnsi="Times New Roman" w:cs="Times New Roman"/>
      <w:sz w:val="18"/>
      <w:szCs w:val="18"/>
    </w:rPr>
  </w:style>
  <w:style w:type="paragraph" w:styleId="a8">
    <w:name w:val="footer"/>
    <w:basedOn w:val="a"/>
    <w:link w:val="Char2"/>
    <w:uiPriority w:val="99"/>
    <w:unhideWhenUsed/>
    <w:rsid w:val="000D79FA"/>
    <w:pPr>
      <w:tabs>
        <w:tab w:val="center" w:pos="4153"/>
        <w:tab w:val="right" w:pos="8306"/>
      </w:tabs>
      <w:snapToGrid w:val="0"/>
      <w:spacing w:line="240" w:lineRule="auto"/>
      <w:jc w:val="left"/>
    </w:pPr>
    <w:rPr>
      <w:sz w:val="18"/>
      <w:szCs w:val="18"/>
    </w:rPr>
  </w:style>
  <w:style w:type="character" w:customStyle="1" w:styleId="Char2">
    <w:name w:val="页脚 Char"/>
    <w:basedOn w:val="a0"/>
    <w:link w:val="a8"/>
    <w:uiPriority w:val="99"/>
    <w:rsid w:val="000D79FA"/>
    <w:rPr>
      <w:rFonts w:ascii="Times New Roman" w:hAnsi="Times New Roman" w:cs="Times New Roman"/>
      <w:sz w:val="18"/>
      <w:szCs w:val="18"/>
    </w:rPr>
  </w:style>
  <w:style w:type="character" w:styleId="a9">
    <w:name w:val="Subtle Emphasis"/>
    <w:aliases w:val="目录"/>
    <w:uiPriority w:val="19"/>
    <w:qFormat/>
    <w:rsid w:val="00317CC0"/>
    <w:rPr>
      <w:sz w:val="22"/>
    </w:rPr>
  </w:style>
  <w:style w:type="character" w:styleId="aa">
    <w:name w:val="Emphasis"/>
    <w:aliases w:val="次节标题"/>
    <w:uiPriority w:val="20"/>
    <w:rsid w:val="005728CD"/>
  </w:style>
  <w:style w:type="paragraph" w:styleId="ab">
    <w:name w:val="Balloon Text"/>
    <w:basedOn w:val="a"/>
    <w:link w:val="Char3"/>
    <w:uiPriority w:val="99"/>
    <w:semiHidden/>
    <w:unhideWhenUsed/>
    <w:rsid w:val="000B6817"/>
    <w:pPr>
      <w:spacing w:line="240" w:lineRule="auto"/>
    </w:pPr>
    <w:rPr>
      <w:sz w:val="18"/>
      <w:szCs w:val="18"/>
    </w:rPr>
  </w:style>
  <w:style w:type="character" w:customStyle="1" w:styleId="Char3">
    <w:name w:val="批注框文本 Char"/>
    <w:basedOn w:val="a0"/>
    <w:link w:val="ab"/>
    <w:uiPriority w:val="99"/>
    <w:semiHidden/>
    <w:rsid w:val="000B6817"/>
    <w:rPr>
      <w:rFonts w:ascii="Times New Roman" w:hAnsi="Times New Roman" w:cs="Times New Roman"/>
      <w:sz w:val="18"/>
      <w:szCs w:val="18"/>
    </w:rPr>
  </w:style>
  <w:style w:type="character" w:customStyle="1" w:styleId="4Char">
    <w:name w:val="标题 4 Char"/>
    <w:basedOn w:val="a0"/>
    <w:link w:val="4"/>
    <w:uiPriority w:val="9"/>
    <w:semiHidden/>
    <w:rsid w:val="000B6817"/>
    <w:rPr>
      <w:rFonts w:asciiTheme="majorHAnsi" w:eastAsiaTheme="majorEastAsia" w:hAnsiTheme="majorHAnsi" w:cstheme="majorBidi"/>
      <w:b/>
      <w:bCs/>
      <w:sz w:val="28"/>
      <w:szCs w:val="28"/>
    </w:rPr>
  </w:style>
  <w:style w:type="character" w:styleId="ac">
    <w:name w:val="annotation reference"/>
    <w:basedOn w:val="a0"/>
    <w:uiPriority w:val="99"/>
    <w:semiHidden/>
    <w:unhideWhenUsed/>
    <w:rsid w:val="009359C5"/>
    <w:rPr>
      <w:sz w:val="21"/>
      <w:szCs w:val="21"/>
    </w:rPr>
  </w:style>
  <w:style w:type="paragraph" w:styleId="ad">
    <w:name w:val="annotation text"/>
    <w:basedOn w:val="a"/>
    <w:link w:val="Char4"/>
    <w:uiPriority w:val="99"/>
    <w:semiHidden/>
    <w:unhideWhenUsed/>
    <w:rsid w:val="009359C5"/>
    <w:pPr>
      <w:jc w:val="left"/>
    </w:pPr>
  </w:style>
  <w:style w:type="character" w:customStyle="1" w:styleId="Char4">
    <w:name w:val="批注文字 Char"/>
    <w:basedOn w:val="a0"/>
    <w:link w:val="ad"/>
    <w:uiPriority w:val="99"/>
    <w:semiHidden/>
    <w:rsid w:val="009359C5"/>
    <w:rPr>
      <w:rFonts w:ascii="Times New Roman" w:hAnsi="Times New Roman" w:cs="Times New Roman"/>
      <w:sz w:val="24"/>
    </w:rPr>
  </w:style>
  <w:style w:type="paragraph" w:styleId="ae">
    <w:name w:val="annotation subject"/>
    <w:basedOn w:val="ad"/>
    <w:next w:val="ad"/>
    <w:link w:val="Char5"/>
    <w:uiPriority w:val="99"/>
    <w:semiHidden/>
    <w:unhideWhenUsed/>
    <w:rsid w:val="009359C5"/>
    <w:rPr>
      <w:b/>
      <w:bCs/>
    </w:rPr>
  </w:style>
  <w:style w:type="character" w:customStyle="1" w:styleId="Char5">
    <w:name w:val="批注主题 Char"/>
    <w:basedOn w:val="Char4"/>
    <w:link w:val="ae"/>
    <w:uiPriority w:val="99"/>
    <w:semiHidden/>
    <w:rsid w:val="009359C5"/>
    <w:rPr>
      <w:rFonts w:ascii="Times New Roman" w:hAnsi="Times New Roman" w:cs="Times New Roman"/>
      <w:b/>
      <w:bCs/>
      <w:sz w:val="24"/>
    </w:rPr>
  </w:style>
  <w:style w:type="paragraph" w:styleId="af">
    <w:name w:val="Revision"/>
    <w:hidden/>
    <w:uiPriority w:val="99"/>
    <w:semiHidden/>
    <w:rsid w:val="009359C5"/>
    <w:rPr>
      <w:rFonts w:ascii="Times New Roman" w:hAnsi="Times New Roman" w:cs="Times New Roman"/>
      <w:sz w:val="24"/>
    </w:rPr>
  </w:style>
  <w:style w:type="paragraph" w:customStyle="1" w:styleId="Default">
    <w:name w:val="Default"/>
    <w:rsid w:val="000F5E1C"/>
    <w:pPr>
      <w:widowControl w:val="0"/>
      <w:autoSpaceDE w:val="0"/>
      <w:autoSpaceDN w:val="0"/>
      <w:adjustRightInd w:val="0"/>
    </w:pPr>
    <w:rPr>
      <w:rFonts w:ascii="宋体" w:eastAsia="宋体" w:cs="宋体"/>
      <w:color w:val="000000"/>
      <w:kern w:val="0"/>
      <w:sz w:val="24"/>
      <w:szCs w:val="24"/>
    </w:rPr>
  </w:style>
  <w:style w:type="character" w:styleId="af0">
    <w:name w:val="Intense Emphasis"/>
    <w:aliases w:val="Code"/>
    <w:uiPriority w:val="21"/>
    <w:rsid w:val="00DE5CAF"/>
    <w:rPr>
      <w:rFonts w:ascii="Courier New" w:eastAsia="Courier New" w:hAnsi="Courier New" w:cs="Courier New"/>
      <w:sz w:val="24"/>
    </w:rPr>
  </w:style>
  <w:style w:type="paragraph" w:customStyle="1" w:styleId="af1">
    <w:name w:val="小节标题"/>
    <w:basedOn w:val="a4"/>
    <w:link w:val="Char6"/>
    <w:qFormat/>
    <w:rsid w:val="009A5862"/>
    <w:pPr>
      <w:outlineLvl w:val="3"/>
    </w:pPr>
  </w:style>
  <w:style w:type="table" w:styleId="af2">
    <w:name w:val="Table Grid"/>
    <w:basedOn w:val="a1"/>
    <w:uiPriority w:val="39"/>
    <w:rsid w:val="00D93C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小节标题 Char"/>
    <w:basedOn w:val="a0"/>
    <w:link w:val="af1"/>
    <w:rsid w:val="009A5862"/>
    <w:rPr>
      <w:rFonts w:asciiTheme="minorEastAsia" w:hAnsiTheme="minorEastAsia" w:cs="Times New Roman"/>
      <w:b/>
      <w:szCs w:val="21"/>
    </w:rPr>
  </w:style>
  <w:style w:type="paragraph" w:customStyle="1" w:styleId="af3">
    <w:name w:val="代码"/>
    <w:basedOn w:val="a"/>
    <w:link w:val="Char7"/>
    <w:qFormat/>
    <w:rsid w:val="00B70633"/>
    <w:pPr>
      <w:spacing w:line="240" w:lineRule="auto"/>
    </w:pPr>
    <w:rPr>
      <w:rFonts w:ascii="Courier New" w:hAnsi="Courier New" w:cs="Courier New"/>
      <w:sz w:val="21"/>
    </w:rPr>
  </w:style>
  <w:style w:type="paragraph" w:customStyle="1" w:styleId="af4">
    <w:name w:val="图例"/>
    <w:basedOn w:val="a"/>
    <w:link w:val="Char8"/>
    <w:qFormat/>
    <w:rsid w:val="005825B2"/>
    <w:pPr>
      <w:ind w:firstLine="0"/>
      <w:jc w:val="center"/>
    </w:pPr>
    <w:rPr>
      <w:b/>
      <w:noProof/>
    </w:rPr>
  </w:style>
  <w:style w:type="character" w:customStyle="1" w:styleId="Char7">
    <w:name w:val="代码 Char"/>
    <w:basedOn w:val="a0"/>
    <w:link w:val="af3"/>
    <w:rsid w:val="00B70633"/>
    <w:rPr>
      <w:rFonts w:ascii="Courier New" w:hAnsi="Courier New" w:cs="Courier New"/>
    </w:rPr>
  </w:style>
  <w:style w:type="character" w:customStyle="1" w:styleId="Char8">
    <w:name w:val="图例 Char"/>
    <w:basedOn w:val="a0"/>
    <w:link w:val="af4"/>
    <w:rsid w:val="005825B2"/>
    <w:rPr>
      <w:rFonts w:ascii="Times New Roman" w:hAnsi="Times New Roman" w:cs="Times New Roman"/>
      <w:b/>
      <w:noProof/>
      <w:sz w:val="24"/>
    </w:rPr>
  </w:style>
  <w:style w:type="paragraph" w:customStyle="1" w:styleId="af5">
    <w:name w:val="小小节标题"/>
    <w:link w:val="Char9"/>
    <w:qFormat/>
    <w:rsid w:val="007D65D7"/>
    <w:rPr>
      <w:rFonts w:asciiTheme="minorEastAsia" w:hAnsiTheme="minorEastAsia" w:cs="Times New Roman"/>
      <w:b/>
      <w:szCs w:val="21"/>
    </w:rPr>
  </w:style>
  <w:style w:type="paragraph" w:styleId="TOC">
    <w:name w:val="TOC Heading"/>
    <w:basedOn w:val="1"/>
    <w:next w:val="a"/>
    <w:uiPriority w:val="39"/>
    <w:unhideWhenUsed/>
    <w:qFormat/>
    <w:rsid w:val="00043029"/>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rPr>
  </w:style>
  <w:style w:type="character" w:customStyle="1" w:styleId="Char9">
    <w:name w:val="小小节标题 Char"/>
    <w:basedOn w:val="Char6"/>
    <w:link w:val="af5"/>
    <w:rsid w:val="007D65D7"/>
    <w:rPr>
      <w:rFonts w:asciiTheme="minorEastAsia" w:hAnsiTheme="minorEastAsia" w:cs="Times New Roman"/>
      <w:b/>
      <w:szCs w:val="21"/>
    </w:rPr>
  </w:style>
  <w:style w:type="paragraph" w:styleId="20">
    <w:name w:val="toc 2"/>
    <w:basedOn w:val="a"/>
    <w:next w:val="a"/>
    <w:autoRedefine/>
    <w:uiPriority w:val="39"/>
    <w:unhideWhenUsed/>
    <w:qFormat/>
    <w:rsid w:val="00043029"/>
    <w:pPr>
      <w:widowControl/>
      <w:spacing w:after="100" w:line="276" w:lineRule="auto"/>
      <w:ind w:left="220" w:firstLine="0"/>
      <w:jc w:val="left"/>
    </w:pPr>
    <w:rPr>
      <w:rFonts w:asciiTheme="minorHAnsi" w:hAnsiTheme="minorHAnsi" w:cstheme="minorBidi"/>
      <w:kern w:val="0"/>
      <w:sz w:val="22"/>
    </w:rPr>
  </w:style>
  <w:style w:type="paragraph" w:styleId="10">
    <w:name w:val="toc 1"/>
    <w:basedOn w:val="a"/>
    <w:next w:val="a"/>
    <w:autoRedefine/>
    <w:uiPriority w:val="39"/>
    <w:unhideWhenUsed/>
    <w:qFormat/>
    <w:rsid w:val="000D18C3"/>
    <w:pPr>
      <w:widowControl/>
      <w:tabs>
        <w:tab w:val="right" w:leader="dot" w:pos="8302"/>
      </w:tabs>
      <w:spacing w:after="100" w:line="276" w:lineRule="auto"/>
      <w:ind w:firstLine="0"/>
      <w:jc w:val="left"/>
    </w:pPr>
    <w:rPr>
      <w:rFonts w:asciiTheme="minorEastAsia" w:hAnsiTheme="minorEastAsia"/>
      <w:b/>
      <w:noProof/>
      <w:kern w:val="0"/>
      <w:sz w:val="22"/>
    </w:rPr>
  </w:style>
  <w:style w:type="paragraph" w:styleId="30">
    <w:name w:val="toc 3"/>
    <w:basedOn w:val="a"/>
    <w:next w:val="a"/>
    <w:autoRedefine/>
    <w:uiPriority w:val="39"/>
    <w:unhideWhenUsed/>
    <w:qFormat/>
    <w:rsid w:val="00043029"/>
    <w:pPr>
      <w:widowControl/>
      <w:spacing w:after="100" w:line="276" w:lineRule="auto"/>
      <w:ind w:left="440" w:firstLine="0"/>
      <w:jc w:val="left"/>
    </w:pPr>
    <w:rPr>
      <w:rFonts w:asciiTheme="minorHAnsi" w:hAnsiTheme="minorHAnsi" w:cstheme="minorBidi"/>
      <w:kern w:val="0"/>
      <w:sz w:val="22"/>
    </w:rPr>
  </w:style>
  <w:style w:type="paragraph" w:styleId="40">
    <w:name w:val="toc 4"/>
    <w:basedOn w:val="a"/>
    <w:next w:val="a"/>
    <w:autoRedefine/>
    <w:uiPriority w:val="39"/>
    <w:unhideWhenUsed/>
    <w:rsid w:val="00043029"/>
    <w:pPr>
      <w:ind w:leftChars="600" w:left="1260"/>
    </w:pPr>
  </w:style>
  <w:style w:type="paragraph" w:styleId="8">
    <w:name w:val="toc 8"/>
    <w:basedOn w:val="a"/>
    <w:next w:val="a"/>
    <w:autoRedefine/>
    <w:uiPriority w:val="39"/>
    <w:semiHidden/>
    <w:unhideWhenUsed/>
    <w:rsid w:val="00043029"/>
    <w:pPr>
      <w:ind w:leftChars="1400" w:left="2940"/>
    </w:pPr>
  </w:style>
  <w:style w:type="character" w:styleId="af6">
    <w:name w:val="Hyperlink"/>
    <w:basedOn w:val="a0"/>
    <w:uiPriority w:val="99"/>
    <w:unhideWhenUsed/>
    <w:rsid w:val="00043029"/>
    <w:rPr>
      <w:color w:val="0563C1" w:themeColor="hyperlink"/>
      <w:u w:val="single"/>
    </w:rPr>
  </w:style>
  <w:style w:type="character" w:styleId="af7">
    <w:name w:val="Placeholder Text"/>
    <w:basedOn w:val="a0"/>
    <w:uiPriority w:val="99"/>
    <w:semiHidden/>
    <w:rsid w:val="00D67EB1"/>
    <w:rPr>
      <w:color w:val="808080"/>
    </w:rPr>
  </w:style>
  <w:style w:type="paragraph" w:styleId="af8">
    <w:name w:val="Normal (Web)"/>
    <w:basedOn w:val="a"/>
    <w:uiPriority w:val="99"/>
    <w:semiHidden/>
    <w:unhideWhenUsed/>
    <w:rsid w:val="00754C95"/>
    <w:pPr>
      <w:widowControl/>
      <w:spacing w:before="100" w:beforeAutospacing="1" w:after="100" w:afterAutospacing="1" w:line="240" w:lineRule="auto"/>
      <w:ind w:firstLine="0"/>
      <w:jc w:val="left"/>
    </w:pPr>
    <w:rPr>
      <w:rFonts w:ascii="宋体" w:eastAsia="宋体" w:hAnsi="宋体" w:cs="宋体"/>
      <w:kern w:val="0"/>
      <w:szCs w:val="24"/>
    </w:rPr>
  </w:style>
  <w:style w:type="paragraph" w:customStyle="1" w:styleId="af9">
    <w:name w:val="段"/>
    <w:basedOn w:val="a"/>
    <w:rsid w:val="001E0E21"/>
    <w:pPr>
      <w:spacing w:line="300" w:lineRule="auto"/>
      <w:ind w:firstLineChars="200" w:firstLine="200"/>
    </w:pPr>
    <w:rPr>
      <w:rFonts w:ascii="宋体" w:eastAsia="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50040">
      <w:bodyDiv w:val="1"/>
      <w:marLeft w:val="0"/>
      <w:marRight w:val="0"/>
      <w:marTop w:val="0"/>
      <w:marBottom w:val="0"/>
      <w:divBdr>
        <w:top w:val="none" w:sz="0" w:space="0" w:color="auto"/>
        <w:left w:val="none" w:sz="0" w:space="0" w:color="auto"/>
        <w:bottom w:val="none" w:sz="0" w:space="0" w:color="auto"/>
        <w:right w:val="none" w:sz="0" w:space="0" w:color="auto"/>
      </w:divBdr>
    </w:div>
    <w:div w:id="1288051643">
      <w:bodyDiv w:val="1"/>
      <w:marLeft w:val="0"/>
      <w:marRight w:val="0"/>
      <w:marTop w:val="0"/>
      <w:marBottom w:val="0"/>
      <w:divBdr>
        <w:top w:val="none" w:sz="0" w:space="0" w:color="auto"/>
        <w:left w:val="none" w:sz="0" w:space="0" w:color="auto"/>
        <w:bottom w:val="none" w:sz="0" w:space="0" w:color="auto"/>
        <w:right w:val="none" w:sz="0" w:space="0" w:color="auto"/>
      </w:divBdr>
      <w:divsChild>
        <w:div w:id="37273067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pascallin2.ecs.soton.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image-net.org/"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6424E9-AD8F-46E6-A368-3EDB7D030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10781</TotalTime>
  <Pages>43</Pages>
  <Words>3858</Words>
  <Characters>21995</Characters>
  <Application>Microsoft Office Word</Application>
  <DocSecurity>0</DocSecurity>
  <Lines>183</Lines>
  <Paragraphs>51</Paragraphs>
  <ScaleCrop>false</ScaleCrop>
  <Company/>
  <LinksUpToDate>false</LinksUpToDate>
  <CharactersWithSpaces>25802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Xinyang</dc:creator>
  <cp:keywords/>
  <dc:description/>
  <cp:lastModifiedBy>lenovo</cp:lastModifiedBy>
  <cp:revision>37</cp:revision>
  <cp:lastPrinted>2015-05-27T08:17:00Z</cp:lastPrinted>
  <dcterms:created xsi:type="dcterms:W3CDTF">2017-05-05T08:25:00Z</dcterms:created>
  <dcterms:modified xsi:type="dcterms:W3CDTF">2017-06-07T12:52:00Z</dcterms:modified>
</cp:coreProperties>
</file>