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1DF9" w:rsidRDefault="002503B5">
      <w:pPr>
        <w:pStyle w:val="1"/>
      </w:pPr>
      <w:r>
        <w:rPr>
          <w:rFonts w:hint="eastAsia"/>
        </w:rPr>
        <w:t>歌词生成大数据系统</w:t>
      </w:r>
      <w:r w:rsidR="002B31B0">
        <w:rPr>
          <w:rFonts w:hint="eastAsia"/>
        </w:rPr>
        <w:t>案例教学指导手册</w:t>
      </w:r>
    </w:p>
    <w:p w:rsidR="007E1DF9" w:rsidRDefault="007E1DF9"/>
    <w:p w:rsidR="007E1DF9" w:rsidRDefault="002B31B0">
      <w:r>
        <w:rPr>
          <w:rFonts w:hint="eastAsia"/>
          <w:b/>
          <w:bCs/>
        </w:rPr>
        <w:t>教学适用的课程：</w:t>
      </w:r>
      <w:r>
        <w:rPr>
          <w:rFonts w:hint="eastAsia"/>
        </w:rPr>
        <w:t>《大数据架构与</w:t>
      </w:r>
      <w:r w:rsidR="007073C6">
        <w:rPr>
          <w:rFonts w:hint="eastAsia"/>
        </w:rPr>
        <w:t>技术</w:t>
      </w:r>
      <w:r>
        <w:rPr>
          <w:rFonts w:hint="eastAsia"/>
        </w:rPr>
        <w:t>》</w:t>
      </w:r>
    </w:p>
    <w:p w:rsidR="007E1DF9" w:rsidRDefault="002B31B0">
      <w:pPr>
        <w:rPr>
          <w:b/>
          <w:bCs/>
        </w:rPr>
      </w:pPr>
      <w:r>
        <w:rPr>
          <w:rFonts w:hint="eastAsia"/>
          <w:b/>
          <w:bCs/>
        </w:rPr>
        <w:t>教学适用的专业：</w:t>
      </w:r>
      <w:r>
        <w:rPr>
          <w:rFonts w:hint="eastAsia"/>
        </w:rPr>
        <w:t>电子信息</w:t>
      </w:r>
    </w:p>
    <w:p w:rsidR="007E1DF9" w:rsidRDefault="002B31B0">
      <w:r>
        <w:rPr>
          <w:rFonts w:hint="eastAsia"/>
          <w:b/>
          <w:bCs/>
        </w:rPr>
        <w:t>教学目的与用途：</w:t>
      </w:r>
      <w:r>
        <w:rPr>
          <w:rFonts w:hint="eastAsia"/>
        </w:rPr>
        <w:t>理解实际</w:t>
      </w:r>
      <w:r w:rsidR="00834273">
        <w:rPr>
          <w:rFonts w:hint="eastAsia"/>
        </w:rPr>
        <w:t>生活中</w:t>
      </w:r>
      <w:r>
        <w:rPr>
          <w:rFonts w:hint="eastAsia"/>
        </w:rPr>
        <w:t>的大数据应用；掌握数据</w:t>
      </w:r>
      <w:r w:rsidR="002503B5">
        <w:rPr>
          <w:rFonts w:hint="eastAsia"/>
        </w:rPr>
        <w:t>挖掘</w:t>
      </w:r>
      <w:r>
        <w:rPr>
          <w:rFonts w:hint="eastAsia"/>
        </w:rPr>
        <w:t>、数据</w:t>
      </w:r>
      <w:r w:rsidR="002503B5">
        <w:rPr>
          <w:rFonts w:hint="eastAsia"/>
        </w:rPr>
        <w:t>预处理</w:t>
      </w:r>
      <w:r>
        <w:rPr>
          <w:rFonts w:hint="eastAsia"/>
        </w:rPr>
        <w:t>相关知识点；掌握大数据分析的</w:t>
      </w:r>
      <w:r w:rsidR="002503B5">
        <w:rPr>
          <w:rFonts w:hint="eastAsia"/>
        </w:rPr>
        <w:t>相关知识点</w:t>
      </w:r>
      <w:r w:rsidR="00834273">
        <w:rPr>
          <w:rFonts w:hint="eastAsia"/>
        </w:rPr>
        <w:t>；</w:t>
      </w:r>
      <w:r w:rsidR="002503B5">
        <w:rPr>
          <w:rFonts w:hint="eastAsia"/>
        </w:rPr>
        <w:t>掌握深度学习的相关知识点；</w:t>
      </w:r>
      <w:r w:rsidR="00834273">
        <w:rPr>
          <w:rFonts w:hint="eastAsia"/>
        </w:rPr>
        <w:t>掌握数据可视化的相关知识点</w:t>
      </w:r>
      <w:r>
        <w:rPr>
          <w:rFonts w:hint="eastAsia"/>
        </w:rPr>
        <w:t>。</w:t>
      </w:r>
    </w:p>
    <w:p w:rsidR="007E1DF9" w:rsidRDefault="002B31B0">
      <w:pPr>
        <w:rPr>
          <w:b/>
          <w:bCs/>
        </w:rPr>
      </w:pPr>
      <w:r>
        <w:rPr>
          <w:rFonts w:hint="eastAsia"/>
          <w:b/>
          <w:bCs/>
        </w:rPr>
        <w:t>教学内容</w:t>
      </w:r>
      <w:r>
        <w:rPr>
          <w:rFonts w:hint="eastAsia"/>
          <w:b/>
          <w:bCs/>
        </w:rPr>
        <w:t>:</w:t>
      </w:r>
    </w:p>
    <w:p w:rsidR="007E1DF9" w:rsidRDefault="002B31B0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）理论依据：本案例</w:t>
      </w:r>
      <w:r w:rsidR="002503B5">
        <w:rPr>
          <w:rFonts w:hint="eastAsia"/>
        </w:rPr>
        <w:t>是基于深度学习的歌词生成大数据系统</w:t>
      </w:r>
      <w:r>
        <w:rPr>
          <w:rFonts w:hint="eastAsia"/>
        </w:rPr>
        <w:t>。案例整合了常用的数据挖掘与</w:t>
      </w:r>
      <w:r w:rsidR="002503B5">
        <w:rPr>
          <w:rFonts w:hint="eastAsia"/>
        </w:rPr>
        <w:t>深度</w:t>
      </w:r>
      <w:r>
        <w:rPr>
          <w:rFonts w:hint="eastAsia"/>
        </w:rPr>
        <w:t>学习方法，进行数据预处理，</w:t>
      </w:r>
      <w:r w:rsidR="002503B5">
        <w:rPr>
          <w:rFonts w:hint="eastAsia"/>
        </w:rPr>
        <w:t>建立循环神经网络模型以学习歌词风格和生成歌词，并根据用户需求进行歌词数据可视化</w:t>
      </w:r>
      <w:r>
        <w:rPr>
          <w:rFonts w:hint="eastAsia"/>
        </w:rPr>
        <w:t>。</w:t>
      </w:r>
    </w:p>
    <w:p w:rsidR="007E1DF9" w:rsidRDefault="002B31B0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）涉及知识点：</w:t>
      </w:r>
      <w:r w:rsidR="00834273">
        <w:rPr>
          <w:rFonts w:hint="eastAsia"/>
        </w:rPr>
        <w:t>数据挖掘；</w:t>
      </w:r>
      <w:r>
        <w:rPr>
          <w:rFonts w:hint="eastAsia"/>
        </w:rPr>
        <w:t>数据预处理；</w:t>
      </w:r>
      <w:r w:rsidR="002503B5">
        <w:rPr>
          <w:rFonts w:hint="eastAsia"/>
        </w:rPr>
        <w:t>循环神经网络</w:t>
      </w:r>
      <w:r>
        <w:rPr>
          <w:rFonts w:hint="eastAsia"/>
        </w:rPr>
        <w:t>；</w:t>
      </w:r>
      <w:r w:rsidR="00834273">
        <w:rPr>
          <w:rFonts w:hint="eastAsia"/>
        </w:rPr>
        <w:t>数据可视化</w:t>
      </w:r>
      <w:r>
        <w:rPr>
          <w:rFonts w:hint="eastAsia"/>
        </w:rPr>
        <w:t>。</w:t>
      </w:r>
    </w:p>
    <w:p w:rsidR="007E1DF9" w:rsidRDefault="002B31B0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）分析路径：首先</w:t>
      </w:r>
      <w:r w:rsidR="00834273">
        <w:rPr>
          <w:rFonts w:hint="eastAsia"/>
        </w:rPr>
        <w:t>分析</w:t>
      </w:r>
      <w:r w:rsidR="000B129C">
        <w:rPr>
          <w:rFonts w:hint="eastAsia"/>
        </w:rPr>
        <w:t>了歌词对于歌曲的重要性和存在的问题。</w:t>
      </w:r>
      <w:r w:rsidR="00834273">
        <w:rPr>
          <w:rFonts w:hint="eastAsia"/>
        </w:rPr>
        <w:t>随后</w:t>
      </w:r>
      <w:r w:rsidR="000B129C">
        <w:rPr>
          <w:rFonts w:hint="eastAsia"/>
        </w:rPr>
        <w:t>分析了网</w:t>
      </w:r>
      <w:proofErr w:type="gramStart"/>
      <w:r w:rsidR="000B129C">
        <w:rPr>
          <w:rFonts w:hint="eastAsia"/>
        </w:rPr>
        <w:t>易云音乐</w:t>
      </w:r>
      <w:proofErr w:type="gramEnd"/>
      <w:r w:rsidR="000B129C">
        <w:rPr>
          <w:rFonts w:hint="eastAsia"/>
        </w:rPr>
        <w:t>的爬虫设计思路，使用</w:t>
      </w:r>
      <w:r w:rsidR="000B129C">
        <w:rPr>
          <w:rFonts w:hint="eastAsia"/>
        </w:rPr>
        <w:t>P</w:t>
      </w:r>
      <w:r w:rsidR="000B129C">
        <w:t>ython</w:t>
      </w:r>
      <w:r w:rsidR="00834273">
        <w:rPr>
          <w:rFonts w:hint="eastAsia"/>
        </w:rPr>
        <w:t>数据挖掘</w:t>
      </w:r>
      <w:r w:rsidR="000B129C">
        <w:rPr>
          <w:rFonts w:hint="eastAsia"/>
        </w:rPr>
        <w:t>，获取了网</w:t>
      </w:r>
      <w:proofErr w:type="gramStart"/>
      <w:r w:rsidR="000B129C">
        <w:rPr>
          <w:rFonts w:hint="eastAsia"/>
        </w:rPr>
        <w:t>易云音</w:t>
      </w:r>
      <w:proofErr w:type="gramEnd"/>
      <w:r w:rsidR="000B129C">
        <w:rPr>
          <w:rFonts w:hint="eastAsia"/>
        </w:rPr>
        <w:t>乐中的歌词数据</w:t>
      </w:r>
      <w:r w:rsidR="00834273">
        <w:rPr>
          <w:rFonts w:hint="eastAsia"/>
        </w:rPr>
        <w:t>。</w:t>
      </w:r>
      <w:r w:rsidR="002E51AC">
        <w:rPr>
          <w:rFonts w:hint="eastAsia"/>
        </w:rPr>
        <w:t>再</w:t>
      </w:r>
      <w:r w:rsidR="00834273">
        <w:rPr>
          <w:rFonts w:hint="eastAsia"/>
        </w:rPr>
        <w:t>对挖掘到的数据进行预处理</w:t>
      </w:r>
      <w:r w:rsidR="000B129C">
        <w:rPr>
          <w:rFonts w:hint="eastAsia"/>
        </w:rPr>
        <w:t>，删除了其中包含的无关信息</w:t>
      </w:r>
      <w:r w:rsidR="002E51AC">
        <w:rPr>
          <w:rFonts w:hint="eastAsia"/>
        </w:rPr>
        <w:t>。然后</w:t>
      </w:r>
      <w:r w:rsidR="000B129C">
        <w:rPr>
          <w:rFonts w:hint="eastAsia"/>
        </w:rPr>
        <w:t>建立了循环神经网络模型来学习歌词风格</w:t>
      </w:r>
      <w:r w:rsidR="002E51AC">
        <w:rPr>
          <w:rFonts w:hint="eastAsia"/>
        </w:rPr>
        <w:t>，并</w:t>
      </w:r>
      <w:r w:rsidR="000B129C">
        <w:rPr>
          <w:rFonts w:hint="eastAsia"/>
        </w:rPr>
        <w:t>使用训练好的模型来生成用户指定主题和风格的歌词</w:t>
      </w:r>
      <w:r w:rsidR="002E51AC">
        <w:rPr>
          <w:rFonts w:hint="eastAsia"/>
        </w:rPr>
        <w:t>。最后</w:t>
      </w:r>
      <w:r w:rsidR="000B129C">
        <w:rPr>
          <w:rFonts w:hint="eastAsia"/>
        </w:rPr>
        <w:t>应用</w:t>
      </w:r>
      <w:r w:rsidR="002E51AC">
        <w:rPr>
          <w:rFonts w:hint="eastAsia"/>
        </w:rPr>
        <w:t>可视化</w:t>
      </w:r>
      <w:r w:rsidR="000B129C">
        <w:rPr>
          <w:rFonts w:hint="eastAsia"/>
        </w:rPr>
        <w:t>相关技术向用户展示模型生成的歌词</w:t>
      </w:r>
      <w:r w:rsidR="002E51AC">
        <w:rPr>
          <w:rFonts w:hint="eastAsia"/>
        </w:rPr>
        <w:t>。</w:t>
      </w:r>
      <w:r w:rsidR="002E51AC">
        <w:t xml:space="preserve"> </w:t>
      </w:r>
    </w:p>
    <w:p w:rsidR="007E1DF9" w:rsidRDefault="007E1DF9"/>
    <w:p w:rsidR="007E1DF9" w:rsidRDefault="002B31B0">
      <w:pPr>
        <w:rPr>
          <w:b/>
          <w:bCs/>
        </w:rPr>
      </w:pPr>
      <w:r>
        <w:rPr>
          <w:b/>
          <w:bCs/>
        </w:rPr>
        <w:t>启发思考题</w:t>
      </w:r>
      <w:r>
        <w:rPr>
          <w:rFonts w:hint="eastAsia"/>
          <w:b/>
          <w:bCs/>
        </w:rPr>
        <w:t>:</w:t>
      </w:r>
    </w:p>
    <w:p w:rsidR="007E1DF9" w:rsidRDefault="00B77348">
      <w:r>
        <w:rPr>
          <w:rFonts w:hint="eastAsia"/>
        </w:rPr>
        <w:t>如果</w:t>
      </w:r>
      <w:r w:rsidR="000B129C">
        <w:rPr>
          <w:rFonts w:hint="eastAsia"/>
        </w:rPr>
        <w:t>循环神经网络模型生成的歌词质量不理想，请问有哪些改进思路呢</w:t>
      </w:r>
      <w:r w:rsidR="002B31B0">
        <w:rPr>
          <w:rFonts w:hint="eastAsia"/>
        </w:rPr>
        <w:t>？（参考答案：</w:t>
      </w:r>
      <w:r w:rsidR="000B129C">
        <w:rPr>
          <w:rFonts w:hint="eastAsia"/>
        </w:rPr>
        <w:t>可能是输入的歌词数据不够多，模型没有学习到有用的参数；可以试试其他神经网络模型来处理该问题，例如</w:t>
      </w:r>
      <w:r w:rsidR="000B129C">
        <w:rPr>
          <w:rFonts w:hint="eastAsia"/>
        </w:rPr>
        <w:t>L</w:t>
      </w:r>
      <w:r w:rsidR="000B129C">
        <w:t>STM</w:t>
      </w:r>
      <w:r w:rsidR="000B129C">
        <w:rPr>
          <w:rFonts w:hint="eastAsia"/>
        </w:rPr>
        <w:t>模型等等</w:t>
      </w:r>
      <w:r>
        <w:rPr>
          <w:rFonts w:hint="eastAsia"/>
        </w:rPr>
        <w:t>。</w:t>
      </w:r>
      <w:r w:rsidR="002B31B0">
        <w:rPr>
          <w:rFonts w:hint="eastAsia"/>
        </w:rPr>
        <w:t>）</w:t>
      </w:r>
    </w:p>
    <w:p w:rsidR="007E1DF9" w:rsidRDefault="007E1DF9">
      <w:pPr>
        <w:widowControl/>
        <w:jc w:val="left"/>
        <w:rPr>
          <w:b/>
          <w:bCs/>
        </w:rPr>
      </w:pPr>
    </w:p>
    <w:p w:rsidR="007E1DF9" w:rsidRDefault="002B31B0">
      <w:pPr>
        <w:widowControl/>
        <w:jc w:val="left"/>
      </w:pPr>
      <w:r>
        <w:rPr>
          <w:rFonts w:hint="eastAsia"/>
          <w:b/>
          <w:bCs/>
        </w:rPr>
        <w:t>建议课堂计划</w:t>
      </w:r>
      <w:r>
        <w:rPr>
          <w:rFonts w:ascii="仿宋" w:eastAsia="仿宋" w:hAnsi="仿宋" w:cs="宋体" w:hint="eastAsia"/>
          <w:b/>
          <w:color w:val="000000"/>
          <w:kern w:val="0"/>
          <w:sz w:val="32"/>
          <w:szCs w:val="32"/>
        </w:rPr>
        <w:t>：</w:t>
      </w:r>
    </w:p>
    <w:p w:rsidR="007E1DF9" w:rsidRDefault="002B31B0">
      <w:pPr>
        <w:widowControl/>
        <w:numPr>
          <w:ilvl w:val="0"/>
          <w:numId w:val="1"/>
        </w:numPr>
        <w:jc w:val="left"/>
      </w:pPr>
      <w:r>
        <w:rPr>
          <w:rFonts w:hint="eastAsia"/>
        </w:rPr>
        <w:t>时间安排：</w:t>
      </w:r>
      <w:r>
        <w:rPr>
          <w:rFonts w:hint="eastAsia"/>
        </w:rPr>
        <w:t>3</w:t>
      </w:r>
      <w:r>
        <w:rPr>
          <w:rFonts w:hint="eastAsia"/>
        </w:rPr>
        <w:t>课时</w:t>
      </w:r>
    </w:p>
    <w:p w:rsidR="007E1DF9" w:rsidRDefault="002B31B0">
      <w:pPr>
        <w:widowControl/>
        <w:numPr>
          <w:ilvl w:val="0"/>
          <w:numId w:val="1"/>
        </w:numPr>
        <w:jc w:val="left"/>
      </w:pPr>
      <w:r>
        <w:rPr>
          <w:rFonts w:hint="eastAsia"/>
        </w:rPr>
        <w:t>学生学习准备：了解常见的数据</w:t>
      </w:r>
      <w:r w:rsidR="00B77348">
        <w:rPr>
          <w:rFonts w:hint="eastAsia"/>
        </w:rPr>
        <w:t>挖掘相关知识</w:t>
      </w:r>
      <w:r>
        <w:rPr>
          <w:rFonts w:hint="eastAsia"/>
        </w:rPr>
        <w:t>、</w:t>
      </w:r>
      <w:r w:rsidR="00B77348">
        <w:rPr>
          <w:rFonts w:hint="eastAsia"/>
        </w:rPr>
        <w:t>数据预处理相关方法</w:t>
      </w:r>
      <w:r>
        <w:rPr>
          <w:rFonts w:hint="eastAsia"/>
        </w:rPr>
        <w:t>、</w:t>
      </w:r>
      <w:r w:rsidR="000B129C">
        <w:rPr>
          <w:rFonts w:hint="eastAsia"/>
        </w:rPr>
        <w:t>深度神经网络</w:t>
      </w:r>
      <w:r>
        <w:rPr>
          <w:rFonts w:hint="eastAsia"/>
        </w:rPr>
        <w:t>的理论知识。</w:t>
      </w:r>
    </w:p>
    <w:p w:rsidR="007E1DF9" w:rsidRDefault="002B31B0">
      <w:pPr>
        <w:widowControl/>
        <w:numPr>
          <w:ilvl w:val="0"/>
          <w:numId w:val="1"/>
        </w:numPr>
        <w:jc w:val="left"/>
      </w:pPr>
      <w:r>
        <w:rPr>
          <w:rFonts w:hint="eastAsia"/>
        </w:rPr>
        <w:t>分组及讨论内容：分组讨论启发思考题。</w:t>
      </w:r>
    </w:p>
    <w:p w:rsidR="007E1DF9" w:rsidRDefault="002B31B0">
      <w:pPr>
        <w:widowControl/>
        <w:numPr>
          <w:ilvl w:val="0"/>
          <w:numId w:val="1"/>
        </w:numPr>
        <w:jc w:val="left"/>
      </w:pPr>
      <w:r>
        <w:rPr>
          <w:rFonts w:hint="eastAsia"/>
        </w:rPr>
        <w:t>案例开场白：</w:t>
      </w:r>
      <w:r w:rsidR="000B129C">
        <w:rPr>
          <w:rFonts w:hint="eastAsia"/>
        </w:rPr>
        <w:t>我想在座的每个同学都或多或少的爱听音乐</w:t>
      </w:r>
      <w:r>
        <w:rPr>
          <w:rFonts w:hint="eastAsia"/>
        </w:rPr>
        <w:t>。</w:t>
      </w:r>
      <w:r w:rsidR="000B129C">
        <w:rPr>
          <w:rFonts w:hint="eastAsia"/>
        </w:rPr>
        <w:t>对于我们听众来说，歌曲中的歌词是评价歌曲好坏极其重要的一个方面。</w:t>
      </w:r>
      <w:r w:rsidR="00417DF9">
        <w:rPr>
          <w:rFonts w:hint="eastAsia"/>
        </w:rPr>
        <w:t>我们都知道，随着人工智能的不断发展，计算机已经可以做一些以前看来只能人来做的事情。那么，计算机能否自动为我们生成歌词呢？这节课，我们一起来看看吧！</w:t>
      </w:r>
    </w:p>
    <w:p w:rsidR="007E1DF9" w:rsidRDefault="002B31B0">
      <w:pPr>
        <w:widowControl/>
        <w:numPr>
          <w:ilvl w:val="0"/>
          <w:numId w:val="1"/>
        </w:numPr>
        <w:jc w:val="left"/>
      </w:pPr>
      <w:r>
        <w:rPr>
          <w:rFonts w:hint="eastAsia"/>
        </w:rPr>
        <w:t>结束总结：</w:t>
      </w:r>
      <w:r w:rsidR="007073C6">
        <w:rPr>
          <w:rFonts w:hint="eastAsia"/>
        </w:rPr>
        <w:t>这节课，我们从无到有，通过训练一个循环神经网络，建立了一个可以自动为我们生成歌词的系统</w:t>
      </w:r>
      <w:r w:rsidR="00ED4957">
        <w:rPr>
          <w:rFonts w:hint="eastAsia"/>
        </w:rPr>
        <w:t>。</w:t>
      </w:r>
      <w:r w:rsidR="007073C6">
        <w:rPr>
          <w:rFonts w:hint="eastAsia"/>
        </w:rPr>
        <w:t>在没有学习这节课之前，同学们是不是觉得</w:t>
      </w:r>
      <w:r w:rsidR="007073C6">
        <w:rPr>
          <w:rFonts w:hint="eastAsia"/>
        </w:rPr>
        <w:lastRenderedPageBreak/>
        <w:t>这是计算机根本不能做到的事呢？其实，计算机能做的事情远不止自动生成歌词这么简单。更多的应用还等待着同学们在学习完成大数据课程后自己发现。只要大家努力学习，我相信同学们一定能做到更多现在看来不可思议的工作！</w:t>
      </w:r>
    </w:p>
    <w:p w:rsidR="007E1DF9" w:rsidRDefault="002B31B0">
      <w:pPr>
        <w:widowControl/>
        <w:numPr>
          <w:ilvl w:val="0"/>
          <w:numId w:val="1"/>
        </w:numPr>
        <w:jc w:val="left"/>
      </w:pPr>
      <w:r>
        <w:rPr>
          <w:rFonts w:hint="eastAsia"/>
        </w:rPr>
        <w:t>案例引导建议：</w:t>
      </w:r>
      <w:r w:rsidR="0064753E">
        <w:rPr>
          <w:rFonts w:hint="eastAsia"/>
        </w:rPr>
        <w:t>在教学过程中，教师可以</w:t>
      </w:r>
      <w:r w:rsidR="00237FC9">
        <w:rPr>
          <w:rFonts w:hint="eastAsia"/>
        </w:rPr>
        <w:t>引导学生发散思维，将本案例的模型用于其他任务</w:t>
      </w:r>
      <w:r>
        <w:rPr>
          <w:rFonts w:hint="eastAsia"/>
        </w:rPr>
        <w:t>。</w:t>
      </w:r>
    </w:p>
    <w:p w:rsidR="007E1DF9" w:rsidRDefault="007E1DF9">
      <w:pPr>
        <w:widowControl/>
        <w:tabs>
          <w:tab w:val="left" w:pos="312"/>
        </w:tabs>
        <w:jc w:val="left"/>
      </w:pPr>
    </w:p>
    <w:p w:rsidR="007E1DF9" w:rsidRDefault="002B31B0">
      <w:pPr>
        <w:widowControl/>
        <w:spacing w:line="600" w:lineRule="exact"/>
        <w:jc w:val="left"/>
        <w:rPr>
          <w:b/>
          <w:bCs/>
        </w:rPr>
      </w:pPr>
      <w:r>
        <w:rPr>
          <w:rFonts w:hint="eastAsia"/>
          <w:b/>
          <w:bCs/>
        </w:rPr>
        <w:t>参考文献</w:t>
      </w:r>
      <w:r>
        <w:rPr>
          <w:rFonts w:hint="eastAsia"/>
          <w:b/>
          <w:bCs/>
        </w:rPr>
        <w:t>:</w:t>
      </w:r>
    </w:p>
    <w:p w:rsidR="0064753E" w:rsidRPr="005707B3" w:rsidRDefault="0064753E" w:rsidP="0064753E">
      <w:r w:rsidRPr="008F4220">
        <w:fldChar w:fldCharType="begin"/>
      </w:r>
      <w:r>
        <w:instrText xml:space="preserve"> ADDIN EN.REFLIST </w:instrText>
      </w:r>
      <w:r w:rsidRPr="008F4220">
        <w:fldChar w:fldCharType="separate"/>
      </w:r>
      <w:r w:rsidRPr="005707B3">
        <w:t>[1]</w:t>
      </w:r>
      <w:r w:rsidRPr="005707B3">
        <w:tab/>
        <w:t>SHVACHKO K, KUANG H, RADIA S, et al. The Hadoop Distributed File System; proceedings of the IEEE Symposium on Mass Storage Systems &amp; Technologies, F, 2010 [C].</w:t>
      </w:r>
    </w:p>
    <w:p w:rsidR="0064753E" w:rsidRPr="005707B3" w:rsidRDefault="0064753E" w:rsidP="0064753E">
      <w:r w:rsidRPr="005707B3">
        <w:t>[2]</w:t>
      </w:r>
      <w:r w:rsidRPr="005707B3">
        <w:tab/>
        <w:t>DEAN J, GHEMAWAT S. MapReduce: Simplified Data Processing on Large Clusters [J]. USENIX Association, 2004.</w:t>
      </w:r>
    </w:p>
    <w:p w:rsidR="0064753E" w:rsidRPr="005707B3" w:rsidRDefault="0064753E" w:rsidP="0064753E">
      <w:r w:rsidRPr="005707B3">
        <w:t>[3]</w:t>
      </w:r>
      <w:r w:rsidRPr="005707B3">
        <w:tab/>
        <w:t>ZAHARIA M, CHOWDHURY M, DAS T, et al. Resilient distributed datasets: A fault-tolerant abstraction for in-memory cluster computing; proceedings of the Proceedings of the 9th USENIX conference on Networked Systems Design and Implementation, F, 2012 [C].</w:t>
      </w:r>
    </w:p>
    <w:p w:rsidR="0064753E" w:rsidRPr="005707B3" w:rsidRDefault="0064753E" w:rsidP="0064753E">
      <w:r w:rsidRPr="005707B3">
        <w:t>[4]</w:t>
      </w:r>
      <w:r w:rsidRPr="005707B3">
        <w:tab/>
        <w:t>TAYLOR R C. An overview of the Hadoop/MapReduce/HBase framework and its current applications in bioinformatics [J]. Bmc Bioinformatics, 2010, 11 Suppl 12(S12): S1.</w:t>
      </w:r>
    </w:p>
    <w:p w:rsidR="0064753E" w:rsidRPr="005707B3" w:rsidRDefault="0064753E" w:rsidP="0064753E">
      <w:r w:rsidRPr="005707B3">
        <w:rPr>
          <w:rFonts w:hint="eastAsia"/>
        </w:rPr>
        <w:t>[5]</w:t>
      </w:r>
      <w:r w:rsidRPr="005707B3">
        <w:rPr>
          <w:rFonts w:hint="eastAsia"/>
        </w:rPr>
        <w:tab/>
      </w:r>
      <w:r w:rsidRPr="005707B3">
        <w:rPr>
          <w:rFonts w:hint="eastAsia"/>
        </w:rPr>
        <w:t>刘小虎</w:t>
      </w:r>
      <w:r w:rsidRPr="005707B3">
        <w:rPr>
          <w:rFonts w:hint="eastAsia"/>
        </w:rPr>
        <w:t xml:space="preserve">, </w:t>
      </w:r>
      <w:r w:rsidRPr="005707B3">
        <w:rPr>
          <w:rFonts w:hint="eastAsia"/>
        </w:rPr>
        <w:t>李生</w:t>
      </w:r>
      <w:r w:rsidRPr="005707B3">
        <w:rPr>
          <w:rFonts w:hint="eastAsia"/>
        </w:rPr>
        <w:t xml:space="preserve">. </w:t>
      </w:r>
      <w:r w:rsidRPr="005707B3">
        <w:rPr>
          <w:rFonts w:hint="eastAsia"/>
        </w:rPr>
        <w:t>决策树的优化算法</w:t>
      </w:r>
      <w:r w:rsidRPr="005707B3">
        <w:rPr>
          <w:rFonts w:hint="eastAsia"/>
        </w:rPr>
        <w:t xml:space="preserve"> [J]. </w:t>
      </w:r>
      <w:r w:rsidRPr="005707B3">
        <w:rPr>
          <w:rFonts w:hint="eastAsia"/>
        </w:rPr>
        <w:t>软件学报</w:t>
      </w:r>
      <w:r w:rsidRPr="005707B3">
        <w:rPr>
          <w:rFonts w:hint="eastAsia"/>
        </w:rPr>
        <w:t>, 1998, 9(10): 4.</w:t>
      </w:r>
    </w:p>
    <w:p w:rsidR="0064753E" w:rsidRPr="005707B3" w:rsidRDefault="0064753E" w:rsidP="0064753E">
      <w:r w:rsidRPr="005707B3">
        <w:rPr>
          <w:rFonts w:hint="eastAsia"/>
        </w:rPr>
        <w:t>[6]</w:t>
      </w:r>
      <w:r w:rsidRPr="005707B3">
        <w:rPr>
          <w:rFonts w:hint="eastAsia"/>
        </w:rPr>
        <w:tab/>
      </w:r>
      <w:r w:rsidRPr="005707B3">
        <w:rPr>
          <w:rFonts w:hint="eastAsia"/>
        </w:rPr>
        <w:t>格林贝格</w:t>
      </w:r>
      <w:r w:rsidRPr="005707B3">
        <w:rPr>
          <w:rFonts w:hint="eastAsia"/>
        </w:rPr>
        <w:t>. Flask Web</w:t>
      </w:r>
      <w:r w:rsidRPr="005707B3">
        <w:rPr>
          <w:rFonts w:hint="eastAsia"/>
        </w:rPr>
        <w:t>开发</w:t>
      </w:r>
      <w:r w:rsidRPr="005707B3">
        <w:rPr>
          <w:rFonts w:hint="eastAsia"/>
        </w:rPr>
        <w:t xml:space="preserve"> [M]. Flask Web</w:t>
      </w:r>
      <w:r w:rsidRPr="005707B3">
        <w:rPr>
          <w:rFonts w:hint="eastAsia"/>
        </w:rPr>
        <w:t>开发</w:t>
      </w:r>
      <w:r w:rsidRPr="005707B3">
        <w:rPr>
          <w:rFonts w:hint="eastAsia"/>
        </w:rPr>
        <w:t>, 2015.</w:t>
      </w:r>
    </w:p>
    <w:p w:rsidR="0064753E" w:rsidRPr="005707B3" w:rsidRDefault="0064753E" w:rsidP="0064753E">
      <w:r w:rsidRPr="005707B3">
        <w:rPr>
          <w:rFonts w:hint="eastAsia"/>
        </w:rPr>
        <w:t>[7]</w:t>
      </w:r>
      <w:r w:rsidRPr="005707B3">
        <w:rPr>
          <w:rFonts w:hint="eastAsia"/>
        </w:rPr>
        <w:tab/>
      </w:r>
      <w:r w:rsidRPr="005707B3">
        <w:rPr>
          <w:rFonts w:hint="eastAsia"/>
        </w:rPr>
        <w:t>王子毅</w:t>
      </w:r>
      <w:r w:rsidRPr="005707B3">
        <w:rPr>
          <w:rFonts w:hint="eastAsia"/>
        </w:rPr>
        <w:t xml:space="preserve">, </w:t>
      </w:r>
      <w:r w:rsidRPr="005707B3">
        <w:rPr>
          <w:rFonts w:hint="eastAsia"/>
        </w:rPr>
        <w:t>张春海</w:t>
      </w:r>
      <w:r w:rsidRPr="005707B3">
        <w:rPr>
          <w:rFonts w:hint="eastAsia"/>
        </w:rPr>
        <w:t xml:space="preserve">. </w:t>
      </w:r>
      <w:r w:rsidRPr="005707B3">
        <w:rPr>
          <w:rFonts w:hint="eastAsia"/>
        </w:rPr>
        <w:t>基于</w:t>
      </w:r>
      <w:r w:rsidRPr="005707B3">
        <w:rPr>
          <w:rFonts w:hint="eastAsia"/>
        </w:rPr>
        <w:t>ECharts</w:t>
      </w:r>
      <w:r w:rsidRPr="005707B3">
        <w:rPr>
          <w:rFonts w:hint="eastAsia"/>
        </w:rPr>
        <w:t>的数据可视化分析组件设计实现</w:t>
      </w:r>
      <w:r w:rsidRPr="005707B3">
        <w:rPr>
          <w:rFonts w:hint="eastAsia"/>
        </w:rPr>
        <w:t xml:space="preserve"> [J]. </w:t>
      </w:r>
      <w:r w:rsidRPr="005707B3">
        <w:rPr>
          <w:rFonts w:hint="eastAsia"/>
        </w:rPr>
        <w:t>微型机与应用</w:t>
      </w:r>
      <w:r w:rsidRPr="005707B3">
        <w:rPr>
          <w:rFonts w:hint="eastAsia"/>
        </w:rPr>
        <w:t>, 2016, 35(014): 46-8.</w:t>
      </w:r>
    </w:p>
    <w:p w:rsidR="007E1DF9" w:rsidRDefault="0064753E" w:rsidP="0064753E">
      <w:pPr>
        <w:widowControl/>
        <w:spacing w:line="600" w:lineRule="exact"/>
        <w:jc w:val="left"/>
        <w:rPr>
          <w:b/>
          <w:bCs/>
        </w:rPr>
      </w:pPr>
      <w:r w:rsidRPr="008F4220">
        <w:fldChar w:fldCharType="end"/>
      </w:r>
    </w:p>
    <w:p w:rsidR="007E1DF9" w:rsidRDefault="002B31B0">
      <w:pPr>
        <w:widowControl/>
        <w:spacing w:line="600" w:lineRule="exact"/>
        <w:jc w:val="left"/>
        <w:rPr>
          <w:color w:val="FF0000"/>
        </w:rPr>
      </w:pPr>
      <w:r>
        <w:rPr>
          <w:b/>
          <w:bCs/>
        </w:rPr>
        <w:t>其他教学支持材料：</w:t>
      </w:r>
    </w:p>
    <w:p w:rsidR="000C7BB0" w:rsidRDefault="000C7BB0" w:rsidP="000C7BB0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本案例提供配套的</w:t>
      </w:r>
      <w:r>
        <w:rPr>
          <w:rFonts w:hint="eastAsia"/>
        </w:rPr>
        <w:t>PPT</w:t>
      </w:r>
      <w:r>
        <w:rPr>
          <w:rFonts w:hint="eastAsia"/>
        </w:rPr>
        <w:t>、视频、数据集与代码等，发布于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，链接为：</w:t>
      </w:r>
      <w:r>
        <w:t>https://github.com/Wanghui-Huang/CQU_bigdata</w:t>
      </w:r>
      <w:r>
        <w:rPr>
          <w:rFonts w:hint="eastAsia"/>
        </w:rPr>
        <w:t>。</w:t>
      </w:r>
    </w:p>
    <w:p w:rsidR="000C7BB0" w:rsidRDefault="000C7BB0" w:rsidP="000C7BB0">
      <w:bookmarkStart w:id="0" w:name="_Hlk91340588"/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本案例涉及到数据预处理以及多种机器学习算法，建议使用</w:t>
      </w:r>
      <w:r>
        <w:rPr>
          <w:rFonts w:hint="eastAsia"/>
        </w:rPr>
        <w:t>python</w:t>
      </w:r>
      <w:r>
        <w:rPr>
          <w:rFonts w:hint="eastAsia"/>
        </w:rPr>
        <w:t>语言进行编写，推荐的工具包有</w:t>
      </w:r>
      <w:r>
        <w:rPr>
          <w:rFonts w:hint="eastAsia"/>
        </w:rPr>
        <w:t>p</w:t>
      </w:r>
      <w:r>
        <w:t>andas</w:t>
      </w:r>
      <w:r>
        <w:rPr>
          <w:rFonts w:hint="eastAsia"/>
        </w:rPr>
        <w:t>（数据读取与预处理库），</w:t>
      </w:r>
      <w:proofErr w:type="spellStart"/>
      <w:r>
        <w:rPr>
          <w:rFonts w:hint="eastAsia"/>
        </w:rPr>
        <w:t>scikit</w:t>
      </w:r>
      <w:proofErr w:type="spellEnd"/>
      <w:r>
        <w:t>-learn</w:t>
      </w:r>
      <w:r>
        <w:rPr>
          <w:rFonts w:hint="eastAsia"/>
        </w:rPr>
        <w:t>（深度学习算法库），</w:t>
      </w:r>
      <w:r>
        <w:t>Flask</w:t>
      </w:r>
      <w:r>
        <w:rPr>
          <w:rFonts w:hint="eastAsia"/>
        </w:rPr>
        <w:t>和</w:t>
      </w:r>
      <w:proofErr w:type="spellStart"/>
      <w:r>
        <w:rPr>
          <w:rFonts w:hint="eastAsia"/>
        </w:rPr>
        <w:t>E</w:t>
      </w:r>
      <w:r>
        <w:t>Charts</w:t>
      </w:r>
      <w:proofErr w:type="spellEnd"/>
      <w:r>
        <w:rPr>
          <w:rFonts w:hint="eastAsia"/>
        </w:rPr>
        <w:t>（可视化绘图库）。</w:t>
      </w:r>
    </w:p>
    <w:p w:rsidR="007E1DF9" w:rsidRPr="000C7BB0" w:rsidRDefault="007E1DF9">
      <w:pPr>
        <w:widowControl/>
        <w:spacing w:line="600" w:lineRule="exact"/>
        <w:jc w:val="left"/>
        <w:rPr>
          <w:b/>
          <w:bCs/>
        </w:rPr>
      </w:pPr>
      <w:bookmarkStart w:id="1" w:name="_GoBack"/>
      <w:bookmarkEnd w:id="0"/>
      <w:bookmarkEnd w:id="1"/>
    </w:p>
    <w:sectPr w:rsidR="007E1DF9" w:rsidRPr="000C7B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93F0B" w:rsidRDefault="00993F0B">
      <w:pPr>
        <w:spacing w:line="240" w:lineRule="auto"/>
      </w:pPr>
      <w:r>
        <w:separator/>
      </w:r>
    </w:p>
  </w:endnote>
  <w:endnote w:type="continuationSeparator" w:id="0">
    <w:p w:rsidR="00993F0B" w:rsidRDefault="00993F0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93F0B" w:rsidRDefault="00993F0B">
      <w:r>
        <w:separator/>
      </w:r>
    </w:p>
  </w:footnote>
  <w:footnote w:type="continuationSeparator" w:id="0">
    <w:p w:rsidR="00993F0B" w:rsidRDefault="00993F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DC176E"/>
    <w:multiLevelType w:val="singleLevel"/>
    <w:tmpl w:val="3FDC176E"/>
    <w:lvl w:ilvl="0">
      <w:start w:val="1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F6B131F"/>
    <w:rsid w:val="000B129C"/>
    <w:rsid w:val="000C7BB0"/>
    <w:rsid w:val="001314E9"/>
    <w:rsid w:val="00237FC9"/>
    <w:rsid w:val="002503B5"/>
    <w:rsid w:val="002B31B0"/>
    <w:rsid w:val="002E51AC"/>
    <w:rsid w:val="003C6F32"/>
    <w:rsid w:val="003F079E"/>
    <w:rsid w:val="00417DF9"/>
    <w:rsid w:val="0064753E"/>
    <w:rsid w:val="007073C6"/>
    <w:rsid w:val="007B3C00"/>
    <w:rsid w:val="007E1DF9"/>
    <w:rsid w:val="00834273"/>
    <w:rsid w:val="00993F0B"/>
    <w:rsid w:val="00A00909"/>
    <w:rsid w:val="00B77348"/>
    <w:rsid w:val="00D47DCD"/>
    <w:rsid w:val="00DC70DB"/>
    <w:rsid w:val="00E966DB"/>
    <w:rsid w:val="00ED4957"/>
    <w:rsid w:val="019B3631"/>
    <w:rsid w:val="0203379B"/>
    <w:rsid w:val="020E6AD8"/>
    <w:rsid w:val="02EF0CFB"/>
    <w:rsid w:val="042B714A"/>
    <w:rsid w:val="04B73217"/>
    <w:rsid w:val="0832500B"/>
    <w:rsid w:val="08857578"/>
    <w:rsid w:val="08CD2746"/>
    <w:rsid w:val="091A7E4E"/>
    <w:rsid w:val="099A07CD"/>
    <w:rsid w:val="09CB2742"/>
    <w:rsid w:val="09FC5E0B"/>
    <w:rsid w:val="0A305D6B"/>
    <w:rsid w:val="0A5C7676"/>
    <w:rsid w:val="0A664130"/>
    <w:rsid w:val="0A8C23FF"/>
    <w:rsid w:val="0BBD4838"/>
    <w:rsid w:val="0D316917"/>
    <w:rsid w:val="0D346116"/>
    <w:rsid w:val="0E302325"/>
    <w:rsid w:val="0F4E78AF"/>
    <w:rsid w:val="0F6B131F"/>
    <w:rsid w:val="101A1F18"/>
    <w:rsid w:val="106164CC"/>
    <w:rsid w:val="10FD2C30"/>
    <w:rsid w:val="11000A34"/>
    <w:rsid w:val="119328C6"/>
    <w:rsid w:val="11A32BFD"/>
    <w:rsid w:val="11A42091"/>
    <w:rsid w:val="12383FA4"/>
    <w:rsid w:val="12AC610E"/>
    <w:rsid w:val="12BB4719"/>
    <w:rsid w:val="12DB0E0B"/>
    <w:rsid w:val="13756C12"/>
    <w:rsid w:val="137B2AD9"/>
    <w:rsid w:val="13A540B0"/>
    <w:rsid w:val="149D0E1B"/>
    <w:rsid w:val="15303D7E"/>
    <w:rsid w:val="15590BF3"/>
    <w:rsid w:val="15F41EFD"/>
    <w:rsid w:val="168F3428"/>
    <w:rsid w:val="17591043"/>
    <w:rsid w:val="18654F0A"/>
    <w:rsid w:val="19C7608B"/>
    <w:rsid w:val="19F63197"/>
    <w:rsid w:val="1C3F39CA"/>
    <w:rsid w:val="1CFF6AA9"/>
    <w:rsid w:val="1D2147FC"/>
    <w:rsid w:val="1D79207C"/>
    <w:rsid w:val="1F222992"/>
    <w:rsid w:val="1F7E6617"/>
    <w:rsid w:val="1FB75DEE"/>
    <w:rsid w:val="201E6FC3"/>
    <w:rsid w:val="208E488C"/>
    <w:rsid w:val="212F7D7B"/>
    <w:rsid w:val="22535C5C"/>
    <w:rsid w:val="23417949"/>
    <w:rsid w:val="23C67966"/>
    <w:rsid w:val="24873859"/>
    <w:rsid w:val="25BF1C4B"/>
    <w:rsid w:val="26802B61"/>
    <w:rsid w:val="275D0E98"/>
    <w:rsid w:val="278C526B"/>
    <w:rsid w:val="27BA2942"/>
    <w:rsid w:val="28E04771"/>
    <w:rsid w:val="291461DD"/>
    <w:rsid w:val="2BCF6555"/>
    <w:rsid w:val="2C3072FA"/>
    <w:rsid w:val="2C9E4972"/>
    <w:rsid w:val="2CAC2F7C"/>
    <w:rsid w:val="2CFB081F"/>
    <w:rsid w:val="2EE3501E"/>
    <w:rsid w:val="2F750BAF"/>
    <w:rsid w:val="301B2C2C"/>
    <w:rsid w:val="305D2C02"/>
    <w:rsid w:val="31243D32"/>
    <w:rsid w:val="31786C76"/>
    <w:rsid w:val="31D6175D"/>
    <w:rsid w:val="330C29E3"/>
    <w:rsid w:val="33365A84"/>
    <w:rsid w:val="3717748F"/>
    <w:rsid w:val="386E4DC7"/>
    <w:rsid w:val="398E712C"/>
    <w:rsid w:val="39C3314D"/>
    <w:rsid w:val="3A0F41FA"/>
    <w:rsid w:val="3ACA3114"/>
    <w:rsid w:val="3B046B78"/>
    <w:rsid w:val="3C547124"/>
    <w:rsid w:val="3CEE2AEC"/>
    <w:rsid w:val="3D3D4B4B"/>
    <w:rsid w:val="3DC75184"/>
    <w:rsid w:val="3E5325C6"/>
    <w:rsid w:val="3E6A3919"/>
    <w:rsid w:val="401C03BA"/>
    <w:rsid w:val="40562EB0"/>
    <w:rsid w:val="4260502C"/>
    <w:rsid w:val="431B6011"/>
    <w:rsid w:val="435E5108"/>
    <w:rsid w:val="44824934"/>
    <w:rsid w:val="46CB3B5D"/>
    <w:rsid w:val="46E77526"/>
    <w:rsid w:val="476A6C3A"/>
    <w:rsid w:val="47D613CB"/>
    <w:rsid w:val="4A884BF4"/>
    <w:rsid w:val="4AEB2DD8"/>
    <w:rsid w:val="4B661F08"/>
    <w:rsid w:val="4BD351E5"/>
    <w:rsid w:val="4CFE6909"/>
    <w:rsid w:val="4D6953E4"/>
    <w:rsid w:val="4DD77222"/>
    <w:rsid w:val="4DDE26C9"/>
    <w:rsid w:val="4DDF7D83"/>
    <w:rsid w:val="4E852468"/>
    <w:rsid w:val="4F2953A8"/>
    <w:rsid w:val="517F1B99"/>
    <w:rsid w:val="51BE095C"/>
    <w:rsid w:val="537942B1"/>
    <w:rsid w:val="53952E53"/>
    <w:rsid w:val="53AD564D"/>
    <w:rsid w:val="546C3B80"/>
    <w:rsid w:val="54EA2D48"/>
    <w:rsid w:val="54FA1ED7"/>
    <w:rsid w:val="55286A78"/>
    <w:rsid w:val="55DD5212"/>
    <w:rsid w:val="56FE6628"/>
    <w:rsid w:val="57241016"/>
    <w:rsid w:val="59C12859"/>
    <w:rsid w:val="59CB7C49"/>
    <w:rsid w:val="59FA07E8"/>
    <w:rsid w:val="5A40568A"/>
    <w:rsid w:val="5A653D47"/>
    <w:rsid w:val="5B212D92"/>
    <w:rsid w:val="5B2659AE"/>
    <w:rsid w:val="5BF846A1"/>
    <w:rsid w:val="5C036547"/>
    <w:rsid w:val="5C986150"/>
    <w:rsid w:val="5CD764EB"/>
    <w:rsid w:val="5D1D2301"/>
    <w:rsid w:val="5D3F1E4E"/>
    <w:rsid w:val="5D8451DF"/>
    <w:rsid w:val="5DD16AE3"/>
    <w:rsid w:val="5F0576A9"/>
    <w:rsid w:val="5F5D3CC9"/>
    <w:rsid w:val="5FB62E8F"/>
    <w:rsid w:val="60314FBA"/>
    <w:rsid w:val="604348F3"/>
    <w:rsid w:val="60CC3634"/>
    <w:rsid w:val="614669C9"/>
    <w:rsid w:val="61924D87"/>
    <w:rsid w:val="620D7FC9"/>
    <w:rsid w:val="62BC6718"/>
    <w:rsid w:val="661E33E8"/>
    <w:rsid w:val="66BF0F11"/>
    <w:rsid w:val="691C6E3B"/>
    <w:rsid w:val="6A4E5001"/>
    <w:rsid w:val="6A535C87"/>
    <w:rsid w:val="6A5C063B"/>
    <w:rsid w:val="6BA00FBB"/>
    <w:rsid w:val="6CAC252B"/>
    <w:rsid w:val="6D1C4ABE"/>
    <w:rsid w:val="6D610AD4"/>
    <w:rsid w:val="6E700D11"/>
    <w:rsid w:val="6E8276A5"/>
    <w:rsid w:val="6F18137C"/>
    <w:rsid w:val="70F02B89"/>
    <w:rsid w:val="72F67F21"/>
    <w:rsid w:val="74D1206C"/>
    <w:rsid w:val="755D14D4"/>
    <w:rsid w:val="759A6AA7"/>
    <w:rsid w:val="76375ADD"/>
    <w:rsid w:val="781E0018"/>
    <w:rsid w:val="79FB73C2"/>
    <w:rsid w:val="7B4A02D1"/>
    <w:rsid w:val="7B544DE1"/>
    <w:rsid w:val="7C110490"/>
    <w:rsid w:val="7CE21BF1"/>
    <w:rsid w:val="7D8A547F"/>
    <w:rsid w:val="7E00697D"/>
    <w:rsid w:val="7FDE6E35"/>
    <w:rsid w:val="7FE94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96C9B91"/>
  <w15:docId w15:val="{C415E8A4-A3EE-4A83-BFCF-6112074E0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spacing w:line="300" w:lineRule="auto"/>
      <w:jc w:val="both"/>
    </w:pPr>
    <w:rPr>
      <w:rFonts w:cstheme="minorBidi"/>
      <w:kern w:val="2"/>
      <w:sz w:val="24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line="578" w:lineRule="auto"/>
      <w:jc w:val="center"/>
      <w:outlineLvl w:val="0"/>
    </w:pPr>
    <w:rPr>
      <w:b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B77348"/>
    <w:pPr>
      <w:ind w:firstLineChars="200" w:firstLine="420"/>
    </w:pPr>
  </w:style>
  <w:style w:type="paragraph" w:customStyle="1" w:styleId="a4">
    <w:name w:val="文献"/>
    <w:basedOn w:val="a"/>
    <w:qFormat/>
    <w:rsid w:val="0064753E"/>
    <w:pPr>
      <w:ind w:firstLineChars="200" w:firstLine="420"/>
    </w:pPr>
    <w:rPr>
      <w:sz w:val="21"/>
      <w:szCs w:val="21"/>
    </w:rPr>
  </w:style>
  <w:style w:type="paragraph" w:styleId="a5">
    <w:name w:val="header"/>
    <w:basedOn w:val="a"/>
    <w:link w:val="a6"/>
    <w:rsid w:val="007073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7073C6"/>
    <w:rPr>
      <w:rFonts w:cstheme="minorBidi"/>
      <w:kern w:val="2"/>
      <w:sz w:val="18"/>
      <w:szCs w:val="18"/>
    </w:rPr>
  </w:style>
  <w:style w:type="paragraph" w:styleId="a7">
    <w:name w:val="footer"/>
    <w:basedOn w:val="a"/>
    <w:link w:val="a8"/>
    <w:rsid w:val="007073C6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7073C6"/>
    <w:rPr>
      <w:rFonts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310</Words>
  <Characters>1772</Characters>
  <Application>Microsoft Office Word</Application>
  <DocSecurity>0</DocSecurity>
  <Lines>14</Lines>
  <Paragraphs>4</Paragraphs>
  <ScaleCrop>false</ScaleCrop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1718</dc:creator>
  <cp:lastModifiedBy>Administrator</cp:lastModifiedBy>
  <cp:revision>11</cp:revision>
  <dcterms:created xsi:type="dcterms:W3CDTF">2021-12-22T09:23:00Z</dcterms:created>
  <dcterms:modified xsi:type="dcterms:W3CDTF">2022-01-05T12:00:00Z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B77E117315D746A694754D66CEDFB0BE</vt:lpwstr>
  </property>
</Properties>
</file>