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6D85" w14:textId="7B9F3910" w:rsidR="00C439C8" w:rsidRDefault="00C439C8" w:rsidP="009419DA">
      <w:pPr>
        <w:pStyle w:val="2"/>
        <w:jc w:val="center"/>
      </w:pPr>
      <w:r>
        <w:t>X86</w:t>
      </w:r>
      <w:r>
        <w:rPr>
          <w:rFonts w:hint="eastAsia"/>
        </w:rPr>
        <w:t>实验十二</w:t>
      </w:r>
    </w:p>
    <w:p w14:paraId="265D201D" w14:textId="7EFD1124" w:rsidR="00C439C8" w:rsidRDefault="00C439C8" w:rsidP="00C439C8">
      <w:r>
        <w:rPr>
          <w:rFonts w:hint="eastAsia"/>
        </w:rPr>
        <w:t>班级:</w:t>
      </w:r>
      <w:r>
        <w:t>19</w:t>
      </w:r>
      <w:r>
        <w:rPr>
          <w:rFonts w:hint="eastAsia"/>
        </w:rPr>
        <w:t xml:space="preserve">软件工程7班 </w:t>
      </w:r>
      <w:r>
        <w:t xml:space="preserve">       </w:t>
      </w:r>
      <w:r w:rsidR="00715F3B">
        <w:t xml:space="preserve">       </w:t>
      </w:r>
      <w:r>
        <w:rPr>
          <w:rFonts w:hint="eastAsia"/>
        </w:rPr>
        <w:t xml:space="preserve">姓名:王耀权 </w:t>
      </w:r>
      <w:r>
        <w:t xml:space="preserve">         </w:t>
      </w:r>
      <w:r>
        <w:rPr>
          <w:rFonts w:hint="eastAsia"/>
        </w:rPr>
        <w:t>学号:</w:t>
      </w:r>
      <w:r>
        <w:t>190021102839</w:t>
      </w:r>
    </w:p>
    <w:p w14:paraId="4D879BCC" w14:textId="6670B58D" w:rsidR="006D54DA" w:rsidRDefault="006D54DA" w:rsidP="00C439C8"/>
    <w:p w14:paraId="4563368B" w14:textId="77777777" w:rsidR="006D54DA" w:rsidRPr="006D54DA" w:rsidRDefault="006D54DA" w:rsidP="006D54DA">
      <w:pPr>
        <w:rPr>
          <w:b/>
          <w:bCs/>
        </w:rPr>
      </w:pPr>
      <w:r w:rsidRPr="006D54DA">
        <w:rPr>
          <w:rFonts w:hint="eastAsia"/>
          <w:b/>
          <w:bCs/>
        </w:rPr>
        <w:t>一、</w:t>
      </w:r>
      <w:r w:rsidRPr="006D54DA">
        <w:rPr>
          <w:b/>
          <w:bCs/>
        </w:rPr>
        <w:t xml:space="preserve"> 用过程调用实现“实验 11：端口操作-CMOS 端口操作(C8-2)”</w:t>
      </w:r>
    </w:p>
    <w:p w14:paraId="7A659E0E" w14:textId="191494EA" w:rsidR="006D54DA" w:rsidRDefault="006D54DA" w:rsidP="006D54DA">
      <w:r>
        <w:t>1. 使用过程调用（call 和 ret）修改实验 11 任务二或示例 CMOS_date.asm，实际显示年月日（如：2021-11-15），程序命名为 CMOS_date_call.asm。</w:t>
      </w:r>
      <w:r>
        <w:cr/>
      </w:r>
      <w:r w:rsidR="00755F7F">
        <w:rPr>
          <w:rFonts w:hint="eastAsia"/>
        </w:rPr>
        <w:t>源代码:</w:t>
      </w:r>
    </w:p>
    <w:p w14:paraId="45A19991" w14:textId="57CD3F18" w:rsidR="00755F7F" w:rsidRDefault="00755F7F" w:rsidP="006D54DA">
      <w:r w:rsidRPr="00755F7F">
        <w:rPr>
          <w:noProof/>
        </w:rPr>
        <w:drawing>
          <wp:inline distT="0" distB="0" distL="0" distR="0" wp14:anchorId="2DA2E451" wp14:editId="5D1DB59D">
            <wp:extent cx="3124636" cy="6744641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D9B" w14:textId="52C6E156" w:rsidR="00755F7F" w:rsidRDefault="00755F7F" w:rsidP="006D54DA">
      <w:r w:rsidRPr="00755F7F">
        <w:rPr>
          <w:noProof/>
        </w:rPr>
        <w:lastRenderedPageBreak/>
        <w:drawing>
          <wp:inline distT="0" distB="0" distL="0" distR="0" wp14:anchorId="32BF86AC" wp14:editId="789E3392">
            <wp:extent cx="3162741" cy="5325218"/>
            <wp:effectExtent l="0" t="0" r="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749F" w14:textId="76124643" w:rsidR="00755F7F" w:rsidRDefault="00755F7F" w:rsidP="006D54DA">
      <w:r>
        <w:rPr>
          <w:rFonts w:hint="eastAsia"/>
        </w:rPr>
        <w:t>运行结果:</w:t>
      </w:r>
    </w:p>
    <w:p w14:paraId="361E7027" w14:textId="258A6E73" w:rsidR="00755F7F" w:rsidRDefault="00755F7F" w:rsidP="006D54DA">
      <w:r w:rsidRPr="00755F7F">
        <w:rPr>
          <w:noProof/>
        </w:rPr>
        <w:drawing>
          <wp:inline distT="0" distB="0" distL="0" distR="0" wp14:anchorId="008AFCE2" wp14:editId="6F14290A">
            <wp:extent cx="4324954" cy="1848108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E94" w14:textId="31A13B33" w:rsidR="007536EF" w:rsidRDefault="007536EF" w:rsidP="006D54DA"/>
    <w:p w14:paraId="2A870A44" w14:textId="77777777" w:rsidR="003129ED" w:rsidRPr="003129ED" w:rsidRDefault="003129ED" w:rsidP="003129ED">
      <w:pPr>
        <w:rPr>
          <w:b/>
          <w:bCs/>
        </w:rPr>
      </w:pPr>
      <w:r w:rsidRPr="003129ED">
        <w:rPr>
          <w:rFonts w:hint="eastAsia"/>
          <w:b/>
          <w:bCs/>
        </w:rPr>
        <w:t>二、</w:t>
      </w:r>
      <w:r w:rsidRPr="003129ED">
        <w:rPr>
          <w:b/>
          <w:bCs/>
        </w:rPr>
        <w:t xml:space="preserve"> 移位操作</w:t>
      </w:r>
    </w:p>
    <w:p w14:paraId="1168F2EA" w14:textId="0055E357" w:rsidR="003129ED" w:rsidRDefault="003129ED" w:rsidP="003129ED">
      <w:r>
        <w:t>1. 编写 C 语言程序，检验下列的移位操作</w:t>
      </w:r>
    </w:p>
    <w:p w14:paraId="79FF3161" w14:textId="10BBB288" w:rsidR="001908AD" w:rsidRDefault="001908AD" w:rsidP="003129ED">
      <w:r>
        <w:rPr>
          <w:rFonts w:hint="eastAsia"/>
        </w:rPr>
        <w:t>源码:</w:t>
      </w:r>
    </w:p>
    <w:p w14:paraId="0BBCC089" w14:textId="21B2623C" w:rsidR="001908AD" w:rsidRDefault="001908AD" w:rsidP="003129ED">
      <w:r w:rsidRPr="001908AD">
        <w:lastRenderedPageBreak/>
        <w:drawing>
          <wp:inline distT="0" distB="0" distL="0" distR="0" wp14:anchorId="282D8CFF" wp14:editId="3D79A375">
            <wp:extent cx="5274310" cy="7942580"/>
            <wp:effectExtent l="0" t="0" r="254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5FE1" w14:textId="0C89F965" w:rsidR="00AA4DF6" w:rsidRDefault="00AA4DF6" w:rsidP="003129ED">
      <w:r w:rsidRPr="00AA4DF6">
        <w:lastRenderedPageBreak/>
        <w:drawing>
          <wp:inline distT="0" distB="0" distL="0" distR="0" wp14:anchorId="264DDD39" wp14:editId="142C8F81">
            <wp:extent cx="3124636" cy="1600423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DA4" w14:textId="61276B6D" w:rsidR="00AA4DF6" w:rsidRDefault="00AA4DF6" w:rsidP="003129ED">
      <w:r>
        <w:rPr>
          <w:rFonts w:hint="eastAsia"/>
        </w:rPr>
        <w:t>结果:</w:t>
      </w:r>
    </w:p>
    <w:p w14:paraId="40512D88" w14:textId="01652DA2" w:rsidR="00AA4DF6" w:rsidRDefault="00584FF8" w:rsidP="003129ED">
      <w:r w:rsidRPr="00584FF8">
        <w:drawing>
          <wp:inline distT="0" distB="0" distL="0" distR="0" wp14:anchorId="7A9ACE28" wp14:editId="1FE3CE11">
            <wp:extent cx="3953427" cy="733527"/>
            <wp:effectExtent l="0" t="0" r="9525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4FF5" w14:textId="51CC3502" w:rsidR="00584FF8" w:rsidRDefault="00584FF8" w:rsidP="003129ED"/>
    <w:p w14:paraId="222ECC70" w14:textId="77777777" w:rsidR="00584FF8" w:rsidRDefault="00584FF8" w:rsidP="003129ED">
      <w:r>
        <w:t xml:space="preserve">2. 分别对下列的位模式或值（32 位），用 C 语言实现移位运算，并分析与回答输出的结果 1) +1 </w:t>
      </w:r>
    </w:p>
    <w:p w14:paraId="71737C69" w14:textId="77777777" w:rsidR="00584FF8" w:rsidRDefault="00584FF8" w:rsidP="003129ED">
      <w:r>
        <w:t xml:space="preserve">2) -1 </w:t>
      </w:r>
    </w:p>
    <w:p w14:paraId="221A6C40" w14:textId="11D2994F" w:rsidR="00584FF8" w:rsidRDefault="00584FF8" w:rsidP="003129ED">
      <w:r>
        <w:t>3) 0xFEDCBA98</w:t>
      </w:r>
    </w:p>
    <w:p w14:paraId="575038B9" w14:textId="3B9D06EC" w:rsidR="00970DDA" w:rsidRDefault="00970DDA" w:rsidP="003129E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628"/>
        <w:gridCol w:w="1649"/>
      </w:tblGrid>
      <w:tr w:rsidR="003A4CFE" w14:paraId="5E41B8A1" w14:textId="77777777" w:rsidTr="00721B4F">
        <w:trPr>
          <w:trHeight w:val="279"/>
          <w:jc w:val="center"/>
        </w:trPr>
        <w:tc>
          <w:tcPr>
            <w:tcW w:w="1413" w:type="dxa"/>
          </w:tcPr>
          <w:p w14:paraId="62BAA63E" w14:textId="3106653A" w:rsidR="003A4CFE" w:rsidRDefault="003A4CFE" w:rsidP="003A4CF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628" w:type="dxa"/>
          </w:tcPr>
          <w:p w14:paraId="2D88962E" w14:textId="669ED50F" w:rsidR="003A4CFE" w:rsidRDefault="003A4CFE" w:rsidP="003A4C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49" w:type="dxa"/>
          </w:tcPr>
          <w:p w14:paraId="6BF62DA3" w14:textId="5C509633" w:rsidR="003A4CFE" w:rsidRDefault="003A4CFE" w:rsidP="003A4CFE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8429D7" w14:paraId="556DDD5C" w14:textId="77777777" w:rsidTr="00721B4F">
        <w:trPr>
          <w:trHeight w:val="720"/>
          <w:jc w:val="center"/>
        </w:trPr>
        <w:tc>
          <w:tcPr>
            <w:tcW w:w="1413" w:type="dxa"/>
            <w:vMerge w:val="restart"/>
          </w:tcPr>
          <w:p w14:paraId="1A54E06B" w14:textId="7D95FD50" w:rsidR="008429D7" w:rsidRDefault="008429D7" w:rsidP="008429D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2628" w:type="dxa"/>
          </w:tcPr>
          <w:p w14:paraId="453219E0" w14:textId="45667F1D" w:rsidR="008429D7" w:rsidRDefault="008429D7" w:rsidP="003129E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14:paraId="7EB87AEC" w14:textId="77777777" w:rsidR="00236B13" w:rsidRDefault="00236B13" w:rsidP="003129ED">
            <w:r>
              <w:rPr>
                <w:rFonts w:hint="eastAsia"/>
              </w:rPr>
              <w:t>1</w:t>
            </w:r>
            <w:r>
              <w:t xml:space="preserve">6  </w:t>
            </w:r>
          </w:p>
          <w:p w14:paraId="27F39682" w14:textId="77777777" w:rsidR="008429D7" w:rsidRDefault="00236B13" w:rsidP="003129ED">
            <w:r>
              <w:t>-16</w:t>
            </w:r>
          </w:p>
          <w:p w14:paraId="2E177846" w14:textId="1FBAC0FF" w:rsidR="009053AB" w:rsidRDefault="000247D4" w:rsidP="003129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Pr="000247D4">
              <w:t>edcba980</w:t>
            </w:r>
          </w:p>
        </w:tc>
      </w:tr>
      <w:tr w:rsidR="008429D7" w14:paraId="6D5617A7" w14:textId="77777777" w:rsidTr="00721B4F">
        <w:trPr>
          <w:trHeight w:val="685"/>
          <w:jc w:val="center"/>
        </w:trPr>
        <w:tc>
          <w:tcPr>
            <w:tcW w:w="1413" w:type="dxa"/>
            <w:vMerge/>
          </w:tcPr>
          <w:p w14:paraId="72D1FAA5" w14:textId="58E0F50D" w:rsidR="008429D7" w:rsidRDefault="008429D7" w:rsidP="003A4CFE">
            <w:pPr>
              <w:spacing w:line="480" w:lineRule="auto"/>
            </w:pPr>
          </w:p>
        </w:tc>
        <w:tc>
          <w:tcPr>
            <w:tcW w:w="2628" w:type="dxa"/>
          </w:tcPr>
          <w:p w14:paraId="7C897F2E" w14:textId="24BA68E9" w:rsidR="008429D7" w:rsidRDefault="008429D7" w:rsidP="003129ED">
            <w:pPr>
              <w:rPr>
                <w:rFonts w:hint="eastAsia"/>
              </w:rPr>
            </w:pPr>
            <w:r>
              <w:t>Unsigned int</w:t>
            </w:r>
          </w:p>
        </w:tc>
        <w:tc>
          <w:tcPr>
            <w:tcW w:w="1649" w:type="dxa"/>
          </w:tcPr>
          <w:p w14:paraId="611594F3" w14:textId="77777777" w:rsidR="00236B13" w:rsidRDefault="00236B13" w:rsidP="003129ED">
            <w:r>
              <w:rPr>
                <w:rFonts w:hint="eastAsia"/>
              </w:rPr>
              <w:t>1</w:t>
            </w:r>
            <w:r>
              <w:t xml:space="preserve">6  </w:t>
            </w:r>
          </w:p>
          <w:p w14:paraId="5B605EEA" w14:textId="77777777" w:rsidR="008429D7" w:rsidRDefault="00236B13" w:rsidP="003129ED">
            <w:r>
              <w:t>-16</w:t>
            </w:r>
          </w:p>
          <w:p w14:paraId="41E0EFA3" w14:textId="4D0E2AD4" w:rsidR="009053AB" w:rsidRDefault="00A265E1" w:rsidP="003129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Pr="00A265E1">
              <w:t>edcba980</w:t>
            </w:r>
          </w:p>
        </w:tc>
      </w:tr>
      <w:tr w:rsidR="008429D7" w14:paraId="294D1E1A" w14:textId="77777777" w:rsidTr="00721B4F">
        <w:trPr>
          <w:trHeight w:val="720"/>
          <w:jc w:val="center"/>
        </w:trPr>
        <w:tc>
          <w:tcPr>
            <w:tcW w:w="1413" w:type="dxa"/>
            <w:vMerge w:val="restart"/>
          </w:tcPr>
          <w:p w14:paraId="1AD660E6" w14:textId="6D93B90C" w:rsidR="008429D7" w:rsidRDefault="00000157" w:rsidP="003A4CFE">
            <w:pPr>
              <w:spacing w:line="480" w:lineRule="auto"/>
            </w:pPr>
            <w:r>
              <w:rPr>
                <w:rFonts w:hint="eastAsia"/>
              </w:rPr>
              <w:t>右移4位</w:t>
            </w:r>
          </w:p>
        </w:tc>
        <w:tc>
          <w:tcPr>
            <w:tcW w:w="2628" w:type="dxa"/>
          </w:tcPr>
          <w:p w14:paraId="2D501B84" w14:textId="27D08AD5" w:rsidR="008429D7" w:rsidRDefault="00000157" w:rsidP="003129E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14:paraId="62638020" w14:textId="77777777" w:rsidR="00236B13" w:rsidRDefault="00236B13" w:rsidP="003129ED">
            <w:r>
              <w:rPr>
                <w:rFonts w:hint="eastAsia"/>
              </w:rPr>
              <w:t>0</w:t>
            </w:r>
            <w:r>
              <w:t xml:space="preserve">   </w:t>
            </w:r>
          </w:p>
          <w:p w14:paraId="1FA5F7E4" w14:textId="77777777" w:rsidR="008429D7" w:rsidRDefault="00236B13" w:rsidP="003129ED">
            <w:r>
              <w:t>-1</w:t>
            </w:r>
          </w:p>
          <w:p w14:paraId="753C6720" w14:textId="7880EC65" w:rsidR="009053AB" w:rsidRDefault="006D2DBB" w:rsidP="003129ED">
            <w:pPr>
              <w:rPr>
                <w:rFonts w:hint="eastAsia"/>
              </w:rPr>
            </w:pPr>
            <w:r w:rsidRPr="006D2DBB">
              <w:t>0xffedcba9</w:t>
            </w:r>
          </w:p>
        </w:tc>
      </w:tr>
      <w:tr w:rsidR="008429D7" w14:paraId="05E40E37" w14:textId="77777777" w:rsidTr="00721B4F">
        <w:trPr>
          <w:trHeight w:val="685"/>
          <w:jc w:val="center"/>
        </w:trPr>
        <w:tc>
          <w:tcPr>
            <w:tcW w:w="1413" w:type="dxa"/>
            <w:vMerge/>
          </w:tcPr>
          <w:p w14:paraId="0E889F71" w14:textId="54C92023" w:rsidR="008429D7" w:rsidRDefault="008429D7" w:rsidP="003A4CFE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628" w:type="dxa"/>
          </w:tcPr>
          <w:p w14:paraId="2A597D48" w14:textId="262EB117" w:rsidR="008429D7" w:rsidRDefault="00000157" w:rsidP="003129ED">
            <w:pPr>
              <w:rPr>
                <w:rFonts w:hint="eastAsia"/>
              </w:rPr>
            </w:pPr>
            <w:r>
              <w:t>Unsigned int</w:t>
            </w:r>
          </w:p>
        </w:tc>
        <w:tc>
          <w:tcPr>
            <w:tcW w:w="1649" w:type="dxa"/>
          </w:tcPr>
          <w:p w14:paraId="48960A82" w14:textId="77777777" w:rsidR="00236B13" w:rsidRDefault="00236B13" w:rsidP="003129ED">
            <w:r>
              <w:rPr>
                <w:rFonts w:hint="eastAsia"/>
              </w:rPr>
              <w:t>0</w:t>
            </w:r>
            <w:r>
              <w:t xml:space="preserve">   </w:t>
            </w:r>
          </w:p>
          <w:p w14:paraId="1E9F7EC1" w14:textId="77777777" w:rsidR="008429D7" w:rsidRDefault="00236B13" w:rsidP="003129ED">
            <w:r>
              <w:t>268435455</w:t>
            </w:r>
          </w:p>
          <w:p w14:paraId="4627F4B8" w14:textId="77FB0D90" w:rsidR="009053AB" w:rsidRDefault="006D2DBB" w:rsidP="003129ED">
            <w:pPr>
              <w:rPr>
                <w:rFonts w:hint="eastAsia"/>
              </w:rPr>
            </w:pPr>
            <w:r w:rsidRPr="006D2DBB">
              <w:t>0xfedcba9</w:t>
            </w:r>
          </w:p>
        </w:tc>
      </w:tr>
      <w:tr w:rsidR="00CD5962" w14:paraId="2CE09378" w14:textId="77777777" w:rsidTr="00721B4F">
        <w:trPr>
          <w:trHeight w:val="685"/>
          <w:jc w:val="center"/>
        </w:trPr>
        <w:tc>
          <w:tcPr>
            <w:tcW w:w="1413" w:type="dxa"/>
            <w:vMerge w:val="restart"/>
          </w:tcPr>
          <w:p w14:paraId="1901FF84" w14:textId="67641D67" w:rsidR="00CD5962" w:rsidRDefault="00CD5962" w:rsidP="00CD5962">
            <w:pPr>
              <w:spacing w:line="480" w:lineRule="auto"/>
            </w:pPr>
            <w:r>
              <w:rPr>
                <w:rFonts w:hint="eastAsia"/>
              </w:rPr>
              <w:t>左移3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628" w:type="dxa"/>
          </w:tcPr>
          <w:p w14:paraId="7CB432E2" w14:textId="0625EA7D" w:rsidR="00CD5962" w:rsidRDefault="00CD5962" w:rsidP="00CD596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14:paraId="675A7C22" w14:textId="77777777" w:rsidR="00CD5962" w:rsidRDefault="00236B13" w:rsidP="00CD5962">
            <w:r>
              <w:rPr>
                <w:rFonts w:hint="eastAsia"/>
              </w:rPr>
              <w:t>0</w:t>
            </w:r>
          </w:p>
          <w:p w14:paraId="1B36D854" w14:textId="77777777" w:rsidR="002022AD" w:rsidRDefault="002022AD" w:rsidP="00CD5962">
            <w:r>
              <w:rPr>
                <w:rFonts w:hint="eastAsia"/>
              </w:rPr>
              <w:t>0</w:t>
            </w:r>
          </w:p>
          <w:p w14:paraId="2810F054" w14:textId="3D1B5D16" w:rsidR="002022AD" w:rsidRDefault="00963FB1" w:rsidP="00CD59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CD5962" w14:paraId="361D63C7" w14:textId="77777777" w:rsidTr="00721B4F">
        <w:trPr>
          <w:trHeight w:val="685"/>
          <w:jc w:val="center"/>
        </w:trPr>
        <w:tc>
          <w:tcPr>
            <w:tcW w:w="1413" w:type="dxa"/>
            <w:vMerge/>
          </w:tcPr>
          <w:p w14:paraId="00D3ADEE" w14:textId="77777777" w:rsidR="00CD5962" w:rsidRDefault="00CD5962" w:rsidP="00CD5962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628" w:type="dxa"/>
          </w:tcPr>
          <w:p w14:paraId="53C43BBB" w14:textId="77A17F6B" w:rsidR="00CD5962" w:rsidRDefault="00CD5962" w:rsidP="00CD5962">
            <w:pPr>
              <w:rPr>
                <w:rFonts w:hint="eastAsia"/>
              </w:rPr>
            </w:pPr>
            <w:r>
              <w:t>Unsigned int</w:t>
            </w:r>
          </w:p>
        </w:tc>
        <w:tc>
          <w:tcPr>
            <w:tcW w:w="1649" w:type="dxa"/>
          </w:tcPr>
          <w:p w14:paraId="3391719C" w14:textId="77777777" w:rsidR="00CD5962" w:rsidRDefault="00236B13" w:rsidP="00CD5962">
            <w:r>
              <w:rPr>
                <w:rFonts w:hint="eastAsia"/>
              </w:rPr>
              <w:t>0</w:t>
            </w:r>
          </w:p>
          <w:p w14:paraId="37332548" w14:textId="77777777" w:rsidR="002022AD" w:rsidRDefault="002022AD" w:rsidP="00CD5962">
            <w:r>
              <w:rPr>
                <w:rFonts w:hint="eastAsia"/>
              </w:rPr>
              <w:t>0</w:t>
            </w:r>
          </w:p>
          <w:p w14:paraId="2A345E96" w14:textId="2D5F0529" w:rsidR="002022AD" w:rsidRDefault="00963FB1" w:rsidP="00CD59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721B4F" w14:paraId="6AF5B6B8" w14:textId="77777777" w:rsidTr="00721B4F">
        <w:trPr>
          <w:trHeight w:val="685"/>
          <w:jc w:val="center"/>
        </w:trPr>
        <w:tc>
          <w:tcPr>
            <w:tcW w:w="1413" w:type="dxa"/>
            <w:vMerge w:val="restart"/>
          </w:tcPr>
          <w:p w14:paraId="135E9D11" w14:textId="4DDDD10D" w:rsidR="00721B4F" w:rsidRDefault="00721B4F" w:rsidP="00721B4F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右移3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2628" w:type="dxa"/>
          </w:tcPr>
          <w:p w14:paraId="2FBC5949" w14:textId="420D4D51" w:rsidR="00721B4F" w:rsidRDefault="00721B4F" w:rsidP="00721B4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14:paraId="2AE71BA1" w14:textId="77777777" w:rsidR="00721B4F" w:rsidRDefault="00236B13" w:rsidP="00721B4F">
            <w:r>
              <w:rPr>
                <w:rFonts w:hint="eastAsia"/>
              </w:rPr>
              <w:t>0</w:t>
            </w:r>
          </w:p>
          <w:p w14:paraId="1C308E60" w14:textId="77777777" w:rsidR="002022AD" w:rsidRDefault="002022AD" w:rsidP="00721B4F">
            <w:r>
              <w:rPr>
                <w:rFonts w:hint="eastAsia"/>
              </w:rPr>
              <w:t>-</w:t>
            </w:r>
            <w:r>
              <w:t>1</w:t>
            </w:r>
          </w:p>
          <w:p w14:paraId="67BA23A1" w14:textId="7B1CBCF5" w:rsidR="002022AD" w:rsidRDefault="00517DBD" w:rsidP="00721B4F">
            <w:pPr>
              <w:rPr>
                <w:rFonts w:hint="eastAsia"/>
              </w:rPr>
            </w:pPr>
            <w:r w:rsidRPr="00517DBD">
              <w:t>0xffffffff</w:t>
            </w:r>
          </w:p>
        </w:tc>
      </w:tr>
      <w:tr w:rsidR="00721B4F" w14:paraId="2E3193EF" w14:textId="77777777" w:rsidTr="00721B4F">
        <w:trPr>
          <w:trHeight w:val="685"/>
          <w:jc w:val="center"/>
        </w:trPr>
        <w:tc>
          <w:tcPr>
            <w:tcW w:w="1413" w:type="dxa"/>
            <w:vMerge/>
          </w:tcPr>
          <w:p w14:paraId="180000CD" w14:textId="77777777" w:rsidR="00721B4F" w:rsidRDefault="00721B4F" w:rsidP="00721B4F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628" w:type="dxa"/>
          </w:tcPr>
          <w:p w14:paraId="532B6906" w14:textId="135C03D4" w:rsidR="00721B4F" w:rsidRDefault="00721B4F" w:rsidP="00721B4F">
            <w:r>
              <w:t>Unsigned int</w:t>
            </w:r>
          </w:p>
        </w:tc>
        <w:tc>
          <w:tcPr>
            <w:tcW w:w="1649" w:type="dxa"/>
          </w:tcPr>
          <w:p w14:paraId="2B993FE2" w14:textId="77777777" w:rsidR="00721B4F" w:rsidRDefault="00236B13" w:rsidP="00721B4F">
            <w:r>
              <w:rPr>
                <w:rFonts w:hint="eastAsia"/>
              </w:rPr>
              <w:t>0</w:t>
            </w:r>
          </w:p>
          <w:p w14:paraId="4550C416" w14:textId="77777777" w:rsidR="002022AD" w:rsidRDefault="002022AD" w:rsidP="00721B4F">
            <w:r>
              <w:rPr>
                <w:rFonts w:hint="eastAsia"/>
              </w:rPr>
              <w:t>0</w:t>
            </w:r>
          </w:p>
          <w:p w14:paraId="4368FFFE" w14:textId="35288913" w:rsidR="002022AD" w:rsidRDefault="00517DBD" w:rsidP="00721B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x0</w:t>
            </w:r>
          </w:p>
        </w:tc>
      </w:tr>
      <w:tr w:rsidR="00721B4F" w14:paraId="6CDBF044" w14:textId="77777777" w:rsidTr="00721B4F">
        <w:trPr>
          <w:trHeight w:val="685"/>
          <w:jc w:val="center"/>
        </w:trPr>
        <w:tc>
          <w:tcPr>
            <w:tcW w:w="1413" w:type="dxa"/>
            <w:vMerge w:val="restart"/>
          </w:tcPr>
          <w:p w14:paraId="68B5FE13" w14:textId="2AD49A90" w:rsidR="00721B4F" w:rsidRDefault="00721B4F" w:rsidP="00721B4F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右移4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2628" w:type="dxa"/>
          </w:tcPr>
          <w:p w14:paraId="28E10FE5" w14:textId="6374AB42" w:rsidR="00721B4F" w:rsidRDefault="00721B4F" w:rsidP="00721B4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14:paraId="691EC85A" w14:textId="77777777" w:rsidR="00721B4F" w:rsidRDefault="00236B13" w:rsidP="00721B4F">
            <w:r>
              <w:rPr>
                <w:rFonts w:hint="eastAsia"/>
              </w:rPr>
              <w:t>0</w:t>
            </w:r>
          </w:p>
          <w:p w14:paraId="72D5DA5D" w14:textId="77777777" w:rsidR="002022AD" w:rsidRDefault="002022AD" w:rsidP="00721B4F">
            <w:r>
              <w:rPr>
                <w:rFonts w:hint="eastAsia"/>
              </w:rPr>
              <w:t>-</w:t>
            </w:r>
            <w:r>
              <w:t>1</w:t>
            </w:r>
          </w:p>
          <w:p w14:paraId="5D2B9ABB" w14:textId="3E4A8696" w:rsidR="002022AD" w:rsidRDefault="00B5641F" w:rsidP="00721B4F">
            <w:pPr>
              <w:rPr>
                <w:rFonts w:hint="eastAsia"/>
              </w:rPr>
            </w:pPr>
            <w:r w:rsidRPr="00B5641F">
              <w:t>0xffffffff</w:t>
            </w:r>
          </w:p>
        </w:tc>
      </w:tr>
      <w:tr w:rsidR="00721B4F" w14:paraId="7ADA5082" w14:textId="77777777" w:rsidTr="00721B4F">
        <w:trPr>
          <w:trHeight w:val="685"/>
          <w:jc w:val="center"/>
        </w:trPr>
        <w:tc>
          <w:tcPr>
            <w:tcW w:w="1413" w:type="dxa"/>
            <w:vMerge/>
          </w:tcPr>
          <w:p w14:paraId="6467E282" w14:textId="77777777" w:rsidR="00721B4F" w:rsidRDefault="00721B4F" w:rsidP="00721B4F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628" w:type="dxa"/>
          </w:tcPr>
          <w:p w14:paraId="00697B35" w14:textId="0DDADC4B" w:rsidR="00721B4F" w:rsidRDefault="00721B4F" w:rsidP="00721B4F">
            <w:r>
              <w:t>Unsigned int</w:t>
            </w:r>
          </w:p>
        </w:tc>
        <w:tc>
          <w:tcPr>
            <w:tcW w:w="1649" w:type="dxa"/>
          </w:tcPr>
          <w:p w14:paraId="403258B8" w14:textId="77777777" w:rsidR="00721B4F" w:rsidRDefault="00236B13" w:rsidP="00721B4F">
            <w:r>
              <w:rPr>
                <w:rFonts w:hint="eastAsia"/>
              </w:rPr>
              <w:t>0</w:t>
            </w:r>
          </w:p>
          <w:p w14:paraId="39AF2DDB" w14:textId="77777777" w:rsidR="002022AD" w:rsidRDefault="002022AD" w:rsidP="00721B4F">
            <w:r>
              <w:rPr>
                <w:rFonts w:hint="eastAsia"/>
              </w:rPr>
              <w:t>0</w:t>
            </w:r>
          </w:p>
          <w:p w14:paraId="69A85BE5" w14:textId="0D101381" w:rsidR="002022AD" w:rsidRDefault="00B5641F" w:rsidP="00721B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</w:tbl>
    <w:p w14:paraId="121F4CED" w14:textId="77777777" w:rsidR="00970DDA" w:rsidRPr="006D54DA" w:rsidRDefault="00970DDA" w:rsidP="003129ED">
      <w:pPr>
        <w:rPr>
          <w:rFonts w:hint="eastAsia"/>
        </w:rPr>
      </w:pPr>
    </w:p>
    <w:sectPr w:rsidR="00970DDA" w:rsidRPr="006D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1B"/>
    <w:rsid w:val="00000157"/>
    <w:rsid w:val="000247D4"/>
    <w:rsid w:val="001908AD"/>
    <w:rsid w:val="002022AD"/>
    <w:rsid w:val="00236B13"/>
    <w:rsid w:val="002B24B1"/>
    <w:rsid w:val="003129ED"/>
    <w:rsid w:val="003A4CFE"/>
    <w:rsid w:val="00475DF3"/>
    <w:rsid w:val="00517DBD"/>
    <w:rsid w:val="00584FF8"/>
    <w:rsid w:val="00642A1B"/>
    <w:rsid w:val="006D2DBB"/>
    <w:rsid w:val="006D54DA"/>
    <w:rsid w:val="00715F3B"/>
    <w:rsid w:val="00721B4F"/>
    <w:rsid w:val="007536EF"/>
    <w:rsid w:val="00755F7F"/>
    <w:rsid w:val="008429D7"/>
    <w:rsid w:val="009053AB"/>
    <w:rsid w:val="009419DA"/>
    <w:rsid w:val="00963FB1"/>
    <w:rsid w:val="00970DDA"/>
    <w:rsid w:val="00A265E1"/>
    <w:rsid w:val="00AA4DF6"/>
    <w:rsid w:val="00B5641F"/>
    <w:rsid w:val="00C439C8"/>
    <w:rsid w:val="00C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4A9E"/>
  <w15:chartTrackingRefBased/>
  <w15:docId w15:val="{22CFD290-DD86-44DC-A489-F22275D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3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39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A4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27</cp:revision>
  <dcterms:created xsi:type="dcterms:W3CDTF">2021-11-15T11:17:00Z</dcterms:created>
  <dcterms:modified xsi:type="dcterms:W3CDTF">2021-11-15T14:02:00Z</dcterms:modified>
</cp:coreProperties>
</file>