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numPr>
          <w:numId w:val="0"/>
        </w:numPr>
        <w:suppressLineNumbers w:val="0"/>
        <w:spacing w:before="0" w:beforeAutospacing="1" w:after="0" w:afterAutospacing="1" w:line="300" w:lineRule="atLeast"/>
        <w:rPr>
          <w:sz w:val="30"/>
          <w:szCs w:val="30"/>
        </w:rPr>
      </w:pPr>
      <w:r>
        <w:rPr>
          <w:rFonts w:hint="eastAsia" w:ascii="Helvetica Neue" w:hAnsi="Helvetica Neue" w:eastAsia="宋体" w:cs="Helvetica Neue"/>
          <w:b/>
          <w:i w:val="0"/>
          <w:caps w:val="0"/>
          <w:color w:val="222222"/>
          <w:spacing w:val="0"/>
          <w:sz w:val="27"/>
          <w:szCs w:val="27"/>
          <w:shd w:val="clear" w:fill="FFFFFF"/>
          <w:lang w:val="en-US" w:eastAsia="zh-CN"/>
        </w:rPr>
        <w:t>1：</w:t>
      </w:r>
      <w:r>
        <w:rPr>
          <w:rFonts w:ascii="Helvetica Neue" w:hAnsi="Helvetica Neue" w:eastAsia="Helvetica Neue" w:cs="Helvetica Neue"/>
          <w:b/>
          <w:i w:val="0"/>
          <w:caps w:val="0"/>
          <w:color w:val="222222"/>
          <w:spacing w:val="0"/>
          <w:sz w:val="30"/>
          <w:szCs w:val="30"/>
          <w:shd w:val="clear" w:fill="FFFFFF"/>
        </w:rPr>
        <w:t>想问自适应页面和响应式页面展现形式到底有什么区别？</w:t>
      </w:r>
    </w:p>
    <w:p>
      <w:pPr>
        <w:keepNext w:val="0"/>
        <w:keepLines w:val="0"/>
        <w:widowControl/>
        <w:suppressLineNumbers w:val="0"/>
        <w:jc w:val="left"/>
        <w:rPr>
          <w:rFonts w:ascii="Helvetica Neue" w:hAnsi="Helvetica Neue" w:eastAsia="Helvetica Neue" w:cs="Helvetica Neue"/>
          <w:b w:val="0"/>
          <w:i w:val="0"/>
          <w:caps w:val="0"/>
          <w:color w:val="333333"/>
          <w:spacing w:val="0"/>
          <w:sz w:val="24"/>
          <w:szCs w:val="24"/>
          <w:shd w:val="clear" w:fill="FFFFFF"/>
        </w:rPr>
      </w:pPr>
      <w:r>
        <w:rPr>
          <w:rFonts w:ascii="宋体" w:hAnsi="宋体" w:eastAsia="宋体" w:cs="宋体"/>
          <w:color w:val="FF0000"/>
          <w:kern w:val="0"/>
          <w:sz w:val="24"/>
          <w:szCs w:val="24"/>
          <w:lang w:val="en-US" w:eastAsia="zh-CN" w:bidi="ar"/>
        </w:rPr>
        <w:t>自适应</w:t>
      </w:r>
      <w:r>
        <w:rPr>
          <w:rFonts w:ascii="宋体" w:hAnsi="宋体" w:eastAsia="宋体" w:cs="宋体"/>
          <w:kern w:val="0"/>
          <w:sz w:val="24"/>
          <w:szCs w:val="24"/>
          <w:lang w:val="en-US" w:eastAsia="zh-CN" w:bidi="ar"/>
        </w:rPr>
        <w:t>就是网站上的页面，在其他设备上浏览，只是更为友好的展示（原网页的布局在任何设备上都可以保持一致，没有因为屏幕窄宽大小而会影响视觉效果（不会被遮挡）和响应效果）</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响应式</w:t>
      </w:r>
      <w:r>
        <w:rPr>
          <w:rFonts w:ascii="宋体" w:hAnsi="宋体" w:eastAsia="宋体" w:cs="宋体"/>
          <w:kern w:val="0"/>
          <w:sz w:val="24"/>
          <w:szCs w:val="24"/>
          <w:lang w:val="en-US" w:eastAsia="zh-CN" w:bidi="ar"/>
        </w:rPr>
        <w:t>，是指在网站上的页面，由于采用响应式的布局，也可以在任何设备上无障碍显示，但是网页的样式早已根据响应式的布局该变成专为其他设备所准备的样式。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总结：</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自适应</w:t>
      </w:r>
      <w:r>
        <w:rPr>
          <w:rFonts w:ascii="宋体" w:hAnsi="宋体" w:eastAsia="宋体" w:cs="宋体"/>
          <w:kern w:val="0"/>
          <w:sz w:val="24"/>
          <w:szCs w:val="24"/>
          <w:lang w:val="en-US" w:eastAsia="zh-CN" w:bidi="ar"/>
        </w:rPr>
        <w:t>，在手机登设备上浏览，网页与PC端无任何差别，所有内容均在浏览器窗口，不会显示“原网页”那种需要用手放大，拖拽去浏览的情况。</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响应式</w:t>
      </w:r>
      <w:r>
        <w:rPr>
          <w:rFonts w:ascii="宋体" w:hAnsi="宋体" w:eastAsia="宋体" w:cs="宋体"/>
          <w:kern w:val="0"/>
          <w:sz w:val="24"/>
          <w:szCs w:val="24"/>
          <w:lang w:val="en-US" w:eastAsia="zh-CN" w:bidi="ar"/>
        </w:rPr>
        <w:t>，在手机等设备上浏览，网页与PC端内容相似，但布局是自动改变为专为手机等其他设备所准备的。</w:t>
      </w:r>
    </w:p>
    <w:p>
      <w:pPr>
        <w:keepNext w:val="0"/>
        <w:keepLines w:val="0"/>
        <w:widowControl/>
        <w:suppressLineNumbers w:val="0"/>
        <w:jc w:val="left"/>
        <w:rPr>
          <w:rFonts w:ascii="宋体" w:hAnsi="宋体" w:eastAsia="宋体" w:cs="宋体"/>
          <w:kern w:val="0"/>
          <w:sz w:val="24"/>
          <w:szCs w:val="24"/>
          <w:lang w:val="en-US" w:eastAsia="zh-CN" w:bidi="ar"/>
        </w:rPr>
      </w:pPr>
      <w:r>
        <w:rPr>
          <w:rFonts w:ascii="Helvetica Neue" w:hAnsi="Helvetica Neue" w:eastAsia="Helvetica Neue" w:cs="Helvetica Neue"/>
          <w:b w:val="0"/>
          <w:i w:val="0"/>
          <w:caps w:val="0"/>
          <w:color w:val="333333"/>
          <w:spacing w:val="0"/>
          <w:sz w:val="24"/>
          <w:szCs w:val="24"/>
          <w:shd w:val="clear" w:fill="FFFFFF"/>
        </w:rPr>
        <w:t>2</w:t>
      </w:r>
      <w:r>
        <w:rPr>
          <w:rFonts w:hint="eastAsia" w:ascii="Helvetica Neue" w:hAnsi="Helvetica Neue" w:eastAsia="宋体" w:cs="Helvetica Neue"/>
          <w:b w:val="0"/>
          <w:i w:val="0"/>
          <w:caps w:val="0"/>
          <w:color w:val="333333"/>
          <w:spacing w:val="0"/>
          <w:sz w:val="24"/>
          <w:szCs w:val="24"/>
          <w:shd w:val="clear" w:fill="FFFFFF"/>
          <w:lang w:eastAsia="zh-CN"/>
        </w:rPr>
        <w:t>：</w:t>
      </w:r>
      <w:r>
        <w:rPr>
          <w:rFonts w:hint="eastAsia" w:ascii="Helvetica Neue" w:hAnsi="Helvetica Neue" w:eastAsia="宋体" w:cs="Helvetica Neue"/>
          <w:b/>
          <w:bCs/>
          <w:i w:val="0"/>
          <w:caps w:val="0"/>
          <w:color w:val="333333"/>
          <w:spacing w:val="0"/>
          <w:sz w:val="30"/>
          <w:szCs w:val="30"/>
          <w:shd w:val="clear" w:fill="FFFFFF"/>
          <w:lang w:val="en-US" w:eastAsia="zh-CN"/>
        </w:rPr>
        <w:t>网格布局</w:t>
      </w:r>
    </w:p>
    <w:p>
      <w:pPr>
        <w:keepNext w:val="0"/>
        <w:keepLines w:val="0"/>
        <w:widowControl/>
        <w:numPr>
          <w:ilvl w:val="0"/>
          <w:numId w:val="1"/>
        </w:numPr>
        <w:suppressLineNumbers w:val="0"/>
        <w:tabs>
          <w:tab w:val="left" w:pos="720"/>
        </w:tabs>
        <w:spacing w:before="0" w:beforeAutospacing="1" w:after="0" w:afterAutospacing="1" w:line="300" w:lineRule="atLeast"/>
        <w:ind w:left="720" w:hanging="360"/>
        <w:rPr>
          <w:sz w:val="24"/>
          <w:szCs w:val="24"/>
        </w:rPr>
      </w:pPr>
      <w:r>
        <w:rPr>
          <w:rFonts w:ascii="Helvetica Neue" w:hAnsi="Helvetica Neue" w:eastAsia="Helvetica Neue" w:cs="Helvetica Neue"/>
          <w:b w:val="0"/>
          <w:i w:val="0"/>
          <w:caps w:val="0"/>
          <w:color w:val="333333"/>
          <w:spacing w:val="0"/>
          <w:sz w:val="24"/>
          <w:szCs w:val="24"/>
          <w:shd w:val="clear" w:fill="FFFFFF"/>
        </w:rPr>
        <w:t>网格布局的作用在于更有效地控制元素在网页中所占比例的大小。比如，博客中有一个留言板模块，在比较大的屏幕上，我们希望它占了右边 25% 的宽度，在手机等比较小的屏幕上，我们希望它占 100% 的宽度，出现在博客文章下方。网格布局是一种实现这一需求的办法，它的好处是，把所有的宽度分为固定栏数（常用 12 栏），从而更高效的控制元素宽度。而这功能，我们使用 HTML 和 CSS 就能实现了。</w:t>
      </w:r>
    </w:p>
    <w:p>
      <w:pPr>
        <w:keepNext w:val="0"/>
        <w:keepLines w:val="0"/>
        <w:widowControl/>
        <w:numPr>
          <w:ilvl w:val="0"/>
          <w:numId w:val="1"/>
        </w:numPr>
        <w:suppressLineNumbers w:val="0"/>
        <w:tabs>
          <w:tab w:val="left" w:pos="720"/>
        </w:tabs>
        <w:spacing w:before="0" w:beforeAutospacing="1" w:after="0" w:afterAutospacing="1" w:line="300" w:lineRule="atLeast"/>
        <w:ind w:left="720" w:hanging="360"/>
        <w:rPr>
          <w:sz w:val="24"/>
          <w:szCs w:val="24"/>
        </w:rPr>
      </w:pPr>
      <w:r>
        <w:rPr>
          <w:rFonts w:hint="default" w:ascii="Helvetica Neue" w:hAnsi="Helvetica Neue" w:eastAsia="Helvetica Neue" w:cs="Helvetica Neue"/>
          <w:b w:val="0"/>
          <w:i w:val="0"/>
          <w:caps w:val="0"/>
          <w:color w:val="333333"/>
          <w:spacing w:val="0"/>
          <w:sz w:val="24"/>
          <w:szCs w:val="24"/>
          <w:shd w:val="clear" w:fill="FFFFFF"/>
        </w:rPr>
        <w:t>以 BootStrap 的网格系统为例，DOM 元素类名形如 </w:t>
      </w:r>
      <w:r>
        <w:rPr>
          <w:rStyle w:val="7"/>
          <w:rFonts w:ascii="Menlo" w:hAnsi="Menlo" w:eastAsia="Menlo" w:cs="Menlo"/>
          <w:b w:val="0"/>
          <w:i w:val="0"/>
          <w:caps w:val="0"/>
          <w:color w:val="C7254E"/>
          <w:spacing w:val="0"/>
          <w:sz w:val="24"/>
          <w:szCs w:val="24"/>
          <w:shd w:val="clear" w:fill="F9F2F4"/>
        </w:rPr>
        <w:t>col-md-4</w:t>
      </w:r>
      <w:r>
        <w:rPr>
          <w:rFonts w:hint="default" w:ascii="Helvetica Neue" w:hAnsi="Helvetica Neue" w:eastAsia="Helvetica Neue" w:cs="Helvetica Neue"/>
          <w:b w:val="0"/>
          <w:i w:val="0"/>
          <w:caps w:val="0"/>
          <w:color w:val="333333"/>
          <w:spacing w:val="0"/>
          <w:sz w:val="24"/>
          <w:szCs w:val="24"/>
          <w:shd w:val="clear" w:fill="FFFFFF"/>
        </w:rPr>
        <w:t>；其中 </w:t>
      </w:r>
      <w:r>
        <w:rPr>
          <w:rStyle w:val="7"/>
          <w:rFonts w:hint="default" w:ascii="Menlo" w:hAnsi="Menlo" w:eastAsia="Menlo" w:cs="Menlo"/>
          <w:b w:val="0"/>
          <w:i w:val="0"/>
          <w:caps w:val="0"/>
          <w:color w:val="C7254E"/>
          <w:spacing w:val="0"/>
          <w:sz w:val="24"/>
          <w:szCs w:val="24"/>
          <w:shd w:val="clear" w:fill="F9F2F4"/>
        </w:rPr>
        <w:t>col</w:t>
      </w:r>
      <w:r>
        <w:rPr>
          <w:rFonts w:hint="default" w:ascii="Helvetica Neue" w:hAnsi="Helvetica Neue" w:eastAsia="Helvetica Neue" w:cs="Helvetica Neue"/>
          <w:b w:val="0"/>
          <w:i w:val="0"/>
          <w:caps w:val="0"/>
          <w:color w:val="333333"/>
          <w:spacing w:val="0"/>
          <w:sz w:val="24"/>
          <w:szCs w:val="24"/>
          <w:shd w:val="clear" w:fill="FFFFFF"/>
        </w:rPr>
        <w:t> 是“列” column 的缩写；</w:t>
      </w:r>
      <w:r>
        <w:rPr>
          <w:rStyle w:val="7"/>
          <w:rFonts w:hint="default" w:ascii="Menlo" w:hAnsi="Menlo" w:eastAsia="Menlo" w:cs="Menlo"/>
          <w:b w:val="0"/>
          <w:i w:val="0"/>
          <w:caps w:val="0"/>
          <w:color w:val="C7254E"/>
          <w:spacing w:val="0"/>
          <w:sz w:val="24"/>
          <w:szCs w:val="24"/>
          <w:shd w:val="clear" w:fill="F9F2F4"/>
        </w:rPr>
        <w:t>md</w:t>
      </w:r>
      <w:r>
        <w:rPr>
          <w:rFonts w:hint="default" w:ascii="Helvetica Neue" w:hAnsi="Helvetica Neue" w:eastAsia="Helvetica Neue" w:cs="Helvetica Neue"/>
          <w:b w:val="0"/>
          <w:i w:val="0"/>
          <w:caps w:val="0"/>
          <w:color w:val="333333"/>
          <w:spacing w:val="0"/>
          <w:sz w:val="24"/>
          <w:szCs w:val="24"/>
          <w:shd w:val="clear" w:fill="FFFFFF"/>
        </w:rPr>
        <w:t> 是 medium 的缩写，适用于应屏幕宽度大于 768px 的场景；</w:t>
      </w:r>
      <w:r>
        <w:rPr>
          <w:rStyle w:val="7"/>
          <w:rFonts w:hint="default" w:ascii="Menlo" w:hAnsi="Menlo" w:eastAsia="Menlo" w:cs="Menlo"/>
          <w:b w:val="0"/>
          <w:i w:val="0"/>
          <w:caps w:val="0"/>
          <w:color w:val="C7254E"/>
          <w:spacing w:val="0"/>
          <w:sz w:val="24"/>
          <w:szCs w:val="24"/>
          <w:shd w:val="clear" w:fill="F9F2F4"/>
        </w:rPr>
        <w:t>4</w:t>
      </w:r>
      <w:r>
        <w:rPr>
          <w:rFonts w:hint="default" w:ascii="Helvetica Neue" w:hAnsi="Helvetica Neue" w:eastAsia="Helvetica Neue" w:cs="Helvetica Neue"/>
          <w:b w:val="0"/>
          <w:i w:val="0"/>
          <w:caps w:val="0"/>
          <w:color w:val="333333"/>
          <w:spacing w:val="0"/>
          <w:sz w:val="24"/>
          <w:szCs w:val="24"/>
          <w:shd w:val="clear" w:fill="FFFFFF"/>
        </w:rPr>
        <w:t> 是占四栏的意思。因此，</w:t>
      </w:r>
      <w:r>
        <w:rPr>
          <w:rStyle w:val="7"/>
          <w:rFonts w:hint="default" w:ascii="Menlo" w:hAnsi="Menlo" w:eastAsia="Menlo" w:cs="Menlo"/>
          <w:b w:val="0"/>
          <w:i w:val="0"/>
          <w:caps w:val="0"/>
          <w:color w:val="C7254E"/>
          <w:spacing w:val="0"/>
          <w:sz w:val="24"/>
          <w:szCs w:val="24"/>
          <w:shd w:val="clear" w:fill="F9F2F4"/>
        </w:rPr>
        <w:t>col-md-4</w:t>
      </w:r>
      <w:r>
        <w:rPr>
          <w:rFonts w:hint="default" w:ascii="Helvetica Neue" w:hAnsi="Helvetica Neue" w:eastAsia="Helvetica Neue" w:cs="Helvetica Neue"/>
          <w:b w:val="0"/>
          <w:i w:val="0"/>
          <w:caps w:val="0"/>
          <w:color w:val="333333"/>
          <w:spacing w:val="0"/>
          <w:sz w:val="24"/>
          <w:szCs w:val="24"/>
          <w:shd w:val="clear" w:fill="FFFFFF"/>
        </w:rPr>
        <w:t> 的意思是，在屏幕宽度大于 768px 时，该元素占四栏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40" w:lineRule="auto"/>
        <w:ind w:left="0" w:right="0" w:firstLine="0"/>
        <w:rPr>
          <w:rFonts w:hint="default" w:ascii="Verdana" w:hAnsi="Verdana" w:cs="Verdana"/>
          <w:i w:val="0"/>
          <w:caps w:val="0"/>
          <w:color w:val="333333"/>
          <w:spacing w:val="0"/>
          <w:sz w:val="30"/>
          <w:szCs w:val="30"/>
          <w:bdr w:val="none" w:color="auto" w:sz="0" w:space="0"/>
          <w:shd w:val="clear" w:fill="FFFFFF"/>
        </w:rPr>
      </w:pPr>
      <w:r>
        <w:rPr>
          <w:rFonts w:hint="eastAsia" w:ascii="Helvetica Neue" w:hAnsi="Helvetica Neue" w:eastAsia="宋体" w:cs="Helvetica Neue"/>
          <w:b w:val="0"/>
          <w:i w:val="0"/>
          <w:caps w:val="0"/>
          <w:color w:val="333333"/>
          <w:spacing w:val="0"/>
          <w:sz w:val="24"/>
          <w:szCs w:val="24"/>
          <w:shd w:val="clear" w:fill="FFFFFF"/>
          <w:lang w:val="en-US" w:eastAsia="zh-CN"/>
        </w:rPr>
        <w:t>3：</w:t>
      </w:r>
      <w:r>
        <w:rPr>
          <w:rFonts w:hint="default" w:ascii="Verdana" w:hAnsi="Verdana" w:cs="Verdana"/>
          <w:i w:val="0"/>
          <w:caps w:val="0"/>
          <w:color w:val="333333"/>
          <w:spacing w:val="0"/>
          <w:sz w:val="30"/>
          <w:szCs w:val="30"/>
          <w:bdr w:val="none" w:color="auto" w:sz="0" w:space="0"/>
          <w:shd w:val="clear" w:fill="FFFFFF"/>
        </w:rPr>
        <w:t>如何理解[class*="col-"]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Verdana" w:hAnsi="Verdana" w:cs="Verdana"/>
          <w:b/>
          <w:bCs/>
          <w:i w:val="0"/>
          <w:caps w:val="0"/>
          <w:color w:val="666666"/>
          <w:spacing w:val="0"/>
          <w:sz w:val="18"/>
          <w:szCs w:val="18"/>
        </w:rPr>
      </w:pPr>
      <w:r>
        <w:rPr>
          <w:rFonts w:hint="default" w:ascii="Verdana" w:hAnsi="Verdana" w:cs="Verdana"/>
          <w:b/>
          <w:bCs/>
          <w:i w:val="0"/>
          <w:caps w:val="0"/>
          <w:color w:val="666666"/>
          <w:spacing w:val="0"/>
          <w:sz w:val="18"/>
          <w:szCs w:val="18"/>
          <w:bdr w:val="none" w:color="auto" w:sz="0" w:space="0"/>
          <w:shd w:val="clear" w:fill="FFFFFF"/>
        </w:rPr>
        <w:t>这个是正则的css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default" w:ascii="Verdana" w:hAnsi="Verdana" w:cs="Verdana"/>
          <w:b/>
          <w:bCs/>
          <w:i w:val="0"/>
          <w:caps w:val="0"/>
          <w:color w:val="666666"/>
          <w:spacing w:val="0"/>
          <w:sz w:val="18"/>
          <w:szCs w:val="18"/>
        </w:rPr>
      </w:pPr>
      <w:r>
        <w:rPr>
          <w:rFonts w:hint="default" w:ascii="Verdana" w:hAnsi="Verdana" w:cs="Verdana"/>
          <w:b/>
          <w:bCs/>
          <w:i w:val="0"/>
          <w:caps w:val="0"/>
          <w:color w:val="666666"/>
          <w:spacing w:val="0"/>
          <w:sz w:val="18"/>
          <w:szCs w:val="18"/>
          <w:bdr w:val="none" w:color="auto" w:sz="0" w:space="0"/>
          <w:shd w:val="clear" w:fill="FFFFFF"/>
        </w:rPr>
        <w:t>比如class*="col-"，表示所有css以col开始的都使用这个规则，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default" w:ascii="Verdana" w:hAnsi="Verdana" w:cs="Verdana"/>
          <w:b/>
          <w:bCs/>
          <w:i w:val="0"/>
          <w:caps w:val="0"/>
          <w:color w:val="666666"/>
          <w:spacing w:val="0"/>
          <w:sz w:val="18"/>
          <w:szCs w:val="18"/>
        </w:rPr>
      </w:pPr>
      <w:r>
        <w:rPr>
          <w:rFonts w:hint="default" w:ascii="Verdana" w:hAnsi="Verdana" w:cs="Verdana"/>
          <w:b/>
          <w:bCs/>
          <w:i w:val="0"/>
          <w:caps w:val="0"/>
          <w:color w:val="666666"/>
          <w:spacing w:val="0"/>
          <w:sz w:val="18"/>
          <w:szCs w:val="18"/>
          <w:bdr w:val="none" w:color="auto" w:sz="0" w:space="0"/>
          <w:shd w:val="clear" w:fill="FFFFFF"/>
        </w:rPr>
        <w:t>由于bootstrap里面很多cssname=col-xxx-xxx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default" w:ascii="Verdana" w:hAnsi="Verdana" w:cs="Verdana"/>
          <w:b/>
          <w:bCs/>
          <w:i w:val="0"/>
          <w:caps w:val="0"/>
          <w:color w:val="666666"/>
          <w:spacing w:val="0"/>
          <w:sz w:val="18"/>
          <w:szCs w:val="18"/>
        </w:rPr>
      </w:pPr>
      <w:r>
        <w:rPr>
          <w:rFonts w:hint="default" w:ascii="Verdana" w:hAnsi="Verdana" w:cs="Verdana"/>
          <w:b/>
          <w:bCs/>
          <w:i w:val="0"/>
          <w:caps w:val="0"/>
          <w:color w:val="666666"/>
          <w:spacing w:val="0"/>
          <w:sz w:val="18"/>
          <w:szCs w:val="18"/>
          <w:bdr w:val="none" w:color="auto" w:sz="0" w:space="0"/>
          <w:shd w:val="clear" w:fill="FFFFFF"/>
        </w:rPr>
        <w:t>所以这个css是为了定义所有col-xxx-xxx的规则的</w:t>
      </w:r>
    </w:p>
    <w:p>
      <w:pPr>
        <w:rPr>
          <w:rFonts w:hint="eastAsia"/>
        </w:rPr>
      </w:pPr>
    </w:p>
    <w:p>
      <w:pPr>
        <w:keepNext w:val="0"/>
        <w:keepLines w:val="0"/>
        <w:widowControl/>
        <w:numPr>
          <w:numId w:val="0"/>
        </w:numPr>
        <w:suppressLineNumbers w:val="0"/>
        <w:spacing w:before="0" w:beforeAutospacing="1" w:after="0" w:afterAutospacing="1" w:line="300" w:lineRule="atLeast"/>
        <w:ind w:left="360" w:leftChars="0"/>
        <w:rPr>
          <w:rFonts w:hint="eastAsia" w:eastAsiaTheme="minorEastAsia"/>
          <w:sz w:val="24"/>
          <w:szCs w:val="24"/>
          <w:lang w:val="en-US" w:eastAsia="zh-CN"/>
        </w:rPr>
      </w:pPr>
    </w:p>
    <w:p>
      <w:pPr>
        <w:keepNext w:val="0"/>
        <w:keepLines w:val="0"/>
        <w:widowControl/>
        <w:suppressLineNumbers w:val="0"/>
        <w:jc w:val="left"/>
        <w:rPr>
          <w:rFonts w:hint="eastAsia" w:ascii="微软雅黑" w:hAnsi="微软雅黑" w:eastAsia="微软雅黑" w:cs="微软雅黑"/>
          <w:b w:val="0"/>
          <w:i w:val="0"/>
          <w:caps w:val="0"/>
          <w:color w:val="333333"/>
          <w:spacing w:val="0"/>
          <w:sz w:val="30"/>
          <w:szCs w:val="30"/>
          <w:shd w:val="clear" w:fill="FFFFFF"/>
          <w:lang w:val="en-US" w:eastAsia="zh-CN"/>
        </w:rPr>
      </w:pPr>
      <w:r>
        <w:rPr>
          <w:rFonts w:hint="eastAsia" w:ascii="Helvetica Neue" w:hAnsi="Helvetica Neue" w:eastAsia="宋体" w:cs="Helvetica Neue"/>
          <w:b w:val="0"/>
          <w:i w:val="0"/>
          <w:caps w:val="0"/>
          <w:color w:val="333333"/>
          <w:spacing w:val="0"/>
          <w:sz w:val="24"/>
          <w:szCs w:val="24"/>
          <w:shd w:val="clear" w:fill="FFFFFF"/>
          <w:lang w:val="en-US" w:eastAsia="zh-CN"/>
        </w:rPr>
        <w:t>4：｛</w:t>
      </w:r>
      <w:r>
        <w:rPr>
          <w:rFonts w:hint="eastAsia" w:ascii="微软雅黑" w:hAnsi="微软雅黑" w:eastAsia="微软雅黑" w:cs="微软雅黑"/>
          <w:b w:val="0"/>
          <w:i w:val="0"/>
          <w:caps w:val="0"/>
          <w:color w:val="333333"/>
          <w:spacing w:val="0"/>
          <w:sz w:val="30"/>
          <w:szCs w:val="30"/>
          <w:shd w:val="clear" w:fill="FFFFFF"/>
          <w:lang w:val="en-US" w:eastAsia="zh-CN"/>
        </w:rPr>
        <w:t>box-sizing: border-box;｝？</w:t>
      </w:r>
    </w:p>
    <w:p>
      <w:pPr>
        <w:keepNext w:val="0"/>
        <w:keepLines w:val="0"/>
        <w:widowControl/>
        <w:suppressLineNumbers w:val="0"/>
        <w:jc w:val="left"/>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-webkit-box-sizing: border-box;</w:t>
      </w:r>
      <w:r>
        <w:rPr>
          <w:rFonts w:hint="eastAsia" w:ascii="微软雅黑" w:hAnsi="微软雅黑" w:eastAsia="微软雅黑" w:cs="微软雅黑"/>
          <w:b w:val="0"/>
          <w:i w:val="0"/>
          <w:caps w:val="0"/>
          <w:color w:val="333333"/>
          <w:spacing w:val="0"/>
          <w:sz w:val="24"/>
          <w:szCs w:val="24"/>
          <w:shd w:val="clear" w:fill="FFFFFF"/>
          <w:lang w:val="en-US" w:eastAsia="zh-CN"/>
        </w:rPr>
        <w:t>/*</w:t>
      </w:r>
      <w:r>
        <w:rPr>
          <w:rFonts w:hint="eastAsia" w:ascii="微软雅黑" w:hAnsi="微软雅黑" w:eastAsia="微软雅黑" w:cs="微软雅黑"/>
          <w:b w:val="0"/>
          <w:i w:val="0"/>
          <w:caps w:val="0"/>
          <w:color w:val="FF0000"/>
          <w:spacing w:val="0"/>
          <w:sz w:val="24"/>
          <w:szCs w:val="24"/>
          <w:shd w:val="clear" w:fill="FFFFFF"/>
          <w:lang w:val="en-US" w:eastAsia="zh-CN"/>
        </w:rPr>
        <w:t>-webkit代表chrome、safari私有属性</w:t>
      </w:r>
      <w:r>
        <w:rPr>
          <w:rFonts w:hint="eastAsia" w:ascii="微软雅黑" w:hAnsi="微软雅黑" w:eastAsia="微软雅黑" w:cs="微软雅黑"/>
          <w:b w:val="0"/>
          <w:i w:val="0"/>
          <w:caps w:val="0"/>
          <w:color w:val="333333"/>
          <w:spacing w:val="0"/>
          <w:sz w:val="24"/>
          <w:szCs w:val="24"/>
          <w:shd w:val="clear" w:fill="FFFFFF"/>
          <w:lang w:val="en-US" w:eastAsia="zh-CN"/>
        </w:rPr>
        <w:t>*/</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-moz-box-sizing: border-box;</w:t>
      </w:r>
      <w:r>
        <w:rPr>
          <w:rFonts w:hint="eastAsia" w:ascii="微软雅黑" w:hAnsi="微软雅黑" w:eastAsia="微软雅黑" w:cs="微软雅黑"/>
          <w:b w:val="0"/>
          <w:i w:val="0"/>
          <w:caps w:val="0"/>
          <w:color w:val="333333"/>
          <w:spacing w:val="0"/>
          <w:sz w:val="24"/>
          <w:szCs w:val="24"/>
          <w:shd w:val="clear" w:fill="FFFFFF"/>
          <w:lang w:val="en-US" w:eastAsia="zh-CN"/>
        </w:rPr>
        <w:t>/*</w:t>
      </w:r>
      <w:r>
        <w:rPr>
          <w:rFonts w:hint="eastAsia" w:ascii="微软雅黑" w:hAnsi="微软雅黑" w:eastAsia="微软雅黑" w:cs="微软雅黑"/>
          <w:b w:val="0"/>
          <w:i w:val="0"/>
          <w:caps w:val="0"/>
          <w:color w:val="FF0000"/>
          <w:spacing w:val="0"/>
          <w:sz w:val="24"/>
          <w:szCs w:val="24"/>
          <w:shd w:val="clear" w:fill="FFFFFF"/>
          <w:lang w:val="en-US" w:eastAsia="zh-CN"/>
        </w:rPr>
        <w:t>-moz代表firefox浏览器私有属性</w:t>
      </w:r>
      <w:r>
        <w:rPr>
          <w:rFonts w:hint="eastAsia" w:ascii="微软雅黑" w:hAnsi="微软雅黑" w:eastAsia="微软雅黑" w:cs="微软雅黑"/>
          <w:b w:val="0"/>
          <w:i w:val="0"/>
          <w:caps w:val="0"/>
          <w:color w:val="333333"/>
          <w:spacing w:val="0"/>
          <w:sz w:val="24"/>
          <w:szCs w:val="24"/>
          <w:shd w:val="clear" w:fill="FFFFFF"/>
          <w:lang w:val="en-US" w:eastAsia="zh-CN"/>
        </w:rPr>
        <w:t>*/</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-ms-</w:t>
      </w:r>
      <w:r>
        <w:rPr>
          <w:rFonts w:hint="eastAsia" w:ascii="微软雅黑" w:hAnsi="微软雅黑" w:eastAsia="微软雅黑" w:cs="微软雅黑"/>
          <w:b w:val="0"/>
          <w:i w:val="0"/>
          <w:caps w:val="0"/>
          <w:color w:val="333333"/>
          <w:spacing w:val="0"/>
          <w:sz w:val="24"/>
          <w:szCs w:val="24"/>
          <w:shd w:val="clear" w:fill="FFFFFF"/>
        </w:rPr>
        <w:t>box-sizing: border-box;</w:t>
      </w:r>
      <w:r>
        <w:rPr>
          <w:rFonts w:hint="eastAsia" w:ascii="微软雅黑" w:hAnsi="微软雅黑" w:eastAsia="微软雅黑" w:cs="微软雅黑"/>
          <w:b w:val="0"/>
          <w:i w:val="0"/>
          <w:caps w:val="0"/>
          <w:color w:val="333333"/>
          <w:spacing w:val="0"/>
          <w:sz w:val="24"/>
          <w:szCs w:val="24"/>
          <w:shd w:val="clear" w:fill="FFFFFF"/>
          <w:lang w:val="en-US" w:eastAsia="zh-CN"/>
        </w:rPr>
        <w:t>/*</w:t>
      </w:r>
      <w:r>
        <w:rPr>
          <w:rFonts w:hint="eastAsia" w:ascii="微软雅黑" w:hAnsi="微软雅黑" w:eastAsia="微软雅黑" w:cs="微软雅黑"/>
          <w:b w:val="0"/>
          <w:i w:val="0"/>
          <w:caps w:val="0"/>
          <w:color w:val="FF0000"/>
          <w:spacing w:val="0"/>
          <w:sz w:val="24"/>
          <w:szCs w:val="24"/>
          <w:shd w:val="clear" w:fill="FFFFFF"/>
          <w:lang w:val="en-US" w:eastAsia="zh-CN"/>
        </w:rPr>
        <w:t>-ms代表IE浏览器私有属性</w:t>
      </w:r>
      <w:r>
        <w:rPr>
          <w:rFonts w:hint="eastAsia" w:ascii="微软雅黑" w:hAnsi="微软雅黑" w:eastAsia="微软雅黑" w:cs="微软雅黑"/>
          <w:b w:val="0"/>
          <w:i w:val="0"/>
          <w:caps w:val="0"/>
          <w:color w:val="333333"/>
          <w:spacing w:val="0"/>
          <w:sz w:val="24"/>
          <w:szCs w:val="24"/>
          <w:shd w:val="clear" w:fill="FFFFFF"/>
          <w:lang w:val="en-US" w:eastAsia="zh-CN"/>
        </w:rPr>
        <w:t>*/</w:t>
      </w:r>
    </w:p>
    <w:p>
      <w:pPr>
        <w:keepNext w:val="0"/>
        <w:keepLines w:val="0"/>
        <w:widowControl/>
        <w:suppressLineNumbers w:val="0"/>
        <w:jc w:val="left"/>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rPr>
        <w:t>box-sizing: border-box</w:t>
      </w:r>
      <w:r>
        <w:rPr>
          <w:rFonts w:ascii="Helvetica Neue" w:hAnsi="Helvetica Neue" w:eastAsia="Helvetica Neue" w:cs="Helvetica Neue"/>
          <w:b w:val="0"/>
          <w:i w:val="0"/>
          <w:caps w:val="0"/>
          <w:color w:val="222222"/>
          <w:spacing w:val="0"/>
          <w:sz w:val="24"/>
          <w:szCs w:val="24"/>
          <w:shd w:val="clear" w:fill="FFFFFF"/>
        </w:rPr>
        <w:t>把所有元素的内边距和边框</w:t>
      </w:r>
      <w:r>
        <w:rPr>
          <w:rFonts w:ascii="Helvetica Neue" w:hAnsi="Helvetica Neue" w:eastAsia="Helvetica Neue" w:cs="Helvetica Neue"/>
          <w:b/>
          <w:bCs/>
          <w:i w:val="0"/>
          <w:caps w:val="0"/>
          <w:color w:val="auto"/>
          <w:spacing w:val="0"/>
          <w:sz w:val="24"/>
          <w:szCs w:val="24"/>
          <w:shd w:val="clear" w:fill="FFFFFF"/>
        </w:rPr>
        <w:t>不再会增加它的宽度</w:t>
      </w:r>
    </w:p>
    <w:p>
      <w:pPr>
        <w:keepNext w:val="0"/>
        <w:keepLines w:val="0"/>
        <w:widowControl/>
        <w:suppressLineNumbers w:val="0"/>
        <w:jc w:val="left"/>
        <w:rPr>
          <w:rFonts w:ascii="Helvetica Neue" w:hAnsi="Helvetica Neue" w:eastAsia="Helvetica Neue" w:cs="Helvetica Neue"/>
          <w:b w:val="0"/>
          <w:i w:val="0"/>
          <w:caps w:val="0"/>
          <w:color w:val="222222"/>
          <w:spacing w:val="0"/>
          <w:sz w:val="24"/>
          <w:szCs w:val="24"/>
          <w:shd w:val="clear" w:fill="FFFFFF"/>
        </w:rPr>
      </w:pPr>
      <w:r>
        <w:rPr>
          <w:rFonts w:ascii="Helvetica Neue" w:hAnsi="Helvetica Neue" w:eastAsia="Helvetica Neue" w:cs="Helvetica Neue"/>
          <w:b w:val="0"/>
          <w:i w:val="0"/>
          <w:caps w:val="0"/>
          <w:color w:val="222222"/>
          <w:spacing w:val="0"/>
          <w:sz w:val="24"/>
          <w:szCs w:val="24"/>
          <w:shd w:val="clear" w:fill="FFFFFF"/>
        </w:rPr>
        <w:t>其实这是css3中对盒模型定义高度和宽度的最佳方式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ascii="宋体" w:hAnsi="宋体" w:eastAsia="宋体" w:cs="宋体"/>
          <w:b/>
          <w:bCs/>
          <w:i w:val="0"/>
          <w:caps w:val="0"/>
          <w:color w:val="444444"/>
          <w:spacing w:val="0"/>
          <w:sz w:val="24"/>
          <w:szCs w:val="24"/>
        </w:rPr>
      </w:pPr>
      <w:r>
        <w:rPr>
          <w:rFonts w:hint="eastAsia" w:ascii="宋体" w:hAnsi="宋体" w:eastAsia="宋体" w:cs="宋体"/>
          <w:b/>
          <w:bCs/>
          <w:i w:val="0"/>
          <w:caps w:val="0"/>
          <w:color w:val="444444"/>
          <w:spacing w:val="0"/>
          <w:sz w:val="24"/>
          <w:szCs w:val="24"/>
          <w:bdr w:val="none" w:color="auto" w:sz="0" w:space="0"/>
          <w:lang w:val="en-US" w:eastAsia="zh-CN"/>
        </w:rPr>
        <w:t xml:space="preserve">   </w:t>
      </w:r>
      <w:r>
        <w:rPr>
          <w:rFonts w:hint="eastAsia" w:ascii="宋体" w:hAnsi="宋体" w:eastAsia="宋体" w:cs="宋体"/>
          <w:b/>
          <w:bCs/>
          <w:i w:val="0"/>
          <w:caps w:val="0"/>
          <w:color w:val="444444"/>
          <w:spacing w:val="0"/>
          <w:sz w:val="24"/>
          <w:szCs w:val="24"/>
          <w:bdr w:val="none" w:color="auto" w:sz="0" w:space="0"/>
        </w:rPr>
        <w:t>我们经常会遇到一个父级的div有1px的边框而且还需要100%的宽度,这个时候在火狐和chrome与一些新的ie浏览器会出现超出的现象！</w:t>
      </w:r>
      <w:r>
        <w:rPr>
          <w:rFonts w:hint="eastAsia" w:ascii="宋体" w:hAnsi="宋体" w:eastAsia="宋体" w:cs="宋体"/>
          <w:b/>
          <w:bCs/>
          <w:i w:val="0"/>
          <w:caps w:val="0"/>
          <w:color w:val="444444"/>
          <w:spacing w:val="0"/>
          <w:sz w:val="24"/>
          <w:szCs w:val="24"/>
          <w:bdr w:val="none" w:color="auto" w:sz="0" w:space="0"/>
        </w:rPr>
        <w:br w:type="textWrapping"/>
      </w:r>
      <w:r>
        <w:rPr>
          <w:rFonts w:hint="eastAsia" w:ascii="宋体" w:hAnsi="宋体" w:eastAsia="宋体" w:cs="宋体"/>
          <w:b/>
          <w:bCs/>
          <w:i w:val="0"/>
          <w:caps w:val="0"/>
          <w:color w:val="444444"/>
          <w:spacing w:val="0"/>
          <w:sz w:val="24"/>
          <w:szCs w:val="24"/>
          <w:bdr w:val="none" w:color="auto" w:sz="0" w:space="0"/>
          <w:lang w:val="en-US" w:eastAsia="zh-CN"/>
        </w:rPr>
        <w:t xml:space="preserve">   </w:t>
      </w:r>
      <w:r>
        <w:rPr>
          <w:rFonts w:hint="eastAsia" w:ascii="宋体" w:hAnsi="宋体" w:eastAsia="宋体" w:cs="宋体"/>
          <w:b/>
          <w:bCs/>
          <w:i w:val="0"/>
          <w:caps w:val="0"/>
          <w:color w:val="444444"/>
          <w:spacing w:val="0"/>
          <w:sz w:val="24"/>
          <w:szCs w:val="24"/>
          <w:bdr w:val="none" w:color="auto" w:sz="0" w:space="0"/>
        </w:rPr>
        <w:t>我们也遇到一个ul里边4个li,每个li需要给个边框和padding,这时候我们最快的方法是每个li的width=‘25%’，但是实际出来的效果确实把ul撑开了</w:t>
      </w:r>
      <w:r>
        <w:rPr>
          <w:rFonts w:hint="eastAsia" w:ascii="宋体" w:hAnsi="宋体" w:eastAsia="宋体" w:cs="宋体"/>
          <w:b/>
          <w:bCs/>
          <w:i w:val="0"/>
          <w:caps w:val="0"/>
          <w:color w:val="444444"/>
          <w:spacing w:val="0"/>
          <w:sz w:val="24"/>
          <w:szCs w:val="24"/>
          <w:bdr w:val="none" w:color="auto" w:sz="0" w:space="0"/>
        </w:rPr>
        <w:br w:type="textWrapping"/>
      </w:r>
      <w:r>
        <w:rPr>
          <w:rFonts w:hint="eastAsia" w:ascii="宋体" w:hAnsi="宋体" w:eastAsia="宋体" w:cs="宋体"/>
          <w:b/>
          <w:bCs/>
          <w:i w:val="0"/>
          <w:caps w:val="0"/>
          <w:color w:val="444444"/>
          <w:spacing w:val="0"/>
          <w:sz w:val="24"/>
          <w:szCs w:val="24"/>
          <w:bdr w:val="none" w:color="auto" w:sz="0" w:space="0"/>
          <w:lang w:val="en-US" w:eastAsia="zh-CN"/>
        </w:rPr>
        <w:t xml:space="preserve">   </w:t>
      </w:r>
      <w:r>
        <w:rPr>
          <w:rFonts w:hint="eastAsia" w:ascii="宋体" w:hAnsi="宋体" w:eastAsia="宋体" w:cs="宋体"/>
          <w:b/>
          <w:bCs/>
          <w:i w:val="0"/>
          <w:caps w:val="0"/>
          <w:color w:val="444444"/>
          <w:spacing w:val="0"/>
          <w:sz w:val="24"/>
          <w:szCs w:val="24"/>
          <w:bdr w:val="none" w:color="auto" w:sz="0" w:space="0"/>
        </w:rPr>
        <w:t>如上两个简单的实际情况我想大家都遇到过，我们都希望我们给的宽包含border和padding这两个属性，今天我们能够实现了,box-sizing这个属性能让我们心想事成,随心所欲！下面我和大家分享下box-sizing这个属性：</w:t>
      </w:r>
      <w:r>
        <w:rPr>
          <w:rFonts w:hint="eastAsia" w:ascii="宋体" w:hAnsi="宋体" w:eastAsia="宋体" w:cs="宋体"/>
          <w:b/>
          <w:bCs/>
          <w:i w:val="0"/>
          <w:caps w:val="0"/>
          <w:color w:val="444444"/>
          <w:spacing w:val="0"/>
          <w:sz w:val="24"/>
          <w:szCs w:val="24"/>
          <w:bdr w:val="none" w:color="auto" w:sz="0" w:space="0"/>
        </w:rPr>
        <w:br w:type="textWrapping"/>
      </w:r>
      <w:r>
        <w:rPr>
          <w:rFonts w:hint="eastAsia" w:ascii="宋体" w:hAnsi="宋体" w:eastAsia="宋体" w:cs="宋体"/>
          <w:b/>
          <w:bCs/>
          <w:i w:val="0"/>
          <w:caps w:val="0"/>
          <w:color w:val="444444"/>
          <w:spacing w:val="0"/>
          <w:sz w:val="24"/>
          <w:szCs w:val="24"/>
          <w:bdr w:val="none" w:color="auto" w:sz="0" w:space="0"/>
          <w:lang w:val="en-US" w:eastAsia="zh-CN"/>
        </w:rPr>
        <w:t xml:space="preserve">   </w:t>
      </w:r>
      <w:r>
        <w:rPr>
          <w:rFonts w:hint="eastAsia" w:ascii="宋体" w:hAnsi="宋体" w:eastAsia="宋体" w:cs="宋体"/>
          <w:b/>
          <w:bCs/>
          <w:i w:val="0"/>
          <w:caps w:val="0"/>
          <w:color w:val="444444"/>
          <w:spacing w:val="0"/>
          <w:sz w:val="24"/>
          <w:szCs w:val="24"/>
          <w:bdr w:val="none" w:color="auto" w:sz="0" w:space="0"/>
        </w:rPr>
        <w:t>说到 IE 的 bug，在 IE6以前的版本中，IE对盒模型的解析出现一些问题，跟其它浏览器不同，将 border 与 padding 都包含在 width 之内。而另外一些浏览器则与它相反，是不包括border和padding的。</w:t>
      </w:r>
      <w:r>
        <w:rPr>
          <w:rFonts w:hint="eastAsia" w:ascii="宋体" w:hAnsi="宋体" w:eastAsia="宋体" w:cs="宋体"/>
          <w:b/>
          <w:bCs/>
          <w:i w:val="0"/>
          <w:caps w:val="0"/>
          <w:color w:val="444444"/>
          <w:spacing w:val="0"/>
          <w:sz w:val="24"/>
          <w:szCs w:val="24"/>
          <w:bdr w:val="none" w:color="auto" w:sz="0" w:space="0"/>
        </w:rPr>
        <w:br w:type="textWrapping"/>
      </w:r>
      <w:r>
        <w:rPr>
          <w:rFonts w:hint="eastAsia" w:ascii="宋体" w:hAnsi="宋体" w:eastAsia="宋体" w:cs="宋体"/>
          <w:b/>
          <w:bCs/>
          <w:i w:val="0"/>
          <w:caps w:val="0"/>
          <w:color w:val="444444"/>
          <w:spacing w:val="0"/>
          <w:sz w:val="24"/>
          <w:szCs w:val="24"/>
          <w:bdr w:val="none" w:color="auto" w:sz="0" w:space="0"/>
          <w:lang w:val="en-US" w:eastAsia="zh-CN"/>
        </w:rPr>
        <w:t xml:space="preserve">   </w:t>
      </w:r>
      <w:r>
        <w:rPr>
          <w:rFonts w:hint="eastAsia" w:ascii="宋体" w:hAnsi="宋体" w:eastAsia="宋体" w:cs="宋体"/>
          <w:b/>
          <w:bCs/>
          <w:i w:val="0"/>
          <w:caps w:val="0"/>
          <w:color w:val="444444"/>
          <w:spacing w:val="0"/>
          <w:sz w:val="24"/>
          <w:szCs w:val="24"/>
          <w:bdr w:val="none" w:color="auto" w:sz="0" w:space="0"/>
        </w:rPr>
        <w:t>在我们开发的过程中会发现，有时候，如果对页面中的大区域进行设置时，将border、padding计算到width和height之内，反而更灵活。但W3C的 CSS2.1规范却规定了他们并不能被包含其中。考虑到这个问题，css3中引入了一个新的属性：box-sizing，它具有“content-box”和”border-box“两个值。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hint="eastAsia" w:ascii="宋体" w:hAnsi="宋体" w:eastAsia="宋体" w:cs="宋体"/>
          <w:b/>
          <w:bCs/>
          <w:i w:val="0"/>
          <w:caps w:val="0"/>
          <w:color w:val="444444"/>
          <w:spacing w:val="0"/>
          <w:sz w:val="24"/>
          <w:szCs w:val="24"/>
          <w:bdr w:val="none" w:color="auto" w:sz="0" w:space="0"/>
        </w:rPr>
      </w:pPr>
      <w:r>
        <w:rPr>
          <w:rFonts w:hint="eastAsia" w:ascii="宋体" w:hAnsi="宋体" w:eastAsia="宋体" w:cs="宋体"/>
          <w:b/>
          <w:bCs/>
          <w:i w:val="0"/>
          <w:caps w:val="0"/>
          <w:color w:val="444444"/>
          <w:spacing w:val="0"/>
          <w:sz w:val="24"/>
          <w:szCs w:val="24"/>
          <w:bdr w:val="none" w:color="auto" w:sz="0" w:space="0"/>
        </w:rPr>
        <w:t>box-sizing:content-box</w:t>
      </w:r>
      <w:r>
        <w:rPr>
          <w:rFonts w:hint="eastAsia" w:ascii="宋体" w:hAnsi="宋体" w:eastAsia="宋体" w:cs="宋体"/>
          <w:b/>
          <w:bCs/>
          <w:i w:val="0"/>
          <w:caps w:val="0"/>
          <w:color w:val="444444"/>
          <w:spacing w:val="0"/>
          <w:sz w:val="24"/>
          <w:szCs w:val="24"/>
          <w:bdr w:val="none" w:color="auto" w:sz="0" w:space="0"/>
        </w:rPr>
        <w:br w:type="textWrapping"/>
      </w:r>
      <w:r>
        <w:rPr>
          <w:rFonts w:hint="eastAsia" w:ascii="宋体" w:hAnsi="宋体" w:eastAsia="宋体" w:cs="宋体"/>
          <w:b/>
          <w:bCs/>
          <w:i w:val="0"/>
          <w:caps w:val="0"/>
          <w:color w:val="444444"/>
          <w:spacing w:val="0"/>
          <w:sz w:val="24"/>
          <w:szCs w:val="24"/>
          <w:bdr w:val="none" w:color="auto" w:sz="0" w:space="0"/>
          <w:lang w:val="en-US" w:eastAsia="zh-CN"/>
        </w:rPr>
        <w:t xml:space="preserve">   </w:t>
      </w:r>
      <w:r>
        <w:rPr>
          <w:rFonts w:hint="eastAsia" w:ascii="宋体" w:hAnsi="宋体" w:eastAsia="宋体" w:cs="宋体"/>
          <w:b/>
          <w:bCs/>
          <w:i w:val="0"/>
          <w:caps w:val="0"/>
          <w:color w:val="444444"/>
          <w:spacing w:val="0"/>
          <w:sz w:val="24"/>
          <w:szCs w:val="24"/>
          <w:bdr w:val="none" w:color="auto" w:sz="0" w:space="0"/>
        </w:rPr>
        <w:t>当我们设置 box-sizing: content-box; 时，浏览器对盒模型的解释遵从我们之前认识到的 W3C 标准，当它定义width和height时，它的宽度不包括border和padding。</w:t>
      </w:r>
      <w:r>
        <w:rPr>
          <w:rFonts w:hint="eastAsia" w:ascii="宋体" w:hAnsi="宋体" w:eastAsia="宋体" w:cs="宋体"/>
          <w:b/>
          <w:bCs/>
          <w:i w:val="0"/>
          <w:caps w:val="0"/>
          <w:color w:val="444444"/>
          <w:spacing w:val="0"/>
          <w:sz w:val="24"/>
          <w:szCs w:val="24"/>
          <w:bdr w:val="none" w:color="auto" w:sz="0" w:space="0"/>
        </w:rPr>
        <w:br w:type="textWrapping"/>
      </w:r>
      <w:r>
        <w:rPr>
          <w:rFonts w:hint="eastAsia" w:ascii="宋体" w:hAnsi="宋体" w:eastAsia="宋体" w:cs="宋体"/>
          <w:b/>
          <w:bCs/>
          <w:i w:val="0"/>
          <w:caps w:val="0"/>
          <w:color w:val="444444"/>
          <w:spacing w:val="0"/>
          <w:sz w:val="24"/>
          <w:szCs w:val="24"/>
          <w:bdr w:val="none" w:color="auto" w:sz="0" w:space="0"/>
        </w:rPr>
        <w:t>box-sizing:border-box</w:t>
      </w:r>
      <w:r>
        <w:rPr>
          <w:rFonts w:hint="eastAsia" w:ascii="宋体" w:hAnsi="宋体" w:eastAsia="宋体" w:cs="宋体"/>
          <w:b/>
          <w:bCs/>
          <w:i w:val="0"/>
          <w:caps w:val="0"/>
          <w:color w:val="444444"/>
          <w:spacing w:val="0"/>
          <w:sz w:val="24"/>
          <w:szCs w:val="24"/>
          <w:bdr w:val="none" w:color="auto" w:sz="0" w:space="0"/>
        </w:rPr>
        <w:br w:type="textWrapping"/>
      </w:r>
      <w:r>
        <w:rPr>
          <w:rFonts w:hint="eastAsia" w:ascii="宋体" w:hAnsi="宋体" w:eastAsia="宋体" w:cs="宋体"/>
          <w:b/>
          <w:bCs/>
          <w:i w:val="0"/>
          <w:caps w:val="0"/>
          <w:color w:val="444444"/>
          <w:spacing w:val="0"/>
          <w:sz w:val="24"/>
          <w:szCs w:val="24"/>
          <w:bdr w:val="none" w:color="auto" w:sz="0" w:space="0"/>
          <w:lang w:val="en-US" w:eastAsia="zh-CN"/>
        </w:rPr>
        <w:t xml:space="preserve">   </w:t>
      </w:r>
      <w:r>
        <w:rPr>
          <w:rFonts w:hint="eastAsia" w:ascii="宋体" w:hAnsi="宋体" w:eastAsia="宋体" w:cs="宋体"/>
          <w:b/>
          <w:bCs/>
          <w:i w:val="0"/>
          <w:caps w:val="0"/>
          <w:color w:val="444444"/>
          <w:spacing w:val="0"/>
          <w:sz w:val="24"/>
          <w:szCs w:val="24"/>
          <w:bdr w:val="none" w:color="auto" w:sz="0" w:space="0"/>
        </w:rPr>
        <w:t>当我们设置box-sizing: border-box; 时，浏览器对盒模型的解释与 IE6之前的版本相同，当它定义width和height时，border和padding则是被包含在宽高之内的。内容的宽和高可以通过定义的“width”和 “height”减去相应方向的“padding”和“border”的宽度得到。内容的宽和高必须保证不能为负，必要时将自动增大该元素border box的尺寸以使其内容的宽或高最小为0。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hint="eastAsia" w:ascii="宋体" w:hAnsi="宋体" w:eastAsia="宋体" w:cs="宋体"/>
          <w:b/>
          <w:bCs/>
          <w:i w:val="0"/>
          <w:caps w:val="0"/>
          <w:color w:val="444444"/>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hint="eastAsia" w:ascii="宋体" w:hAnsi="宋体" w:eastAsia="宋体" w:cs="宋体"/>
          <w:b/>
          <w:bCs/>
          <w:i w:val="0"/>
          <w:caps w:val="0"/>
          <w:color w:val="000000" w:themeColor="text1"/>
          <w:spacing w:val="0"/>
          <w:sz w:val="32"/>
          <w:szCs w:val="32"/>
          <w:bdr w:val="none" w:color="auto" w:sz="0" w:space="0"/>
          <w14:textFill>
            <w14:solidFill>
              <w14:schemeClr w14:val="tx1"/>
            </w14:solidFill>
          </w14:textFill>
        </w:rPr>
      </w:pPr>
      <w:r>
        <w:rPr>
          <w:rFonts w:hint="eastAsia" w:ascii="Helvetica Neue" w:hAnsi="Helvetica Neue" w:eastAsia="宋体" w:cs="Helvetica Neue"/>
          <w:b w:val="0"/>
          <w:i w:val="0"/>
          <w:caps w:val="0"/>
          <w:color w:val="333333"/>
          <w:spacing w:val="0"/>
          <w:sz w:val="24"/>
          <w:szCs w:val="24"/>
          <w:shd w:val="clear" w:fill="FFFFFF"/>
          <w:lang w:val="en-US" w:eastAsia="zh-CN"/>
        </w:rPr>
        <w:t>5：</w:t>
      </w:r>
      <w:r>
        <w:rPr>
          <w:rFonts w:ascii="Helvetica Neue" w:hAnsi="Helvetica Neue" w:eastAsia="Helvetica Neue" w:cs="Helvetica Neue"/>
          <w:b/>
          <w:i w:val="0"/>
          <w:caps w:val="0"/>
          <w:color w:val="000000" w:themeColor="text1"/>
          <w:spacing w:val="0"/>
          <w:sz w:val="32"/>
          <w:szCs w:val="32"/>
          <w:shd w:val="clear" w:fill="FFFFFF"/>
          <w14:textFill>
            <w14:solidFill>
              <w14:schemeClr w14:val="tx1"/>
            </w14:solidFill>
          </w14:textFill>
        </w:rPr>
        <w:t>为什么「box-sizing:border-box」没有被广泛采用？</w:t>
      </w:r>
    </w:p>
    <w:p>
      <w:pPr/>
    </w:p>
    <w:p>
      <w:pPr>
        <w:rPr>
          <w:rFonts w:hint="eastAsia"/>
          <w:lang w:val="en-US" w:eastAsia="zh-CN"/>
        </w:rPr>
      </w:pPr>
      <w:r>
        <w:rPr>
          <w:rFonts w:hint="eastAsia"/>
          <w:lang w:val="en-US" w:eastAsia="zh-CN"/>
        </w:rPr>
        <w:t xml:space="preserve">Result：     </w:t>
      </w:r>
      <w:r>
        <w:rPr>
          <w:rFonts w:hint="eastAsia"/>
          <w:lang w:val="en-US" w:eastAsia="zh-CN"/>
        </w:rPr>
        <w:fldChar w:fldCharType="begin"/>
      </w:r>
      <w:r>
        <w:rPr>
          <w:rFonts w:hint="eastAsia"/>
          <w:lang w:val="en-US" w:eastAsia="zh-CN"/>
        </w:rPr>
        <w:instrText xml:space="preserve"> HYPERLINK "https://www.zhihu.com/question/20691294" </w:instrText>
      </w:r>
      <w:r>
        <w:rPr>
          <w:rFonts w:hint="eastAsia"/>
          <w:lang w:val="en-US" w:eastAsia="zh-CN"/>
        </w:rPr>
        <w:fldChar w:fldCharType="separate"/>
      </w:r>
      <w:r>
        <w:rPr>
          <w:rStyle w:val="6"/>
          <w:rFonts w:hint="eastAsia"/>
          <w:lang w:val="en-US" w:eastAsia="zh-CN"/>
        </w:rPr>
        <w:t>https://www.zhihu.com/question/20691294</w:t>
      </w:r>
      <w:r>
        <w:rPr>
          <w:rFonts w:hint="eastAsia"/>
          <w:lang w:val="en-US" w:eastAsia="zh-CN"/>
        </w:rPr>
        <w:fldChar w:fldCharType="end"/>
      </w:r>
    </w:p>
    <w:p>
      <w:pPr>
        <w:rPr>
          <w:rFonts w:hint="eastAsia" w:ascii="Helvetica Neue" w:hAnsi="Helvetica Neue" w:eastAsia="宋体" w:cs="Helvetica Neue"/>
          <w:b w:val="0"/>
          <w:i w:val="0"/>
          <w:caps w:val="0"/>
          <w:color w:val="333333"/>
          <w:spacing w:val="0"/>
          <w:sz w:val="24"/>
          <w:szCs w:val="24"/>
          <w:shd w:val="clear" w:fill="FFFFFF"/>
          <w:lang w:val="en-US" w:eastAsia="zh-CN"/>
        </w:rPr>
      </w:pPr>
    </w:p>
    <w:p>
      <w:pPr>
        <w:rPr>
          <w:rFonts w:hint="eastAsia" w:ascii="微软雅黑" w:hAnsi="微软雅黑" w:eastAsia="微软雅黑" w:cs="微软雅黑"/>
          <w:b w:val="0"/>
          <w:i w:val="0"/>
          <w:caps w:val="0"/>
          <w:color w:val="333333"/>
          <w:spacing w:val="0"/>
          <w:sz w:val="30"/>
          <w:szCs w:val="30"/>
          <w:shd w:val="clear" w:fill="FFFFFF"/>
        </w:rPr>
      </w:pPr>
      <w:r>
        <w:rPr>
          <w:rFonts w:hint="eastAsia" w:ascii="Helvetica Neue" w:hAnsi="Helvetica Neue" w:eastAsia="宋体" w:cs="Helvetica Neue"/>
          <w:b w:val="0"/>
          <w:i w:val="0"/>
          <w:caps w:val="0"/>
          <w:color w:val="333333"/>
          <w:spacing w:val="0"/>
          <w:sz w:val="24"/>
          <w:szCs w:val="24"/>
          <w:shd w:val="clear" w:fill="FFFFFF"/>
          <w:lang w:val="en-US" w:eastAsia="zh-CN"/>
        </w:rPr>
        <w:t>6：</w:t>
      </w:r>
      <w:r>
        <w:rPr>
          <w:rFonts w:hint="eastAsia"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@media screen</w:t>
      </w:r>
      <w:r>
        <w:rPr>
          <w:rFonts w:hint="eastAsia" w:ascii="微软雅黑" w:hAnsi="微软雅黑" w:eastAsia="微软雅黑" w:cs="微软雅黑"/>
          <w:b w:val="0"/>
          <w:i w:val="0"/>
          <w:caps w:val="0"/>
          <w:color w:val="000000" w:themeColor="text1"/>
          <w:spacing w:val="0"/>
          <w:sz w:val="30"/>
          <w:szCs w:val="30"/>
          <w:shd w:val="clear" w:fill="FFFFFF"/>
          <w:lang w:val="en-US" w:eastAsia="zh-CN"/>
          <w14:textFill>
            <w14:solidFill>
              <w14:schemeClr w14:val="tx1"/>
            </w14:solidFill>
          </w14:textFill>
        </w:rPr>
        <w:t xml:space="preserve">  媒体查询代码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0" w:afterAutospacing="0" w:line="360" w:lineRule="atLeast"/>
        <w:ind w:left="0" w:right="1800" w:firstLine="0"/>
        <w:rPr>
          <w:rFonts w:hint="eastAsia" w:ascii="Arial" w:hAnsi="Arial" w:cs="Arial"/>
          <w:b w:val="0"/>
          <w:i w:val="0"/>
          <w:caps w:val="0"/>
          <w:color w:val="333333"/>
          <w:spacing w:val="0"/>
          <w:sz w:val="21"/>
          <w:szCs w:val="21"/>
          <w:bdr w:val="none" w:color="auto" w:sz="0" w:space="0"/>
          <w:shd w:val="clear" w:fill="F3FFEC"/>
        </w:rPr>
      </w:pPr>
      <w:r>
        <w:rPr>
          <w:rFonts w:hint="default" w:ascii="Arial" w:hAnsi="Arial" w:cs="Arial"/>
          <w:b w:val="0"/>
          <w:i w:val="0"/>
          <w:caps w:val="0"/>
          <w:color w:val="333333"/>
          <w:spacing w:val="0"/>
          <w:sz w:val="21"/>
          <w:szCs w:val="21"/>
          <w:bdr w:val="none" w:color="auto" w:sz="0" w:space="0"/>
          <w:shd w:val="clear" w:fill="F3FFEC"/>
        </w:rPr>
        <w:t>这里的媒体查询是指在不同的屏幕大小上显示不同的样式，</w:t>
      </w:r>
      <w:r>
        <w:rPr>
          <w:rFonts w:hint="eastAsia" w:ascii="Arial" w:hAnsi="Arial" w:cs="Arial"/>
          <w:b w:val="0"/>
          <w:i w:val="0"/>
          <w:caps w:val="0"/>
          <w:color w:val="333333"/>
          <w:spacing w:val="0"/>
          <w:sz w:val="21"/>
          <w:szCs w:val="21"/>
          <w:bdr w:val="none" w:color="auto" w:sz="0" w:space="0"/>
          <w:shd w:val="clear" w:fill="F3FFEC"/>
          <w:lang w:val="en-US" w:eastAsia="zh-CN"/>
        </w:rPr>
        <w:t>响应式</w:t>
      </w:r>
      <w:r>
        <w:rPr>
          <w:rFonts w:hint="default" w:ascii="Arial" w:hAnsi="Arial" w:cs="Arial"/>
          <w:b w:val="0"/>
          <w:i w:val="0"/>
          <w:caps w:val="0"/>
          <w:color w:val="333333"/>
          <w:spacing w:val="0"/>
          <w:sz w:val="21"/>
          <w:szCs w:val="21"/>
          <w:bdr w:val="none" w:color="auto" w:sz="0" w:space="0"/>
          <w:shd w:val="clear" w:fill="F3FFEC"/>
        </w:rPr>
        <w:t>的代码一般都把宽度写成百分比，用@media要多写几个段。</w:t>
      </w: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运用@media实现网页自适应中的几个关键分辨率</w:t>
      </w: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从上面我们可以看出有几个临界点的分辨率，那么我们就可以轻松的来写自己的自适应代码了</w:t>
      </w:r>
    </w:p>
    <w:p>
      <w:pPr>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@media (min-width: 768px){ //&gt;=768的设备 }</w:t>
      </w:r>
    </w:p>
    <w:p>
      <w:pPr>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@media (min-width: 992px){ //&gt;=992的设备 }</w:t>
      </w:r>
    </w:p>
    <w:p>
      <w:pPr>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@media (min-width: 1200){ //&gt;=1200的设备 }</w:t>
      </w:r>
    </w:p>
    <w:p>
      <w:pPr>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注意下顺序，如果你把@media (min-width: 768px)写在了下面那么很悲剧，</w:t>
      </w:r>
    </w:p>
    <w:p>
      <w:pPr>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@media (min-width: 1200){ //&gt;=1200的设备 }</w:t>
      </w:r>
    </w:p>
    <w:p>
      <w:pPr>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@media (min-width: 992px){ //&gt;=992的设备 }</w:t>
      </w:r>
    </w:p>
    <w:p>
      <w:pPr>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@media (min-width: 768px){ //&gt;=768的设备 }</w:t>
      </w:r>
    </w:p>
    <w:p>
      <w:pPr>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因为如果是1440,由于1440&gt;768那么你的1200就会失效。</w:t>
      </w:r>
    </w:p>
    <w:p>
      <w:pPr>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所以我们用min-width时，</w:t>
      </w:r>
      <w:r>
        <w:rPr>
          <w:rFonts w:hint="eastAsia" w:ascii="微软雅黑" w:hAnsi="微软雅黑" w:eastAsia="微软雅黑" w:cs="微软雅黑"/>
          <w:b/>
          <w:bCs/>
          <w:i w:val="0"/>
          <w:caps w:val="0"/>
          <w:color w:val="333333"/>
          <w:spacing w:val="0"/>
          <w:sz w:val="21"/>
          <w:szCs w:val="21"/>
          <w:shd w:val="clear" w:fill="FFFFFF"/>
          <w:lang w:val="en-US" w:eastAsia="zh-CN"/>
        </w:rPr>
        <w:t>小的放上面大的在下面</w:t>
      </w:r>
      <w:r>
        <w:rPr>
          <w:rFonts w:hint="eastAsia" w:ascii="微软雅黑" w:hAnsi="微软雅黑" w:eastAsia="微软雅黑" w:cs="微软雅黑"/>
          <w:b w:val="0"/>
          <w:i w:val="0"/>
          <w:caps w:val="0"/>
          <w:color w:val="333333"/>
          <w:spacing w:val="0"/>
          <w:sz w:val="21"/>
          <w:szCs w:val="21"/>
          <w:shd w:val="clear" w:fill="FFFFFF"/>
          <w:lang w:val="en-US" w:eastAsia="zh-CN"/>
        </w:rPr>
        <w:t>，同理如果是用max-width那么就是</w:t>
      </w:r>
      <w:r>
        <w:rPr>
          <w:rFonts w:hint="eastAsia" w:ascii="微软雅黑" w:hAnsi="微软雅黑" w:eastAsia="微软雅黑" w:cs="微软雅黑"/>
          <w:b/>
          <w:bCs/>
          <w:i w:val="0"/>
          <w:caps w:val="0"/>
          <w:color w:val="333333"/>
          <w:spacing w:val="0"/>
          <w:sz w:val="21"/>
          <w:szCs w:val="21"/>
          <w:shd w:val="clear" w:fill="FFFFFF"/>
          <w:lang w:val="en-US" w:eastAsia="zh-CN"/>
        </w:rPr>
        <w:t>大的在上面，小的在下面</w:t>
      </w:r>
    </w:p>
    <w:p>
      <w:pPr>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@media (max-width: 1199){ //&lt;=1199的设备 }</w:t>
      </w:r>
    </w:p>
    <w:p>
      <w:pPr>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@media (max-width: 991px){ //&lt;=991的设备 }</w:t>
      </w:r>
    </w:p>
    <w:p>
      <w:pPr>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@media (max-width: 767px){ //&lt;=768的设备 }</w:t>
      </w:r>
    </w:p>
    <w:p>
      <w:pPr>
        <w:rPr>
          <w:rFonts w:hint="eastAsia" w:ascii="微软雅黑" w:hAnsi="微软雅黑" w:eastAsia="微软雅黑" w:cs="微软雅黑"/>
          <w:b w:val="0"/>
          <w:i w:val="0"/>
          <w:caps w:val="0"/>
          <w:color w:val="333333"/>
          <w:spacing w:val="0"/>
          <w:sz w:val="21"/>
          <w:szCs w:val="21"/>
          <w:shd w:val="clear" w:fill="FFFFFF"/>
          <w:lang w:val="en-US" w:eastAsia="zh-CN"/>
        </w:rPr>
      </w:pPr>
    </w:p>
    <w:p>
      <w:pPr>
        <w:pStyle w:val="2"/>
        <w:keepNext w:val="0"/>
        <w:keepLines w:val="0"/>
        <w:widowControl/>
        <w:suppressLineNumbers w:val="0"/>
        <w:spacing w:before="300" w:beforeAutospacing="0" w:after="225" w:afterAutospacing="0"/>
        <w:ind w:left="0" w:right="0" w:firstLine="0"/>
        <w:rPr>
          <w:rFonts w:ascii="微软雅黑" w:hAnsi="微软雅黑" w:eastAsia="微软雅黑" w:cs="微软雅黑"/>
          <w:i w:val="0"/>
          <w:caps w:val="0"/>
          <w:color w:val="00B7E9"/>
          <w:spacing w:val="0"/>
          <w:sz w:val="42"/>
          <w:szCs w:val="42"/>
        </w:rPr>
      </w:pPr>
      <w:r>
        <w:rPr>
          <w:rFonts w:hint="eastAsia" w:ascii="Helvetica Neue" w:hAnsi="Helvetica Neue" w:eastAsia="宋体" w:cs="Helvetica Neue"/>
          <w:b w:val="0"/>
          <w:i w:val="0"/>
          <w:caps w:val="0"/>
          <w:color w:val="333333"/>
          <w:spacing w:val="0"/>
          <w:sz w:val="24"/>
          <w:szCs w:val="24"/>
          <w:shd w:val="clear" w:fill="FFFFFF"/>
          <w:lang w:val="en-US" w:eastAsia="zh-CN"/>
        </w:rPr>
        <w:t>7：</w:t>
      </w:r>
      <w:r>
        <w:rPr>
          <w:rFonts w:hint="eastAsia" w:ascii="微软雅黑" w:hAnsi="微软雅黑" w:eastAsia="微软雅黑" w:cs="微软雅黑"/>
          <w:b w:val="0"/>
          <w:bCs/>
          <w:i w:val="0"/>
          <w:caps w:val="0"/>
          <w:color w:val="000000" w:themeColor="text1"/>
          <w:spacing w:val="0"/>
          <w:sz w:val="30"/>
          <w:szCs w:val="30"/>
          <w14:textFill>
            <w14:solidFill>
              <w14:schemeClr w14:val="tx1"/>
            </w14:solidFill>
          </w14:textFill>
        </w:rPr>
        <w:t>CSS3的calc()使用</w:t>
      </w:r>
    </w:p>
    <w:p>
      <w:pPr>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http://www.w3cplus.com/css3/how-to-use-css3-calc-function.html</w:t>
      </w:r>
      <w:bookmarkStart w:id="0" w:name="_GoBack"/>
      <w:bookmarkEnd w:id="0"/>
    </w:p>
    <w:p>
      <w:pPr>
        <w:rPr>
          <w:rFonts w:hint="eastAsia" w:ascii="微软雅黑" w:hAnsi="微软雅黑" w:eastAsia="微软雅黑" w:cs="微软雅黑"/>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华文细黑">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Tekton Pro Ext">
    <w:panose1 w:val="020F0605020208020904"/>
    <w:charset w:val="00"/>
    <w:family w:val="auto"/>
    <w:pitch w:val="default"/>
    <w:sig w:usb0="00000007" w:usb1="00000001" w:usb2="00000000" w:usb3="00000000" w:csb0="20000093"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793324">
    <w:nsid w:val="573FB6AC"/>
    <w:multiLevelType w:val="multilevel"/>
    <w:tmpl w:val="573FB6A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37933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F84A27"/>
    <w:rsid w:val="06F42C3F"/>
    <w:rsid w:val="0F7A5DD1"/>
    <w:rsid w:val="1C8A06A8"/>
    <w:rsid w:val="31D67427"/>
    <w:rsid w:val="38F84A27"/>
    <w:rsid w:val="3FC863D2"/>
    <w:rsid w:val="4B1061EF"/>
    <w:rsid w:val="4F75771D"/>
    <w:rsid w:val="5077435E"/>
    <w:rsid w:val="62B20B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2016-05-21T00:50:00Z</dcterms:created>
  <dc:creator>potato.COM</dc:creator>
  <cp:lastModifiedBy>potato.COM</cp:lastModifiedBy>
  <dcterms:modified xsi:type="dcterms:W3CDTF">2016-05-21T03:17:52Z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