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B2B44"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7C1E32">
        <w:rPr>
          <w:rFonts w:ascii="Segoe UI" w:eastAsia="Times New Roman" w:hAnsi="Segoe UI" w:cs="Segoe UI"/>
          <w:b/>
          <w:bCs/>
          <w:color w:val="0D0D0D"/>
          <w:kern w:val="0"/>
          <w:sz w:val="30"/>
          <w:szCs w:val="30"/>
          <w14:ligatures w14:val="none"/>
        </w:rPr>
        <w:t>Alex</w:t>
      </w:r>
    </w:p>
    <w:p w14:paraId="7567AC50"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Manager (M):</w:t>
      </w:r>
      <w:r w:rsidRPr="007C1E32">
        <w:rPr>
          <w:rFonts w:ascii="Segoe UI" w:eastAsia="Times New Roman" w:hAnsi="Segoe UI" w:cs="Segoe UI"/>
          <w:color w:val="0D0D0D"/>
          <w:kern w:val="0"/>
          <w14:ligatures w14:val="none"/>
        </w:rPr>
        <w:t xml:space="preserve"> "Alex has demonstrated excellent technical skills, especially in hardware and automation. Their proactive approach to process optimization has significantly benefited our team. To further enhance their contribution, focusing on developing advanced cloud service skills would be highly beneficial."</w:t>
      </w:r>
    </w:p>
    <w:p w14:paraId="254A6663"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Peer 1 (P1):</w:t>
      </w:r>
      <w:r w:rsidRPr="007C1E32">
        <w:rPr>
          <w:rFonts w:ascii="Segoe UI" w:eastAsia="Times New Roman" w:hAnsi="Segoe UI" w:cs="Segoe UI"/>
          <w:color w:val="0D0D0D"/>
          <w:kern w:val="0"/>
          <w14:ligatures w14:val="none"/>
        </w:rPr>
        <w:t xml:space="preserve"> "Alex is a strong asset when it comes to hardware and scripting. Their move towards cloud technologies is promising, but more active participation in cloud-related projects and discussions could accelerate their growth in this area."</w:t>
      </w:r>
    </w:p>
    <w:p w14:paraId="3246980B"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Peer 2 (P2):</w:t>
      </w:r>
      <w:r w:rsidRPr="007C1E32">
        <w:rPr>
          <w:rFonts w:ascii="Segoe UI" w:eastAsia="Times New Roman" w:hAnsi="Segoe UI" w:cs="Segoe UI"/>
          <w:color w:val="0D0D0D"/>
          <w:kern w:val="0"/>
          <w14:ligatures w14:val="none"/>
        </w:rPr>
        <w:t xml:space="preserve"> "Alex's expertise in server management is undeniable. They could, however, benefit from broader engagement in networking and security initiatives to complement their strong hardware background."</w:t>
      </w:r>
    </w:p>
    <w:p w14:paraId="59439AB0"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Client (C):</w:t>
      </w:r>
      <w:r w:rsidRPr="007C1E32">
        <w:rPr>
          <w:rFonts w:ascii="Segoe UI" w:eastAsia="Times New Roman" w:hAnsi="Segoe UI" w:cs="Segoe UI"/>
          <w:color w:val="0D0D0D"/>
          <w:kern w:val="0"/>
          <w14:ligatures w14:val="none"/>
        </w:rPr>
        <w:t xml:space="preserve"> "Alex's technical solutions have markedly improved our services. Increased transparency and regular updates during project rollouts would enhance client satisfaction even further."</w:t>
      </w:r>
    </w:p>
    <w:p w14:paraId="119230BA"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7C1E32">
        <w:rPr>
          <w:rFonts w:ascii="Segoe UI" w:eastAsia="Times New Roman" w:hAnsi="Segoe UI" w:cs="Segoe UI"/>
          <w:b/>
          <w:bCs/>
          <w:color w:val="0D0D0D"/>
          <w:kern w:val="0"/>
          <w:sz w:val="30"/>
          <w:szCs w:val="30"/>
          <w14:ligatures w14:val="none"/>
        </w:rPr>
        <w:t>Jordan</w:t>
      </w:r>
    </w:p>
    <w:p w14:paraId="3063FA6E"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Manager (M):</w:t>
      </w:r>
      <w:r w:rsidRPr="007C1E32">
        <w:rPr>
          <w:rFonts w:ascii="Segoe UI" w:eastAsia="Times New Roman" w:hAnsi="Segoe UI" w:cs="Segoe UI"/>
          <w:color w:val="0D0D0D"/>
          <w:kern w:val="0"/>
          <w14:ligatures w14:val="none"/>
        </w:rPr>
        <w:t xml:space="preserve"> "Jordan has significantly strengthened our network security posture. As we transition more services to the cloud, enhancing his cloud security knowledge and skills will be crucial for maintaining our security standards in a cloud-based environment."</w:t>
      </w:r>
    </w:p>
    <w:p w14:paraId="068B23E8"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Peer 1 (P1):</w:t>
      </w:r>
      <w:r w:rsidRPr="007C1E32">
        <w:rPr>
          <w:rFonts w:ascii="Segoe UI" w:eastAsia="Times New Roman" w:hAnsi="Segoe UI" w:cs="Segoe UI"/>
          <w:color w:val="0D0D0D"/>
          <w:kern w:val="0"/>
          <w14:ligatures w14:val="none"/>
        </w:rPr>
        <w:t xml:space="preserve"> "Jordan's network and security knowledge is invaluable, particularly in our recent security overhaul. Expanding his expertise to encompass cloud-native security tools and practices would be a worthwhile development."</w:t>
      </w:r>
    </w:p>
    <w:p w14:paraId="22ED3BDF"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Peer 2 (P2):</w:t>
      </w:r>
      <w:r w:rsidRPr="007C1E32">
        <w:rPr>
          <w:rFonts w:ascii="Segoe UI" w:eastAsia="Times New Roman" w:hAnsi="Segoe UI" w:cs="Segoe UI"/>
          <w:color w:val="0D0D0D"/>
          <w:kern w:val="0"/>
          <w14:ligatures w14:val="none"/>
        </w:rPr>
        <w:t xml:space="preserve"> "Relying on Jordan for network security issues has always paid off. Engaging more with cloud technologies and automation could provide a well-rounded skill set, beneficial for our evolving IT landscape."</w:t>
      </w:r>
    </w:p>
    <w:p w14:paraId="021EA385"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Client (C):</w:t>
      </w:r>
      <w:r w:rsidRPr="007C1E32">
        <w:rPr>
          <w:rFonts w:ascii="Segoe UI" w:eastAsia="Times New Roman" w:hAnsi="Segoe UI" w:cs="Segoe UI"/>
          <w:color w:val="0D0D0D"/>
          <w:kern w:val="0"/>
          <w14:ligatures w14:val="none"/>
        </w:rPr>
        <w:t xml:space="preserve"> "The improvements Jordan has made in our network's security are noticeable. A more proactive approach in communicating upcoming changes and potential impacts would be appreciated, enhancing client trust and preparedness."</w:t>
      </w:r>
    </w:p>
    <w:p w14:paraId="6C73E00F"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14:ligatures w14:val="none"/>
        </w:rPr>
      </w:pPr>
      <w:r w:rsidRPr="007C1E32">
        <w:rPr>
          <w:rFonts w:ascii="Segoe UI" w:eastAsia="Times New Roman" w:hAnsi="Segoe UI" w:cs="Segoe UI"/>
          <w:b/>
          <w:bCs/>
          <w:color w:val="0D0D0D"/>
          <w:kern w:val="0"/>
          <w:sz w:val="30"/>
          <w:szCs w:val="30"/>
          <w14:ligatures w14:val="none"/>
        </w:rPr>
        <w:t>Sam</w:t>
      </w:r>
    </w:p>
    <w:p w14:paraId="346788E0"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lastRenderedPageBreak/>
        <w:t>Manager (M):</w:t>
      </w:r>
      <w:r w:rsidRPr="007C1E32">
        <w:rPr>
          <w:rFonts w:ascii="Segoe UI" w:eastAsia="Times New Roman" w:hAnsi="Segoe UI" w:cs="Segoe UI"/>
          <w:color w:val="0D0D0D"/>
          <w:kern w:val="0"/>
          <w14:ligatures w14:val="none"/>
        </w:rPr>
        <w:t xml:space="preserve"> "Sam's leadership in cloud migration has been pivotal. While his cloud and DevOps skills are impressive, incorporating a stronger focus on traditional IT security practices would ensure a holistic approach to our infrastructure's integrity."</w:t>
      </w:r>
    </w:p>
    <w:p w14:paraId="02FAD9A9"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Peer 1 (P1):</w:t>
      </w:r>
      <w:r w:rsidRPr="007C1E32">
        <w:rPr>
          <w:rFonts w:ascii="Segoe UI" w:eastAsia="Times New Roman" w:hAnsi="Segoe UI" w:cs="Segoe UI"/>
          <w:color w:val="0D0D0D"/>
          <w:kern w:val="0"/>
          <w14:ligatures w14:val="none"/>
        </w:rPr>
        <w:t xml:space="preserve"> "Sam's passion for cloud technologies has positively influenced our team. A deeper understanding of networking fundamentals could further enrich his contributions, particularly in hybrid cloud environments."</w:t>
      </w:r>
    </w:p>
    <w:p w14:paraId="6C7CEB87"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Peer 2 (P2):</w:t>
      </w:r>
      <w:r w:rsidRPr="007C1E32">
        <w:rPr>
          <w:rFonts w:ascii="Segoe UI" w:eastAsia="Times New Roman" w:hAnsi="Segoe UI" w:cs="Segoe UI"/>
          <w:color w:val="0D0D0D"/>
          <w:kern w:val="0"/>
          <w14:ligatures w14:val="none"/>
        </w:rPr>
        <w:t xml:space="preserve"> "Sam's expertise in cloud and automation is a tremendous asset. Balancing his advanced cloud skills with a more in-depth engagement in hardware and network management could enhance our team's versatility."</w:t>
      </w:r>
    </w:p>
    <w:p w14:paraId="0F6490A9" w14:textId="77777777" w:rsidR="007C1E32" w:rsidRPr="007C1E32" w:rsidRDefault="007C1E32" w:rsidP="007C1E32">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14:ligatures w14:val="none"/>
        </w:rPr>
      </w:pPr>
      <w:r w:rsidRPr="007C1E32">
        <w:rPr>
          <w:rFonts w:ascii="Segoe UI" w:eastAsia="Times New Roman" w:hAnsi="Segoe UI" w:cs="Segoe UI"/>
          <w:b/>
          <w:bCs/>
          <w:color w:val="0D0D0D"/>
          <w:kern w:val="0"/>
          <w:bdr w:val="single" w:sz="2" w:space="0" w:color="E3E3E3" w:frame="1"/>
          <w14:ligatures w14:val="none"/>
        </w:rPr>
        <w:t>Client (C):</w:t>
      </w:r>
      <w:r w:rsidRPr="007C1E32">
        <w:rPr>
          <w:rFonts w:ascii="Segoe UI" w:eastAsia="Times New Roman" w:hAnsi="Segoe UI" w:cs="Segoe UI"/>
          <w:color w:val="0D0D0D"/>
          <w:kern w:val="0"/>
          <w14:ligatures w14:val="none"/>
        </w:rPr>
        <w:t xml:space="preserve"> "Sam's work on cloud projects has greatly enhanced our capabilities. Ensuring seamless integration with existing systems and clearer communication about project impacts would elevate the client experience."</w:t>
      </w:r>
    </w:p>
    <w:p w14:paraId="442C9CEA" w14:textId="77777777" w:rsidR="004364EC" w:rsidRPr="007C1E32" w:rsidRDefault="004364EC" w:rsidP="007C1E32"/>
    <w:sectPr w:rsidR="004364EC" w:rsidRPr="007C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FA"/>
    <w:rsid w:val="002C1AFA"/>
    <w:rsid w:val="004364EC"/>
    <w:rsid w:val="007B214C"/>
    <w:rsid w:val="007C1E32"/>
    <w:rsid w:val="008A45B7"/>
    <w:rsid w:val="00CE27BD"/>
    <w:rsid w:val="00F4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68055"/>
  <w15:chartTrackingRefBased/>
  <w15:docId w15:val="{3D6B0D04-7790-6A4C-ACB9-782E2448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1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A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A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A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A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1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AFA"/>
    <w:rPr>
      <w:rFonts w:eastAsiaTheme="majorEastAsia" w:cstheme="majorBidi"/>
      <w:color w:val="272727" w:themeColor="text1" w:themeTint="D8"/>
    </w:rPr>
  </w:style>
  <w:style w:type="paragraph" w:styleId="Title">
    <w:name w:val="Title"/>
    <w:basedOn w:val="Normal"/>
    <w:next w:val="Normal"/>
    <w:link w:val="TitleChar"/>
    <w:uiPriority w:val="10"/>
    <w:qFormat/>
    <w:rsid w:val="002C1A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A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A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1AFA"/>
    <w:rPr>
      <w:i/>
      <w:iCs/>
      <w:color w:val="404040" w:themeColor="text1" w:themeTint="BF"/>
    </w:rPr>
  </w:style>
  <w:style w:type="paragraph" w:styleId="ListParagraph">
    <w:name w:val="List Paragraph"/>
    <w:basedOn w:val="Normal"/>
    <w:uiPriority w:val="34"/>
    <w:qFormat/>
    <w:rsid w:val="002C1AFA"/>
    <w:pPr>
      <w:ind w:left="720"/>
      <w:contextualSpacing/>
    </w:pPr>
  </w:style>
  <w:style w:type="character" w:styleId="IntenseEmphasis">
    <w:name w:val="Intense Emphasis"/>
    <w:basedOn w:val="DefaultParagraphFont"/>
    <w:uiPriority w:val="21"/>
    <w:qFormat/>
    <w:rsid w:val="002C1AFA"/>
    <w:rPr>
      <w:i/>
      <w:iCs/>
      <w:color w:val="0F4761" w:themeColor="accent1" w:themeShade="BF"/>
    </w:rPr>
  </w:style>
  <w:style w:type="paragraph" w:styleId="IntenseQuote">
    <w:name w:val="Intense Quote"/>
    <w:basedOn w:val="Normal"/>
    <w:next w:val="Normal"/>
    <w:link w:val="IntenseQuoteChar"/>
    <w:uiPriority w:val="30"/>
    <w:qFormat/>
    <w:rsid w:val="002C1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AFA"/>
    <w:rPr>
      <w:i/>
      <w:iCs/>
      <w:color w:val="0F4761" w:themeColor="accent1" w:themeShade="BF"/>
    </w:rPr>
  </w:style>
  <w:style w:type="character" w:styleId="IntenseReference">
    <w:name w:val="Intense Reference"/>
    <w:basedOn w:val="DefaultParagraphFont"/>
    <w:uiPriority w:val="32"/>
    <w:qFormat/>
    <w:rsid w:val="002C1AFA"/>
    <w:rPr>
      <w:b/>
      <w:bCs/>
      <w:smallCaps/>
      <w:color w:val="0F4761" w:themeColor="accent1" w:themeShade="BF"/>
      <w:spacing w:val="5"/>
    </w:rPr>
  </w:style>
  <w:style w:type="paragraph" w:styleId="NormalWeb">
    <w:name w:val="Normal (Web)"/>
    <w:basedOn w:val="Normal"/>
    <w:uiPriority w:val="99"/>
    <w:semiHidden/>
    <w:unhideWhenUsed/>
    <w:rsid w:val="002C1AF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1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2006">
      <w:bodyDiv w:val="1"/>
      <w:marLeft w:val="0"/>
      <w:marRight w:val="0"/>
      <w:marTop w:val="0"/>
      <w:marBottom w:val="0"/>
      <w:divBdr>
        <w:top w:val="none" w:sz="0" w:space="0" w:color="auto"/>
        <w:left w:val="none" w:sz="0" w:space="0" w:color="auto"/>
        <w:bottom w:val="none" w:sz="0" w:space="0" w:color="auto"/>
        <w:right w:val="none" w:sz="0" w:space="0" w:color="auto"/>
      </w:divBdr>
    </w:div>
    <w:div w:id="35678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2412</Characters>
  <Application>Microsoft Office Word</Application>
  <DocSecurity>0</DocSecurity>
  <Lines>34</Lines>
  <Paragraphs>1</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Abshire, Brandon</dc:creator>
  <cp:keywords/>
  <dc:description/>
  <cp:lastModifiedBy>Abshire, Brandon</cp:lastModifiedBy>
  <cp:revision>2</cp:revision>
  <dcterms:created xsi:type="dcterms:W3CDTF">2024-03-17T19:47:00Z</dcterms:created>
  <dcterms:modified xsi:type="dcterms:W3CDTF">2024-03-17T19:52:00Z</dcterms:modified>
</cp:coreProperties>
</file>