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DD69" w14:textId="0474DAB8" w:rsidR="00816B76" w:rsidRPr="00816B76" w:rsidRDefault="00816B76" w:rsidP="00816B76">
      <w:pPr>
        <w:widowControl/>
        <w:ind w:left="360" w:hanging="360"/>
        <w:jc w:val="center"/>
        <w:rPr>
          <w:rFonts w:eastAsiaTheme="minorHAnsi" w:hint="eastAsia"/>
          <w:b/>
          <w:bCs/>
          <w:kern w:val="0"/>
          <w:sz w:val="28"/>
          <w:szCs w:val="28"/>
        </w:rPr>
      </w:pPr>
      <w:r w:rsidRPr="00816B76">
        <w:rPr>
          <w:rFonts w:ascii="宋体" w:eastAsia="宋体" w:hAnsi="宋体" w:hint="eastAsia"/>
          <w:b/>
          <w:bCs/>
          <w:kern w:val="0"/>
          <w:sz w:val="28"/>
          <w:szCs w:val="28"/>
        </w:rPr>
        <w:t>第</w:t>
      </w:r>
      <w:r>
        <w:rPr>
          <w:rFonts w:ascii="宋体" w:eastAsia="宋体" w:hAnsi="宋体" w:hint="eastAsia"/>
          <w:b/>
          <w:bCs/>
          <w:kern w:val="0"/>
          <w:sz w:val="28"/>
          <w:szCs w:val="28"/>
        </w:rPr>
        <w:t>2周</w:t>
      </w:r>
      <w:r w:rsidRPr="00816B76">
        <w:rPr>
          <w:rFonts w:ascii="宋体" w:eastAsia="宋体" w:hAnsi="宋体" w:hint="eastAsia"/>
          <w:b/>
          <w:bCs/>
          <w:kern w:val="0"/>
          <w:sz w:val="28"/>
          <w:szCs w:val="28"/>
        </w:rPr>
        <w:t>作业</w:t>
      </w:r>
      <w:r w:rsidRPr="00816B76">
        <w:rPr>
          <w:rFonts w:eastAsiaTheme="minorHAnsi" w:hint="eastAsia"/>
          <w:b/>
          <w:bCs/>
          <w:kern w:val="0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kern w:val="0"/>
          <w:sz w:val="28"/>
          <w:szCs w:val="28"/>
        </w:rPr>
        <w:t xml:space="preserve"> 中央处理器</w:t>
      </w:r>
    </w:p>
    <w:p w14:paraId="311ED8B1" w14:textId="367FF49D" w:rsidR="00816B76" w:rsidRPr="00816B76" w:rsidRDefault="00816B76" w:rsidP="00816B76">
      <w:pPr>
        <w:widowControl/>
        <w:numPr>
          <w:ilvl w:val="0"/>
          <w:numId w:val="1"/>
        </w:numPr>
        <w:spacing w:after="200" w:line="300" w:lineRule="auto"/>
        <w:contextualSpacing/>
        <w:jc w:val="left"/>
        <w:rPr>
          <w:rFonts w:ascii="宋体" w:eastAsia="宋体" w:hAnsi="宋体" w:cs="宋体" w:hint="eastAsia"/>
          <w:kern w:val="0"/>
          <w:szCs w:val="21"/>
        </w:rPr>
      </w:pPr>
      <w:r w:rsidRPr="00816B76">
        <w:rPr>
          <w:rFonts w:ascii="宋体" w:eastAsia="宋体" w:hAnsi="宋体"/>
          <w:kern w:val="0"/>
          <w:szCs w:val="21"/>
        </w:rPr>
        <w:t>Intel X86-</w:t>
      </w:r>
      <w:r>
        <w:rPr>
          <w:rFonts w:ascii="宋体" w:eastAsia="宋体" w:hAnsi="宋体" w:hint="eastAsia"/>
          <w:kern w:val="0"/>
          <w:szCs w:val="21"/>
        </w:rPr>
        <w:t>64</w:t>
      </w:r>
      <w:r w:rsidRPr="00816B76">
        <w:rPr>
          <w:rFonts w:ascii="宋体" w:eastAsia="宋体" w:hAnsi="宋体"/>
          <w:kern w:val="0"/>
          <w:szCs w:val="21"/>
        </w:rPr>
        <w:t xml:space="preserve"> </w:t>
      </w:r>
      <w:r w:rsidRPr="00816B76">
        <w:rPr>
          <w:rFonts w:ascii="宋体" w:eastAsia="宋体" w:hAnsi="宋体" w:cs="宋体" w:hint="eastAsia"/>
          <w:kern w:val="0"/>
          <w:szCs w:val="21"/>
        </w:rPr>
        <w:t>位</w:t>
      </w:r>
      <w:r w:rsidRPr="00816B76">
        <w:rPr>
          <w:rFonts w:ascii="宋体" w:eastAsia="宋体" w:hAnsi="宋体"/>
          <w:kern w:val="0"/>
          <w:szCs w:val="21"/>
        </w:rPr>
        <w:t>CPU</w:t>
      </w:r>
      <w:r w:rsidRPr="00816B76">
        <w:rPr>
          <w:rFonts w:ascii="宋体" w:eastAsia="宋体" w:hAnsi="宋体" w:cs="宋体" w:hint="eastAsia"/>
          <w:kern w:val="0"/>
          <w:szCs w:val="21"/>
        </w:rPr>
        <w:t>中，有哪些通用的</w:t>
      </w:r>
      <w:r>
        <w:rPr>
          <w:rFonts w:ascii="宋体" w:eastAsia="宋体" w:hAnsi="宋体" w:hint="eastAsia"/>
          <w:kern w:val="0"/>
          <w:szCs w:val="21"/>
        </w:rPr>
        <w:t>64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位寄存器？有哪些通用的</w:t>
      </w:r>
      <w:r w:rsidRPr="00816B76">
        <w:rPr>
          <w:rFonts w:ascii="宋体" w:eastAsia="宋体" w:hAnsi="宋体"/>
          <w:kern w:val="0"/>
          <w:szCs w:val="21"/>
        </w:rPr>
        <w:t>32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位寄存器？有哪些通用的</w:t>
      </w:r>
      <w:r w:rsidRPr="00816B76">
        <w:rPr>
          <w:rFonts w:ascii="宋体" w:eastAsia="宋体" w:hAnsi="宋体"/>
          <w:kern w:val="0"/>
          <w:szCs w:val="21"/>
        </w:rPr>
        <w:t>16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位寄存器？有哪些通用的</w:t>
      </w:r>
      <w:r w:rsidRPr="00816B76">
        <w:rPr>
          <w:rFonts w:ascii="宋体" w:eastAsia="宋体" w:hAnsi="宋体"/>
          <w:kern w:val="0"/>
          <w:szCs w:val="21"/>
        </w:rPr>
        <w:t>8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</w:t>
      </w:r>
    </w:p>
    <w:p w14:paraId="076BC616" w14:textId="77777777" w:rsidR="00816B76" w:rsidRDefault="00816B76" w:rsidP="00B43F4A">
      <w:pPr>
        <w:widowControl/>
        <w:spacing w:line="300" w:lineRule="auto"/>
        <w:contextualSpacing/>
        <w:jc w:val="left"/>
        <w:rPr>
          <w:rFonts w:ascii="宋体" w:eastAsia="宋体" w:hAnsi="宋体" w:hint="eastAsia"/>
          <w:kern w:val="0"/>
          <w:szCs w:val="21"/>
        </w:rPr>
      </w:pPr>
    </w:p>
    <w:p w14:paraId="40A36450" w14:textId="04049CCE" w:rsidR="00B43F4A" w:rsidRDefault="00B43F4A" w:rsidP="00B43F4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写出求长度为n（二进制位数，如8、16、32）的整数</w:t>
      </w:r>
      <w:r w:rsidR="007252FE">
        <w:rPr>
          <w:rFonts w:hint="eastAsia"/>
        </w:rPr>
        <w:t>（带正负号）</w:t>
      </w:r>
      <w:r>
        <w:rPr>
          <w:rFonts w:hint="eastAsia"/>
        </w:rPr>
        <w:t>的补码表示的计算方法。</w:t>
      </w:r>
    </w:p>
    <w:p w14:paraId="574C2BCD" w14:textId="77777777" w:rsidR="00B43F4A" w:rsidRDefault="00B43F4A" w:rsidP="00B43F4A">
      <w:pPr>
        <w:pStyle w:val="a9"/>
        <w:rPr>
          <w:rFonts w:hint="eastAsia"/>
        </w:rPr>
      </w:pPr>
    </w:p>
    <w:p w14:paraId="2A430540" w14:textId="77777777" w:rsidR="00B43F4A" w:rsidRDefault="00B43F4A" w:rsidP="00B43F4A">
      <w:pPr>
        <w:pStyle w:val="a9"/>
        <w:rPr>
          <w:rFonts w:hint="eastAsia"/>
        </w:rPr>
      </w:pPr>
    </w:p>
    <w:p w14:paraId="4C84FD17" w14:textId="7CC8DBC1" w:rsidR="00B43F4A" w:rsidRDefault="00B43F4A" w:rsidP="00B43F4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 n＝16 （即字数据，相当于short），将下列带符号数用补码表示。</w:t>
      </w:r>
    </w:p>
    <w:p w14:paraId="24EE387E" w14:textId="45CA2CD0" w:rsidR="00B43F4A" w:rsidRDefault="00B43F4A" w:rsidP="00B43F4A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 xml:space="preserve">-69DAH    -3E2DH    1AB6H    -7231H </w:t>
      </w:r>
      <w:r w:rsidR="007252FE">
        <w:rPr>
          <w:rFonts w:hint="eastAsia"/>
        </w:rPr>
        <w:t xml:space="preserve">  9876H   </w:t>
      </w:r>
    </w:p>
    <w:p w14:paraId="0E17CDB6" w14:textId="77777777" w:rsidR="00B43F4A" w:rsidRPr="00816B76" w:rsidRDefault="00B43F4A" w:rsidP="00B43F4A">
      <w:pPr>
        <w:widowControl/>
        <w:spacing w:line="300" w:lineRule="auto"/>
        <w:contextualSpacing/>
        <w:jc w:val="left"/>
        <w:rPr>
          <w:rFonts w:ascii="宋体" w:eastAsia="宋体" w:hAnsi="宋体" w:hint="eastAsia"/>
          <w:kern w:val="0"/>
          <w:szCs w:val="21"/>
        </w:rPr>
      </w:pPr>
    </w:p>
    <w:p w14:paraId="3ECFA886" w14:textId="77777777" w:rsidR="006C7233" w:rsidRDefault="006C7233" w:rsidP="00816B76">
      <w:pPr>
        <w:widowControl/>
        <w:numPr>
          <w:ilvl w:val="0"/>
          <w:numId w:val="1"/>
        </w:numPr>
        <w:spacing w:after="200" w:line="300" w:lineRule="auto"/>
        <w:contextualSpacing/>
        <w:jc w:val="left"/>
        <w:rPr>
          <w:rFonts w:ascii="宋体" w:eastAsia="宋体" w:hAnsi="宋体" w:hint="eastAsia"/>
          <w:kern w:val="0"/>
          <w:szCs w:val="21"/>
        </w:rPr>
      </w:pPr>
      <w:bookmarkStart w:id="0" w:name="_Toc10620"/>
      <w:r>
        <w:rPr>
          <w:rFonts w:ascii="宋体" w:eastAsia="宋体" w:hAnsi="宋体" w:hint="eastAsia"/>
          <w:kern w:val="0"/>
          <w:szCs w:val="21"/>
        </w:rPr>
        <w:t>简述在进行加法运算时，标志位 ZF、SF、CF、OF的设置规则。</w:t>
      </w:r>
    </w:p>
    <w:p w14:paraId="3F80F685" w14:textId="77777777" w:rsidR="006C7233" w:rsidRDefault="006C7233" w:rsidP="006C7233">
      <w:pPr>
        <w:widowControl/>
        <w:spacing w:after="200" w:line="300" w:lineRule="auto"/>
        <w:ind w:left="360"/>
        <w:contextualSpacing/>
        <w:jc w:val="left"/>
        <w:rPr>
          <w:rFonts w:ascii="宋体" w:eastAsia="宋体" w:hAnsi="宋体" w:hint="eastAsia"/>
          <w:kern w:val="0"/>
          <w:szCs w:val="21"/>
        </w:rPr>
      </w:pPr>
    </w:p>
    <w:p w14:paraId="4C9AEDEB" w14:textId="517E1DFD" w:rsidR="00816B76" w:rsidRPr="00816B76" w:rsidRDefault="006C7233" w:rsidP="00816B76">
      <w:pPr>
        <w:widowControl/>
        <w:numPr>
          <w:ilvl w:val="0"/>
          <w:numId w:val="1"/>
        </w:numPr>
        <w:spacing w:after="200" w:line="300" w:lineRule="auto"/>
        <w:contextualSpacing/>
        <w:jc w:val="left"/>
        <w:rPr>
          <w:rFonts w:ascii="宋体" w:eastAsia="宋体" w:hAnsi="宋体" w:hint="eastAsia"/>
          <w:kern w:val="0"/>
          <w:szCs w:val="21"/>
        </w:rPr>
      </w:pPr>
      <w:r w:rsidRPr="00816B76">
        <w:rPr>
          <w:rFonts w:ascii="宋体" w:eastAsia="宋体" w:hAnsi="宋体" w:hint="eastAsia"/>
          <w:kern w:val="0"/>
          <w:szCs w:val="21"/>
        </w:rPr>
        <w:t>已知8位二进制数x1和x2的值，</w:t>
      </w:r>
      <w:r>
        <w:rPr>
          <w:rFonts w:ascii="宋体" w:eastAsia="宋体" w:hAnsi="宋体" w:hint="eastAsia"/>
          <w:kern w:val="0"/>
          <w:szCs w:val="21"/>
        </w:rPr>
        <w:t>计算</w:t>
      </w:r>
      <w:r w:rsidRPr="00816B76">
        <w:rPr>
          <w:rFonts w:ascii="宋体" w:eastAsia="宋体" w:hAnsi="宋体" w:hint="eastAsia"/>
          <w:kern w:val="0"/>
          <w:szCs w:val="21"/>
        </w:rPr>
        <w:t>[x1]补＋[x2]补</w:t>
      </w:r>
      <w:r>
        <w:rPr>
          <w:rFonts w:ascii="宋体" w:eastAsia="宋体" w:hAnsi="宋体" w:hint="eastAsia"/>
          <w:kern w:val="0"/>
          <w:szCs w:val="21"/>
        </w:rPr>
        <w:t>（结果还是8位，即一个字节）</w:t>
      </w:r>
      <w:r w:rsidRPr="00816B76">
        <w:rPr>
          <w:rFonts w:ascii="宋体" w:eastAsia="宋体" w:hAnsi="宋体" w:hint="eastAsia"/>
          <w:kern w:val="0"/>
          <w:szCs w:val="21"/>
        </w:rPr>
        <w:t>，并指出</w:t>
      </w:r>
      <w:r>
        <w:rPr>
          <w:rFonts w:ascii="宋体" w:eastAsia="宋体" w:hAnsi="宋体" w:hint="eastAsia"/>
          <w:kern w:val="0"/>
          <w:szCs w:val="21"/>
        </w:rPr>
        <w:t>每次加法运算</w:t>
      </w:r>
      <w:proofErr w:type="gramStart"/>
      <w:r>
        <w:rPr>
          <w:rFonts w:ascii="宋体" w:eastAsia="宋体" w:hAnsi="宋体" w:hint="eastAsia"/>
          <w:kern w:val="0"/>
          <w:szCs w:val="21"/>
        </w:rPr>
        <w:t>后标志位</w:t>
      </w:r>
      <w:proofErr w:type="gramEnd"/>
      <w:r>
        <w:rPr>
          <w:rFonts w:ascii="宋体" w:eastAsia="宋体" w:hAnsi="宋体" w:hint="eastAsia"/>
          <w:kern w:val="0"/>
          <w:szCs w:val="21"/>
        </w:rPr>
        <w:t>SF、ZF、CF、OF的值。【建议采用16进制计算，不容易出错。SF是看结果的最高二进制位】</w:t>
      </w:r>
      <w:r w:rsidRPr="00816B76">
        <w:rPr>
          <w:rFonts w:ascii="宋体" w:eastAsia="宋体" w:hAnsi="宋体" w:hint="eastAsia"/>
          <w:kern w:val="0"/>
          <w:szCs w:val="21"/>
        </w:rPr>
        <w:t></w:t>
      </w:r>
      <w:bookmarkEnd w:id="0"/>
    </w:p>
    <w:p w14:paraId="6EA6257D" w14:textId="6A868DA6" w:rsidR="00816B76" w:rsidRPr="00816B76" w:rsidRDefault="00816B76" w:rsidP="00816B76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bookmarkStart w:id="1" w:name="_Toc18793_WPSOffice_Level1"/>
      <w:bookmarkStart w:id="2" w:name="_Toc11821_WPSOffice_Level1"/>
      <w:r w:rsidRPr="00816B76">
        <w:rPr>
          <w:rFonts w:ascii="宋体" w:eastAsia="宋体" w:hAnsi="宋体" w:hint="eastAsia"/>
          <w:kern w:val="0"/>
          <w:szCs w:val="21"/>
        </w:rPr>
        <w:t>(1) x1＝＋0110011B；  x2＝＋1011010</w:t>
      </w:r>
      <w:bookmarkEnd w:id="1"/>
      <w:bookmarkEnd w:id="2"/>
      <w:r w:rsidRPr="00816B76">
        <w:rPr>
          <w:rFonts w:ascii="宋体" w:eastAsia="宋体" w:hAnsi="宋体"/>
          <w:kern w:val="0"/>
          <w:szCs w:val="21"/>
        </w:rPr>
        <w:t>B</w:t>
      </w:r>
      <w:r>
        <w:rPr>
          <w:rFonts w:ascii="宋体" w:eastAsia="宋体" w:hAnsi="宋体" w:hint="eastAsia"/>
          <w:kern w:val="0"/>
          <w:szCs w:val="21"/>
        </w:rPr>
        <w:t xml:space="preserve">   （x1=0x33, x2=0x5A）</w:t>
      </w:r>
    </w:p>
    <w:p w14:paraId="76F9136F" w14:textId="1816E993" w:rsidR="00816B76" w:rsidRPr="00816B76" w:rsidRDefault="00816B76" w:rsidP="00816B76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bookmarkStart w:id="3" w:name="_Toc10317_WPSOffice_Level1"/>
      <w:bookmarkStart w:id="4" w:name="_Toc5791_WPSOffice_Level1"/>
      <w:r w:rsidRPr="00816B76">
        <w:rPr>
          <w:rFonts w:ascii="宋体" w:eastAsia="宋体" w:hAnsi="宋体" w:hint="eastAsia"/>
          <w:kern w:val="0"/>
          <w:szCs w:val="21"/>
        </w:rPr>
        <w:t>(2) x1＝－0101001B；  x2＝－1011101</w:t>
      </w:r>
      <w:bookmarkEnd w:id="3"/>
      <w:bookmarkEnd w:id="4"/>
      <w:r w:rsidRPr="00816B76">
        <w:rPr>
          <w:rFonts w:ascii="宋体" w:eastAsia="宋体" w:hAnsi="宋体"/>
          <w:kern w:val="0"/>
          <w:szCs w:val="21"/>
        </w:rPr>
        <w:t>B</w:t>
      </w:r>
      <w:r>
        <w:rPr>
          <w:rFonts w:ascii="宋体" w:eastAsia="宋体" w:hAnsi="宋体" w:hint="eastAsia"/>
          <w:kern w:val="0"/>
          <w:szCs w:val="21"/>
        </w:rPr>
        <w:t xml:space="preserve">   （x1=-0x29, x2=-0x5D）</w:t>
      </w:r>
    </w:p>
    <w:p w14:paraId="4C6B803C" w14:textId="1F30B221" w:rsidR="00816B76" w:rsidRPr="00816B76" w:rsidRDefault="00816B76" w:rsidP="00816B76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bookmarkStart w:id="5" w:name="_Toc27738_WPSOffice_Level1"/>
      <w:bookmarkStart w:id="6" w:name="_Toc19291_WPSOffice_Level1"/>
      <w:r w:rsidRPr="00816B76">
        <w:rPr>
          <w:rFonts w:ascii="宋体" w:eastAsia="宋体" w:hAnsi="宋体" w:hint="eastAsia"/>
          <w:kern w:val="0"/>
          <w:szCs w:val="21"/>
        </w:rPr>
        <w:t>(3) x1＝＋1100101B；  x2＝－1011101</w:t>
      </w:r>
      <w:bookmarkEnd w:id="5"/>
      <w:bookmarkEnd w:id="6"/>
      <w:r w:rsidRPr="00816B76">
        <w:rPr>
          <w:rFonts w:ascii="宋体" w:eastAsia="宋体" w:hAnsi="宋体"/>
          <w:kern w:val="0"/>
          <w:szCs w:val="21"/>
        </w:rPr>
        <w:t>B</w:t>
      </w:r>
      <w:r>
        <w:rPr>
          <w:rFonts w:ascii="宋体" w:eastAsia="宋体" w:hAnsi="宋体" w:hint="eastAsia"/>
          <w:kern w:val="0"/>
          <w:szCs w:val="21"/>
        </w:rPr>
        <w:t xml:space="preserve">   （x1=0x65, x2=-0x5D）</w:t>
      </w:r>
    </w:p>
    <w:p w14:paraId="532361D3" w14:textId="77777777" w:rsidR="00816B76" w:rsidRDefault="00816B76" w:rsidP="006C7233">
      <w:pPr>
        <w:widowControl/>
        <w:tabs>
          <w:tab w:val="left" w:pos="6075"/>
        </w:tabs>
        <w:spacing w:line="300" w:lineRule="auto"/>
        <w:jc w:val="left"/>
        <w:rPr>
          <w:rFonts w:ascii="宋体" w:eastAsia="宋体" w:hAnsi="宋体" w:hint="eastAsia"/>
          <w:kern w:val="0"/>
          <w:szCs w:val="21"/>
        </w:rPr>
      </w:pPr>
    </w:p>
    <w:p w14:paraId="3FE8F433" w14:textId="02011461" w:rsidR="006C7233" w:rsidRPr="00816B76" w:rsidRDefault="006C7233" w:rsidP="006C7233">
      <w:pPr>
        <w:widowControl/>
        <w:tabs>
          <w:tab w:val="left" w:pos="6075"/>
        </w:tabs>
        <w:spacing w:line="300" w:lineRule="auto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6、对于两个无符号数相加，用什么标志位判断产生了溢出？对于两个有符号数相加，用什么标志位判断产生了溢出？【注意，add 指令是不区分有符号加、还是无符号加的；但程序员可以编写语句，用不同的标志位来判断】</w:t>
      </w:r>
    </w:p>
    <w:p w14:paraId="2E9791E7" w14:textId="77777777" w:rsidR="00B43F4A" w:rsidRDefault="00B43F4A" w:rsidP="00B43F4A">
      <w:pPr>
        <w:rPr>
          <w:rFonts w:hint="eastAsia"/>
        </w:rPr>
      </w:pPr>
    </w:p>
    <w:p w14:paraId="5DDF4697" w14:textId="07F5581D" w:rsidR="00B43F4A" w:rsidRPr="00325D10" w:rsidRDefault="006C7233" w:rsidP="006C7233">
      <w:pPr>
        <w:rPr>
          <w:rFonts w:ascii="宋体" w:eastAsia="宋体" w:hAnsi="宋体" w:hint="eastAsia"/>
          <w:kern w:val="0"/>
          <w:szCs w:val="21"/>
        </w:rPr>
      </w:pPr>
      <w:r w:rsidRPr="00325D10">
        <w:rPr>
          <w:rFonts w:ascii="宋体" w:eastAsia="宋体" w:hAnsi="宋体" w:hint="eastAsia"/>
          <w:kern w:val="0"/>
          <w:szCs w:val="21"/>
        </w:rPr>
        <w:t>7、</w:t>
      </w:r>
      <w:r w:rsidR="00B43F4A" w:rsidRPr="00325D10">
        <w:rPr>
          <w:rFonts w:ascii="宋体" w:eastAsia="宋体" w:hAnsi="宋体" w:hint="eastAsia"/>
          <w:kern w:val="0"/>
          <w:szCs w:val="21"/>
        </w:rPr>
        <w:t>设有如下 C 语句段，运行后显示的结果是什么？</w:t>
      </w:r>
      <w:r w:rsidR="007252FE" w:rsidRPr="00325D10">
        <w:rPr>
          <w:rFonts w:ascii="宋体" w:eastAsia="宋体" w:hAnsi="宋体" w:hint="eastAsia"/>
          <w:kern w:val="0"/>
          <w:szCs w:val="21"/>
        </w:rPr>
        <w:t>并解释为什么？</w:t>
      </w:r>
    </w:p>
    <w:p w14:paraId="7429E7E5" w14:textId="3272D4F7" w:rsidR="00B43F4A" w:rsidRPr="00325D10" w:rsidRDefault="00B43F4A" w:rsidP="00B43F4A">
      <w:pPr>
        <w:pStyle w:val="a9"/>
        <w:ind w:left="360"/>
        <w:rPr>
          <w:rFonts w:ascii="宋体" w:eastAsia="宋体" w:hAnsi="宋体" w:hint="eastAsia"/>
          <w:kern w:val="0"/>
          <w:szCs w:val="21"/>
        </w:rPr>
      </w:pPr>
      <w:proofErr w:type="gramStart"/>
      <w:r w:rsidRPr="00325D10">
        <w:rPr>
          <w:rFonts w:ascii="宋体" w:eastAsia="宋体" w:hAnsi="宋体" w:hint="eastAsia"/>
          <w:kern w:val="0"/>
          <w:szCs w:val="21"/>
        </w:rPr>
        <w:t>short  x</w:t>
      </w:r>
      <w:proofErr w:type="gramEnd"/>
      <w:r w:rsidRPr="00325D10">
        <w:rPr>
          <w:rFonts w:ascii="宋体" w:eastAsia="宋体" w:hAnsi="宋体" w:hint="eastAsia"/>
          <w:kern w:val="0"/>
          <w:szCs w:val="21"/>
        </w:rPr>
        <w:t xml:space="preserve"> = 0xFFFF;</w:t>
      </w:r>
    </w:p>
    <w:p w14:paraId="725AA57E" w14:textId="6EB8125E" w:rsidR="00D23836" w:rsidRPr="00325D10" w:rsidRDefault="00B43F4A" w:rsidP="00B43F4A">
      <w:pPr>
        <w:pStyle w:val="a9"/>
        <w:ind w:left="360"/>
        <w:rPr>
          <w:rFonts w:ascii="宋体" w:eastAsia="宋体" w:hAnsi="宋体" w:hint="eastAsia"/>
          <w:kern w:val="0"/>
          <w:szCs w:val="21"/>
        </w:rPr>
      </w:pPr>
      <w:proofErr w:type="gramStart"/>
      <w:r w:rsidRPr="00325D10">
        <w:rPr>
          <w:rFonts w:ascii="宋体" w:eastAsia="宋体" w:hAnsi="宋体" w:hint="eastAsia"/>
          <w:kern w:val="0"/>
          <w:szCs w:val="21"/>
        </w:rPr>
        <w:t>short  y</w:t>
      </w:r>
      <w:proofErr w:type="gramEnd"/>
      <w:r w:rsidRPr="00325D10">
        <w:rPr>
          <w:rFonts w:ascii="宋体" w:eastAsia="宋体" w:hAnsi="宋体" w:hint="eastAsia"/>
          <w:kern w:val="0"/>
          <w:szCs w:val="21"/>
        </w:rPr>
        <w:t xml:space="preserve"> =-1;</w:t>
      </w:r>
      <w:r w:rsidR="00816B76" w:rsidRPr="00325D10">
        <w:rPr>
          <w:rFonts w:ascii="宋体" w:eastAsia="宋体" w:hAnsi="宋体" w:hint="eastAsia"/>
          <w:kern w:val="0"/>
          <w:szCs w:val="21"/>
        </w:rPr>
        <w:t xml:space="preserve">  </w:t>
      </w:r>
    </w:p>
    <w:p w14:paraId="39C37CED" w14:textId="2D8A4D7F" w:rsidR="00B43F4A" w:rsidRPr="00325D10" w:rsidRDefault="00B43F4A" w:rsidP="00B43F4A">
      <w:pPr>
        <w:pStyle w:val="a9"/>
        <w:ind w:left="360"/>
        <w:rPr>
          <w:rFonts w:ascii="宋体" w:eastAsia="宋体" w:hAnsi="宋体" w:hint="eastAsia"/>
          <w:kern w:val="0"/>
          <w:szCs w:val="21"/>
        </w:rPr>
      </w:pPr>
      <w:r w:rsidRPr="00325D10">
        <w:rPr>
          <w:rFonts w:ascii="宋体" w:eastAsia="宋体" w:hAnsi="宋体" w:hint="eastAsia"/>
          <w:kern w:val="0"/>
          <w:szCs w:val="21"/>
        </w:rPr>
        <w:t xml:space="preserve">unsigned </w:t>
      </w:r>
      <w:proofErr w:type="gramStart"/>
      <w:r w:rsidRPr="00325D10">
        <w:rPr>
          <w:rFonts w:ascii="宋体" w:eastAsia="宋体" w:hAnsi="宋体" w:hint="eastAsia"/>
          <w:kern w:val="0"/>
          <w:szCs w:val="21"/>
        </w:rPr>
        <w:t xml:space="preserve">short </w:t>
      </w:r>
      <w:r w:rsidR="007252FE" w:rsidRPr="00325D10">
        <w:rPr>
          <w:rFonts w:ascii="宋体" w:eastAsia="宋体" w:hAnsi="宋体" w:hint="eastAsia"/>
          <w:kern w:val="0"/>
          <w:szCs w:val="21"/>
        </w:rPr>
        <w:t xml:space="preserve"> </w:t>
      </w:r>
      <w:r w:rsidRPr="00325D10">
        <w:rPr>
          <w:rFonts w:ascii="宋体" w:eastAsia="宋体" w:hAnsi="宋体" w:hint="eastAsia"/>
          <w:kern w:val="0"/>
          <w:szCs w:val="21"/>
        </w:rPr>
        <w:t>z</w:t>
      </w:r>
      <w:proofErr w:type="gramEnd"/>
      <w:r w:rsidRPr="00325D10">
        <w:rPr>
          <w:rFonts w:ascii="宋体" w:eastAsia="宋体" w:hAnsi="宋体" w:hint="eastAsia"/>
          <w:kern w:val="0"/>
          <w:szCs w:val="21"/>
        </w:rPr>
        <w:t xml:space="preserve"> =0xFFFF;</w:t>
      </w:r>
    </w:p>
    <w:p w14:paraId="4E2AA4D3" w14:textId="274BC927" w:rsidR="00B43F4A" w:rsidRPr="00325D10" w:rsidRDefault="00B43F4A" w:rsidP="00B43F4A">
      <w:pPr>
        <w:pStyle w:val="a9"/>
        <w:ind w:left="360"/>
        <w:rPr>
          <w:rFonts w:ascii="宋体" w:eastAsia="宋体" w:hAnsi="宋体"/>
          <w:kern w:val="0"/>
          <w:szCs w:val="21"/>
        </w:rPr>
      </w:pPr>
      <w:proofErr w:type="spellStart"/>
      <w:r w:rsidRPr="00325D10">
        <w:rPr>
          <w:rFonts w:ascii="宋体" w:eastAsia="宋体" w:hAnsi="宋体" w:hint="eastAsia"/>
          <w:kern w:val="0"/>
          <w:szCs w:val="21"/>
        </w:rPr>
        <w:t>printf</w:t>
      </w:r>
      <w:proofErr w:type="spellEnd"/>
      <w:r w:rsidRPr="00325D10">
        <w:rPr>
          <w:rFonts w:ascii="宋体" w:eastAsia="宋体" w:hAnsi="宋体" w:hint="eastAsia"/>
          <w:kern w:val="0"/>
          <w:szCs w:val="21"/>
        </w:rPr>
        <w:t>(</w:t>
      </w:r>
      <w:r w:rsidRPr="00325D10">
        <w:rPr>
          <w:rFonts w:ascii="宋体" w:eastAsia="宋体" w:hAnsi="宋体"/>
          <w:kern w:val="0"/>
          <w:szCs w:val="21"/>
        </w:rPr>
        <w:t>“</w:t>
      </w:r>
      <w:r w:rsidRPr="00325D10">
        <w:rPr>
          <w:rFonts w:ascii="宋体" w:eastAsia="宋体" w:hAnsi="宋体" w:hint="eastAsia"/>
          <w:kern w:val="0"/>
          <w:szCs w:val="21"/>
        </w:rPr>
        <w:t>%d %d %d\n</w:t>
      </w:r>
      <w:r w:rsidRPr="00325D10">
        <w:rPr>
          <w:rFonts w:ascii="宋体" w:eastAsia="宋体" w:hAnsi="宋体"/>
          <w:kern w:val="0"/>
          <w:szCs w:val="21"/>
        </w:rPr>
        <w:t>”</w:t>
      </w:r>
      <w:r w:rsidRPr="00325D10">
        <w:rPr>
          <w:rFonts w:ascii="宋体" w:eastAsia="宋体" w:hAnsi="宋体" w:hint="eastAsia"/>
          <w:kern w:val="0"/>
          <w:szCs w:val="21"/>
        </w:rPr>
        <w:t>, x, y, z）</w:t>
      </w:r>
      <w:r w:rsidR="007252FE" w:rsidRPr="00325D10">
        <w:rPr>
          <w:rFonts w:ascii="宋体" w:eastAsia="宋体" w:hAnsi="宋体" w:hint="eastAsia"/>
          <w:kern w:val="0"/>
          <w:szCs w:val="21"/>
        </w:rPr>
        <w:t>；</w:t>
      </w:r>
    </w:p>
    <w:p w14:paraId="7A636DD4" w14:textId="77777777" w:rsidR="00325D10" w:rsidRDefault="00325D10" w:rsidP="00325D10"/>
    <w:p w14:paraId="52F0846C" w14:textId="7A15663C" w:rsidR="00325D10" w:rsidRPr="00325D10" w:rsidRDefault="00325D10" w:rsidP="00325D10">
      <w:pPr>
        <w:rPr>
          <w:rFonts w:ascii="宋体" w:eastAsia="宋体" w:hAnsi="宋体" w:hint="eastAsia"/>
          <w:kern w:val="0"/>
          <w:szCs w:val="21"/>
        </w:rPr>
      </w:pPr>
      <w:r w:rsidRPr="00325D10">
        <w:rPr>
          <w:rFonts w:ascii="宋体" w:eastAsia="宋体" w:hAnsi="宋体" w:hint="eastAsia"/>
          <w:kern w:val="0"/>
          <w:szCs w:val="21"/>
        </w:rPr>
        <w:t>8、指令流水线与一般的工业流水线有何异同点？在使用指令流水线，存在哪些因素影响指令流水线的性能？可以采用哪些优化手段，提高指令流水线的利用率？</w:t>
      </w:r>
    </w:p>
    <w:sectPr w:rsidR="00325D10" w:rsidRPr="0032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20C3A" w14:textId="77777777" w:rsidR="00BD6F39" w:rsidRDefault="00BD6F39" w:rsidP="00816B76">
      <w:pPr>
        <w:rPr>
          <w:rFonts w:hint="eastAsia"/>
        </w:rPr>
      </w:pPr>
      <w:r>
        <w:separator/>
      </w:r>
    </w:p>
  </w:endnote>
  <w:endnote w:type="continuationSeparator" w:id="0">
    <w:p w14:paraId="4F370D29" w14:textId="77777777" w:rsidR="00BD6F39" w:rsidRDefault="00BD6F39" w:rsidP="00816B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08C30" w14:textId="77777777" w:rsidR="00BD6F39" w:rsidRDefault="00BD6F39" w:rsidP="00816B76">
      <w:pPr>
        <w:rPr>
          <w:rFonts w:hint="eastAsia"/>
        </w:rPr>
      </w:pPr>
      <w:r>
        <w:separator/>
      </w:r>
    </w:p>
  </w:footnote>
  <w:footnote w:type="continuationSeparator" w:id="0">
    <w:p w14:paraId="1C44A7F8" w14:textId="77777777" w:rsidR="00BD6F39" w:rsidRDefault="00BD6F39" w:rsidP="00816B7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634C"/>
    <w:multiLevelType w:val="hybridMultilevel"/>
    <w:tmpl w:val="6590D272"/>
    <w:lvl w:ilvl="0" w:tplc="31D04F7A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433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2"/>
    <w:rsid w:val="00104885"/>
    <w:rsid w:val="00325D10"/>
    <w:rsid w:val="003876D3"/>
    <w:rsid w:val="006C7233"/>
    <w:rsid w:val="007252FE"/>
    <w:rsid w:val="00752343"/>
    <w:rsid w:val="00816B76"/>
    <w:rsid w:val="008B0212"/>
    <w:rsid w:val="009618ED"/>
    <w:rsid w:val="00996929"/>
    <w:rsid w:val="00A0722B"/>
    <w:rsid w:val="00B43F4A"/>
    <w:rsid w:val="00BA687D"/>
    <w:rsid w:val="00BD6F39"/>
    <w:rsid w:val="00C0079E"/>
    <w:rsid w:val="00CF3ADD"/>
    <w:rsid w:val="00D23836"/>
    <w:rsid w:val="00D662AC"/>
    <w:rsid w:val="00E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3E33E"/>
  <w15:chartTrackingRefBased/>
  <w15:docId w15:val="{02B039FD-AD32-4579-948D-99CEC6A6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2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2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21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21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21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2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2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2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2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0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0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021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021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021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02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02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02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02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2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02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02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2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2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02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021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6B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6B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6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6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4</cp:revision>
  <dcterms:created xsi:type="dcterms:W3CDTF">2025-02-24T12:00:00Z</dcterms:created>
  <dcterms:modified xsi:type="dcterms:W3CDTF">2025-02-27T08:33:00Z</dcterms:modified>
</cp:coreProperties>
</file>