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08F65" w14:textId="77777777" w:rsidR="006B57D6" w:rsidRDefault="00000000">
      <w:pPr>
        <w:spacing w:line="360" w:lineRule="auto"/>
        <w:ind w:left="360" w:hanging="360"/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第3周作业 数据的表示</w:t>
      </w:r>
    </w:p>
    <w:p w14:paraId="604CE5F7" w14:textId="77777777" w:rsidR="006B57D6" w:rsidRDefault="00000000">
      <w:pPr>
        <w:pStyle w:val="a8"/>
        <w:numPr>
          <w:ilvl w:val="0"/>
          <w:numId w:val="1"/>
        </w:numPr>
        <w:spacing w:line="324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整型数据的表示</w:t>
      </w:r>
    </w:p>
    <w:p w14:paraId="48C8E83A" w14:textId="77777777" w:rsidR="006B57D6" w:rsidRDefault="00000000">
      <w:pPr>
        <w:pStyle w:val="a8"/>
        <w:spacing w:line="324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设有 short x; 除了 x=0外，x有无其他值使得 x == -x？该值是多少？</w:t>
      </w:r>
    </w:p>
    <w:p w14:paraId="2123EC0F" w14:textId="7C32EB5F" w:rsidR="006B57D6" w:rsidRDefault="000F1DA5" w:rsidP="000F1DA5">
      <w:pPr>
        <w:spacing w:line="324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000000">
        <w:rPr>
          <w:rFonts w:ascii="宋体" w:eastAsia="宋体" w:hAnsi="宋体" w:hint="eastAsia"/>
          <w:sz w:val="24"/>
          <w:szCs w:val="24"/>
        </w:rPr>
        <w:t>有，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 w:rsidR="00000000">
        <w:rPr>
          <w:rFonts w:ascii="宋体" w:eastAsia="宋体" w:hAnsi="宋体" w:hint="eastAsia"/>
          <w:sz w:val="24"/>
          <w:szCs w:val="24"/>
        </w:rPr>
        <w:t>x = -32768</w:t>
      </w:r>
      <w:r>
        <w:rPr>
          <w:rFonts w:ascii="宋体" w:eastAsia="宋体" w:hAnsi="宋体" w:hint="eastAsia"/>
          <w:sz w:val="24"/>
          <w:szCs w:val="24"/>
        </w:rPr>
        <w:t xml:space="preserve"> （即0x8000）。</w:t>
      </w:r>
    </w:p>
    <w:p w14:paraId="0C97AD55" w14:textId="77777777" w:rsidR="006B57D6" w:rsidRDefault="006B57D6">
      <w:pPr>
        <w:spacing w:line="324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909B573" w14:textId="77777777" w:rsidR="006B57D6" w:rsidRDefault="00000000">
      <w:pPr>
        <w:spacing w:line="324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2、整型数据的表示</w:t>
      </w:r>
    </w:p>
    <w:p w14:paraId="7F163F6C" w14:textId="4F8CDBCB" w:rsidR="006B57D6" w:rsidRDefault="00000000" w:rsidP="000F1DA5">
      <w:pPr>
        <w:spacing w:line="324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设有C语句 int x=一个具体的数值(非变量,可含符号); 计算 x的机内表示的规则是什么（即如何得到4个字节的16进制值）？</w:t>
      </w:r>
      <w:r>
        <w:rPr>
          <w:rFonts w:ascii="宋体" w:eastAsia="宋体" w:hAnsi="宋体"/>
          <w:sz w:val="24"/>
          <w:szCs w:val="24"/>
        </w:rPr>
        <w:br/>
      </w:r>
      <w:r w:rsidR="000F1DA5">
        <w:rPr>
          <w:rFonts w:ascii="宋体" w:eastAsia="宋体" w:hAnsi="宋体" w:hint="eastAsia"/>
          <w:sz w:val="24"/>
          <w:szCs w:val="24"/>
        </w:rPr>
        <w:t>答：首先不看数值前的正负号（即看数值的绝对值）。将该值转换成二进制的表示形式（或者16进制的表示形式）。若不足32个二进制位，则高位</w:t>
      </w:r>
      <w:r w:rsidR="000F1DA5">
        <w:rPr>
          <w:rFonts w:ascii="宋体" w:eastAsia="宋体" w:hAnsi="宋体" w:hint="eastAsia"/>
          <w:sz w:val="24"/>
          <w:szCs w:val="24"/>
        </w:rPr>
        <w:t>补零至32位</w:t>
      </w:r>
      <w:r w:rsidR="000F1DA5">
        <w:rPr>
          <w:rFonts w:ascii="宋体" w:eastAsia="宋体" w:hAnsi="宋体" w:hint="eastAsia"/>
          <w:sz w:val="24"/>
          <w:szCs w:val="24"/>
        </w:rPr>
        <w:t xml:space="preserve">；若超过 32个二进制位，则高于32位的部分截断。 </w:t>
      </w:r>
    </w:p>
    <w:p w14:paraId="1DBDA7C2" w14:textId="39C19674" w:rsidR="006B57D6" w:rsidRDefault="000F1DA5" w:rsidP="000F1DA5">
      <w:pPr>
        <w:spacing w:line="324" w:lineRule="auto"/>
        <w:ind w:leftChars="100" w:left="210"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若数值前是+号，或者无符号，上面求得的结果即为 x的补码。若数值前是负号，则对前面的结果</w:t>
      </w:r>
      <w:r w:rsidR="00000000">
        <w:rPr>
          <w:rFonts w:ascii="宋体" w:eastAsia="宋体" w:hAnsi="宋体" w:hint="eastAsia"/>
          <w:sz w:val="24"/>
          <w:szCs w:val="24"/>
        </w:rPr>
        <w:t>按位取反（0变1，1变0）；</w:t>
      </w:r>
      <w:r>
        <w:rPr>
          <w:rFonts w:ascii="宋体" w:eastAsia="宋体" w:hAnsi="宋体" w:hint="eastAsia"/>
          <w:sz w:val="24"/>
          <w:szCs w:val="24"/>
        </w:rPr>
        <w:t>最后再</w:t>
      </w:r>
      <w:r w:rsidR="00000000">
        <w:rPr>
          <w:rFonts w:ascii="宋体" w:eastAsia="宋体" w:hAnsi="宋体" w:hint="eastAsia"/>
          <w:sz w:val="24"/>
          <w:szCs w:val="24"/>
        </w:rPr>
        <w:t>加1</w:t>
      </w:r>
      <w:r>
        <w:rPr>
          <w:rFonts w:ascii="宋体" w:eastAsia="宋体" w:hAnsi="宋体" w:hint="eastAsia"/>
          <w:sz w:val="24"/>
          <w:szCs w:val="24"/>
        </w:rPr>
        <w:t>，得到x的补码表示</w:t>
      </w:r>
      <w:r w:rsidR="00000000">
        <w:rPr>
          <w:rFonts w:ascii="宋体" w:eastAsia="宋体" w:hAnsi="宋体" w:hint="eastAsia"/>
          <w:sz w:val="24"/>
          <w:szCs w:val="24"/>
        </w:rPr>
        <w:t>。</w:t>
      </w:r>
    </w:p>
    <w:p w14:paraId="53980FE3" w14:textId="48A69907" w:rsidR="00B72C0B" w:rsidRDefault="000F1DA5" w:rsidP="00B72C0B">
      <w:pPr>
        <w:spacing w:line="324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Intel CPU 对于整数</w:t>
      </w:r>
      <w:proofErr w:type="gramStart"/>
      <w:r>
        <w:rPr>
          <w:rFonts w:ascii="宋体" w:eastAsia="宋体" w:hAnsi="宋体" w:hint="eastAsia"/>
          <w:sz w:val="24"/>
          <w:szCs w:val="24"/>
        </w:rPr>
        <w:t>采用小端存放</w:t>
      </w:r>
      <w:proofErr w:type="gramEnd"/>
      <w:r>
        <w:rPr>
          <w:rFonts w:ascii="宋体" w:eastAsia="宋体" w:hAnsi="宋体" w:hint="eastAsia"/>
          <w:sz w:val="24"/>
          <w:szCs w:val="24"/>
        </w:rPr>
        <w:t>模式。即 int 数（4个字节）</w:t>
      </w:r>
      <w:r w:rsidR="00B72C0B">
        <w:rPr>
          <w:rFonts w:ascii="宋体" w:eastAsia="宋体" w:hAnsi="宋体" w:hint="eastAsia"/>
          <w:sz w:val="24"/>
          <w:szCs w:val="24"/>
        </w:rPr>
        <w:t>在内存中存放在连续的4个字节单元中；数据</w:t>
      </w:r>
      <w:r>
        <w:rPr>
          <w:rFonts w:ascii="宋体" w:eastAsia="宋体" w:hAnsi="宋体" w:hint="eastAsia"/>
          <w:sz w:val="24"/>
          <w:szCs w:val="24"/>
        </w:rPr>
        <w:t>的最高字节存放在地址最大的</w:t>
      </w:r>
      <w:r w:rsidR="00B72C0B">
        <w:rPr>
          <w:rFonts w:ascii="宋体" w:eastAsia="宋体" w:hAnsi="宋体" w:hint="eastAsia"/>
          <w:sz w:val="24"/>
          <w:szCs w:val="24"/>
        </w:rPr>
        <w:t>字节制单元中；</w:t>
      </w:r>
      <w:r w:rsidR="00B72C0B">
        <w:rPr>
          <w:rFonts w:ascii="宋体" w:eastAsia="宋体" w:hAnsi="宋体" w:hint="eastAsia"/>
          <w:sz w:val="24"/>
          <w:szCs w:val="24"/>
        </w:rPr>
        <w:t>数据的最</w:t>
      </w:r>
      <w:r w:rsidR="00B72C0B">
        <w:rPr>
          <w:rFonts w:ascii="宋体" w:eastAsia="宋体" w:hAnsi="宋体" w:hint="eastAsia"/>
          <w:sz w:val="24"/>
          <w:szCs w:val="24"/>
        </w:rPr>
        <w:t>低</w:t>
      </w:r>
      <w:r w:rsidR="00B72C0B">
        <w:rPr>
          <w:rFonts w:ascii="宋体" w:eastAsia="宋体" w:hAnsi="宋体" w:hint="eastAsia"/>
          <w:sz w:val="24"/>
          <w:szCs w:val="24"/>
        </w:rPr>
        <w:t>字节存放在地址最</w:t>
      </w:r>
      <w:r w:rsidR="00B72C0B">
        <w:rPr>
          <w:rFonts w:ascii="宋体" w:eastAsia="宋体" w:hAnsi="宋体" w:hint="eastAsia"/>
          <w:sz w:val="24"/>
          <w:szCs w:val="24"/>
        </w:rPr>
        <w:t>小</w:t>
      </w:r>
      <w:r w:rsidR="00B72C0B">
        <w:rPr>
          <w:rFonts w:ascii="宋体" w:eastAsia="宋体" w:hAnsi="宋体" w:hint="eastAsia"/>
          <w:sz w:val="24"/>
          <w:szCs w:val="24"/>
        </w:rPr>
        <w:t>的字节制单元中；</w:t>
      </w:r>
      <w:r w:rsidR="00B72C0B">
        <w:rPr>
          <w:rFonts w:ascii="宋体" w:eastAsia="宋体" w:hAnsi="宋体" w:hint="eastAsia"/>
          <w:sz w:val="24"/>
          <w:szCs w:val="24"/>
        </w:rPr>
        <w:t>（数据从高到低的4个字节依次存放在地址从大到小的4个内存字节单元中）</w:t>
      </w:r>
    </w:p>
    <w:p w14:paraId="6AB6414C" w14:textId="77777777" w:rsidR="006B57D6" w:rsidRDefault="006B57D6">
      <w:pPr>
        <w:spacing w:line="324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4E12E2FC" w14:textId="77777777" w:rsidR="006B57D6" w:rsidRDefault="00000000">
      <w:pPr>
        <w:pStyle w:val="a8"/>
        <w:numPr>
          <w:ilvl w:val="0"/>
          <w:numId w:val="2"/>
        </w:numPr>
        <w:spacing w:line="324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有符号数与无符号数比较</w:t>
      </w:r>
    </w:p>
    <w:p w14:paraId="3BE80392" w14:textId="77777777" w:rsidR="006B57D6" w:rsidRDefault="00000000">
      <w:pPr>
        <w:pStyle w:val="a8"/>
        <w:spacing w:line="324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设有 short x=0xf100;  short  y =0x1234; 问 x&gt;y 是否成立？</w:t>
      </w:r>
    </w:p>
    <w:p w14:paraId="4C6604BD" w14:textId="77777777" w:rsidR="006B57D6" w:rsidRDefault="00000000">
      <w:pPr>
        <w:pStyle w:val="a8"/>
        <w:spacing w:line="324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设有 unsigned short u=0xf100;  unsigned short  v =0x1234; 问 u&gt;v 是否成立？</w:t>
      </w:r>
    </w:p>
    <w:p w14:paraId="05070FEC" w14:textId="2B10AD3D" w:rsidR="006B57D6" w:rsidRPr="00B72C0B" w:rsidRDefault="00B72C0B" w:rsidP="00B72C0B">
      <w:pPr>
        <w:spacing w:line="324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14:paraId="2B23247C" w14:textId="325D7E6D" w:rsidR="006B57D6" w:rsidRPr="00B72C0B" w:rsidRDefault="00B72C0B" w:rsidP="00B72C0B">
      <w:pPr>
        <w:spacing w:line="324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72C0B">
        <w:rPr>
          <w:rFonts w:ascii="宋体" w:eastAsia="宋体" w:hAnsi="宋体" w:hint="eastAsia"/>
          <w:sz w:val="24"/>
          <w:szCs w:val="24"/>
        </w:rPr>
        <w:t>x &gt; y 不成立。</w:t>
      </w:r>
      <w:r w:rsidR="00000000" w:rsidRPr="00B72C0B">
        <w:rPr>
          <w:rFonts w:ascii="宋体" w:eastAsia="宋体" w:hAnsi="宋体" w:hint="eastAsia"/>
          <w:sz w:val="24"/>
          <w:szCs w:val="24"/>
        </w:rPr>
        <w:t>x的</w:t>
      </w:r>
      <w:r w:rsidRPr="00B72C0B">
        <w:rPr>
          <w:rFonts w:ascii="宋体" w:eastAsia="宋体" w:hAnsi="宋体" w:hint="eastAsia"/>
          <w:sz w:val="24"/>
          <w:szCs w:val="24"/>
        </w:rPr>
        <w:t>最高</w:t>
      </w:r>
      <w:r w:rsidR="00000000" w:rsidRPr="00B72C0B">
        <w:rPr>
          <w:rFonts w:ascii="宋体" w:eastAsia="宋体" w:hAnsi="宋体" w:hint="eastAsia"/>
          <w:sz w:val="24"/>
          <w:szCs w:val="24"/>
        </w:rPr>
        <w:t>二进制</w:t>
      </w:r>
      <w:r w:rsidRPr="00B72C0B">
        <w:rPr>
          <w:rFonts w:ascii="宋体" w:eastAsia="宋体" w:hAnsi="宋体" w:hint="eastAsia"/>
          <w:sz w:val="24"/>
          <w:szCs w:val="24"/>
        </w:rPr>
        <w:t>位</w:t>
      </w:r>
      <w:r w:rsidR="00000000" w:rsidRPr="00B72C0B">
        <w:rPr>
          <w:rFonts w:ascii="宋体" w:eastAsia="宋体" w:hAnsi="宋体" w:hint="eastAsia"/>
          <w:sz w:val="24"/>
          <w:szCs w:val="24"/>
        </w:rPr>
        <w:t>为1，</w:t>
      </w:r>
      <w:r w:rsidRPr="00B72C0B">
        <w:rPr>
          <w:rFonts w:ascii="宋体" w:eastAsia="宋体" w:hAnsi="宋体" w:hint="eastAsia"/>
          <w:sz w:val="24"/>
          <w:szCs w:val="24"/>
        </w:rPr>
        <w:t>对应的有符号数为</w:t>
      </w:r>
      <w:r w:rsidR="00000000" w:rsidRPr="00B72C0B">
        <w:rPr>
          <w:rFonts w:ascii="宋体" w:eastAsia="宋体" w:hAnsi="宋体" w:hint="eastAsia"/>
          <w:sz w:val="24"/>
          <w:szCs w:val="24"/>
        </w:rPr>
        <w:t>负数。</w:t>
      </w:r>
      <w:r w:rsidRPr="00B72C0B">
        <w:rPr>
          <w:rFonts w:ascii="宋体" w:eastAsia="宋体" w:hAnsi="宋体" w:hint="eastAsia"/>
          <w:sz w:val="24"/>
          <w:szCs w:val="24"/>
        </w:rPr>
        <w:t>而y的</w:t>
      </w:r>
      <w:r w:rsidRPr="00B72C0B">
        <w:rPr>
          <w:rFonts w:ascii="宋体" w:eastAsia="宋体" w:hAnsi="宋体" w:hint="eastAsia"/>
          <w:sz w:val="24"/>
          <w:szCs w:val="24"/>
        </w:rPr>
        <w:t>最高二进制位为</w:t>
      </w:r>
      <w:r w:rsidRPr="00B72C0B">
        <w:rPr>
          <w:rFonts w:ascii="宋体" w:eastAsia="宋体" w:hAnsi="宋体" w:hint="eastAsia"/>
          <w:sz w:val="24"/>
          <w:szCs w:val="24"/>
        </w:rPr>
        <w:t>0</w:t>
      </w:r>
      <w:r w:rsidRPr="00B72C0B">
        <w:rPr>
          <w:rFonts w:ascii="宋体" w:eastAsia="宋体" w:hAnsi="宋体" w:hint="eastAsia"/>
          <w:sz w:val="24"/>
          <w:szCs w:val="24"/>
        </w:rPr>
        <w:t>，对应的有符号数为</w:t>
      </w:r>
      <w:r w:rsidRPr="00B72C0B">
        <w:rPr>
          <w:rFonts w:ascii="宋体" w:eastAsia="宋体" w:hAnsi="宋体" w:hint="eastAsia"/>
          <w:sz w:val="24"/>
          <w:szCs w:val="24"/>
        </w:rPr>
        <w:t>正</w:t>
      </w:r>
      <w:r w:rsidRPr="00B72C0B">
        <w:rPr>
          <w:rFonts w:ascii="宋体" w:eastAsia="宋体" w:hAnsi="宋体" w:hint="eastAsia"/>
          <w:sz w:val="24"/>
          <w:szCs w:val="24"/>
        </w:rPr>
        <w:t>数</w:t>
      </w:r>
      <w:r w:rsidRPr="00B72C0B">
        <w:rPr>
          <w:rFonts w:ascii="宋体" w:eastAsia="宋体" w:hAnsi="宋体" w:hint="eastAsia"/>
          <w:sz w:val="24"/>
          <w:szCs w:val="24"/>
        </w:rPr>
        <w:t>。</w:t>
      </w:r>
    </w:p>
    <w:p w14:paraId="60CC2C7B" w14:textId="38487D6B" w:rsidR="006B57D6" w:rsidRPr="00B72C0B" w:rsidRDefault="00B72C0B" w:rsidP="00B72C0B">
      <w:pPr>
        <w:spacing w:line="324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72C0B">
        <w:rPr>
          <w:rFonts w:ascii="宋体" w:eastAsia="宋体" w:hAnsi="宋体" w:hint="eastAsia"/>
          <w:sz w:val="24"/>
          <w:szCs w:val="24"/>
        </w:rPr>
        <w:t>u</w:t>
      </w:r>
      <w:r w:rsidRPr="00B72C0B">
        <w:rPr>
          <w:rFonts w:ascii="宋体" w:eastAsia="宋体" w:hAnsi="宋体" w:hint="eastAsia"/>
          <w:sz w:val="24"/>
          <w:szCs w:val="24"/>
        </w:rPr>
        <w:t xml:space="preserve"> &gt; </w:t>
      </w:r>
      <w:r w:rsidRPr="00B72C0B">
        <w:rPr>
          <w:rFonts w:ascii="宋体" w:eastAsia="宋体" w:hAnsi="宋体" w:hint="eastAsia"/>
          <w:sz w:val="24"/>
          <w:szCs w:val="24"/>
        </w:rPr>
        <w:t xml:space="preserve">v </w:t>
      </w:r>
      <w:r w:rsidRPr="00B72C0B">
        <w:rPr>
          <w:rFonts w:ascii="宋体" w:eastAsia="宋体" w:hAnsi="宋体" w:hint="eastAsia"/>
          <w:sz w:val="24"/>
          <w:szCs w:val="24"/>
        </w:rPr>
        <w:t>成立</w:t>
      </w:r>
      <w:r w:rsidRPr="00B72C0B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Pr="00B72C0B">
        <w:rPr>
          <w:rFonts w:ascii="宋体" w:eastAsia="宋体" w:hAnsi="宋体" w:hint="eastAsia"/>
          <w:sz w:val="24"/>
          <w:szCs w:val="24"/>
        </w:rPr>
        <w:t>u,v</w:t>
      </w:r>
      <w:proofErr w:type="spellEnd"/>
      <w:r w:rsidRPr="00B72C0B">
        <w:rPr>
          <w:rFonts w:ascii="宋体" w:eastAsia="宋体" w:hAnsi="宋体" w:hint="eastAsia"/>
          <w:sz w:val="24"/>
          <w:szCs w:val="24"/>
        </w:rPr>
        <w:t xml:space="preserve"> 是无符号数，</w:t>
      </w:r>
      <w:r>
        <w:rPr>
          <w:rFonts w:ascii="宋体" w:eastAsia="宋体" w:hAnsi="宋体" w:hint="eastAsia"/>
          <w:sz w:val="24"/>
          <w:szCs w:val="24"/>
        </w:rPr>
        <w:t>高位的十六进制位</w:t>
      </w:r>
      <w:r w:rsidRPr="00B72C0B">
        <w:rPr>
          <w:rFonts w:ascii="宋体" w:eastAsia="宋体" w:hAnsi="宋体" w:hint="eastAsia"/>
          <w:sz w:val="24"/>
          <w:szCs w:val="24"/>
        </w:rPr>
        <w:t>大（从小到大的顺序0-9 A -F），</w:t>
      </w:r>
      <w:r>
        <w:rPr>
          <w:rFonts w:ascii="宋体" w:eastAsia="宋体" w:hAnsi="宋体" w:hint="eastAsia"/>
          <w:sz w:val="24"/>
          <w:szCs w:val="24"/>
        </w:rPr>
        <w:t>对应的</w:t>
      </w:r>
      <w:r w:rsidRPr="00B72C0B">
        <w:rPr>
          <w:rFonts w:ascii="宋体" w:eastAsia="宋体" w:hAnsi="宋体" w:hint="eastAsia"/>
          <w:sz w:val="24"/>
          <w:szCs w:val="24"/>
        </w:rPr>
        <w:t>数值大。</w:t>
      </w:r>
    </w:p>
    <w:p w14:paraId="2AE979BA" w14:textId="162D6CD2" w:rsidR="006B57D6" w:rsidRDefault="00623C3B">
      <w:pPr>
        <w:pStyle w:val="a8"/>
        <w:spacing w:line="324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说明：此题不需要转换成具体的十进制数；十六进制数一样比较大小。</w:t>
      </w:r>
    </w:p>
    <w:p w14:paraId="1BBFD15F" w14:textId="77777777" w:rsidR="006B57D6" w:rsidRDefault="006B57D6">
      <w:pPr>
        <w:pStyle w:val="a8"/>
        <w:spacing w:line="324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18D6DF72" w14:textId="77777777" w:rsidR="006B57D6" w:rsidRDefault="00000000">
      <w:pPr>
        <w:spacing w:line="324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4、字符串的表示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   设有 char s[]=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/>
          <w:sz w:val="24"/>
          <w:szCs w:val="24"/>
        </w:rPr>
        <w:t>…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; 在内存中观察数组s中存放的信息为 ：</w:t>
      </w:r>
    </w:p>
    <w:p w14:paraId="432FF847" w14:textId="77777777" w:rsidR="006B57D6" w:rsidRDefault="00000000">
      <w:pPr>
        <w:spacing w:line="324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       31  32  33  67  6f  </w:t>
      </w:r>
      <w:proofErr w:type="spellStart"/>
      <w:r>
        <w:rPr>
          <w:rFonts w:ascii="宋体" w:eastAsia="宋体" w:hAnsi="宋体" w:hint="eastAsia"/>
          <w:sz w:val="24"/>
          <w:szCs w:val="24"/>
        </w:rPr>
        <w:t>6f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 64  00   (每个字节都是16进制数，31对应的字节地址最小，‘a’的ASCII是0x61)。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    问 char s[]=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/>
          <w:sz w:val="24"/>
          <w:szCs w:val="24"/>
        </w:rPr>
        <w:t>…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，引用中的字符串是什么？</w:t>
      </w:r>
    </w:p>
    <w:p w14:paraId="1C36FD54" w14:textId="42A6D69D" w:rsidR="006B57D6" w:rsidRDefault="007C1DAB" w:rsidP="007C1DAB">
      <w:pPr>
        <w:spacing w:line="324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答： </w:t>
      </w:r>
      <w:r w:rsidR="00000000">
        <w:rPr>
          <w:rFonts w:ascii="宋体" w:eastAsia="宋体" w:hAnsi="宋体" w:hint="eastAsia"/>
          <w:sz w:val="24"/>
          <w:szCs w:val="24"/>
        </w:rPr>
        <w:t>123good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6E54FA45" w14:textId="77777777" w:rsidR="006B57D6" w:rsidRDefault="006B57D6">
      <w:pPr>
        <w:spacing w:line="324" w:lineRule="auto"/>
        <w:rPr>
          <w:rFonts w:ascii="宋体" w:eastAsia="宋体" w:hAnsi="宋体" w:hint="eastAsia"/>
          <w:sz w:val="24"/>
          <w:szCs w:val="24"/>
        </w:rPr>
      </w:pPr>
    </w:p>
    <w:p w14:paraId="0C64E2AA" w14:textId="77777777" w:rsidR="006B57D6" w:rsidRDefault="00000000">
      <w:pPr>
        <w:spacing w:line="324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5、浮点数的表示</w:t>
      </w:r>
    </w:p>
    <w:p w14:paraId="396B9606" w14:textId="77777777" w:rsidR="006B57D6" w:rsidRDefault="00000000">
      <w:pPr>
        <w:spacing w:line="324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给出 </w:t>
      </w:r>
      <w:r>
        <w:rPr>
          <w:rFonts w:ascii="宋体" w:eastAsia="宋体" w:hAnsi="宋体"/>
          <w:sz w:val="24"/>
          <w:szCs w:val="24"/>
        </w:rPr>
        <w:t xml:space="preserve"> 1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.25 </w:t>
      </w:r>
      <w:r>
        <w:rPr>
          <w:rFonts w:ascii="宋体" w:eastAsia="宋体" w:hAnsi="宋体" w:hint="eastAsia"/>
          <w:sz w:val="24"/>
          <w:szCs w:val="24"/>
        </w:rPr>
        <w:t>的单精度浮点表示（要分别给出符号位、指数部分、有效</w:t>
      </w:r>
      <w:proofErr w:type="gramStart"/>
      <w:r>
        <w:rPr>
          <w:rFonts w:ascii="宋体" w:eastAsia="宋体" w:hAnsi="宋体" w:hint="eastAsia"/>
          <w:sz w:val="24"/>
          <w:szCs w:val="24"/>
        </w:rPr>
        <w:t>数部分</w:t>
      </w:r>
      <w:proofErr w:type="gramEnd"/>
      <w:r>
        <w:rPr>
          <w:rFonts w:ascii="宋体" w:eastAsia="宋体" w:hAnsi="宋体" w:hint="eastAsia"/>
          <w:sz w:val="24"/>
          <w:szCs w:val="24"/>
        </w:rPr>
        <w:t>的编码），以及该数在内存中的存放形式。</w:t>
      </w:r>
    </w:p>
    <w:p w14:paraId="6394A2C9" w14:textId="05992BF8" w:rsidR="006B57D6" w:rsidRDefault="007C1DAB">
      <w:pPr>
        <w:spacing w:line="324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答；</w:t>
      </w:r>
    </w:p>
    <w:p w14:paraId="5389BA84" w14:textId="27D15A6C" w:rsidR="006B57D6" w:rsidRDefault="00000000" w:rsidP="006545A1">
      <w:pPr>
        <w:spacing w:line="324" w:lineRule="auto"/>
        <w:ind w:firstLineChars="300" w:firstLine="7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11.25</w:t>
      </w:r>
      <w:r w:rsidR="006545A1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 1011.01</w:t>
      </w:r>
      <w:r w:rsidR="006545A1">
        <w:rPr>
          <w:rFonts w:ascii="宋体" w:eastAsia="宋体" w:hAnsi="宋体" w:hint="eastAsia"/>
          <w:sz w:val="24"/>
          <w:szCs w:val="24"/>
        </w:rPr>
        <w:t xml:space="preserve">B = </w:t>
      </w:r>
      <w:r w:rsidR="006545A1">
        <w:rPr>
          <w:rFonts w:ascii="宋体" w:eastAsia="宋体" w:hAnsi="宋体" w:hint="eastAsia"/>
          <w:sz w:val="24"/>
          <w:szCs w:val="24"/>
        </w:rPr>
        <w:t>1.01101</w:t>
      </w:r>
      <w:r w:rsidR="006545A1">
        <w:rPr>
          <w:rFonts w:ascii="宋体" w:eastAsia="宋体" w:hAnsi="宋体" w:hint="eastAsia"/>
          <w:sz w:val="24"/>
          <w:szCs w:val="24"/>
        </w:rPr>
        <w:t>B</w:t>
      </w:r>
      <w:r w:rsidR="006545A1">
        <w:rPr>
          <w:rFonts w:ascii="宋体" w:eastAsia="宋体" w:hAnsi="宋体" w:hint="eastAsia"/>
          <w:sz w:val="24"/>
          <w:szCs w:val="24"/>
        </w:rPr>
        <w:t>* 2^3</w:t>
      </w:r>
    </w:p>
    <w:p w14:paraId="5B895B5A" w14:textId="710E6110" w:rsidR="006B57D6" w:rsidRDefault="00000000" w:rsidP="006545A1">
      <w:pPr>
        <w:spacing w:line="324" w:lineRule="auto"/>
        <w:ind w:firstLineChars="300" w:firstLine="7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符号位（</w:t>
      </w:r>
      <w:r w:rsidR="006545A1">
        <w:rPr>
          <w:rFonts w:ascii="宋体" w:eastAsia="宋体" w:hAnsi="宋体" w:hint="eastAsia"/>
          <w:sz w:val="24"/>
          <w:szCs w:val="24"/>
        </w:rPr>
        <w:t>最高</w:t>
      </w:r>
      <w:r>
        <w:rPr>
          <w:rFonts w:ascii="宋体" w:eastAsia="宋体" w:hAnsi="宋体" w:hint="eastAsia"/>
          <w:sz w:val="24"/>
          <w:szCs w:val="24"/>
        </w:rPr>
        <w:t>位）：正数 → 0</w:t>
      </w:r>
    </w:p>
    <w:p w14:paraId="4DA60CAF" w14:textId="77777777" w:rsidR="006B57D6" w:rsidRDefault="00000000" w:rsidP="006545A1">
      <w:pPr>
        <w:spacing w:line="324" w:lineRule="auto"/>
        <w:ind w:firstLineChars="300" w:firstLine="7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指数部分（8位）：实际指数 ( e = 3 )，偏移量 ( 127 ) → ( 3 + 127 = 130 ) → 二进制 10000010</w:t>
      </w:r>
    </w:p>
    <w:p w14:paraId="448DC70A" w14:textId="77777777" w:rsidR="006B57D6" w:rsidRDefault="00000000" w:rsidP="006545A1">
      <w:pPr>
        <w:spacing w:line="324" w:lineRule="auto"/>
        <w:ind w:firstLineChars="300" w:firstLine="7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有效数部分（23位）：取规格化后的尾数（去掉开头的1）并补零 → 01101000000000000000000</w:t>
      </w:r>
    </w:p>
    <w:p w14:paraId="6D7173ED" w14:textId="52265991" w:rsidR="006B57D6" w:rsidRDefault="006545A1">
      <w:pPr>
        <w:spacing w:line="324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对应的浮点表示为 ： 0x41340000</w:t>
      </w:r>
    </w:p>
    <w:p w14:paraId="13F1DD56" w14:textId="31ACD356" w:rsidR="006B57D6" w:rsidRDefault="006545A1">
      <w:pPr>
        <w:spacing w:line="324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在</w:t>
      </w:r>
      <w:r w:rsidR="00000000">
        <w:rPr>
          <w:rFonts w:ascii="宋体" w:eastAsia="宋体" w:hAnsi="宋体" w:hint="eastAsia"/>
          <w:sz w:val="24"/>
          <w:szCs w:val="24"/>
        </w:rPr>
        <w:t>内存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gramStart"/>
      <w:r>
        <w:rPr>
          <w:rFonts w:ascii="宋体" w:eastAsia="宋体" w:hAnsi="宋体" w:hint="eastAsia"/>
          <w:sz w:val="24"/>
          <w:szCs w:val="24"/>
        </w:rPr>
        <w:t>是小端存放</w:t>
      </w:r>
      <w:proofErr w:type="gramEnd"/>
      <w:r>
        <w:rPr>
          <w:rFonts w:ascii="宋体" w:eastAsia="宋体" w:hAnsi="宋体" w:hint="eastAsia"/>
          <w:sz w:val="24"/>
          <w:szCs w:val="24"/>
        </w:rPr>
        <w:t>，</w:t>
      </w:r>
      <w:r w:rsidR="00000000">
        <w:rPr>
          <w:rFonts w:ascii="宋体" w:eastAsia="宋体" w:hAnsi="宋体" w:hint="eastAsia"/>
          <w:sz w:val="24"/>
          <w:szCs w:val="24"/>
        </w:rPr>
        <w:t>十六进制形式：00 00 34 41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10DA1F80" w14:textId="77777777" w:rsidR="006B57D6" w:rsidRDefault="006B57D6">
      <w:pPr>
        <w:spacing w:line="324" w:lineRule="auto"/>
        <w:rPr>
          <w:rFonts w:ascii="宋体" w:eastAsia="宋体" w:hAnsi="宋体" w:hint="eastAsia"/>
          <w:sz w:val="24"/>
          <w:szCs w:val="24"/>
        </w:rPr>
      </w:pPr>
    </w:p>
    <w:p w14:paraId="434854B3" w14:textId="77777777" w:rsidR="006B57D6" w:rsidRDefault="00000000">
      <w:pPr>
        <w:spacing w:line="324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6、数据类型转换</w:t>
      </w:r>
    </w:p>
    <w:p w14:paraId="2F245A5C" w14:textId="77777777" w:rsidR="006B57D6" w:rsidRDefault="00000000">
      <w:pPr>
        <w:spacing w:line="324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设有 int  x=</w:t>
      </w:r>
      <w:r>
        <w:rPr>
          <w:rFonts w:ascii="宋体" w:eastAsia="宋体" w:hAnsi="宋体"/>
          <w:sz w:val="24"/>
          <w:szCs w:val="24"/>
        </w:rPr>
        <w:t>…</w:t>
      </w:r>
      <w:r>
        <w:rPr>
          <w:rFonts w:ascii="宋体" w:eastAsia="宋体" w:hAnsi="宋体" w:hint="eastAsia"/>
          <w:sz w:val="24"/>
          <w:szCs w:val="24"/>
        </w:rPr>
        <w:t>;  float  y;  y = (float)x;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   问 x == (int)y 是否（一定）成立，为什么？</w:t>
      </w:r>
    </w:p>
    <w:p w14:paraId="1C7DFAA6" w14:textId="74AEB6DD" w:rsidR="006B57D6" w:rsidRDefault="006545A1" w:rsidP="006545A1">
      <w:pPr>
        <w:spacing w:line="324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答：</w:t>
      </w:r>
      <w:r w:rsidR="00000000">
        <w:rPr>
          <w:rFonts w:ascii="宋体" w:eastAsia="宋体" w:hAnsi="宋体" w:hint="eastAsia"/>
          <w:sz w:val="24"/>
          <w:szCs w:val="24"/>
        </w:rPr>
        <w:t>等式 x == (int)y 不一定成立，具体原因如下：</w:t>
      </w:r>
    </w:p>
    <w:p w14:paraId="72DC1A6C" w14:textId="5656C194" w:rsidR="006545A1" w:rsidRPr="006545A1" w:rsidRDefault="006545A1" w:rsidP="006545A1">
      <w:pPr>
        <w:spacing w:line="324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545A1">
        <w:rPr>
          <w:rFonts w:ascii="宋体" w:eastAsia="宋体" w:hAnsi="宋体"/>
          <w:sz w:val="24"/>
          <w:szCs w:val="24"/>
        </w:rPr>
        <w:t>单精度浮点数（float）的尾数部分为23位（隐含前导1，实际有效位24位）。因此，当整数x的绝对值超过2</w:t>
      </w:r>
      <w:r w:rsidRPr="006545A1">
        <w:rPr>
          <w:rFonts w:ascii="宋体" w:eastAsia="宋体" w:hAnsi="宋体" w:hint="eastAsia"/>
          <w:sz w:val="24"/>
          <w:szCs w:val="24"/>
          <w:vertAlign w:val="superscript"/>
        </w:rPr>
        <w:t>24</w:t>
      </w:r>
      <w:r w:rsidRPr="006545A1">
        <w:rPr>
          <w:rFonts w:ascii="宋体" w:eastAsia="宋体" w:hAnsi="宋体"/>
          <w:sz w:val="24"/>
          <w:szCs w:val="24"/>
        </w:rPr>
        <w:t>（即16777216）时，float无法精确表示该整数，会发生舍入误差。</w:t>
      </w:r>
    </w:p>
    <w:p w14:paraId="4BAEBEA6" w14:textId="77777777" w:rsidR="006545A1" w:rsidRDefault="006545A1" w:rsidP="006545A1">
      <w:pPr>
        <w:spacing w:line="324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BEADAB2" w14:textId="6DAA2A5A" w:rsidR="006B57D6" w:rsidRDefault="00000000">
      <w:pPr>
        <w:spacing w:line="324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7、数据类型转换</w:t>
      </w:r>
    </w:p>
    <w:p w14:paraId="08A9D320" w14:textId="77777777" w:rsidR="006B57D6" w:rsidRDefault="00000000">
      <w:pPr>
        <w:spacing w:line="324" w:lineRule="auto"/>
        <w:ind w:firstLineChars="150" w:firstLine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设有 int  x;  </w:t>
      </w:r>
      <w:proofErr w:type="gramStart"/>
      <w:r>
        <w:rPr>
          <w:rFonts w:ascii="宋体" w:eastAsia="宋体" w:hAnsi="宋体" w:hint="eastAsia"/>
          <w:sz w:val="24"/>
          <w:szCs w:val="24"/>
        </w:rPr>
        <w:t>float  y</w:t>
      </w:r>
      <w:proofErr w:type="gram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…</w:t>
      </w:r>
      <w:r>
        <w:rPr>
          <w:rFonts w:ascii="宋体" w:eastAsia="宋体" w:hAnsi="宋体" w:hint="eastAsia"/>
          <w:sz w:val="24"/>
          <w:szCs w:val="24"/>
        </w:rPr>
        <w:t xml:space="preserve">;  x=(int) y; </w:t>
      </w:r>
    </w:p>
    <w:p w14:paraId="0F917565" w14:textId="77777777" w:rsidR="006B57D6" w:rsidRDefault="00000000">
      <w:pPr>
        <w:spacing w:line="324" w:lineRule="auto"/>
        <w:ind w:firstLineChars="150" w:firstLine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 y ==(float) x； 是否（一定）成立，为什么？</w:t>
      </w:r>
    </w:p>
    <w:p w14:paraId="5CC6B87D" w14:textId="1116AE49" w:rsidR="006B57D6" w:rsidRDefault="006545A1" w:rsidP="006545A1">
      <w:pPr>
        <w:spacing w:line="324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答：不一定成立。</w:t>
      </w:r>
    </w:p>
    <w:p w14:paraId="5E1276FE" w14:textId="77777777" w:rsidR="00C96FB5" w:rsidRDefault="00C96FB5" w:rsidP="006545A1">
      <w:pPr>
        <w:spacing w:line="324" w:lineRule="auto"/>
        <w:rPr>
          <w:rFonts w:ascii="宋体" w:eastAsia="宋体" w:hAnsi="宋体"/>
          <w:sz w:val="24"/>
          <w:szCs w:val="24"/>
        </w:rPr>
      </w:pPr>
    </w:p>
    <w:p w14:paraId="16108DDF" w14:textId="77777777" w:rsidR="00C96FB5" w:rsidRDefault="00C96FB5" w:rsidP="006545A1">
      <w:pPr>
        <w:spacing w:line="324" w:lineRule="auto"/>
        <w:rPr>
          <w:rFonts w:ascii="宋体" w:eastAsia="宋体" w:hAnsi="宋体"/>
          <w:sz w:val="24"/>
          <w:szCs w:val="24"/>
        </w:rPr>
      </w:pPr>
    </w:p>
    <w:p w14:paraId="1049D526" w14:textId="77777777" w:rsidR="00C96FB5" w:rsidRDefault="00C96FB5" w:rsidP="006545A1">
      <w:pPr>
        <w:spacing w:line="324" w:lineRule="auto"/>
        <w:rPr>
          <w:rFonts w:ascii="宋体" w:eastAsia="宋体" w:hAnsi="宋体" w:hint="eastAsia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1275"/>
        <w:gridCol w:w="2800"/>
      </w:tblGrid>
      <w:tr w:rsidR="00C96FB5" w:rsidRPr="00EE1E7D" w14:paraId="467BB410" w14:textId="77777777" w:rsidTr="00C96FB5">
        <w:trPr>
          <w:trHeight w:val="316"/>
          <w:tblHeader/>
          <w:jc w:val="center"/>
        </w:trPr>
        <w:tc>
          <w:tcPr>
            <w:tcW w:w="287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728328" w14:textId="77777777" w:rsidR="00C96FB5" w:rsidRPr="00EE1E7D" w:rsidRDefault="00C96FB5" w:rsidP="004D44C5">
            <w:pPr>
              <w:rPr>
                <w:rFonts w:hint="eastAsia"/>
                <w:b/>
                <w:bCs/>
              </w:rPr>
            </w:pPr>
            <w:r w:rsidRPr="00EE1E7D">
              <w:rPr>
                <w:b/>
                <w:bCs/>
              </w:rPr>
              <w:lastRenderedPageBreak/>
              <w:t>情况</w:t>
            </w:r>
          </w:p>
        </w:tc>
        <w:tc>
          <w:tcPr>
            <w:tcW w:w="1275" w:type="dxa"/>
            <w:vAlign w:val="center"/>
            <w:hideMark/>
          </w:tcPr>
          <w:p w14:paraId="521E75D0" w14:textId="77777777" w:rsidR="00C96FB5" w:rsidRPr="00EE1E7D" w:rsidRDefault="00C96FB5" w:rsidP="004D44C5">
            <w:pPr>
              <w:rPr>
                <w:rFonts w:hint="eastAsia"/>
                <w:b/>
                <w:bCs/>
              </w:rPr>
            </w:pPr>
            <w:r w:rsidRPr="00EE1E7D">
              <w:rPr>
                <w:b/>
                <w:bCs/>
              </w:rPr>
              <w:t>是否成立</w:t>
            </w:r>
          </w:p>
        </w:tc>
        <w:tc>
          <w:tcPr>
            <w:tcW w:w="2800" w:type="dxa"/>
            <w:vAlign w:val="center"/>
            <w:hideMark/>
          </w:tcPr>
          <w:p w14:paraId="759A960F" w14:textId="77777777" w:rsidR="00C96FB5" w:rsidRPr="00EE1E7D" w:rsidRDefault="00C96FB5" w:rsidP="004D44C5">
            <w:pPr>
              <w:rPr>
                <w:rFonts w:hint="eastAsia"/>
                <w:b/>
                <w:bCs/>
              </w:rPr>
            </w:pPr>
            <w:r w:rsidRPr="00EE1E7D">
              <w:rPr>
                <w:b/>
                <w:bCs/>
              </w:rPr>
              <w:t>原因</w:t>
            </w:r>
          </w:p>
        </w:tc>
      </w:tr>
      <w:tr w:rsidR="00C96FB5" w:rsidRPr="00EE1E7D" w14:paraId="57E8F602" w14:textId="77777777" w:rsidTr="00C96FB5">
        <w:trPr>
          <w:trHeight w:val="316"/>
          <w:jc w:val="center"/>
        </w:trPr>
        <w:tc>
          <w:tcPr>
            <w:tcW w:w="287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B791F9" w14:textId="77777777" w:rsidR="00C96FB5" w:rsidRPr="00EE1E7D" w:rsidRDefault="00C96FB5" w:rsidP="004D44C5">
            <w:pPr>
              <w:rPr>
                <w:rFonts w:hint="eastAsia"/>
              </w:rPr>
            </w:pPr>
            <w:r w:rsidRPr="00EE1E7D">
              <w:t>y为整数且在int范围内</w:t>
            </w:r>
          </w:p>
        </w:tc>
        <w:tc>
          <w:tcPr>
            <w:tcW w:w="1275" w:type="dxa"/>
            <w:vAlign w:val="center"/>
            <w:hideMark/>
          </w:tcPr>
          <w:p w14:paraId="2767ADDD" w14:textId="77777777" w:rsidR="00C96FB5" w:rsidRPr="00EE1E7D" w:rsidRDefault="00C96FB5" w:rsidP="004D44C5">
            <w:pPr>
              <w:rPr>
                <w:rFonts w:hint="eastAsia"/>
              </w:rPr>
            </w:pPr>
            <w:r w:rsidRPr="00EE1E7D">
              <w:rPr>
                <w:rFonts w:ascii="Segoe UI Emoji" w:hAnsi="Segoe UI Emoji" w:cs="Segoe UI Emoji"/>
              </w:rPr>
              <w:t>✅</w:t>
            </w:r>
            <w:r w:rsidRPr="00EE1E7D">
              <w:t xml:space="preserve"> 成立</w:t>
            </w:r>
          </w:p>
        </w:tc>
        <w:tc>
          <w:tcPr>
            <w:tcW w:w="2800" w:type="dxa"/>
            <w:vAlign w:val="center"/>
            <w:hideMark/>
          </w:tcPr>
          <w:p w14:paraId="4F85B7CC" w14:textId="77777777" w:rsidR="00C96FB5" w:rsidRPr="00EE1E7D" w:rsidRDefault="00C96FB5" w:rsidP="004D44C5">
            <w:pPr>
              <w:rPr>
                <w:rFonts w:hint="eastAsia"/>
              </w:rPr>
            </w:pPr>
            <w:r w:rsidRPr="00EE1E7D">
              <w:t>无精度丢失，转换可逆</w:t>
            </w:r>
          </w:p>
        </w:tc>
      </w:tr>
      <w:tr w:rsidR="00C96FB5" w:rsidRPr="00EE1E7D" w14:paraId="6E8DB953" w14:textId="77777777" w:rsidTr="00C96FB5">
        <w:trPr>
          <w:trHeight w:val="316"/>
          <w:jc w:val="center"/>
        </w:trPr>
        <w:tc>
          <w:tcPr>
            <w:tcW w:w="287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328FF5" w14:textId="77777777" w:rsidR="00C96FB5" w:rsidRPr="00EE1E7D" w:rsidRDefault="00C96FB5" w:rsidP="004D44C5">
            <w:pPr>
              <w:rPr>
                <w:rFonts w:hint="eastAsia"/>
              </w:rPr>
            </w:pPr>
            <w:r w:rsidRPr="00EE1E7D">
              <w:t>y</w:t>
            </w:r>
            <w:proofErr w:type="gramStart"/>
            <w:r w:rsidRPr="00EE1E7D">
              <w:t>有非零小数</w:t>
            </w:r>
            <w:proofErr w:type="gramEnd"/>
            <w:r w:rsidRPr="00EE1E7D">
              <w:t>部分</w:t>
            </w:r>
          </w:p>
        </w:tc>
        <w:tc>
          <w:tcPr>
            <w:tcW w:w="1275" w:type="dxa"/>
            <w:vAlign w:val="center"/>
            <w:hideMark/>
          </w:tcPr>
          <w:p w14:paraId="71C96CB0" w14:textId="77777777" w:rsidR="00C96FB5" w:rsidRPr="00EE1E7D" w:rsidRDefault="00C96FB5" w:rsidP="004D44C5">
            <w:pPr>
              <w:rPr>
                <w:rFonts w:hint="eastAsia"/>
              </w:rPr>
            </w:pPr>
            <w:r w:rsidRPr="00EE1E7D">
              <w:rPr>
                <w:rFonts w:ascii="Segoe UI Emoji" w:hAnsi="Segoe UI Emoji" w:cs="Segoe UI Emoji"/>
              </w:rPr>
              <w:t>❌</w:t>
            </w:r>
            <w:r w:rsidRPr="00EE1E7D">
              <w:t xml:space="preserve"> 不成立</w:t>
            </w:r>
          </w:p>
        </w:tc>
        <w:tc>
          <w:tcPr>
            <w:tcW w:w="2800" w:type="dxa"/>
            <w:vAlign w:val="center"/>
            <w:hideMark/>
          </w:tcPr>
          <w:p w14:paraId="575B8F1A" w14:textId="77777777" w:rsidR="00C96FB5" w:rsidRPr="00EE1E7D" w:rsidRDefault="00C96FB5" w:rsidP="004D44C5">
            <w:pPr>
              <w:rPr>
                <w:rFonts w:hint="eastAsia"/>
              </w:rPr>
            </w:pPr>
            <w:r w:rsidRPr="00EE1E7D">
              <w:t>小数截断</w:t>
            </w:r>
            <w:proofErr w:type="gramStart"/>
            <w:r w:rsidRPr="00EE1E7D">
              <w:t>导致值</w:t>
            </w:r>
            <w:proofErr w:type="gramEnd"/>
            <w:r w:rsidRPr="00EE1E7D">
              <w:t>改变</w:t>
            </w:r>
          </w:p>
        </w:tc>
      </w:tr>
      <w:tr w:rsidR="00C96FB5" w:rsidRPr="00EE1E7D" w14:paraId="196D4FFC" w14:textId="77777777" w:rsidTr="00C96FB5">
        <w:trPr>
          <w:trHeight w:val="309"/>
          <w:jc w:val="center"/>
        </w:trPr>
        <w:tc>
          <w:tcPr>
            <w:tcW w:w="287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0BA009" w14:textId="77777777" w:rsidR="00C96FB5" w:rsidRPr="00EE1E7D" w:rsidRDefault="00C96FB5" w:rsidP="004D44C5">
            <w:pPr>
              <w:rPr>
                <w:rFonts w:hint="eastAsia"/>
              </w:rPr>
            </w:pPr>
            <w:r w:rsidRPr="00EE1E7D">
              <w:t>y超出int范围</w:t>
            </w:r>
          </w:p>
        </w:tc>
        <w:tc>
          <w:tcPr>
            <w:tcW w:w="1275" w:type="dxa"/>
            <w:vAlign w:val="center"/>
            <w:hideMark/>
          </w:tcPr>
          <w:p w14:paraId="2F074EEA" w14:textId="77777777" w:rsidR="00C96FB5" w:rsidRPr="00EE1E7D" w:rsidRDefault="00C96FB5" w:rsidP="004D44C5">
            <w:pPr>
              <w:rPr>
                <w:rFonts w:hint="eastAsia"/>
              </w:rPr>
            </w:pPr>
            <w:r w:rsidRPr="00EE1E7D">
              <w:rPr>
                <w:rFonts w:ascii="Segoe UI Emoji" w:hAnsi="Segoe UI Emoji" w:cs="Segoe UI Emoji"/>
              </w:rPr>
              <w:t>❌</w:t>
            </w:r>
            <w:r w:rsidRPr="00EE1E7D">
              <w:t xml:space="preserve"> 不成立</w:t>
            </w:r>
          </w:p>
        </w:tc>
        <w:tc>
          <w:tcPr>
            <w:tcW w:w="2800" w:type="dxa"/>
            <w:vAlign w:val="center"/>
            <w:hideMark/>
          </w:tcPr>
          <w:p w14:paraId="466B3216" w14:textId="77777777" w:rsidR="00C96FB5" w:rsidRPr="00EE1E7D" w:rsidRDefault="00C96FB5" w:rsidP="004D44C5">
            <w:pPr>
              <w:rPr>
                <w:rFonts w:hint="eastAsia"/>
              </w:rPr>
            </w:pPr>
            <w:r w:rsidRPr="00EE1E7D">
              <w:t>溢出导致x为错误值</w:t>
            </w:r>
          </w:p>
        </w:tc>
      </w:tr>
      <w:tr w:rsidR="00C96FB5" w:rsidRPr="00EE1E7D" w14:paraId="4812DD55" w14:textId="77777777" w:rsidTr="00C96FB5">
        <w:trPr>
          <w:trHeight w:val="637"/>
          <w:jc w:val="center"/>
        </w:trPr>
        <w:tc>
          <w:tcPr>
            <w:tcW w:w="287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A22FCC" w14:textId="77777777" w:rsidR="00C96FB5" w:rsidRPr="00EE1E7D" w:rsidRDefault="00C96FB5" w:rsidP="004D44C5">
            <w:pPr>
              <w:rPr>
                <w:rFonts w:hint="eastAsia"/>
              </w:rPr>
            </w:pPr>
            <w:r w:rsidRPr="00EE1E7D">
              <w:t>y为</w:t>
            </w:r>
            <w:proofErr w:type="spellStart"/>
            <w:r w:rsidRPr="00EE1E7D">
              <w:t>NaN</w:t>
            </w:r>
            <w:proofErr w:type="spellEnd"/>
            <w:r w:rsidRPr="00EE1E7D">
              <w:t>或无穷大</w:t>
            </w:r>
          </w:p>
        </w:tc>
        <w:tc>
          <w:tcPr>
            <w:tcW w:w="1275" w:type="dxa"/>
            <w:vAlign w:val="center"/>
            <w:hideMark/>
          </w:tcPr>
          <w:p w14:paraId="16104FE5" w14:textId="77777777" w:rsidR="00C96FB5" w:rsidRPr="00EE1E7D" w:rsidRDefault="00C96FB5" w:rsidP="004D44C5">
            <w:pPr>
              <w:rPr>
                <w:rFonts w:hint="eastAsia"/>
              </w:rPr>
            </w:pPr>
            <w:r w:rsidRPr="00EE1E7D">
              <w:rPr>
                <w:rFonts w:ascii="Segoe UI Emoji" w:hAnsi="Segoe UI Emoji" w:cs="Segoe UI Emoji"/>
              </w:rPr>
              <w:t>❌</w:t>
            </w:r>
            <w:r w:rsidRPr="00EE1E7D">
              <w:t xml:space="preserve"> 不成立</w:t>
            </w:r>
          </w:p>
        </w:tc>
        <w:tc>
          <w:tcPr>
            <w:tcW w:w="2800" w:type="dxa"/>
            <w:vAlign w:val="center"/>
            <w:hideMark/>
          </w:tcPr>
          <w:p w14:paraId="0AD5D32B" w14:textId="77777777" w:rsidR="00C96FB5" w:rsidRPr="00EE1E7D" w:rsidRDefault="00C96FB5" w:rsidP="004D44C5">
            <w:pPr>
              <w:rPr>
                <w:rFonts w:hint="eastAsia"/>
              </w:rPr>
            </w:pPr>
            <w:r w:rsidRPr="00EE1E7D">
              <w:t>特殊值无法通过int转换恢复</w:t>
            </w:r>
          </w:p>
        </w:tc>
      </w:tr>
    </w:tbl>
    <w:p w14:paraId="4CED670F" w14:textId="77777777" w:rsidR="006B57D6" w:rsidRDefault="00000000">
      <w:pPr>
        <w:spacing w:line="324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8、数据类型转换</w:t>
      </w:r>
    </w:p>
    <w:p w14:paraId="0812B8A9" w14:textId="77777777" w:rsidR="006B57D6" w:rsidRDefault="00000000">
      <w:pPr>
        <w:spacing w:line="324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设有C语句  x=y;  x是int类型的变量，y 是 unsigned short 类型的变量，计算x的机内表示的规则是什么？相应的机器指令操作符是什么？若 y 是short, 计算x的机内表示的规则又是什么？相应的机器指令操作符又是什么？ 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   （指令操作符示例：mov、</w:t>
      </w:r>
      <w:proofErr w:type="spellStart"/>
      <w:r>
        <w:rPr>
          <w:rFonts w:ascii="宋体" w:eastAsia="宋体" w:hAnsi="宋体" w:hint="eastAsia"/>
          <w:sz w:val="24"/>
          <w:szCs w:val="24"/>
        </w:rPr>
        <w:t>movsx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、 </w:t>
      </w:r>
      <w:proofErr w:type="spellStart"/>
      <w:r>
        <w:rPr>
          <w:rFonts w:ascii="宋体" w:eastAsia="宋体" w:hAnsi="宋体" w:hint="eastAsia"/>
          <w:sz w:val="24"/>
          <w:szCs w:val="24"/>
        </w:rPr>
        <w:t>movzx</w:t>
      </w:r>
      <w:proofErr w:type="spellEnd"/>
      <w:r>
        <w:rPr>
          <w:rFonts w:ascii="宋体" w:eastAsia="宋体" w:hAnsi="宋体" w:hint="eastAsia"/>
          <w:sz w:val="24"/>
          <w:szCs w:val="24"/>
        </w:rPr>
        <w:t>、 add、 sub 等等）</w:t>
      </w:r>
    </w:p>
    <w:p w14:paraId="46AB413A" w14:textId="72FDD515" w:rsidR="006B57D6" w:rsidRPr="000A4382" w:rsidRDefault="000A4382">
      <w:pPr>
        <w:spacing w:line="324" w:lineRule="auto"/>
        <w:rPr>
          <w:rFonts w:ascii="宋体" w:eastAsia="宋体" w:hAnsi="宋体" w:hint="eastAsia"/>
          <w:sz w:val="24"/>
          <w:szCs w:val="24"/>
        </w:rPr>
      </w:pPr>
      <w:r w:rsidRPr="000A4382">
        <w:rPr>
          <w:rFonts w:ascii="宋体" w:eastAsia="宋体" w:hAnsi="宋体" w:hint="eastAsia"/>
          <w:sz w:val="24"/>
          <w:szCs w:val="24"/>
        </w:rPr>
        <w:t>答：</w:t>
      </w:r>
    </w:p>
    <w:p w14:paraId="19039909" w14:textId="31A6E503" w:rsidR="000A4382" w:rsidRPr="000A4382" w:rsidRDefault="000A4382" w:rsidP="000A438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A4382">
        <w:rPr>
          <w:rFonts w:ascii="宋体" w:eastAsia="宋体" w:hAnsi="宋体" w:hint="eastAsia"/>
          <w:sz w:val="24"/>
          <w:szCs w:val="24"/>
        </w:rPr>
        <w:t xml:space="preserve"> y是unsigned short时，转换为int：零扩展，高位补0，指令如MOVZX。</w:t>
      </w:r>
    </w:p>
    <w:p w14:paraId="3A12A93D" w14:textId="750EF4A6" w:rsidR="000A4382" w:rsidRPr="000A4382" w:rsidRDefault="000A4382" w:rsidP="000A438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A4382">
        <w:rPr>
          <w:rFonts w:ascii="宋体" w:eastAsia="宋体" w:hAnsi="宋体" w:hint="eastAsia"/>
          <w:sz w:val="24"/>
          <w:szCs w:val="24"/>
        </w:rPr>
        <w:t xml:space="preserve"> y是short时，转换为int：符号扩展，高位补符号位，指令如MOVSX。</w:t>
      </w:r>
    </w:p>
    <w:p w14:paraId="40D5AB15" w14:textId="77777777" w:rsidR="006B57D6" w:rsidRPr="000A4382" w:rsidRDefault="006B57D6">
      <w:pPr>
        <w:spacing w:line="324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1753E603" w14:textId="77777777" w:rsidR="006B57D6" w:rsidRDefault="00000000">
      <w:pPr>
        <w:spacing w:line="324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9、数据类型转换</w:t>
      </w:r>
    </w:p>
    <w:p w14:paraId="45E4FF97" w14:textId="63DF9879" w:rsidR="006B57D6" w:rsidRDefault="00000000">
      <w:pPr>
        <w:spacing w:line="324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设有C语句  x=y;  x是长度长一些的整型变量，y 是长度短一些的整型变量，计算x的机内表示的规则是什么？ </w:t>
      </w:r>
      <w:r>
        <w:rPr>
          <w:rFonts w:ascii="宋体" w:eastAsia="宋体" w:hAnsi="宋体" w:hint="eastAsia"/>
          <w:sz w:val="24"/>
          <w:szCs w:val="24"/>
        </w:rPr>
        <w:br/>
      </w:r>
      <w:r w:rsidR="000A4382">
        <w:rPr>
          <w:rFonts w:ascii="宋体" w:eastAsia="宋体" w:hAnsi="宋体" w:hint="eastAsia"/>
          <w:sz w:val="24"/>
          <w:szCs w:val="24"/>
        </w:rPr>
        <w:t>答：</w:t>
      </w:r>
    </w:p>
    <w:p w14:paraId="7937ADC9" w14:textId="77777777" w:rsidR="006B57D6" w:rsidRDefault="00000000">
      <w:pPr>
        <w:spacing w:line="324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当将长度较短的整型变量（y）赋值给长度较长的整型变量（x）时，x的机内表示规则取决于y的符号性：</w:t>
      </w:r>
    </w:p>
    <w:p w14:paraId="5ED943F8" w14:textId="586461BD" w:rsidR="006B57D6" w:rsidRDefault="00000000">
      <w:pPr>
        <w:spacing w:line="324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若y是无符号类型（如 unsigned short）</w:t>
      </w:r>
      <w:r w:rsidR="000A4382">
        <w:rPr>
          <w:rFonts w:ascii="宋体" w:eastAsia="宋体" w:hAnsi="宋体" w:hint="eastAsia"/>
          <w:sz w:val="24"/>
          <w:szCs w:val="24"/>
        </w:rPr>
        <w:t>，采用</w:t>
      </w:r>
      <w:r>
        <w:rPr>
          <w:rFonts w:ascii="宋体" w:eastAsia="宋体" w:hAnsi="宋体" w:hint="eastAsia"/>
          <w:sz w:val="24"/>
          <w:szCs w:val="24"/>
        </w:rPr>
        <w:t>零扩展</w:t>
      </w:r>
      <w:r w:rsidR="000A4382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高位补零至目标类型的长度。</w:t>
      </w:r>
    </w:p>
    <w:p w14:paraId="23447A3F" w14:textId="68FB50E0" w:rsidR="006B57D6" w:rsidRDefault="00000000">
      <w:pPr>
        <w:spacing w:line="324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若y是有符号类型（如 short）</w:t>
      </w:r>
      <w:r w:rsidR="000A4382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符号扩展</w:t>
      </w:r>
      <w:r w:rsidR="000A4382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高位填充</w:t>
      </w:r>
      <w:r w:rsidR="000A4382">
        <w:rPr>
          <w:rFonts w:ascii="宋体" w:eastAsia="宋体" w:hAnsi="宋体" w:hint="eastAsia"/>
          <w:sz w:val="24"/>
          <w:szCs w:val="24"/>
        </w:rPr>
        <w:t>y的</w:t>
      </w:r>
      <w:r>
        <w:rPr>
          <w:rFonts w:ascii="宋体" w:eastAsia="宋体" w:hAnsi="宋体" w:hint="eastAsia"/>
          <w:sz w:val="24"/>
          <w:szCs w:val="24"/>
        </w:rPr>
        <w:t>最高</w:t>
      </w:r>
      <w:r w:rsidR="000A4382">
        <w:rPr>
          <w:rFonts w:ascii="宋体" w:eastAsia="宋体" w:hAnsi="宋体" w:hint="eastAsia"/>
          <w:sz w:val="24"/>
          <w:szCs w:val="24"/>
        </w:rPr>
        <w:t>二进制位</w:t>
      </w:r>
      <w:r>
        <w:rPr>
          <w:rFonts w:ascii="宋体" w:eastAsia="宋体" w:hAnsi="宋体" w:hint="eastAsia"/>
          <w:sz w:val="24"/>
          <w:szCs w:val="24"/>
        </w:rPr>
        <w:t>至目标类型的长度。</w:t>
      </w:r>
    </w:p>
    <w:p w14:paraId="1E9F9E07" w14:textId="77777777" w:rsidR="006B57D6" w:rsidRDefault="006B57D6">
      <w:pPr>
        <w:spacing w:line="324" w:lineRule="auto"/>
        <w:rPr>
          <w:rFonts w:ascii="宋体" w:eastAsia="宋体" w:hAnsi="宋体" w:hint="eastAsia"/>
          <w:sz w:val="24"/>
          <w:szCs w:val="24"/>
        </w:rPr>
      </w:pPr>
    </w:p>
    <w:p w14:paraId="4F016EBC" w14:textId="77777777" w:rsidR="006B57D6" w:rsidRDefault="006B57D6">
      <w:pPr>
        <w:spacing w:line="324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1B23DEF2" w14:textId="77777777" w:rsidR="006B57D6" w:rsidRDefault="00000000">
      <w:pPr>
        <w:spacing w:line="324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10、指令流水线（中央处理器中的知识）</w:t>
      </w:r>
    </w:p>
    <w:p w14:paraId="08D1F8FE" w14:textId="77777777" w:rsidR="003D3211" w:rsidRPr="005837E9" w:rsidRDefault="00000000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指令流水线与一般的工业流水线有何异同点？在使用指令流水线，存在哪些因素影响指令流水线的性能？可以采用哪些优化手段，提高指令流水线的利用率？</w:t>
      </w:r>
      <w:r w:rsidR="003D3211">
        <w:rPr>
          <w:rFonts w:ascii="宋体" w:eastAsia="宋体" w:hAnsi="宋体"/>
          <w:sz w:val="24"/>
          <w:szCs w:val="24"/>
        </w:rPr>
        <w:br/>
      </w:r>
      <w:r w:rsidR="003D3211">
        <w:rPr>
          <w:rFonts w:ascii="宋体" w:eastAsia="宋体" w:hAnsi="宋体"/>
          <w:sz w:val="24"/>
          <w:szCs w:val="24"/>
        </w:rPr>
        <w:br/>
      </w:r>
      <w:proofErr w:type="spellStart"/>
      <w:r w:rsidR="003D3211" w:rsidRPr="005837E9">
        <w:rPr>
          <w:rFonts w:ascii="宋体" w:eastAsia="宋体" w:hAnsi="宋体" w:hint="eastAsia"/>
          <w:sz w:val="24"/>
          <w:szCs w:val="24"/>
        </w:rPr>
        <w:t>Deepseek</w:t>
      </w:r>
      <w:proofErr w:type="spellEnd"/>
      <w:r w:rsidR="003D3211" w:rsidRPr="005837E9">
        <w:rPr>
          <w:rFonts w:ascii="宋体" w:eastAsia="宋体" w:hAnsi="宋体" w:hint="eastAsia"/>
          <w:sz w:val="24"/>
          <w:szCs w:val="24"/>
        </w:rPr>
        <w:t>问答</w:t>
      </w:r>
      <w:r w:rsidR="003D3211" w:rsidRPr="005837E9">
        <w:rPr>
          <w:rFonts w:ascii="宋体" w:eastAsia="宋体" w:hAnsi="宋体"/>
          <w:sz w:val="24"/>
          <w:szCs w:val="24"/>
        </w:rPr>
        <w:br/>
      </w:r>
      <w:r w:rsidR="003D3211">
        <w:rPr>
          <w:rFonts w:ascii="宋体" w:eastAsia="宋体" w:hAnsi="宋体" w:hint="eastAsia"/>
          <w:color w:val="FF0000"/>
          <w:sz w:val="24"/>
          <w:szCs w:val="24"/>
        </w:rPr>
        <w:t>问：</w:t>
      </w:r>
      <w:r w:rsidR="003D3211" w:rsidRPr="005837E9">
        <w:rPr>
          <w:rFonts w:ascii="宋体" w:eastAsia="宋体" w:hAnsi="宋体"/>
          <w:color w:val="FF0000"/>
          <w:sz w:val="24"/>
          <w:szCs w:val="24"/>
        </w:rPr>
        <w:t>指令流水线 与工业流水线有何异同？</w:t>
      </w:r>
      <w:r w:rsidR="003D3211" w:rsidRPr="005837E9">
        <w:rPr>
          <w:rFonts w:ascii="宋体" w:eastAsia="宋体" w:hAnsi="宋体"/>
          <w:color w:val="FF0000"/>
          <w:sz w:val="24"/>
          <w:szCs w:val="24"/>
        </w:rPr>
        <w:br/>
      </w:r>
      <w:r w:rsidR="003D3211">
        <w:rPr>
          <w:rFonts w:ascii="宋体" w:eastAsia="宋体" w:hAnsi="宋体" w:hint="eastAsia"/>
          <w:sz w:val="24"/>
          <w:szCs w:val="24"/>
        </w:rPr>
        <w:t>答：</w:t>
      </w:r>
      <w:r w:rsidR="003D3211" w:rsidRPr="005837E9">
        <w:rPr>
          <w:rFonts w:ascii="宋体" w:eastAsia="宋体" w:hAnsi="宋体"/>
          <w:sz w:val="24"/>
          <w:szCs w:val="24"/>
        </w:rPr>
        <w:t>指令流水线与工业流水线在概念上有相似之处，但也存在显著差异。以下是</w:t>
      </w:r>
      <w:r w:rsidR="003D3211" w:rsidRPr="005837E9">
        <w:rPr>
          <w:rFonts w:ascii="宋体" w:eastAsia="宋体" w:hAnsi="宋体"/>
          <w:sz w:val="24"/>
          <w:szCs w:val="24"/>
        </w:rPr>
        <w:lastRenderedPageBreak/>
        <w:t>它们的异同点：</w:t>
      </w:r>
    </w:p>
    <w:p w14:paraId="7A49EF14" w14:textId="77777777" w:rsidR="003D3211" w:rsidRPr="007D4CF4" w:rsidRDefault="003D3211" w:rsidP="003D3211">
      <w:p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7D4CF4">
        <w:rPr>
          <w:rFonts w:ascii="宋体" w:eastAsia="宋体" w:hAnsi="宋体"/>
          <w:b/>
          <w:bCs/>
          <w:sz w:val="24"/>
          <w:szCs w:val="24"/>
        </w:rPr>
        <w:t>相同点</w:t>
      </w:r>
    </w:p>
    <w:p w14:paraId="0165C50F" w14:textId="77777777" w:rsidR="003D3211" w:rsidRPr="007D4CF4" w:rsidRDefault="003D3211" w:rsidP="003D3211">
      <w:pPr>
        <w:numPr>
          <w:ilvl w:val="0"/>
          <w:numId w:val="3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D4CF4">
        <w:rPr>
          <w:rFonts w:ascii="宋体" w:eastAsia="宋体" w:hAnsi="宋体"/>
          <w:b/>
          <w:bCs/>
          <w:sz w:val="24"/>
          <w:szCs w:val="24"/>
        </w:rPr>
        <w:t>分阶段处理</w:t>
      </w:r>
      <w:r w:rsidRPr="007D4CF4">
        <w:rPr>
          <w:rFonts w:ascii="宋体" w:eastAsia="宋体" w:hAnsi="宋体"/>
          <w:sz w:val="24"/>
          <w:szCs w:val="24"/>
        </w:rPr>
        <w:t>：</w:t>
      </w:r>
    </w:p>
    <w:p w14:paraId="38458E6A" w14:textId="77777777" w:rsidR="003D3211" w:rsidRPr="007D4CF4" w:rsidRDefault="003D3211" w:rsidP="003D3211">
      <w:pPr>
        <w:numPr>
          <w:ilvl w:val="1"/>
          <w:numId w:val="3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D4CF4">
        <w:rPr>
          <w:rFonts w:ascii="宋体" w:eastAsia="宋体" w:hAnsi="宋体"/>
          <w:sz w:val="24"/>
          <w:szCs w:val="24"/>
        </w:rPr>
        <w:t>两者都将任务分解为多个阶段，每个阶段专注于特定操作。</w:t>
      </w:r>
    </w:p>
    <w:p w14:paraId="5F755AAA" w14:textId="77777777" w:rsidR="003D3211" w:rsidRPr="007D4CF4" w:rsidRDefault="003D3211" w:rsidP="003D3211">
      <w:pPr>
        <w:numPr>
          <w:ilvl w:val="0"/>
          <w:numId w:val="3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D4CF4">
        <w:rPr>
          <w:rFonts w:ascii="宋体" w:eastAsia="宋体" w:hAnsi="宋体"/>
          <w:b/>
          <w:bCs/>
          <w:sz w:val="24"/>
          <w:szCs w:val="24"/>
        </w:rPr>
        <w:t>并行处理</w:t>
      </w:r>
      <w:r w:rsidRPr="007D4CF4">
        <w:rPr>
          <w:rFonts w:ascii="宋体" w:eastAsia="宋体" w:hAnsi="宋体"/>
          <w:sz w:val="24"/>
          <w:szCs w:val="24"/>
        </w:rPr>
        <w:t>：</w:t>
      </w:r>
    </w:p>
    <w:p w14:paraId="34240F1D" w14:textId="77777777" w:rsidR="003D3211" w:rsidRPr="007D4CF4" w:rsidRDefault="003D3211" w:rsidP="003D3211">
      <w:pPr>
        <w:numPr>
          <w:ilvl w:val="1"/>
          <w:numId w:val="3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D4CF4">
        <w:rPr>
          <w:rFonts w:ascii="宋体" w:eastAsia="宋体" w:hAnsi="宋体"/>
          <w:sz w:val="24"/>
          <w:szCs w:val="24"/>
        </w:rPr>
        <w:t>通过流水线，多个任务可以同时在不同阶段进行处理，提升效率。</w:t>
      </w:r>
    </w:p>
    <w:p w14:paraId="66649FD4" w14:textId="77777777" w:rsidR="003D3211" w:rsidRPr="007D4CF4" w:rsidRDefault="003D3211" w:rsidP="003D3211">
      <w:pPr>
        <w:numPr>
          <w:ilvl w:val="0"/>
          <w:numId w:val="3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D4CF4">
        <w:rPr>
          <w:rFonts w:ascii="宋体" w:eastAsia="宋体" w:hAnsi="宋体"/>
          <w:b/>
          <w:bCs/>
          <w:sz w:val="24"/>
          <w:szCs w:val="24"/>
        </w:rPr>
        <w:t>提高效率</w:t>
      </w:r>
      <w:r w:rsidRPr="007D4CF4">
        <w:rPr>
          <w:rFonts w:ascii="宋体" w:eastAsia="宋体" w:hAnsi="宋体"/>
          <w:sz w:val="24"/>
          <w:szCs w:val="24"/>
        </w:rPr>
        <w:t>：</w:t>
      </w:r>
    </w:p>
    <w:p w14:paraId="3D546F1E" w14:textId="77777777" w:rsidR="003D3211" w:rsidRPr="007D4CF4" w:rsidRDefault="003D3211" w:rsidP="003D3211">
      <w:pPr>
        <w:numPr>
          <w:ilvl w:val="1"/>
          <w:numId w:val="3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D4CF4">
        <w:rPr>
          <w:rFonts w:ascii="宋体" w:eastAsia="宋体" w:hAnsi="宋体"/>
          <w:sz w:val="24"/>
          <w:szCs w:val="24"/>
        </w:rPr>
        <w:t>流水线通过重叠操作减少了整体处理时间。</w:t>
      </w:r>
    </w:p>
    <w:p w14:paraId="6B37A956" w14:textId="77777777" w:rsidR="003D3211" w:rsidRPr="007D4CF4" w:rsidRDefault="003D3211" w:rsidP="003D3211">
      <w:p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7D4CF4">
        <w:rPr>
          <w:rFonts w:ascii="宋体" w:eastAsia="宋体" w:hAnsi="宋体"/>
          <w:b/>
          <w:bCs/>
          <w:sz w:val="24"/>
          <w:szCs w:val="24"/>
        </w:rPr>
        <w:t>不同点</w:t>
      </w:r>
    </w:p>
    <w:p w14:paraId="51684778" w14:textId="77777777" w:rsidR="003D3211" w:rsidRPr="007D4CF4" w:rsidRDefault="003D3211" w:rsidP="003D3211">
      <w:pPr>
        <w:numPr>
          <w:ilvl w:val="0"/>
          <w:numId w:val="4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D4CF4">
        <w:rPr>
          <w:rFonts w:ascii="宋体" w:eastAsia="宋体" w:hAnsi="宋体"/>
          <w:b/>
          <w:bCs/>
          <w:sz w:val="24"/>
          <w:szCs w:val="24"/>
        </w:rPr>
        <w:t>应用领域</w:t>
      </w:r>
      <w:r w:rsidRPr="007D4CF4">
        <w:rPr>
          <w:rFonts w:ascii="宋体" w:eastAsia="宋体" w:hAnsi="宋体"/>
          <w:sz w:val="24"/>
          <w:szCs w:val="24"/>
        </w:rPr>
        <w:t>：</w:t>
      </w:r>
    </w:p>
    <w:p w14:paraId="288AB0EB" w14:textId="77777777" w:rsidR="003D3211" w:rsidRPr="007D4CF4" w:rsidRDefault="003D3211" w:rsidP="003D3211">
      <w:pPr>
        <w:numPr>
          <w:ilvl w:val="1"/>
          <w:numId w:val="4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D4CF4">
        <w:rPr>
          <w:rFonts w:ascii="宋体" w:eastAsia="宋体" w:hAnsi="宋体"/>
          <w:b/>
          <w:bCs/>
          <w:sz w:val="24"/>
          <w:szCs w:val="24"/>
        </w:rPr>
        <w:t>指令流水线</w:t>
      </w:r>
      <w:r w:rsidRPr="007D4CF4">
        <w:rPr>
          <w:rFonts w:ascii="宋体" w:eastAsia="宋体" w:hAnsi="宋体"/>
          <w:sz w:val="24"/>
          <w:szCs w:val="24"/>
        </w:rPr>
        <w:t>：用于计算机处理器，处理指令执行。</w:t>
      </w:r>
    </w:p>
    <w:p w14:paraId="6BB1F78B" w14:textId="77777777" w:rsidR="003D3211" w:rsidRPr="007D4CF4" w:rsidRDefault="003D3211" w:rsidP="003D3211">
      <w:pPr>
        <w:numPr>
          <w:ilvl w:val="1"/>
          <w:numId w:val="4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D4CF4">
        <w:rPr>
          <w:rFonts w:ascii="宋体" w:eastAsia="宋体" w:hAnsi="宋体"/>
          <w:b/>
          <w:bCs/>
          <w:sz w:val="24"/>
          <w:szCs w:val="24"/>
        </w:rPr>
        <w:t>工业流水线</w:t>
      </w:r>
      <w:r w:rsidRPr="007D4CF4">
        <w:rPr>
          <w:rFonts w:ascii="宋体" w:eastAsia="宋体" w:hAnsi="宋体"/>
          <w:sz w:val="24"/>
          <w:szCs w:val="24"/>
        </w:rPr>
        <w:t>：用于制造业，生产物理产品。</w:t>
      </w:r>
    </w:p>
    <w:p w14:paraId="257276F9" w14:textId="77777777" w:rsidR="003D3211" w:rsidRPr="007D4CF4" w:rsidRDefault="003D3211" w:rsidP="003D3211">
      <w:pPr>
        <w:numPr>
          <w:ilvl w:val="0"/>
          <w:numId w:val="4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D4CF4">
        <w:rPr>
          <w:rFonts w:ascii="宋体" w:eastAsia="宋体" w:hAnsi="宋体"/>
          <w:b/>
          <w:bCs/>
          <w:sz w:val="24"/>
          <w:szCs w:val="24"/>
        </w:rPr>
        <w:t>处理对象</w:t>
      </w:r>
      <w:r w:rsidRPr="007D4CF4">
        <w:rPr>
          <w:rFonts w:ascii="宋体" w:eastAsia="宋体" w:hAnsi="宋体"/>
          <w:sz w:val="24"/>
          <w:szCs w:val="24"/>
        </w:rPr>
        <w:t>：</w:t>
      </w:r>
    </w:p>
    <w:p w14:paraId="334B0274" w14:textId="77777777" w:rsidR="003D3211" w:rsidRPr="007D4CF4" w:rsidRDefault="003D3211" w:rsidP="003D3211">
      <w:pPr>
        <w:numPr>
          <w:ilvl w:val="1"/>
          <w:numId w:val="4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D4CF4">
        <w:rPr>
          <w:rFonts w:ascii="宋体" w:eastAsia="宋体" w:hAnsi="宋体"/>
          <w:b/>
          <w:bCs/>
          <w:sz w:val="24"/>
          <w:szCs w:val="24"/>
        </w:rPr>
        <w:t>指令流水线</w:t>
      </w:r>
      <w:r w:rsidRPr="007D4CF4">
        <w:rPr>
          <w:rFonts w:ascii="宋体" w:eastAsia="宋体" w:hAnsi="宋体"/>
          <w:sz w:val="24"/>
          <w:szCs w:val="24"/>
        </w:rPr>
        <w:t>：处理指令和数据。</w:t>
      </w:r>
    </w:p>
    <w:p w14:paraId="5FA9E75E" w14:textId="77777777" w:rsidR="003D3211" w:rsidRPr="007D4CF4" w:rsidRDefault="003D3211" w:rsidP="003D3211">
      <w:pPr>
        <w:numPr>
          <w:ilvl w:val="1"/>
          <w:numId w:val="4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D4CF4">
        <w:rPr>
          <w:rFonts w:ascii="宋体" w:eastAsia="宋体" w:hAnsi="宋体"/>
          <w:b/>
          <w:bCs/>
          <w:sz w:val="24"/>
          <w:szCs w:val="24"/>
        </w:rPr>
        <w:t>工业流水线</w:t>
      </w:r>
      <w:r w:rsidRPr="007D4CF4">
        <w:rPr>
          <w:rFonts w:ascii="宋体" w:eastAsia="宋体" w:hAnsi="宋体"/>
          <w:sz w:val="24"/>
          <w:szCs w:val="24"/>
        </w:rPr>
        <w:t>：处理原材料和零部件。</w:t>
      </w:r>
    </w:p>
    <w:p w14:paraId="141DE914" w14:textId="77777777" w:rsidR="003D3211" w:rsidRPr="007D4CF4" w:rsidRDefault="003D3211" w:rsidP="003D3211">
      <w:pPr>
        <w:numPr>
          <w:ilvl w:val="0"/>
          <w:numId w:val="4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D4CF4">
        <w:rPr>
          <w:rFonts w:ascii="宋体" w:eastAsia="宋体" w:hAnsi="宋体"/>
          <w:b/>
          <w:bCs/>
          <w:sz w:val="24"/>
          <w:szCs w:val="24"/>
        </w:rPr>
        <w:t>阶段划分</w:t>
      </w:r>
      <w:r w:rsidRPr="007D4CF4">
        <w:rPr>
          <w:rFonts w:ascii="宋体" w:eastAsia="宋体" w:hAnsi="宋体"/>
          <w:sz w:val="24"/>
          <w:szCs w:val="24"/>
        </w:rPr>
        <w:t>：</w:t>
      </w:r>
    </w:p>
    <w:p w14:paraId="5A835544" w14:textId="77777777" w:rsidR="003D3211" w:rsidRPr="007D4CF4" w:rsidRDefault="003D3211" w:rsidP="003D3211">
      <w:pPr>
        <w:numPr>
          <w:ilvl w:val="1"/>
          <w:numId w:val="4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D4CF4">
        <w:rPr>
          <w:rFonts w:ascii="宋体" w:eastAsia="宋体" w:hAnsi="宋体"/>
          <w:b/>
          <w:bCs/>
          <w:sz w:val="24"/>
          <w:szCs w:val="24"/>
        </w:rPr>
        <w:t>指令流水线</w:t>
      </w:r>
      <w:r w:rsidRPr="007D4CF4">
        <w:rPr>
          <w:rFonts w:ascii="宋体" w:eastAsia="宋体" w:hAnsi="宋体"/>
          <w:sz w:val="24"/>
          <w:szCs w:val="24"/>
        </w:rPr>
        <w:t>：阶段包括取指、译码、执行、访存、写回等。</w:t>
      </w:r>
    </w:p>
    <w:p w14:paraId="7B6B09F6" w14:textId="77777777" w:rsidR="003D3211" w:rsidRPr="007D4CF4" w:rsidRDefault="003D3211" w:rsidP="003D3211">
      <w:pPr>
        <w:numPr>
          <w:ilvl w:val="1"/>
          <w:numId w:val="4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D4CF4">
        <w:rPr>
          <w:rFonts w:ascii="宋体" w:eastAsia="宋体" w:hAnsi="宋体"/>
          <w:b/>
          <w:bCs/>
          <w:sz w:val="24"/>
          <w:szCs w:val="24"/>
        </w:rPr>
        <w:t>工业流水线</w:t>
      </w:r>
      <w:r w:rsidRPr="007D4CF4">
        <w:rPr>
          <w:rFonts w:ascii="宋体" w:eastAsia="宋体" w:hAnsi="宋体"/>
          <w:sz w:val="24"/>
          <w:szCs w:val="24"/>
        </w:rPr>
        <w:t>：阶段根据具体产品设计，如装配、检测、包装等。</w:t>
      </w:r>
    </w:p>
    <w:p w14:paraId="546A10A9" w14:textId="77777777" w:rsidR="003D3211" w:rsidRPr="007D4CF4" w:rsidRDefault="003D3211" w:rsidP="003D3211">
      <w:pPr>
        <w:numPr>
          <w:ilvl w:val="0"/>
          <w:numId w:val="4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D4CF4">
        <w:rPr>
          <w:rFonts w:ascii="宋体" w:eastAsia="宋体" w:hAnsi="宋体"/>
          <w:b/>
          <w:bCs/>
          <w:sz w:val="24"/>
          <w:szCs w:val="24"/>
        </w:rPr>
        <w:t>错误处理</w:t>
      </w:r>
      <w:r w:rsidRPr="007D4CF4">
        <w:rPr>
          <w:rFonts w:ascii="宋体" w:eastAsia="宋体" w:hAnsi="宋体"/>
          <w:sz w:val="24"/>
          <w:szCs w:val="24"/>
        </w:rPr>
        <w:t>：</w:t>
      </w:r>
    </w:p>
    <w:p w14:paraId="040E0BA0" w14:textId="77777777" w:rsidR="003D3211" w:rsidRPr="007D4CF4" w:rsidRDefault="003D3211" w:rsidP="003D3211">
      <w:pPr>
        <w:numPr>
          <w:ilvl w:val="1"/>
          <w:numId w:val="4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D4CF4">
        <w:rPr>
          <w:rFonts w:ascii="宋体" w:eastAsia="宋体" w:hAnsi="宋体"/>
          <w:b/>
          <w:bCs/>
          <w:sz w:val="24"/>
          <w:szCs w:val="24"/>
        </w:rPr>
        <w:t>指令流水线</w:t>
      </w:r>
      <w:r w:rsidRPr="007D4CF4">
        <w:rPr>
          <w:rFonts w:ascii="宋体" w:eastAsia="宋体" w:hAnsi="宋体"/>
          <w:sz w:val="24"/>
          <w:szCs w:val="24"/>
        </w:rPr>
        <w:t>：需处理数据依赖、分支预测等复杂问题。</w:t>
      </w:r>
    </w:p>
    <w:p w14:paraId="29E09FA4" w14:textId="77777777" w:rsidR="003D3211" w:rsidRPr="007D4CF4" w:rsidRDefault="003D3211" w:rsidP="003D3211">
      <w:pPr>
        <w:numPr>
          <w:ilvl w:val="1"/>
          <w:numId w:val="4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D4CF4">
        <w:rPr>
          <w:rFonts w:ascii="宋体" w:eastAsia="宋体" w:hAnsi="宋体"/>
          <w:b/>
          <w:bCs/>
          <w:sz w:val="24"/>
          <w:szCs w:val="24"/>
        </w:rPr>
        <w:t>工业流水线</w:t>
      </w:r>
      <w:r w:rsidRPr="007D4CF4">
        <w:rPr>
          <w:rFonts w:ascii="宋体" w:eastAsia="宋体" w:hAnsi="宋体"/>
          <w:sz w:val="24"/>
          <w:szCs w:val="24"/>
        </w:rPr>
        <w:t>：需处理设备故障、质量控制等问题。</w:t>
      </w:r>
    </w:p>
    <w:p w14:paraId="295917FE" w14:textId="77777777" w:rsidR="003D3211" w:rsidRPr="007D4CF4" w:rsidRDefault="003D3211" w:rsidP="003D3211">
      <w:pPr>
        <w:numPr>
          <w:ilvl w:val="0"/>
          <w:numId w:val="4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D4CF4">
        <w:rPr>
          <w:rFonts w:ascii="宋体" w:eastAsia="宋体" w:hAnsi="宋体"/>
          <w:b/>
          <w:bCs/>
          <w:sz w:val="24"/>
          <w:szCs w:val="24"/>
        </w:rPr>
        <w:t>灵活性</w:t>
      </w:r>
      <w:r w:rsidRPr="007D4CF4">
        <w:rPr>
          <w:rFonts w:ascii="宋体" w:eastAsia="宋体" w:hAnsi="宋体"/>
          <w:sz w:val="24"/>
          <w:szCs w:val="24"/>
        </w:rPr>
        <w:t>：</w:t>
      </w:r>
    </w:p>
    <w:p w14:paraId="59FA34B4" w14:textId="77777777" w:rsidR="003D3211" w:rsidRPr="007D4CF4" w:rsidRDefault="003D3211" w:rsidP="003D3211">
      <w:pPr>
        <w:numPr>
          <w:ilvl w:val="1"/>
          <w:numId w:val="4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D4CF4">
        <w:rPr>
          <w:rFonts w:ascii="宋体" w:eastAsia="宋体" w:hAnsi="宋体"/>
          <w:b/>
          <w:bCs/>
          <w:sz w:val="24"/>
          <w:szCs w:val="24"/>
        </w:rPr>
        <w:t>指令流水线</w:t>
      </w:r>
      <w:r w:rsidRPr="007D4CF4">
        <w:rPr>
          <w:rFonts w:ascii="宋体" w:eastAsia="宋体" w:hAnsi="宋体"/>
          <w:sz w:val="24"/>
          <w:szCs w:val="24"/>
        </w:rPr>
        <w:t>：可通过软件调整以适应不同指令集。</w:t>
      </w:r>
    </w:p>
    <w:p w14:paraId="6EC4B787" w14:textId="77777777" w:rsidR="003D3211" w:rsidRPr="007D4CF4" w:rsidRDefault="003D3211" w:rsidP="003D3211">
      <w:pPr>
        <w:numPr>
          <w:ilvl w:val="1"/>
          <w:numId w:val="4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D4CF4">
        <w:rPr>
          <w:rFonts w:ascii="宋体" w:eastAsia="宋体" w:hAnsi="宋体"/>
          <w:b/>
          <w:bCs/>
          <w:sz w:val="24"/>
          <w:szCs w:val="24"/>
        </w:rPr>
        <w:t>工业流水线</w:t>
      </w:r>
      <w:r w:rsidRPr="007D4CF4">
        <w:rPr>
          <w:rFonts w:ascii="宋体" w:eastAsia="宋体" w:hAnsi="宋体"/>
          <w:sz w:val="24"/>
          <w:szCs w:val="24"/>
        </w:rPr>
        <w:t>：调整通常需要物理改造，灵活性较低。</w:t>
      </w:r>
    </w:p>
    <w:p w14:paraId="0BC1A397" w14:textId="77777777" w:rsidR="003D3211" w:rsidRPr="007D4CF4" w:rsidRDefault="003D3211" w:rsidP="003D3211">
      <w:p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7D4CF4">
        <w:rPr>
          <w:rFonts w:ascii="宋体" w:eastAsia="宋体" w:hAnsi="宋体"/>
          <w:b/>
          <w:bCs/>
          <w:sz w:val="24"/>
          <w:szCs w:val="24"/>
        </w:rPr>
        <w:t>总结</w:t>
      </w:r>
    </w:p>
    <w:p w14:paraId="1EADA0EA" w14:textId="77777777" w:rsidR="003D3211" w:rsidRPr="007D4CF4" w:rsidRDefault="003D3211" w:rsidP="003D3211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D4CF4">
        <w:rPr>
          <w:rFonts w:ascii="宋体" w:eastAsia="宋体" w:hAnsi="宋体"/>
          <w:sz w:val="24"/>
          <w:szCs w:val="24"/>
        </w:rPr>
        <w:t>指令流水线和工业流水线都通过分阶段和并行处理提升效率，但前者用于计算机指令处理，后者用于产品制造，处理对象、阶段划分、错误处理和灵活性等方面存在显著差异。</w:t>
      </w:r>
    </w:p>
    <w:p w14:paraId="0602E84F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3896D420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0D5496A9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color w:val="FF0000"/>
          <w:sz w:val="24"/>
          <w:szCs w:val="24"/>
        </w:rPr>
        <w:t>问：</w:t>
      </w:r>
      <w:r w:rsidRPr="005837E9">
        <w:rPr>
          <w:rFonts w:ascii="宋体" w:eastAsia="宋体" w:hAnsi="宋体"/>
          <w:color w:val="FF0000"/>
          <w:sz w:val="24"/>
          <w:szCs w:val="24"/>
        </w:rPr>
        <w:t>如何提高指令流水线的利用效率？</w:t>
      </w:r>
      <w:r w:rsidRPr="005837E9">
        <w:rPr>
          <w:rFonts w:ascii="宋体" w:eastAsia="宋体" w:hAnsi="宋体"/>
          <w:color w:val="FF0000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答：</w:t>
      </w:r>
      <w:r w:rsidRPr="005837E9">
        <w:rPr>
          <w:rFonts w:ascii="宋体" w:eastAsia="宋体" w:hAnsi="宋体" w:hint="eastAsia"/>
          <w:sz w:val="24"/>
          <w:szCs w:val="24"/>
        </w:rPr>
        <w:t>提高指令流水线的利用效率是优化计算机处理器性能的关键。以下是一些常见的方法：</w:t>
      </w:r>
    </w:p>
    <w:p w14:paraId="01248C5E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7229A3C0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1. 减少流水线停顿（Pipeline Stalls）</w:t>
      </w:r>
    </w:p>
    <w:p w14:paraId="427BE008" w14:textId="77777777" w:rsidR="003D3211" w:rsidRPr="005837E9" w:rsidRDefault="003D3211" w:rsidP="003D3211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lastRenderedPageBreak/>
        <w:t>数据转发（Forwarding/Bypassing）：通过直接将前一指令的结果传递给后续指令，减少因数据依赖导致的停顿。</w:t>
      </w:r>
    </w:p>
    <w:p w14:paraId="254E6BD9" w14:textId="77777777" w:rsidR="003D3211" w:rsidRPr="005837E9" w:rsidRDefault="003D3211" w:rsidP="003D3211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分支预测（Branch Prediction）：通过预测分支指令的结果，</w:t>
      </w:r>
      <w:proofErr w:type="gramStart"/>
      <w:r w:rsidRPr="005837E9">
        <w:rPr>
          <w:rFonts w:ascii="宋体" w:eastAsia="宋体" w:hAnsi="宋体" w:hint="eastAsia"/>
          <w:sz w:val="24"/>
          <w:szCs w:val="24"/>
        </w:rPr>
        <w:t>提前取指和</w:t>
      </w:r>
      <w:proofErr w:type="gramEnd"/>
      <w:r w:rsidRPr="005837E9">
        <w:rPr>
          <w:rFonts w:ascii="宋体" w:eastAsia="宋体" w:hAnsi="宋体" w:hint="eastAsia"/>
          <w:sz w:val="24"/>
          <w:szCs w:val="24"/>
        </w:rPr>
        <w:t>执行，减少因分支指令导致的流水线清空。</w:t>
      </w:r>
    </w:p>
    <w:p w14:paraId="4C8C2E9C" w14:textId="77777777" w:rsidR="003D3211" w:rsidRPr="005837E9" w:rsidRDefault="003D3211" w:rsidP="003D3211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proofErr w:type="gramStart"/>
      <w:r w:rsidRPr="005837E9">
        <w:rPr>
          <w:rFonts w:ascii="宋体" w:eastAsia="宋体" w:hAnsi="宋体" w:hint="eastAsia"/>
          <w:sz w:val="24"/>
          <w:szCs w:val="24"/>
        </w:rPr>
        <w:t>乱序执行</w:t>
      </w:r>
      <w:proofErr w:type="gramEnd"/>
      <w:r w:rsidRPr="005837E9">
        <w:rPr>
          <w:rFonts w:ascii="宋体" w:eastAsia="宋体" w:hAnsi="宋体" w:hint="eastAsia"/>
          <w:sz w:val="24"/>
          <w:szCs w:val="24"/>
        </w:rPr>
        <w:t>（Out-of-Order Execution）：允许指令在不违反数据依赖的情况</w:t>
      </w:r>
      <w:proofErr w:type="gramStart"/>
      <w:r w:rsidRPr="005837E9">
        <w:rPr>
          <w:rFonts w:ascii="宋体" w:eastAsia="宋体" w:hAnsi="宋体" w:hint="eastAsia"/>
          <w:sz w:val="24"/>
          <w:szCs w:val="24"/>
        </w:rPr>
        <w:t>下乱序执行</w:t>
      </w:r>
      <w:proofErr w:type="gramEnd"/>
      <w:r w:rsidRPr="005837E9">
        <w:rPr>
          <w:rFonts w:ascii="宋体" w:eastAsia="宋体" w:hAnsi="宋体" w:hint="eastAsia"/>
          <w:sz w:val="24"/>
          <w:szCs w:val="24"/>
        </w:rPr>
        <w:t>，充分利用执行单元。</w:t>
      </w:r>
    </w:p>
    <w:p w14:paraId="38E4FB27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4383D0E6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2. 增加流水线深度</w:t>
      </w:r>
    </w:p>
    <w:p w14:paraId="32F1D734" w14:textId="77777777" w:rsidR="003D3211" w:rsidRPr="005837E9" w:rsidRDefault="003D3211" w:rsidP="003D3211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增加流水线的阶段数，使每个阶段的任务更简单，从而提高时钟频率。但过深的流水线可能导致更多的停顿和更高的功耗。</w:t>
      </w:r>
    </w:p>
    <w:p w14:paraId="02D9C2F5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7718D50B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3. 指令调度（Instruction Scheduling）</w:t>
      </w:r>
    </w:p>
    <w:p w14:paraId="0EB1EF01" w14:textId="77777777" w:rsidR="003D3211" w:rsidRPr="005837E9" w:rsidRDefault="003D3211" w:rsidP="003D3211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静态调度：编译器在编译时重新排列指令，以减少数据依赖和资源冲突。</w:t>
      </w:r>
    </w:p>
    <w:p w14:paraId="5B2AA20C" w14:textId="77777777" w:rsidR="003D3211" w:rsidRPr="005837E9" w:rsidRDefault="003D3211" w:rsidP="003D3211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动态调度：硬件在运行时动态调整指令执行顺序，以充分利用流水线资源。</w:t>
      </w:r>
    </w:p>
    <w:p w14:paraId="0D979867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0BBE6C6E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4. 超标量架构（Superscalar Architecture）</w:t>
      </w:r>
    </w:p>
    <w:p w14:paraId="2352769A" w14:textId="77777777" w:rsidR="003D3211" w:rsidRPr="005837E9" w:rsidRDefault="003D3211" w:rsidP="003D3211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在每个时钟周期内发射多条指令到不同的执行单元，并行执行多条指令，提高吞吐量。</w:t>
      </w:r>
    </w:p>
    <w:p w14:paraId="2D9CC617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72683984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5. 循环展开（Loop Unrolling）</w:t>
      </w:r>
    </w:p>
    <w:p w14:paraId="23738300" w14:textId="77777777" w:rsidR="003D3211" w:rsidRPr="005837E9" w:rsidRDefault="003D3211" w:rsidP="003D3211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通过增加循环体内的指令数，减少循环控制指令的开销，提高流水线利用率。</w:t>
      </w:r>
    </w:p>
    <w:p w14:paraId="21756F31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31377CA0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6. 预取技术（Prefetching）</w:t>
      </w:r>
    </w:p>
    <w:p w14:paraId="38B4C717" w14:textId="77777777" w:rsidR="003D3211" w:rsidRPr="005837E9" w:rsidRDefault="003D3211" w:rsidP="003D3211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提前将可能需要的数据或指令加载到缓存中，减少因缓存未命中导致的停顿。</w:t>
      </w:r>
    </w:p>
    <w:p w14:paraId="0A468358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4E296D1B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7. 多线程技术（Multithreading）</w:t>
      </w:r>
    </w:p>
    <w:p w14:paraId="264B901C" w14:textId="77777777" w:rsidR="003D3211" w:rsidRPr="005837E9" w:rsidRDefault="003D3211" w:rsidP="003D3211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同时多线程（Simultaneous Multithreading, SMT）：通过在一个处理器核心上同时执行多个线程，隐藏单个线程的停顿时间，提高流水线利用率。</w:t>
      </w:r>
    </w:p>
    <w:p w14:paraId="3BE439D8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3D8BEBBC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8. 优化缓存（Cache Optimization）</w:t>
      </w:r>
    </w:p>
    <w:p w14:paraId="3BDF6416" w14:textId="77777777" w:rsidR="003D3211" w:rsidRPr="005837E9" w:rsidRDefault="003D3211" w:rsidP="003D3211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通过优化缓存结构和替换策略，减少因缓存未命中导致的流水线停顿。</w:t>
      </w:r>
    </w:p>
    <w:p w14:paraId="040F8334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622901E2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9. 减少指令集复杂度</w:t>
      </w:r>
    </w:p>
    <w:p w14:paraId="5A3A2A72" w14:textId="77777777" w:rsidR="003D3211" w:rsidRPr="005837E9" w:rsidRDefault="003D3211" w:rsidP="003D3211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使用精简指令集（RISC）架构，减少指令的复杂性和执行时间，提高流水线效率。</w:t>
      </w:r>
    </w:p>
    <w:p w14:paraId="047B2E1C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04A4A1B9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10. 硬件支持</w:t>
      </w:r>
    </w:p>
    <w:p w14:paraId="3ADCD680" w14:textId="77777777" w:rsidR="003D3211" w:rsidRPr="005837E9" w:rsidRDefault="003D3211" w:rsidP="003D3211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专用硬件单元：如专用的浮点运算单元、向量处理单元等，加速特定类型的指令执行。</w:t>
      </w:r>
    </w:p>
    <w:p w14:paraId="451DD15A" w14:textId="77777777" w:rsidR="003D3211" w:rsidRPr="005837E9" w:rsidRDefault="003D3211" w:rsidP="003D3211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多核处理器：通过多个核心并行处理任务，提高整体系统的吞吐量。</w:t>
      </w:r>
    </w:p>
    <w:p w14:paraId="23F55645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15FB501D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11. 编译器优化</w:t>
      </w:r>
    </w:p>
    <w:p w14:paraId="653D211B" w14:textId="77777777" w:rsidR="003D3211" w:rsidRPr="005837E9" w:rsidRDefault="003D3211" w:rsidP="003D3211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指令选择：编译器选择更高效的指令序列。</w:t>
      </w:r>
    </w:p>
    <w:p w14:paraId="752BE7F7" w14:textId="77777777" w:rsidR="003D3211" w:rsidRPr="005837E9" w:rsidRDefault="003D3211" w:rsidP="003D3211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寄存器分配：优化寄存器的使用，减少内存访问。</w:t>
      </w:r>
    </w:p>
    <w:p w14:paraId="306EE2CC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28FF6D86" w14:textId="77777777" w:rsidR="003D3211" w:rsidRPr="005837E9" w:rsidRDefault="003D3211" w:rsidP="003D3211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总结</w:t>
      </w:r>
    </w:p>
    <w:p w14:paraId="6A19771B" w14:textId="77777777" w:rsidR="003D3211" w:rsidRPr="005837E9" w:rsidRDefault="003D3211" w:rsidP="003D3211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837E9">
        <w:rPr>
          <w:rFonts w:ascii="宋体" w:eastAsia="宋体" w:hAnsi="宋体" w:hint="eastAsia"/>
          <w:sz w:val="24"/>
          <w:szCs w:val="24"/>
        </w:rPr>
        <w:t>提高指令流水线利用效率需要从硬件和软件多个层面进行优化。通过减少停顿、增加并行度、优化缓存和编译器支持等方法，可以显著提升流水线的性能和效率。</w:t>
      </w:r>
    </w:p>
    <w:p w14:paraId="32BE4432" w14:textId="6DFB474F" w:rsidR="006B57D6" w:rsidRPr="003D3211" w:rsidRDefault="006B57D6">
      <w:pPr>
        <w:spacing w:line="324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6B57D6" w:rsidRPr="003D3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55FD092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0000001"/>
    <w:multiLevelType w:val="multilevel"/>
    <w:tmpl w:val="605C7C95"/>
    <w:lvl w:ilvl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6E93BE4"/>
    <w:multiLevelType w:val="multilevel"/>
    <w:tmpl w:val="CF42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7B3445"/>
    <w:multiLevelType w:val="multilevel"/>
    <w:tmpl w:val="DBD0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115049">
    <w:abstractNumId w:val="0"/>
  </w:num>
  <w:num w:numId="2" w16cid:durableId="1647275104">
    <w:abstractNumId w:val="1"/>
  </w:num>
  <w:num w:numId="3" w16cid:durableId="960693281">
    <w:abstractNumId w:val="3"/>
  </w:num>
  <w:num w:numId="4" w16cid:durableId="1437869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7D6"/>
    <w:rsid w:val="000A4382"/>
    <w:rsid w:val="000F1DA5"/>
    <w:rsid w:val="003D3211"/>
    <w:rsid w:val="00461EC7"/>
    <w:rsid w:val="00623C3B"/>
    <w:rsid w:val="006545A1"/>
    <w:rsid w:val="006B57D6"/>
    <w:rsid w:val="007C1DAB"/>
    <w:rsid w:val="00B72C0B"/>
    <w:rsid w:val="00C9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C31B"/>
  <w15:docId w15:val="{FAB01162-09BF-4139-A05E-8185C816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向阳 许</dc:creator>
  <cp:lastModifiedBy>向阳 许</cp:lastModifiedBy>
  <cp:revision>9</cp:revision>
  <dcterms:created xsi:type="dcterms:W3CDTF">2024-03-13T11:47:00Z</dcterms:created>
  <dcterms:modified xsi:type="dcterms:W3CDTF">2025-03-13T09:31:00Z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4acfde521982488590ee4f015fbfabef_23</vt:lpwstr>
  </property>
</Properties>
</file>