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07D7E" w14:textId="77777777" w:rsidR="00591336" w:rsidRPr="005A7209" w:rsidRDefault="00591336" w:rsidP="002F32A5">
      <w:pPr>
        <w:rPr>
          <w:lang w:val="en-US" w:eastAsia="zh-CN"/>
        </w:rPr>
      </w:pPr>
    </w:p>
    <w:p w14:paraId="7F1AEDFC" w14:textId="77777777" w:rsidR="00591336" w:rsidRPr="00395CB0" w:rsidRDefault="00591336" w:rsidP="00E3549D">
      <w:pPr>
        <w:ind w:left="-1276" w:firstLine="0"/>
        <w:rPr>
          <w:lang w:val="en-GB"/>
        </w:rPr>
      </w:pPr>
    </w:p>
    <w:p w14:paraId="4728EAFD" w14:textId="749C9E89" w:rsidR="00AE795A" w:rsidRPr="00910E55" w:rsidRDefault="00910E55" w:rsidP="00910E55">
      <w:pPr>
        <w:pStyle w:val="CoverAuthor"/>
        <w:wordWrap w:val="0"/>
        <w:ind w:left="-1276"/>
        <w:rPr>
          <w:rFonts w:eastAsiaTheme="minorEastAsia"/>
          <w:lang w:val="en-GB" w:eastAsia="zh-CN"/>
        </w:rPr>
      </w:pPr>
      <w:r>
        <w:rPr>
          <w:rFonts w:eastAsiaTheme="minorEastAsia" w:hint="eastAsia"/>
          <w:lang w:val="en-GB" w:eastAsia="zh-CN"/>
        </w:rPr>
        <w:t>Quan Zhou</w:t>
      </w:r>
    </w:p>
    <w:p w14:paraId="2ED8AF26" w14:textId="26CE81B4" w:rsidR="00AE795A" w:rsidRDefault="00B91414" w:rsidP="00E3549D">
      <w:pPr>
        <w:pStyle w:val="CoverSubtitle"/>
        <w:ind w:left="-1276" w:firstLine="0"/>
        <w:rPr>
          <w:rFonts w:eastAsiaTheme="minorEastAsia"/>
          <w:b/>
          <w:caps/>
          <w:sz w:val="44"/>
          <w:szCs w:val="56"/>
          <w:lang w:val="en-GB" w:eastAsia="zh-CN"/>
        </w:rPr>
      </w:pPr>
      <w:r w:rsidRPr="00B91414">
        <w:rPr>
          <w:b/>
          <w:caps/>
          <w:sz w:val="44"/>
          <w:szCs w:val="56"/>
          <w:lang w:val="en-GB"/>
        </w:rPr>
        <w:t>Large Language Models for Reading Passage Generation:</w:t>
      </w:r>
    </w:p>
    <w:p w14:paraId="49B4B433" w14:textId="77777777" w:rsidR="00B91414" w:rsidRPr="00395CB0" w:rsidRDefault="00B91414" w:rsidP="00B91414">
      <w:pPr>
        <w:pStyle w:val="CoverSubtitle"/>
        <w:ind w:left="-1276" w:firstLine="0"/>
        <w:rPr>
          <w:lang w:val="en-GB"/>
        </w:rPr>
      </w:pPr>
      <w:r w:rsidRPr="00B91414">
        <w:rPr>
          <w:lang w:val="en-GB"/>
        </w:rPr>
        <w:t>A Closed-Loop Approach to Difficulty Adaptation</w:t>
      </w:r>
    </w:p>
    <w:p w14:paraId="3D41D3B2" w14:textId="77777777" w:rsidR="00B91414" w:rsidRPr="00B91414" w:rsidRDefault="00B91414" w:rsidP="00E3549D">
      <w:pPr>
        <w:pStyle w:val="CoverSubtitle"/>
        <w:ind w:left="-1276" w:firstLine="0"/>
        <w:rPr>
          <w:rFonts w:eastAsiaTheme="minorEastAsia"/>
          <w:lang w:val="en-GB" w:eastAsia="zh-CN"/>
        </w:rPr>
      </w:pPr>
    </w:p>
    <w:p w14:paraId="49C40E4F" w14:textId="77777777" w:rsidR="00AE795A" w:rsidRPr="00395CB0" w:rsidRDefault="00AE795A" w:rsidP="00E3549D">
      <w:pPr>
        <w:pStyle w:val="Coverbodytext"/>
        <w:ind w:left="-1276"/>
        <w:rPr>
          <w:lang w:val="en-GB"/>
        </w:rPr>
      </w:pPr>
    </w:p>
    <w:p w14:paraId="0165CDCF" w14:textId="77777777" w:rsidR="00AE795A" w:rsidRPr="00395CB0" w:rsidRDefault="00AE795A" w:rsidP="00E3549D">
      <w:pPr>
        <w:pStyle w:val="Coverbodytext"/>
        <w:ind w:left="-1276"/>
        <w:rPr>
          <w:lang w:val="en-GB"/>
        </w:rPr>
      </w:pPr>
    </w:p>
    <w:p w14:paraId="39954143" w14:textId="77777777" w:rsidR="00AE795A" w:rsidRPr="00395CB0" w:rsidRDefault="00AE795A" w:rsidP="00E3549D">
      <w:pPr>
        <w:pStyle w:val="Coverbodytext"/>
        <w:ind w:left="-1276"/>
        <w:rPr>
          <w:lang w:val="en-GB"/>
        </w:rPr>
      </w:pPr>
    </w:p>
    <w:p w14:paraId="2DF5709F" w14:textId="77777777" w:rsidR="00AE795A" w:rsidRPr="00395CB0" w:rsidRDefault="00AE795A" w:rsidP="00E3549D">
      <w:pPr>
        <w:pStyle w:val="Coverbodytext"/>
        <w:ind w:left="-1276"/>
        <w:rPr>
          <w:lang w:val="en-GB"/>
        </w:rPr>
      </w:pPr>
    </w:p>
    <w:p w14:paraId="3BEE5B6E" w14:textId="77777777" w:rsidR="00AE795A" w:rsidRPr="00395CB0" w:rsidRDefault="00AE795A" w:rsidP="00E3549D">
      <w:pPr>
        <w:pStyle w:val="Coverbodytext"/>
        <w:ind w:left="-1276"/>
        <w:rPr>
          <w:lang w:val="en-GB"/>
        </w:rPr>
      </w:pPr>
    </w:p>
    <w:p w14:paraId="4236525E" w14:textId="77777777" w:rsidR="00AE795A" w:rsidRPr="00395CB0" w:rsidRDefault="00AE795A" w:rsidP="00E3549D">
      <w:pPr>
        <w:pStyle w:val="Coverbodytext"/>
        <w:ind w:left="-1276"/>
        <w:rPr>
          <w:lang w:val="en-GB"/>
        </w:rPr>
      </w:pPr>
    </w:p>
    <w:p w14:paraId="3902BDF6" w14:textId="77777777" w:rsidR="00AE795A" w:rsidRPr="00395CB0" w:rsidRDefault="00AE795A" w:rsidP="00E3549D">
      <w:pPr>
        <w:pStyle w:val="Coverbodytext"/>
        <w:ind w:left="-1276"/>
        <w:rPr>
          <w:lang w:val="en-GB"/>
        </w:rPr>
      </w:pPr>
    </w:p>
    <w:p w14:paraId="393E49BA" w14:textId="77777777" w:rsidR="00AE795A" w:rsidRPr="00395CB0" w:rsidRDefault="00AE795A" w:rsidP="00E3549D">
      <w:pPr>
        <w:pStyle w:val="Coverbodytext"/>
        <w:ind w:left="-1276"/>
        <w:rPr>
          <w:lang w:val="en-GB"/>
        </w:rPr>
      </w:pPr>
    </w:p>
    <w:p w14:paraId="259F49BA" w14:textId="77777777" w:rsidR="00AE795A" w:rsidRPr="00395CB0" w:rsidRDefault="00AE795A" w:rsidP="00E3549D">
      <w:pPr>
        <w:pStyle w:val="Coverbodytext"/>
        <w:ind w:left="-1276"/>
        <w:rPr>
          <w:lang w:val="en-GB"/>
        </w:rPr>
      </w:pPr>
    </w:p>
    <w:p w14:paraId="6ADC2049" w14:textId="77777777" w:rsidR="00AE795A" w:rsidRPr="00395CB0" w:rsidRDefault="00AE795A" w:rsidP="00E3549D">
      <w:pPr>
        <w:pStyle w:val="Coverbodytext"/>
        <w:ind w:left="-1276"/>
        <w:rPr>
          <w:lang w:val="en-GB"/>
        </w:rPr>
      </w:pPr>
    </w:p>
    <w:p w14:paraId="19CF87CF" w14:textId="77777777" w:rsidR="00AE795A" w:rsidRPr="00395CB0" w:rsidRDefault="00AE795A" w:rsidP="00E3549D">
      <w:pPr>
        <w:pStyle w:val="Coverbodytext"/>
        <w:ind w:left="-1276"/>
        <w:rPr>
          <w:lang w:val="en-GB"/>
        </w:rPr>
      </w:pPr>
    </w:p>
    <w:p w14:paraId="4999CA45" w14:textId="77777777" w:rsidR="00956671" w:rsidRPr="00395CB0" w:rsidRDefault="00956671" w:rsidP="00E3549D">
      <w:pPr>
        <w:pStyle w:val="Coverbodytext"/>
        <w:ind w:left="-1276"/>
        <w:rPr>
          <w:lang w:val="en-GB"/>
        </w:rPr>
      </w:pPr>
    </w:p>
    <w:p w14:paraId="2BF18A24" w14:textId="77777777" w:rsidR="00956671" w:rsidRPr="00395CB0" w:rsidRDefault="00956671" w:rsidP="00E3549D">
      <w:pPr>
        <w:pStyle w:val="Coverbodytext"/>
        <w:ind w:left="-1276"/>
        <w:rPr>
          <w:lang w:val="en-GB"/>
        </w:rPr>
      </w:pPr>
    </w:p>
    <w:p w14:paraId="6C4D4F15" w14:textId="77777777" w:rsidR="00AE795A" w:rsidRPr="00395CB0" w:rsidRDefault="00AE795A" w:rsidP="00E3549D">
      <w:pPr>
        <w:pStyle w:val="Coverbodytext"/>
        <w:ind w:left="-1276"/>
        <w:rPr>
          <w:lang w:val="en-GB"/>
        </w:rPr>
      </w:pPr>
    </w:p>
    <w:p w14:paraId="6CDFC7D2" w14:textId="77777777" w:rsidR="00AE795A" w:rsidRPr="00395CB0" w:rsidRDefault="00AE795A" w:rsidP="00E3549D">
      <w:pPr>
        <w:pStyle w:val="Coverbodytext"/>
        <w:ind w:left="-1276"/>
        <w:rPr>
          <w:lang w:val="en-GB"/>
        </w:rPr>
      </w:pPr>
    </w:p>
    <w:p w14:paraId="6001B268" w14:textId="77777777" w:rsidR="00AE795A" w:rsidRPr="00395CB0" w:rsidRDefault="00AE795A" w:rsidP="00E3549D">
      <w:pPr>
        <w:pStyle w:val="Coverbodytext"/>
        <w:ind w:left="-1276"/>
        <w:rPr>
          <w:lang w:val="en-GB"/>
        </w:rPr>
      </w:pPr>
    </w:p>
    <w:p w14:paraId="3C262802" w14:textId="77777777" w:rsidR="00AE795A" w:rsidRPr="00395CB0" w:rsidRDefault="00AE795A" w:rsidP="00E3549D">
      <w:pPr>
        <w:pStyle w:val="Coverbodytext"/>
        <w:ind w:left="-1276"/>
        <w:rPr>
          <w:lang w:val="en-GB"/>
        </w:rPr>
      </w:pPr>
    </w:p>
    <w:p w14:paraId="1ED9A19B" w14:textId="77777777" w:rsidR="00AE795A" w:rsidRPr="00395CB0" w:rsidRDefault="00AE795A" w:rsidP="00E3549D">
      <w:pPr>
        <w:pStyle w:val="Coverbodytext"/>
        <w:ind w:left="-1276"/>
        <w:rPr>
          <w:lang w:val="en-GB"/>
        </w:rPr>
      </w:pPr>
    </w:p>
    <w:p w14:paraId="1E1978B9" w14:textId="77777777" w:rsidR="00AE795A" w:rsidRPr="00395CB0" w:rsidRDefault="00AE795A" w:rsidP="00E3549D">
      <w:pPr>
        <w:pStyle w:val="Coverbodytext"/>
        <w:ind w:left="-1276"/>
        <w:rPr>
          <w:lang w:val="en-GB"/>
        </w:rPr>
      </w:pPr>
    </w:p>
    <w:p w14:paraId="52391AA3" w14:textId="77777777" w:rsidR="00AE795A" w:rsidRPr="00395CB0" w:rsidRDefault="00AE795A" w:rsidP="00E3549D">
      <w:pPr>
        <w:pStyle w:val="Coverbodytext"/>
        <w:ind w:left="-1276"/>
        <w:rPr>
          <w:lang w:val="en-GB"/>
        </w:rPr>
      </w:pPr>
    </w:p>
    <w:p w14:paraId="73BFB95A" w14:textId="77777777" w:rsidR="00AE795A" w:rsidRPr="00395CB0" w:rsidRDefault="00AE795A" w:rsidP="00E3549D">
      <w:pPr>
        <w:pStyle w:val="Coverbodytext"/>
        <w:ind w:left="-1276"/>
        <w:rPr>
          <w:lang w:val="en-GB"/>
        </w:rPr>
      </w:pPr>
    </w:p>
    <w:p w14:paraId="1D369F3E" w14:textId="77777777" w:rsidR="00AE795A" w:rsidRPr="00395CB0" w:rsidRDefault="00AE795A" w:rsidP="00E3549D">
      <w:pPr>
        <w:pStyle w:val="Coverbodytext"/>
        <w:ind w:left="-1276"/>
        <w:rPr>
          <w:lang w:val="en-GB"/>
        </w:rPr>
      </w:pPr>
    </w:p>
    <w:p w14:paraId="5387D694" w14:textId="77777777" w:rsidR="00AE795A" w:rsidRPr="00395CB0" w:rsidRDefault="00AE795A" w:rsidP="00E3549D">
      <w:pPr>
        <w:pStyle w:val="Coverbodytext"/>
        <w:ind w:left="-1276"/>
        <w:rPr>
          <w:lang w:val="en-GB"/>
        </w:rPr>
      </w:pPr>
    </w:p>
    <w:p w14:paraId="331F3663" w14:textId="77777777" w:rsidR="00AE795A" w:rsidRPr="00F15843" w:rsidRDefault="00AE795A" w:rsidP="00F15843">
      <w:pPr>
        <w:pStyle w:val="Coverbodytext"/>
        <w:ind w:left="-1276"/>
        <w:rPr>
          <w:rFonts w:eastAsiaTheme="minorEastAsia"/>
          <w:lang w:val="en-GB" w:eastAsia="zh-CN"/>
        </w:rPr>
      </w:pPr>
    </w:p>
    <w:p w14:paraId="4F763AFF" w14:textId="7F65C8C6" w:rsidR="00AE795A" w:rsidRDefault="00B91414" w:rsidP="00E3549D">
      <w:pPr>
        <w:pStyle w:val="Coverbodytext"/>
        <w:ind w:left="-1276"/>
        <w:rPr>
          <w:rFonts w:eastAsiaTheme="minorEastAsia" w:cs="Arial"/>
          <w:szCs w:val="26"/>
          <w:lang w:val="en-GB" w:eastAsia="zh-CN"/>
        </w:rPr>
      </w:pPr>
      <w:r w:rsidRPr="00B91414">
        <w:rPr>
          <w:rFonts w:cs="Arial"/>
          <w:szCs w:val="26"/>
          <w:lang w:val="en-GB"/>
        </w:rPr>
        <w:t>Master’s Thesis</w:t>
      </w:r>
    </w:p>
    <w:p w14:paraId="008B4B33" w14:textId="7F44A196" w:rsidR="00B91414" w:rsidRPr="00B91414" w:rsidRDefault="00B91414" w:rsidP="00E3549D">
      <w:pPr>
        <w:pStyle w:val="Coverbodytext"/>
        <w:ind w:left="-1276"/>
        <w:rPr>
          <w:rFonts w:eastAsiaTheme="minorEastAsia"/>
          <w:lang w:val="en-GB" w:eastAsia="zh-CN"/>
        </w:rPr>
      </w:pPr>
      <w:r w:rsidRPr="00B91414">
        <w:rPr>
          <w:rFonts w:eastAsiaTheme="minorEastAsia"/>
          <w:lang w:val="en-GB" w:eastAsia="zh-CN"/>
        </w:rPr>
        <w:t>Faculty of Information Technology and Communication Sciences</w:t>
      </w:r>
    </w:p>
    <w:tbl>
      <w:tblPr>
        <w:tblW w:w="16521" w:type="dxa"/>
        <w:tblInd w:w="4608" w:type="dxa"/>
        <w:tblLook w:val="01E0" w:firstRow="1" w:lastRow="1" w:firstColumn="1" w:lastColumn="1" w:noHBand="0" w:noVBand="0"/>
      </w:tblPr>
      <w:tblGrid>
        <w:gridCol w:w="4039"/>
        <w:gridCol w:w="4185"/>
        <w:gridCol w:w="4185"/>
        <w:gridCol w:w="4112"/>
      </w:tblGrid>
      <w:tr w:rsidR="00F15843" w:rsidRPr="00395CB0" w14:paraId="54A04ABA" w14:textId="77777777" w:rsidTr="00F15843">
        <w:tc>
          <w:tcPr>
            <w:tcW w:w="4039" w:type="dxa"/>
          </w:tcPr>
          <w:p w14:paraId="0A448C43" w14:textId="0115C019" w:rsidR="00F15843" w:rsidRDefault="00F15843" w:rsidP="00F15843">
            <w:pPr>
              <w:pStyle w:val="Coverbodytext"/>
              <w:ind w:left="-1276"/>
              <w:rPr>
                <w:rFonts w:eastAsiaTheme="minorEastAsia"/>
                <w:lang w:val="en-GB" w:eastAsia="zh-CN"/>
              </w:rPr>
            </w:pPr>
            <w:r w:rsidRPr="00F15843">
              <w:rPr>
                <w:rFonts w:eastAsiaTheme="minorEastAsia"/>
                <w:lang w:val="en-GB" w:eastAsia="zh-CN"/>
              </w:rPr>
              <w:fldChar w:fldCharType="begin"/>
            </w:r>
            <w:r w:rsidRPr="00F15843">
              <w:rPr>
                <w:rFonts w:eastAsiaTheme="minorEastAsia"/>
                <w:lang w:val="en-GB" w:eastAsia="zh-CN"/>
              </w:rPr>
              <w:instrText xml:space="preserve"> MACROBUTTON  AcceptAllChangesInDocAndStopTracking Examiner: </w:instrText>
            </w:r>
            <w:r w:rsidRPr="00F15843">
              <w:rPr>
                <w:rFonts w:eastAsiaTheme="minorEastAsia"/>
                <w:lang w:val="en-GB" w:eastAsia="zh-CN"/>
              </w:rPr>
              <w:fldChar w:fldCharType="end"/>
            </w:r>
            <w:r w:rsidRPr="00F15843">
              <w:rPr>
                <w:rFonts w:eastAsiaTheme="minorEastAsia"/>
                <w:lang w:val="en-GB" w:eastAsia="zh-CN"/>
              </w:rPr>
              <w:t xml:space="preserve"> Mika Saari</w:t>
            </w:r>
          </w:p>
          <w:p w14:paraId="4BFD59DA" w14:textId="67BE6B72" w:rsidR="00F15843" w:rsidRPr="00F15843" w:rsidRDefault="00F15843" w:rsidP="00F15843">
            <w:pPr>
              <w:pStyle w:val="Coverbodytext"/>
              <w:ind w:left="-1276"/>
              <w:rPr>
                <w:rFonts w:eastAsiaTheme="minorEastAsia"/>
                <w:lang w:val="en-GB" w:eastAsia="zh-CN"/>
              </w:rPr>
            </w:pPr>
            <w:r w:rsidRPr="00F15843">
              <w:rPr>
                <w:rFonts w:eastAsiaTheme="minorEastAsia"/>
                <w:lang w:val="en-GB" w:eastAsia="zh-CN"/>
              </w:rPr>
              <w:t>April 202</w:t>
            </w:r>
            <w:r>
              <w:rPr>
                <w:rFonts w:eastAsiaTheme="minorEastAsia" w:hint="eastAsia"/>
                <w:lang w:val="en-GB" w:eastAsia="zh-CN"/>
              </w:rPr>
              <w:t>6</w:t>
            </w:r>
          </w:p>
          <w:p w14:paraId="02C5AB34" w14:textId="77777777" w:rsidR="00F15843" w:rsidRPr="00395CB0" w:rsidRDefault="00F15843" w:rsidP="00E3549D">
            <w:pPr>
              <w:pStyle w:val="BibInfo"/>
              <w:ind w:left="-1276" w:firstLine="0"/>
              <w:rPr>
                <w:lang w:val="en-GB"/>
              </w:rPr>
            </w:pPr>
          </w:p>
        </w:tc>
        <w:tc>
          <w:tcPr>
            <w:tcW w:w="4185" w:type="dxa"/>
          </w:tcPr>
          <w:p w14:paraId="2C5B0DCD" w14:textId="77777777" w:rsidR="00F15843" w:rsidRPr="00395CB0" w:rsidRDefault="00F15843" w:rsidP="00E3549D">
            <w:pPr>
              <w:ind w:left="-1276" w:firstLine="0"/>
              <w:rPr>
                <w:lang w:val="en-GB"/>
              </w:rPr>
            </w:pPr>
          </w:p>
        </w:tc>
        <w:tc>
          <w:tcPr>
            <w:tcW w:w="4185" w:type="dxa"/>
          </w:tcPr>
          <w:p w14:paraId="74459A97" w14:textId="7654C01D" w:rsidR="00F15843" w:rsidRPr="00395CB0" w:rsidRDefault="00F15843" w:rsidP="00E3549D">
            <w:pPr>
              <w:ind w:left="-1276" w:firstLine="0"/>
              <w:rPr>
                <w:lang w:val="en-GB"/>
              </w:rPr>
            </w:pPr>
          </w:p>
        </w:tc>
        <w:tc>
          <w:tcPr>
            <w:tcW w:w="4112" w:type="dxa"/>
          </w:tcPr>
          <w:p w14:paraId="2D48959C" w14:textId="77777777" w:rsidR="00F15843" w:rsidRPr="00395CB0" w:rsidRDefault="00F15843" w:rsidP="00E3549D">
            <w:pPr>
              <w:ind w:left="-1276" w:firstLine="0"/>
              <w:rPr>
                <w:lang w:val="en-GB"/>
              </w:rPr>
            </w:pPr>
          </w:p>
        </w:tc>
      </w:tr>
    </w:tbl>
    <w:p w14:paraId="245F9F3C" w14:textId="77777777" w:rsidR="0080211D" w:rsidRPr="00395CB0" w:rsidRDefault="0080211D" w:rsidP="005276DB">
      <w:pPr>
        <w:tabs>
          <w:tab w:val="center" w:pos="4252"/>
        </w:tabs>
        <w:ind w:firstLine="0"/>
        <w:rPr>
          <w:lang w:val="en-GB"/>
        </w:rPr>
        <w:sectPr w:rsidR="0080211D" w:rsidRPr="00395CB0" w:rsidSect="00BD46D7">
          <w:headerReference w:type="default" r:id="rId8"/>
          <w:headerReference w:type="first" r:id="rId9"/>
          <w:type w:val="continuous"/>
          <w:pgSz w:w="11906" w:h="16838"/>
          <w:pgMar w:top="1418" w:right="1134" w:bottom="1418" w:left="2268" w:header="709" w:footer="709" w:gutter="0"/>
          <w:pgNumType w:fmt="lowerRoman"/>
          <w:cols w:space="708"/>
          <w:titlePg/>
          <w:docGrid w:linePitch="360"/>
        </w:sectPr>
      </w:pPr>
    </w:p>
    <w:p w14:paraId="036C763A" w14:textId="77777777" w:rsidR="00DA5856" w:rsidRPr="00395CB0" w:rsidRDefault="00DA5856" w:rsidP="00DA5856">
      <w:pPr>
        <w:pStyle w:val="Headingnonumber"/>
        <w:rPr>
          <w:lang w:val="en-GB"/>
        </w:rPr>
      </w:pPr>
      <w:r w:rsidRPr="00395CB0">
        <w:rPr>
          <w:lang w:val="en-GB"/>
        </w:rPr>
        <w:lastRenderedPageBreak/>
        <w:t>ABSTRACT</w:t>
      </w:r>
    </w:p>
    <w:p w14:paraId="73002FBC" w14:textId="4C07E143" w:rsidR="00DA5856" w:rsidRPr="00395CB0" w:rsidRDefault="00F15843" w:rsidP="00F15843">
      <w:pPr>
        <w:pStyle w:val="BibInfo"/>
        <w:rPr>
          <w:lang w:val="en-GB"/>
        </w:rPr>
      </w:pPr>
      <w:r>
        <w:rPr>
          <w:rFonts w:hint="eastAsia"/>
          <w:lang w:val="en-GB" w:eastAsia="zh-CN"/>
        </w:rPr>
        <w:t>Quan Zhou</w:t>
      </w:r>
      <w:r w:rsidR="00DA5856" w:rsidRPr="00395CB0">
        <w:rPr>
          <w:lang w:val="en-GB"/>
        </w:rPr>
        <w:t xml:space="preserve">: </w:t>
      </w:r>
      <w:r w:rsidRPr="00F15843">
        <w:rPr>
          <w:lang w:val="en-GB"/>
        </w:rPr>
        <w:t>Large Language Models for Reading Passage Generation: A Closed-Loop Approach to Difficulty Adaptation</w:t>
      </w:r>
    </w:p>
    <w:p w14:paraId="6F8530D4" w14:textId="77777777" w:rsidR="00F15843" w:rsidRDefault="00F15843" w:rsidP="00DA5856">
      <w:pPr>
        <w:pStyle w:val="BibInfo"/>
        <w:rPr>
          <w:lang w:val="en-GB"/>
        </w:rPr>
      </w:pPr>
      <w:r w:rsidRPr="00F15843">
        <w:rPr>
          <w:lang w:val="en-GB"/>
        </w:rPr>
        <w:t>Master’s Thesis</w:t>
      </w:r>
    </w:p>
    <w:p w14:paraId="15945651" w14:textId="179CA57B" w:rsidR="00DA5856" w:rsidRPr="00395CB0" w:rsidRDefault="00DA5856" w:rsidP="00DA5856">
      <w:pPr>
        <w:pStyle w:val="BibInfo"/>
        <w:rPr>
          <w:lang w:val="en-GB"/>
        </w:rPr>
      </w:pPr>
      <w:r w:rsidRPr="00395CB0">
        <w:rPr>
          <w:lang w:val="en-GB"/>
        </w:rPr>
        <w:t>Tampere University</w:t>
      </w:r>
    </w:p>
    <w:p w14:paraId="2500484E" w14:textId="77777777" w:rsidR="00F15843" w:rsidRDefault="00F15843" w:rsidP="00DA5856">
      <w:pPr>
        <w:pStyle w:val="BibInfo"/>
        <w:rPr>
          <w:lang w:val="en-GB"/>
        </w:rPr>
      </w:pPr>
      <w:r w:rsidRPr="00F15843">
        <w:rPr>
          <w:lang w:val="en-GB"/>
        </w:rPr>
        <w:t>Faculty of Information Technology and Communication Sciences</w:t>
      </w:r>
    </w:p>
    <w:p w14:paraId="44643744" w14:textId="09028A3A" w:rsidR="00DA5856" w:rsidRPr="00395CB0" w:rsidRDefault="00F15843" w:rsidP="00DA5856">
      <w:pPr>
        <w:pStyle w:val="BibInfo"/>
        <w:rPr>
          <w:lang w:val="en-GB"/>
        </w:rPr>
      </w:pPr>
      <w:r w:rsidRPr="00F15843">
        <w:rPr>
          <w:lang w:val="en-GB"/>
        </w:rPr>
        <w:t>April 2026</w:t>
      </w:r>
    </w:p>
    <w:p w14:paraId="53A91760" w14:textId="77777777" w:rsidR="00DA5856" w:rsidRPr="00395CB0" w:rsidRDefault="00DA5856" w:rsidP="00DA5856">
      <w:pPr>
        <w:pStyle w:val="CoverBodytext2"/>
        <w:pBdr>
          <w:bottom w:val="single" w:sz="4" w:space="1" w:color="auto"/>
        </w:pBdr>
        <w:ind w:firstLine="0"/>
        <w:rPr>
          <w:lang w:val="en-GB"/>
        </w:rPr>
      </w:pPr>
    </w:p>
    <w:p w14:paraId="7C809CC5" w14:textId="708AD238" w:rsidR="00D41E9F" w:rsidRPr="00D41E9F" w:rsidRDefault="00D41E9F" w:rsidP="00D41E9F">
      <w:pPr>
        <w:pStyle w:val="Abstract"/>
        <w:rPr>
          <w:lang w:val="en-GB"/>
        </w:rPr>
      </w:pPr>
      <w:r w:rsidRPr="00D41E9F">
        <w:rPr>
          <w:lang w:val="en-GB"/>
        </w:rPr>
        <w:t>This thesis investigates how large language models can be used to generate reading materials that are usable, controllable, and analysable for graded English reading practice. Traditional approaches to reading material preparation are costly and slow to update, making them ill-suited to personalised learning and dynamic difficulty adaptation. Although large language models demonstrate strong capabilities in text generation and rewriting, direct prompting often fails to satisfy target length, target difficulty, and content fidelity constraints in a stable manner. To address this problem, this thesis designs and implements a closed-loop system for reading passage generation and difficulty adaptation, integrating passage generation, readability evaluation, iterative rewriting, result archival, and statistical analysis into a unified workflow.</w:t>
      </w:r>
    </w:p>
    <w:p w14:paraId="60EBAB09" w14:textId="02D8FA12" w:rsidR="00D41E9F" w:rsidRPr="00D41E9F" w:rsidRDefault="00D41E9F" w:rsidP="00D41E9F">
      <w:pPr>
        <w:pStyle w:val="AbstractText2"/>
        <w:rPr>
          <w:lang w:val="en-GB"/>
        </w:rPr>
      </w:pPr>
      <w:r w:rsidRPr="00D41E9F">
        <w:rPr>
          <w:lang w:val="en-GB"/>
        </w:rPr>
        <w:t>Methodologically, the thesis operationalises reading difficulty as a calculable metric target and models closed-loop adaptation as an iterative Generate-Evaluate-Adjust-Archive-</w:t>
      </w:r>
      <w:r w:rsidR="00F841E8" w:rsidRPr="00D41E9F">
        <w:rPr>
          <w:lang w:val="en-GB"/>
        </w:rPr>
        <w:t>Analyse</w:t>
      </w:r>
      <w:r w:rsidRPr="00D41E9F">
        <w:rPr>
          <w:lang w:val="en-GB"/>
        </w:rPr>
        <w:t xml:space="preserve"> process. The system first generates an English reading passage according to a specified topic, target level, and target word count. It then evaluates target difficulty using a composite difficulty signal, referred to in this thesis as the grade-family mean, which consists of Flesch-Kincaid Grade, Automated Readability Index, Coleman-Liau Index, and Gunning Fog, while retaining Flesch Reading Ease as a monitoring signal. During the difficulty adaptation stage, the system employs a constrained replacement-only rewriting strategy and constructs a Content Fidelity score from the recall of entities, numbers, and keywords </w:t>
      </w:r>
      <w:proofErr w:type="gramStart"/>
      <w:r w:rsidRPr="00D41E9F">
        <w:rPr>
          <w:lang w:val="en-GB"/>
        </w:rPr>
        <w:t>in order to</w:t>
      </w:r>
      <w:proofErr w:type="gramEnd"/>
      <w:r w:rsidRPr="00D41E9F">
        <w:rPr>
          <w:lang w:val="en-GB"/>
        </w:rPr>
        <w:t xml:space="preserve"> balance difficulty alignment against semantic preservation. In addition, the system supports local data archival, batch experiment logging, and multidimensional statistical analysis, thereby providing a basis for later reproduction and academic evaluation.</w:t>
      </w:r>
    </w:p>
    <w:p w14:paraId="3E572795" w14:textId="06F9D124" w:rsidR="00DA5856" w:rsidRDefault="00D41E9F" w:rsidP="00D41E9F">
      <w:pPr>
        <w:pStyle w:val="AbstractText2"/>
        <w:rPr>
          <w:lang w:val="en-GB"/>
        </w:rPr>
      </w:pPr>
      <w:r w:rsidRPr="00D41E9F">
        <w:rPr>
          <w:lang w:val="en-GB"/>
        </w:rPr>
        <w:t>Two categories of experiments were conducted around the system: direct passage generation and closed-loop difficulty adaptation. The results show that direct prompting can produce broadly usable reading passages, but its difficulty control remains unstable; in the final reporting subset, the maximum hit rate of the direct-generation task was 31.6%. By contrast, closed-loop difficulty adaptation substantially improved target alignment, achieving hit rates from 92.5% to 98.8% within the final experimental scope while maintaining fidelity at approximately 0.92 to 0.93. These findings indicate that, in graded reading scenarios, difficulty control is more effective when reformulated as a feedback-driven iterative optimisation problem rather than a one-shot prompting problem. The principal contributions of this thesis are fourfold: it proposes a closed-loop difficulty adaptation framework for educational text generation; develops an adaptation mechanism that jointly considers difficulty alignment and content fidelity; implements a dynamic reading-material system that is operational, archivable, and analysable; and empirically validates the effectiveness of the proposed approach in the context of reading passage generation.</w:t>
      </w:r>
    </w:p>
    <w:p w14:paraId="57F95F2A" w14:textId="77777777" w:rsidR="00F15843" w:rsidRPr="00395CB0" w:rsidRDefault="00F15843" w:rsidP="00D41E9F">
      <w:pPr>
        <w:pStyle w:val="AbstractText2"/>
        <w:rPr>
          <w:lang w:val="en-GB"/>
        </w:rPr>
      </w:pPr>
    </w:p>
    <w:p w14:paraId="5A1BB2F5" w14:textId="77777777" w:rsidR="00F15843" w:rsidRDefault="00F15843" w:rsidP="00DA5856">
      <w:pPr>
        <w:pStyle w:val="CoverBodytext2"/>
        <w:rPr>
          <w:lang w:val="en-GB"/>
        </w:rPr>
      </w:pPr>
      <w:r w:rsidRPr="00F15843">
        <w:rPr>
          <w:lang w:val="en-GB"/>
        </w:rPr>
        <w:t>Keywords: large language models; reading passage generation; readability control; closed-loop difficulty adaptation; graded English reading</w:t>
      </w:r>
    </w:p>
    <w:p w14:paraId="5A6E365A" w14:textId="77777777" w:rsidR="00F15843" w:rsidRDefault="00F15843" w:rsidP="00DA5856">
      <w:pPr>
        <w:pStyle w:val="CoverBodytext2"/>
        <w:rPr>
          <w:lang w:val="en-GB"/>
        </w:rPr>
      </w:pPr>
    </w:p>
    <w:p w14:paraId="1181AAB3" w14:textId="59A2EAEF" w:rsidR="00DA5856" w:rsidRPr="00395CB0" w:rsidRDefault="00DA5856" w:rsidP="00DA5856">
      <w:pPr>
        <w:pStyle w:val="CoverBodytext2"/>
        <w:rPr>
          <w:lang w:val="en-GB"/>
        </w:rPr>
      </w:pPr>
      <w:r w:rsidRPr="00395CB0">
        <w:rPr>
          <w:lang w:val="en-GB"/>
        </w:rPr>
        <w:t xml:space="preserve">The originality of this thesis has been </w:t>
      </w:r>
      <w:r w:rsidR="004D1B79">
        <w:rPr>
          <w:lang w:val="en-GB"/>
        </w:rPr>
        <w:t xml:space="preserve">verified </w:t>
      </w:r>
      <w:r w:rsidRPr="00395CB0">
        <w:rPr>
          <w:lang w:val="en-GB"/>
        </w:rPr>
        <w:t>using the Turnitin Originality</w:t>
      </w:r>
      <w:r w:rsidR="00E3549D" w:rsidRPr="00395CB0">
        <w:rPr>
          <w:lang w:val="en-GB"/>
        </w:rPr>
        <w:t xml:space="preserve"> </w:t>
      </w:r>
      <w:r w:rsidRPr="00395CB0">
        <w:rPr>
          <w:lang w:val="en-GB"/>
        </w:rPr>
        <w:t>Check</w:t>
      </w:r>
      <w:r w:rsidR="004D1B79">
        <w:rPr>
          <w:lang w:val="en-GB"/>
        </w:rPr>
        <w:t xml:space="preserve"> service</w:t>
      </w:r>
      <w:r w:rsidRPr="00395CB0">
        <w:rPr>
          <w:lang w:val="en-GB"/>
        </w:rPr>
        <w:t>.</w:t>
      </w:r>
    </w:p>
    <w:p w14:paraId="367E4150" w14:textId="77777777" w:rsidR="00DA5856" w:rsidRPr="00395CB0" w:rsidRDefault="00DA5856" w:rsidP="00DA5856">
      <w:pPr>
        <w:pStyle w:val="CoverBodytext2"/>
        <w:rPr>
          <w:lang w:val="en-GB"/>
        </w:rPr>
      </w:pPr>
    </w:p>
    <w:p w14:paraId="18801272" w14:textId="6B8521F9" w:rsidR="00191C53" w:rsidRPr="004E31E6" w:rsidRDefault="00191C53" w:rsidP="004E31E6">
      <w:pPr>
        <w:ind w:firstLine="0"/>
        <w:jc w:val="left"/>
        <w:rPr>
          <w:lang w:val="en-GB"/>
        </w:rPr>
      </w:pPr>
      <w:r w:rsidRPr="00395CB0">
        <w:rPr>
          <w:lang w:val="en-GB"/>
        </w:rPr>
        <w:br w:type="page"/>
      </w:r>
    </w:p>
    <w:p w14:paraId="04505CEF" w14:textId="77777777" w:rsidR="00191C53" w:rsidRPr="00593F37" w:rsidRDefault="00191C53" w:rsidP="00593F37">
      <w:pPr>
        <w:pStyle w:val="Headingnonumber"/>
        <w:rPr>
          <w:lang w:val="en-GB"/>
        </w:rPr>
      </w:pPr>
      <w:r w:rsidRPr="00593F37">
        <w:rPr>
          <w:lang w:val="en-GB"/>
        </w:rPr>
        <w:lastRenderedPageBreak/>
        <w:t>USE OF AI IN THESIS</w:t>
      </w:r>
    </w:p>
    <w:p w14:paraId="1A09F52C" w14:textId="77777777" w:rsidR="00191C53" w:rsidRPr="00395CB0" w:rsidRDefault="00191C53" w:rsidP="00191C53">
      <w:pPr>
        <w:rPr>
          <w:lang w:val="en-GB"/>
        </w:rPr>
      </w:pPr>
    </w:p>
    <w:p w14:paraId="0B0F633E" w14:textId="77777777" w:rsidR="00191C53" w:rsidRPr="00395CB0" w:rsidRDefault="00191C53" w:rsidP="00191C53">
      <w:pPr>
        <w:jc w:val="left"/>
        <w:rPr>
          <w:rFonts w:cs="Arial"/>
          <w:lang w:val="en-GB"/>
        </w:rPr>
      </w:pPr>
      <w:r w:rsidRPr="00395CB0">
        <w:rPr>
          <w:rFonts w:cs="Arial"/>
          <w:lang w:val="en-GB"/>
        </w:rPr>
        <w:t>I have u</w:t>
      </w:r>
      <w:r w:rsidR="00395CB0" w:rsidRPr="00395CB0">
        <w:rPr>
          <w:rFonts w:cs="Arial"/>
          <w:lang w:val="en-GB"/>
        </w:rPr>
        <w:t>tilised</w:t>
      </w:r>
      <w:r w:rsidRPr="00395CB0">
        <w:rPr>
          <w:rFonts w:cs="Arial"/>
          <w:lang w:val="en-GB"/>
        </w:rPr>
        <w:t xml:space="preserve"> AI tools in my thesis:</w:t>
      </w:r>
    </w:p>
    <w:p w14:paraId="685EF539" w14:textId="77777777" w:rsidR="00191C53" w:rsidRPr="00395CB0" w:rsidRDefault="00191C53" w:rsidP="00191C53">
      <w:pPr>
        <w:jc w:val="left"/>
        <w:rPr>
          <w:rFonts w:cs="Arial"/>
          <w:lang w:val="en-GB"/>
        </w:rPr>
      </w:pPr>
    </w:p>
    <w:p w14:paraId="1DF27249" w14:textId="77777777" w:rsidR="00191C53" w:rsidRPr="00395CB0" w:rsidRDefault="00000000" w:rsidP="00191C53">
      <w:pPr>
        <w:pStyle w:val="ac"/>
        <w:rPr>
          <w:rFonts w:cs="Arial"/>
          <w:lang w:val="en-GB"/>
        </w:rPr>
      </w:pPr>
      <w:sdt>
        <w:sdtPr>
          <w:rPr>
            <w:rFonts w:cs="Arial"/>
            <w:lang w:val="en-GB"/>
          </w:rPr>
          <w:id w:val="-1823800743"/>
        </w:sdtPr>
        <w:sdtContent>
          <w:r w:rsidR="00191C53" w:rsidRPr="00395CB0">
            <w:rPr>
              <w:rFonts w:ascii="Segoe UI Symbol" w:eastAsia="MS Gothic" w:hAnsi="Segoe UI Symbol" w:cs="Segoe UI Symbol"/>
              <w:lang w:val="en-GB"/>
            </w:rPr>
            <w:t>☐</w:t>
          </w:r>
        </w:sdtContent>
      </w:sdt>
      <w:r w:rsidR="00191C53" w:rsidRPr="00395CB0">
        <w:rPr>
          <w:rFonts w:cs="Arial"/>
          <w:lang w:val="en-GB"/>
        </w:rPr>
        <w:t xml:space="preserve">  No </w:t>
      </w:r>
    </w:p>
    <w:p w14:paraId="7917278B" w14:textId="410BD8B6" w:rsidR="00191C53" w:rsidRPr="00395CB0" w:rsidRDefault="00000000" w:rsidP="00191C53">
      <w:pPr>
        <w:pStyle w:val="ac"/>
        <w:rPr>
          <w:rFonts w:cs="Arial"/>
          <w:lang w:val="en-GB"/>
        </w:rPr>
      </w:pPr>
      <w:sdt>
        <w:sdtPr>
          <w:rPr>
            <w:rFonts w:cs="Arial"/>
            <w:lang w:val="en-GB"/>
          </w:rPr>
          <w:id w:val="1778212660"/>
        </w:sdtPr>
        <w:sdtContent>
          <w:r w:rsidR="00257749" w:rsidRPr="00257749">
            <w:rPr>
              <w:rFonts w:ascii="Segoe UI Symbol" w:hAnsi="Segoe UI Symbol" w:cs="Segoe UI Symbol"/>
              <w:lang w:val="en-GB"/>
            </w:rPr>
            <w:t>☑</w:t>
          </w:r>
        </w:sdtContent>
      </w:sdt>
      <w:r w:rsidR="00191C53" w:rsidRPr="00395CB0">
        <w:rPr>
          <w:rFonts w:cs="Arial"/>
          <w:lang w:val="en-GB"/>
        </w:rPr>
        <w:t xml:space="preserve">  Yes</w:t>
      </w:r>
    </w:p>
    <w:p w14:paraId="0854F536" w14:textId="77777777" w:rsidR="00191C53" w:rsidRPr="00395CB0" w:rsidRDefault="00191C53" w:rsidP="00191C53">
      <w:pPr>
        <w:pStyle w:val="ac"/>
        <w:rPr>
          <w:rFonts w:cs="Arial"/>
          <w:lang w:val="en-GB"/>
        </w:rPr>
      </w:pPr>
    </w:p>
    <w:p w14:paraId="3E4FD9E1" w14:textId="77777777" w:rsidR="00191C53" w:rsidRPr="00395CB0" w:rsidRDefault="00191C53" w:rsidP="00191C53">
      <w:pPr>
        <w:rPr>
          <w:rFonts w:cs="Arial"/>
          <w:szCs w:val="20"/>
          <w:lang w:val="en-GB"/>
        </w:rPr>
      </w:pPr>
      <w:r w:rsidRPr="00395CB0">
        <w:rPr>
          <w:rFonts w:cs="Arial"/>
          <w:szCs w:val="20"/>
          <w:lang w:val="en-GB"/>
        </w:rPr>
        <w:t xml:space="preserve">The AI tools </w:t>
      </w:r>
      <w:r w:rsidR="00395CB0" w:rsidRPr="00395CB0">
        <w:rPr>
          <w:rFonts w:cs="Arial"/>
          <w:szCs w:val="20"/>
          <w:lang w:val="en-GB"/>
        </w:rPr>
        <w:t xml:space="preserve">utilised </w:t>
      </w:r>
      <w:r w:rsidRPr="00395CB0">
        <w:rPr>
          <w:rFonts w:cs="Arial"/>
          <w:szCs w:val="20"/>
          <w:lang w:val="en-GB"/>
        </w:rPr>
        <w:t xml:space="preserve">in my </w:t>
      </w:r>
      <w:proofErr w:type="gramStart"/>
      <w:r w:rsidRPr="00395CB0">
        <w:rPr>
          <w:rFonts w:cs="Arial"/>
          <w:szCs w:val="20"/>
          <w:lang w:val="en-GB"/>
        </w:rPr>
        <w:t>thesis</w:t>
      </w:r>
      <w:proofErr w:type="gramEnd"/>
      <w:r w:rsidRPr="00395CB0">
        <w:rPr>
          <w:rFonts w:cs="Arial"/>
          <w:szCs w:val="20"/>
          <w:lang w:val="en-GB"/>
        </w:rPr>
        <w:t xml:space="preserve"> and the</w:t>
      </w:r>
      <w:r w:rsidR="00395CB0" w:rsidRPr="00395CB0">
        <w:rPr>
          <w:rFonts w:cs="Arial"/>
          <w:szCs w:val="20"/>
          <w:lang w:val="en-GB"/>
        </w:rPr>
        <w:t>ir</w:t>
      </w:r>
      <w:r w:rsidRPr="00395CB0">
        <w:rPr>
          <w:rFonts w:cs="Arial"/>
          <w:szCs w:val="20"/>
          <w:lang w:val="en-GB"/>
        </w:rPr>
        <w:t xml:space="preserve"> purpose</w:t>
      </w:r>
      <w:r w:rsidR="00395CB0" w:rsidRPr="00395CB0">
        <w:rPr>
          <w:rFonts w:cs="Arial"/>
          <w:szCs w:val="20"/>
          <w:lang w:val="en-GB"/>
        </w:rPr>
        <w:t>s</w:t>
      </w:r>
      <w:r w:rsidRPr="00395CB0">
        <w:rPr>
          <w:rFonts w:cs="Arial"/>
          <w:szCs w:val="20"/>
          <w:lang w:val="en-GB"/>
        </w:rPr>
        <w:t xml:space="preserve"> </w:t>
      </w:r>
      <w:r w:rsidR="00395CB0" w:rsidRPr="00395CB0">
        <w:rPr>
          <w:rFonts w:cs="Arial"/>
          <w:szCs w:val="20"/>
          <w:lang w:val="en-GB"/>
        </w:rPr>
        <w:t xml:space="preserve">are </w:t>
      </w:r>
      <w:r w:rsidRPr="00395CB0">
        <w:rPr>
          <w:rFonts w:cs="Arial"/>
          <w:szCs w:val="20"/>
          <w:lang w:val="en-GB"/>
        </w:rPr>
        <w:t>described below:</w:t>
      </w:r>
    </w:p>
    <w:p w14:paraId="18666E99" w14:textId="77777777" w:rsidR="00191C53" w:rsidRPr="00395CB0" w:rsidRDefault="00191C53" w:rsidP="00191C53">
      <w:pPr>
        <w:rPr>
          <w:rFonts w:cs="Arial"/>
          <w:szCs w:val="20"/>
          <w:lang w:val="en-GB"/>
        </w:rPr>
      </w:pPr>
    </w:p>
    <w:p w14:paraId="1BD09D61" w14:textId="333F12F9" w:rsidR="00191C53" w:rsidRDefault="00191C53" w:rsidP="00257749">
      <w:pPr>
        <w:ind w:left="284" w:firstLine="0"/>
        <w:rPr>
          <w:rFonts w:cs="Arial"/>
          <w:szCs w:val="20"/>
          <w:lang w:val="en-GB"/>
        </w:rPr>
      </w:pPr>
      <w:r w:rsidRPr="00395CB0">
        <w:rPr>
          <w:rFonts w:cs="Arial"/>
          <w:szCs w:val="20"/>
          <w:lang w:val="en-GB"/>
        </w:rPr>
        <w:t xml:space="preserve">Names </w:t>
      </w:r>
      <w:r w:rsidR="00395CB0">
        <w:rPr>
          <w:rFonts w:cs="Arial"/>
          <w:szCs w:val="20"/>
          <w:lang w:val="en-GB"/>
        </w:rPr>
        <w:t>and version</w:t>
      </w:r>
      <w:r w:rsidR="004D1B79">
        <w:rPr>
          <w:rFonts w:cs="Arial"/>
          <w:szCs w:val="20"/>
          <w:lang w:val="en-GB"/>
        </w:rPr>
        <w:t>s</w:t>
      </w:r>
      <w:r w:rsidR="00395CB0">
        <w:rPr>
          <w:rFonts w:cs="Arial"/>
          <w:szCs w:val="20"/>
          <w:lang w:val="en-GB"/>
        </w:rPr>
        <w:t xml:space="preserve"> of AI tools</w:t>
      </w:r>
      <w:r w:rsidRPr="00395CB0">
        <w:rPr>
          <w:rFonts w:cs="Arial"/>
          <w:szCs w:val="20"/>
          <w:lang w:val="en-GB"/>
        </w:rPr>
        <w:t xml:space="preserve">: </w:t>
      </w:r>
      <w:r w:rsidR="00257749" w:rsidRPr="00257749">
        <w:rPr>
          <w:rFonts w:cs="Arial"/>
          <w:szCs w:val="20"/>
          <w:lang w:val="en-GB"/>
        </w:rPr>
        <w:t>OpenAI Codex</w:t>
      </w:r>
    </w:p>
    <w:p w14:paraId="27966DB7" w14:textId="77777777" w:rsidR="00257749" w:rsidRPr="00395CB0" w:rsidRDefault="00257749" w:rsidP="00257749">
      <w:pPr>
        <w:ind w:left="284" w:firstLine="0"/>
        <w:rPr>
          <w:rFonts w:cs="Arial"/>
          <w:szCs w:val="20"/>
          <w:lang w:val="en-GB"/>
        </w:rPr>
      </w:pPr>
    </w:p>
    <w:p w14:paraId="2D326230" w14:textId="4183CA60" w:rsidR="00191C53" w:rsidRPr="00395CB0" w:rsidRDefault="00191C53" w:rsidP="00882A44">
      <w:pPr>
        <w:ind w:left="284" w:firstLine="0"/>
        <w:rPr>
          <w:rFonts w:cs="Arial"/>
          <w:szCs w:val="20"/>
          <w:lang w:val="en-GB" w:eastAsia="zh-CN"/>
        </w:rPr>
      </w:pPr>
      <w:r w:rsidRPr="00395CB0">
        <w:rPr>
          <w:rFonts w:cs="Arial"/>
          <w:szCs w:val="20"/>
          <w:lang w:val="en-GB"/>
        </w:rPr>
        <w:t>Purpose of us</w:t>
      </w:r>
      <w:r w:rsidR="00395CB0" w:rsidRPr="00395CB0">
        <w:rPr>
          <w:rFonts w:cs="Arial"/>
          <w:szCs w:val="20"/>
          <w:lang w:val="en-GB"/>
        </w:rPr>
        <w:t>ing AI tools</w:t>
      </w:r>
      <w:r w:rsidRPr="00395CB0">
        <w:rPr>
          <w:rFonts w:cs="Arial"/>
          <w:szCs w:val="20"/>
          <w:lang w:val="en-GB"/>
        </w:rPr>
        <w:t>:</w:t>
      </w:r>
      <w:r w:rsidR="00257749">
        <w:rPr>
          <w:rFonts w:cs="Arial" w:hint="eastAsia"/>
          <w:szCs w:val="20"/>
          <w:lang w:val="en-GB" w:eastAsia="zh-CN"/>
        </w:rPr>
        <w:t xml:space="preserve"> </w:t>
      </w:r>
      <w:r w:rsidR="00257749" w:rsidRPr="00257749">
        <w:rPr>
          <w:rFonts w:cs="Arial"/>
          <w:szCs w:val="20"/>
          <w:lang w:val="en-GB" w:eastAsia="zh-CN"/>
        </w:rPr>
        <w:t>text editing during the thesis process, including code writing,</w:t>
      </w:r>
      <w:r w:rsidR="00882A44">
        <w:rPr>
          <w:rFonts w:cs="Arial" w:hint="eastAsia"/>
          <w:szCs w:val="20"/>
          <w:lang w:val="en-GB" w:eastAsia="zh-CN"/>
        </w:rPr>
        <w:t xml:space="preserve"> </w:t>
      </w:r>
      <w:r w:rsidR="00257749" w:rsidRPr="00257749">
        <w:rPr>
          <w:rFonts w:cs="Arial"/>
          <w:szCs w:val="20"/>
          <w:lang w:val="en-GB" w:eastAsia="zh-CN"/>
        </w:rPr>
        <w:t>code revision, and language polishing.</w:t>
      </w:r>
    </w:p>
    <w:p w14:paraId="00ED9E03" w14:textId="77777777" w:rsidR="00191C53" w:rsidRPr="00395CB0" w:rsidRDefault="00191C53" w:rsidP="00191C53">
      <w:pPr>
        <w:rPr>
          <w:rFonts w:cs="Arial"/>
          <w:szCs w:val="20"/>
          <w:lang w:val="en-GB"/>
        </w:rPr>
      </w:pPr>
    </w:p>
    <w:p w14:paraId="36D39303" w14:textId="6B0EE2E3" w:rsidR="00191C53" w:rsidRPr="00395CB0" w:rsidRDefault="00395CB0" w:rsidP="00FD4D18">
      <w:pPr>
        <w:ind w:left="284" w:firstLine="0"/>
        <w:rPr>
          <w:rFonts w:cs="Arial"/>
          <w:szCs w:val="20"/>
          <w:lang w:val="en-GB"/>
        </w:rPr>
      </w:pPr>
      <w:r>
        <w:rPr>
          <w:rFonts w:cs="Arial"/>
          <w:szCs w:val="20"/>
          <w:lang w:val="en-GB"/>
        </w:rPr>
        <w:t xml:space="preserve">Sections where AI tools were </w:t>
      </w:r>
      <w:r w:rsidR="00882A44">
        <w:rPr>
          <w:rFonts w:cs="Arial"/>
          <w:szCs w:val="20"/>
          <w:lang w:val="en-GB"/>
        </w:rPr>
        <w:t>used:</w:t>
      </w:r>
      <w:r w:rsidR="00882A44" w:rsidRPr="00882A44">
        <w:rPr>
          <w:rFonts w:cs="Arial"/>
          <w:szCs w:val="20"/>
          <w:lang w:val="en-GB"/>
        </w:rPr>
        <w:t xml:space="preserve"> AI was applied in implementation-related work, scripting, and the editing of thesis text.</w:t>
      </w:r>
    </w:p>
    <w:p w14:paraId="6DBB9D39" w14:textId="77777777" w:rsidR="00191C53" w:rsidRPr="00395CB0" w:rsidRDefault="00191C53" w:rsidP="00191C53">
      <w:pPr>
        <w:rPr>
          <w:rFonts w:cs="Arial"/>
          <w:szCs w:val="20"/>
          <w:lang w:val="en-GB"/>
        </w:rPr>
      </w:pPr>
    </w:p>
    <w:p w14:paraId="518B95C8" w14:textId="77777777" w:rsidR="00191C53" w:rsidRPr="00395CB0" w:rsidRDefault="00191C53" w:rsidP="00FD4D18">
      <w:pPr>
        <w:ind w:left="284" w:firstLine="0"/>
        <w:rPr>
          <w:rFonts w:cs="Arial"/>
          <w:szCs w:val="20"/>
          <w:lang w:val="en-GB"/>
        </w:rPr>
      </w:pPr>
      <w:r w:rsidRPr="00395CB0">
        <w:rPr>
          <w:rFonts w:cs="Arial"/>
          <w:szCs w:val="20"/>
          <w:lang w:val="en-GB"/>
        </w:rPr>
        <w:t xml:space="preserve">I </w:t>
      </w:r>
      <w:r w:rsidR="00395CB0">
        <w:rPr>
          <w:rFonts w:cs="Arial"/>
          <w:szCs w:val="20"/>
          <w:lang w:val="en-GB"/>
        </w:rPr>
        <w:t xml:space="preserve">acknowledge that I am fully </w:t>
      </w:r>
      <w:r w:rsidR="00395CB0" w:rsidRPr="00395CB0">
        <w:rPr>
          <w:rFonts w:cs="Arial"/>
          <w:szCs w:val="20"/>
          <w:lang w:val="en-GB"/>
        </w:rPr>
        <w:t>responsib</w:t>
      </w:r>
      <w:r w:rsidR="00395CB0">
        <w:rPr>
          <w:rFonts w:cs="Arial"/>
          <w:szCs w:val="20"/>
          <w:lang w:val="en-GB"/>
        </w:rPr>
        <w:t>le</w:t>
      </w:r>
      <w:r w:rsidR="00395CB0" w:rsidRPr="00395CB0">
        <w:rPr>
          <w:rFonts w:cs="Arial"/>
          <w:szCs w:val="20"/>
          <w:lang w:val="en-GB"/>
        </w:rPr>
        <w:t xml:space="preserve"> for the entire content of </w:t>
      </w:r>
      <w:r w:rsidR="00395CB0">
        <w:rPr>
          <w:rFonts w:cs="Arial"/>
          <w:szCs w:val="20"/>
          <w:lang w:val="en-GB"/>
        </w:rPr>
        <w:t>my</w:t>
      </w:r>
      <w:r w:rsidR="00395CB0" w:rsidRPr="00395CB0">
        <w:rPr>
          <w:rFonts w:cs="Arial"/>
          <w:szCs w:val="20"/>
          <w:lang w:val="en-GB"/>
        </w:rPr>
        <w:t xml:space="preserve"> thesis, including the parts generated by AI, and accept accountability for any</w:t>
      </w:r>
      <w:r w:rsidR="00395CB0">
        <w:rPr>
          <w:rFonts w:cs="Arial"/>
          <w:szCs w:val="20"/>
          <w:lang w:val="en-GB"/>
        </w:rPr>
        <w:t xml:space="preserve"> violations </w:t>
      </w:r>
      <w:r w:rsidR="00395CB0" w:rsidRPr="00395CB0">
        <w:rPr>
          <w:rFonts w:cs="Arial"/>
          <w:szCs w:val="20"/>
          <w:lang w:val="en-GB"/>
        </w:rPr>
        <w:t>of ethical standards in publications.</w:t>
      </w:r>
    </w:p>
    <w:p w14:paraId="72FE0015" w14:textId="77777777" w:rsidR="00DA5856" w:rsidRPr="00395CB0" w:rsidRDefault="00DA5856" w:rsidP="00DA5856">
      <w:pPr>
        <w:pStyle w:val="CoverBodytext2"/>
        <w:rPr>
          <w:lang w:val="en-GB"/>
        </w:rPr>
      </w:pPr>
    </w:p>
    <w:p w14:paraId="15560B16" w14:textId="77777777" w:rsidR="00DA5856" w:rsidRPr="00395CB0" w:rsidRDefault="00DA5856" w:rsidP="00DA5856">
      <w:pPr>
        <w:pStyle w:val="Headingnonumber"/>
        <w:rPr>
          <w:lang w:val="en-GB"/>
        </w:rPr>
      </w:pPr>
      <w:r w:rsidRPr="00395CB0">
        <w:rPr>
          <w:lang w:val="en-GB"/>
        </w:rPr>
        <w:lastRenderedPageBreak/>
        <w:t>Preface</w:t>
      </w:r>
    </w:p>
    <w:p w14:paraId="5270D76D" w14:textId="77777777" w:rsidR="00593F37" w:rsidRDefault="00593F37" w:rsidP="00593F37">
      <w:pPr>
        <w:pStyle w:val="BodyText1"/>
        <w:outlineLvl w:val="9"/>
        <w:rPr>
          <w:lang w:val="en-GB" w:eastAsia="zh-CN"/>
        </w:rPr>
      </w:pPr>
      <w:r w:rsidRPr="00593F37">
        <w:rPr>
          <w:lang w:val="en-GB" w:eastAsia="zh-CN"/>
        </w:rPr>
        <w:t>This thesis was written as part of my research on the use of large language models for reading passage generation and</w:t>
      </w:r>
      <w:r>
        <w:rPr>
          <w:rFonts w:hint="eastAsia"/>
          <w:lang w:val="en-GB" w:eastAsia="zh-CN"/>
        </w:rPr>
        <w:t xml:space="preserve"> </w:t>
      </w:r>
      <w:r w:rsidRPr="00593F37">
        <w:rPr>
          <w:lang w:val="en-GB" w:eastAsia="zh-CN"/>
        </w:rPr>
        <w:t>difficulty adaptation. During this work, I also had the opportunity to witness the rapid development of AI technologies, which made the study not only academically meaningful but also personally inspiring. The speed of recent progress has been remarkable, and it has been exciting to explore how these technologies may contribute to language education in practical and responsible ways.</w:t>
      </w:r>
    </w:p>
    <w:p w14:paraId="4B2596E3" w14:textId="3C1C7B53" w:rsidR="00DA5856" w:rsidRPr="00395CB0" w:rsidRDefault="00593F37" w:rsidP="00593F37">
      <w:pPr>
        <w:pStyle w:val="BodyText1"/>
        <w:outlineLvl w:val="9"/>
        <w:rPr>
          <w:lang w:val="en-GB" w:eastAsia="zh-CN"/>
        </w:rPr>
      </w:pPr>
      <w:r w:rsidRPr="00593F37">
        <w:rPr>
          <w:lang w:val="en-GB" w:eastAsia="zh-CN"/>
        </w:rPr>
        <w:t>I would like to express my sincere gratitude to my supervisor for the valuable guidance, patience, and support provided throughout the completion of this thesis.</w:t>
      </w:r>
    </w:p>
    <w:p w14:paraId="7C1A5C27" w14:textId="77777777" w:rsidR="00DA5856" w:rsidRPr="00395CB0" w:rsidRDefault="00DA5856" w:rsidP="00593F37">
      <w:pPr>
        <w:pStyle w:val="BodyText1"/>
        <w:outlineLvl w:val="9"/>
        <w:rPr>
          <w:lang w:val="en-GB" w:eastAsia="zh-CN"/>
        </w:rPr>
      </w:pPr>
    </w:p>
    <w:p w14:paraId="1A4E2E45" w14:textId="77777777" w:rsidR="00DA5856" w:rsidRPr="00593F37" w:rsidRDefault="00DA5856" w:rsidP="00593F37">
      <w:pPr>
        <w:pStyle w:val="BodyText1"/>
        <w:outlineLvl w:val="9"/>
        <w:rPr>
          <w:lang w:val="en-GB" w:eastAsia="zh-CN"/>
        </w:rPr>
      </w:pPr>
    </w:p>
    <w:p w14:paraId="107F58B9" w14:textId="31AB8A27" w:rsidR="00DA5856" w:rsidRPr="00395CB0" w:rsidRDefault="00DA5856" w:rsidP="00593F37">
      <w:pPr>
        <w:pStyle w:val="BodyText1"/>
        <w:outlineLvl w:val="9"/>
        <w:rPr>
          <w:lang w:val="en-GB" w:eastAsia="zh-CN"/>
        </w:rPr>
      </w:pPr>
      <w:r w:rsidRPr="00395CB0">
        <w:rPr>
          <w:lang w:val="en-GB" w:eastAsia="zh-CN"/>
        </w:rPr>
        <w:t xml:space="preserve">Tampere, </w:t>
      </w:r>
      <w:r w:rsidR="00593F37">
        <w:rPr>
          <w:rFonts w:hint="eastAsia"/>
          <w:lang w:val="en-GB" w:eastAsia="zh-CN"/>
        </w:rPr>
        <w:t>28</w:t>
      </w:r>
      <w:r w:rsidRPr="00395CB0">
        <w:rPr>
          <w:lang w:val="en-GB" w:eastAsia="zh-CN"/>
        </w:rPr>
        <w:t xml:space="preserve"> </w:t>
      </w:r>
      <w:r w:rsidR="00593F37">
        <w:rPr>
          <w:rFonts w:hint="eastAsia"/>
          <w:lang w:val="en-GB" w:eastAsia="zh-CN"/>
        </w:rPr>
        <w:t>April</w:t>
      </w:r>
      <w:r w:rsidRPr="00395CB0">
        <w:rPr>
          <w:lang w:val="en-GB" w:eastAsia="zh-CN"/>
        </w:rPr>
        <w:t xml:space="preserve"> </w:t>
      </w:r>
      <w:r w:rsidR="00593F37">
        <w:rPr>
          <w:rFonts w:hint="eastAsia"/>
          <w:lang w:val="en-GB" w:eastAsia="zh-CN"/>
        </w:rPr>
        <w:t>2026</w:t>
      </w:r>
    </w:p>
    <w:p w14:paraId="007B5DA5" w14:textId="1EEA7014" w:rsidR="00DA5856" w:rsidRPr="00593F37" w:rsidRDefault="00593F37" w:rsidP="00593F37">
      <w:pPr>
        <w:pStyle w:val="BodyText1"/>
        <w:outlineLvl w:val="9"/>
        <w:rPr>
          <w:lang w:val="en-GB" w:eastAsia="zh-CN"/>
        </w:rPr>
      </w:pPr>
      <w:r>
        <w:rPr>
          <w:rFonts w:hint="eastAsia"/>
          <w:lang w:val="en-GB" w:eastAsia="zh-CN"/>
        </w:rPr>
        <w:t>Quan Zhou</w:t>
      </w:r>
    </w:p>
    <w:sdt>
      <w:sdtPr>
        <w:rPr>
          <w:rFonts w:ascii="Arial" w:eastAsiaTheme="minorEastAsia" w:hAnsi="Arial" w:cstheme="minorBidi"/>
          <w:b w:val="0"/>
          <w:bCs w:val="0"/>
          <w:caps w:val="0"/>
          <w:color w:val="auto"/>
          <w:sz w:val="20"/>
          <w:szCs w:val="22"/>
          <w:lang w:val="zh-CN" w:eastAsia="zh-CN"/>
        </w:rPr>
        <w:id w:val="-1779164096"/>
        <w:docPartObj>
          <w:docPartGallery w:val="Table of Contents"/>
          <w:docPartUnique/>
        </w:docPartObj>
      </w:sdtPr>
      <w:sdtEndPr>
        <w:rPr>
          <w:lang w:eastAsia="en-US"/>
        </w:rPr>
      </w:sdtEndPr>
      <w:sdtContent>
        <w:p w14:paraId="213F1BCB" w14:textId="77777777" w:rsidR="00257749" w:rsidRDefault="000A6780" w:rsidP="007F6BBC">
          <w:pPr>
            <w:pStyle w:val="TOC"/>
            <w:rPr>
              <w:noProof/>
            </w:rPr>
          </w:pPr>
          <w:r w:rsidRPr="000A6780">
            <w:rPr>
              <w:rFonts w:ascii="Arial" w:eastAsia="Calibri" w:hAnsi="Arial" w:cs="Arial"/>
              <w:color w:val="auto"/>
              <w:sz w:val="36"/>
              <w:szCs w:val="24"/>
              <w:lang w:eastAsia="en-US"/>
            </w:rPr>
            <w:t>CONTENTS</w:t>
          </w:r>
          <w:r>
            <w:fldChar w:fldCharType="begin"/>
          </w:r>
          <w:r>
            <w:instrText xml:space="preserve"> TOC \o "1-3" \h \z \u </w:instrText>
          </w:r>
          <w:r>
            <w:fldChar w:fldCharType="separate"/>
          </w:r>
        </w:p>
        <w:p w14:paraId="0D1A0BF9" w14:textId="767EBFAB" w:rsidR="00257749" w:rsidRDefault="00257749">
          <w:pPr>
            <w:pStyle w:val="TOC1"/>
            <w:rPr>
              <w:rFonts w:asciiTheme="minorHAnsi" w:hAnsiTheme="minorHAnsi" w:cstheme="minorBidi"/>
              <w:caps w:val="0"/>
              <w:kern w:val="2"/>
              <w:szCs w:val="24"/>
              <w:lang w:val="en-US" w:eastAsia="zh-CN"/>
              <w14:ligatures w14:val="standardContextual"/>
            </w:rPr>
          </w:pPr>
          <w:hyperlink w:anchor="_Toc228304491" w:history="1">
            <w:r w:rsidRPr="00533939">
              <w:rPr>
                <w:rStyle w:val="af5"/>
              </w:rPr>
              <w:t>1</w:t>
            </w:r>
            <w:r>
              <w:rPr>
                <w:rFonts w:asciiTheme="minorHAnsi" w:hAnsiTheme="minorHAnsi" w:cstheme="minorBidi"/>
                <w:caps w:val="0"/>
                <w:kern w:val="2"/>
                <w:szCs w:val="24"/>
                <w:lang w:val="en-US" w:eastAsia="zh-CN"/>
                <w14:ligatures w14:val="standardContextual"/>
              </w:rPr>
              <w:tab/>
            </w:r>
            <w:r w:rsidRPr="00533939">
              <w:rPr>
                <w:rStyle w:val="af5"/>
              </w:rPr>
              <w:t>Introduction</w:t>
            </w:r>
            <w:r>
              <w:rPr>
                <w:webHidden/>
              </w:rPr>
              <w:tab/>
            </w:r>
            <w:r>
              <w:rPr>
                <w:webHidden/>
              </w:rPr>
              <w:fldChar w:fldCharType="begin"/>
            </w:r>
            <w:r>
              <w:rPr>
                <w:webHidden/>
              </w:rPr>
              <w:instrText xml:space="preserve"> PAGEREF _Toc228304491 \h </w:instrText>
            </w:r>
            <w:r>
              <w:rPr>
                <w:webHidden/>
              </w:rPr>
            </w:r>
            <w:r>
              <w:rPr>
                <w:webHidden/>
              </w:rPr>
              <w:fldChar w:fldCharType="separate"/>
            </w:r>
            <w:r w:rsidR="00DC6DB9">
              <w:rPr>
                <w:webHidden/>
              </w:rPr>
              <w:t>1</w:t>
            </w:r>
            <w:r>
              <w:rPr>
                <w:webHidden/>
              </w:rPr>
              <w:fldChar w:fldCharType="end"/>
            </w:r>
          </w:hyperlink>
        </w:p>
        <w:p w14:paraId="3B49FF0A" w14:textId="17C93B9A" w:rsidR="00257749" w:rsidRPr="00257749" w:rsidRDefault="00257749">
          <w:pPr>
            <w:pStyle w:val="TOC2"/>
            <w:tabs>
              <w:tab w:val="left" w:pos="1680"/>
            </w:tabs>
            <w:rPr>
              <w:rFonts w:asciiTheme="minorHAnsi" w:hAnsiTheme="minorHAnsi"/>
              <w:noProof/>
              <w:kern w:val="2"/>
              <w:szCs w:val="24"/>
              <w:lang w:val="en-US" w:eastAsia="zh-CN"/>
              <w14:ligatures w14:val="standardContextual"/>
            </w:rPr>
          </w:pPr>
          <w:hyperlink w:anchor="_Toc228304492" w:history="1">
            <w:r w:rsidRPr="00257749">
              <w:rPr>
                <w:rStyle w:val="af5"/>
                <w:noProof/>
                <w:lang w:val="en-GB" w:eastAsia="zh-CN"/>
              </w:rPr>
              <w:t>1.1</w:t>
            </w:r>
            <w:r w:rsidRPr="00257749">
              <w:rPr>
                <w:rFonts w:asciiTheme="minorHAnsi" w:hAnsiTheme="minorHAnsi"/>
                <w:noProof/>
                <w:kern w:val="2"/>
                <w:szCs w:val="24"/>
                <w:lang w:val="en-US" w:eastAsia="zh-CN"/>
                <w14:ligatures w14:val="standardContextual"/>
              </w:rPr>
              <w:tab/>
            </w:r>
            <w:r w:rsidRPr="00257749">
              <w:rPr>
                <w:rStyle w:val="af5"/>
                <w:noProof/>
                <w:lang w:val="en-GB" w:eastAsia="zh-CN"/>
              </w:rPr>
              <w:t>Research Background</w:t>
            </w:r>
            <w:r w:rsidRPr="00257749">
              <w:rPr>
                <w:noProof/>
                <w:webHidden/>
              </w:rPr>
              <w:tab/>
            </w:r>
            <w:r w:rsidRPr="00257749">
              <w:rPr>
                <w:noProof/>
                <w:webHidden/>
              </w:rPr>
              <w:fldChar w:fldCharType="begin"/>
            </w:r>
            <w:r w:rsidRPr="00257749">
              <w:rPr>
                <w:noProof/>
                <w:webHidden/>
              </w:rPr>
              <w:instrText xml:space="preserve"> PAGEREF _Toc228304492 \h </w:instrText>
            </w:r>
            <w:r w:rsidRPr="00257749">
              <w:rPr>
                <w:noProof/>
                <w:webHidden/>
              </w:rPr>
            </w:r>
            <w:r w:rsidRPr="00257749">
              <w:rPr>
                <w:noProof/>
                <w:webHidden/>
              </w:rPr>
              <w:fldChar w:fldCharType="separate"/>
            </w:r>
            <w:r w:rsidR="00DC6DB9">
              <w:rPr>
                <w:noProof/>
                <w:webHidden/>
              </w:rPr>
              <w:t>1</w:t>
            </w:r>
            <w:r w:rsidRPr="00257749">
              <w:rPr>
                <w:noProof/>
                <w:webHidden/>
              </w:rPr>
              <w:fldChar w:fldCharType="end"/>
            </w:r>
          </w:hyperlink>
        </w:p>
        <w:p w14:paraId="20C9E339" w14:textId="460296BC" w:rsidR="00257749" w:rsidRPr="00257749" w:rsidRDefault="00257749">
          <w:pPr>
            <w:pStyle w:val="TOC2"/>
            <w:tabs>
              <w:tab w:val="left" w:pos="1680"/>
            </w:tabs>
            <w:rPr>
              <w:rFonts w:asciiTheme="minorHAnsi" w:hAnsiTheme="minorHAnsi"/>
              <w:noProof/>
              <w:kern w:val="2"/>
              <w:szCs w:val="24"/>
              <w:lang w:val="en-US" w:eastAsia="zh-CN"/>
              <w14:ligatures w14:val="standardContextual"/>
            </w:rPr>
          </w:pPr>
          <w:hyperlink w:anchor="_Toc228304493" w:history="1">
            <w:r w:rsidRPr="00257749">
              <w:rPr>
                <w:rStyle w:val="af5"/>
                <w:noProof/>
                <w:lang w:val="en-GB" w:eastAsia="zh-CN"/>
              </w:rPr>
              <w:t>1.2</w:t>
            </w:r>
            <w:r w:rsidRPr="00257749">
              <w:rPr>
                <w:rFonts w:asciiTheme="minorHAnsi" w:hAnsiTheme="minorHAnsi"/>
                <w:noProof/>
                <w:kern w:val="2"/>
                <w:szCs w:val="24"/>
                <w:lang w:val="en-US" w:eastAsia="zh-CN"/>
                <w14:ligatures w14:val="standardContextual"/>
              </w:rPr>
              <w:tab/>
            </w:r>
            <w:r w:rsidRPr="00257749">
              <w:rPr>
                <w:rStyle w:val="af5"/>
                <w:noProof/>
                <w:lang w:val="en-GB" w:eastAsia="zh-CN"/>
              </w:rPr>
              <w:t>Research Objectives and Research Questions</w:t>
            </w:r>
            <w:r w:rsidRPr="00257749">
              <w:rPr>
                <w:noProof/>
                <w:webHidden/>
              </w:rPr>
              <w:tab/>
            </w:r>
            <w:r w:rsidRPr="00257749">
              <w:rPr>
                <w:noProof/>
                <w:webHidden/>
              </w:rPr>
              <w:fldChar w:fldCharType="begin"/>
            </w:r>
            <w:r w:rsidRPr="00257749">
              <w:rPr>
                <w:noProof/>
                <w:webHidden/>
              </w:rPr>
              <w:instrText xml:space="preserve"> PAGEREF _Toc228304493 \h </w:instrText>
            </w:r>
            <w:r w:rsidRPr="00257749">
              <w:rPr>
                <w:noProof/>
                <w:webHidden/>
              </w:rPr>
            </w:r>
            <w:r w:rsidRPr="00257749">
              <w:rPr>
                <w:noProof/>
                <w:webHidden/>
              </w:rPr>
              <w:fldChar w:fldCharType="separate"/>
            </w:r>
            <w:r w:rsidR="00DC6DB9">
              <w:rPr>
                <w:noProof/>
                <w:webHidden/>
              </w:rPr>
              <w:t>2</w:t>
            </w:r>
            <w:r w:rsidRPr="00257749">
              <w:rPr>
                <w:noProof/>
                <w:webHidden/>
              </w:rPr>
              <w:fldChar w:fldCharType="end"/>
            </w:r>
          </w:hyperlink>
        </w:p>
        <w:p w14:paraId="7C1ECB35" w14:textId="5F67E5D0" w:rsidR="00257749" w:rsidRPr="00257749" w:rsidRDefault="00257749">
          <w:pPr>
            <w:pStyle w:val="TOC2"/>
            <w:tabs>
              <w:tab w:val="left" w:pos="1680"/>
            </w:tabs>
            <w:rPr>
              <w:rFonts w:asciiTheme="minorHAnsi" w:hAnsiTheme="minorHAnsi"/>
              <w:noProof/>
              <w:kern w:val="2"/>
              <w:szCs w:val="24"/>
              <w:lang w:val="en-US" w:eastAsia="zh-CN"/>
              <w14:ligatures w14:val="standardContextual"/>
            </w:rPr>
          </w:pPr>
          <w:hyperlink w:anchor="_Toc228304494" w:history="1">
            <w:r w:rsidRPr="00257749">
              <w:rPr>
                <w:rStyle w:val="af5"/>
                <w:noProof/>
                <w:lang w:val="en-GB" w:eastAsia="zh-CN"/>
              </w:rPr>
              <w:t>1.3</w:t>
            </w:r>
            <w:r w:rsidRPr="00257749">
              <w:rPr>
                <w:rFonts w:asciiTheme="minorHAnsi" w:hAnsiTheme="minorHAnsi"/>
                <w:noProof/>
                <w:kern w:val="2"/>
                <w:szCs w:val="24"/>
                <w:lang w:val="en-US" w:eastAsia="zh-CN"/>
                <w14:ligatures w14:val="standardContextual"/>
              </w:rPr>
              <w:tab/>
            </w:r>
            <w:r w:rsidRPr="00257749">
              <w:rPr>
                <w:rStyle w:val="af5"/>
                <w:noProof/>
                <w:lang w:val="en-GB" w:eastAsia="zh-CN"/>
              </w:rPr>
              <w:t>Research Methods and Technical Route</w:t>
            </w:r>
            <w:r w:rsidRPr="00257749">
              <w:rPr>
                <w:noProof/>
                <w:webHidden/>
              </w:rPr>
              <w:tab/>
            </w:r>
            <w:r w:rsidRPr="00257749">
              <w:rPr>
                <w:noProof/>
                <w:webHidden/>
              </w:rPr>
              <w:fldChar w:fldCharType="begin"/>
            </w:r>
            <w:r w:rsidRPr="00257749">
              <w:rPr>
                <w:noProof/>
                <w:webHidden/>
              </w:rPr>
              <w:instrText xml:space="preserve"> PAGEREF _Toc228304494 \h </w:instrText>
            </w:r>
            <w:r w:rsidRPr="00257749">
              <w:rPr>
                <w:noProof/>
                <w:webHidden/>
              </w:rPr>
            </w:r>
            <w:r w:rsidRPr="00257749">
              <w:rPr>
                <w:noProof/>
                <w:webHidden/>
              </w:rPr>
              <w:fldChar w:fldCharType="separate"/>
            </w:r>
            <w:r w:rsidR="00DC6DB9">
              <w:rPr>
                <w:noProof/>
                <w:webHidden/>
              </w:rPr>
              <w:t>3</w:t>
            </w:r>
            <w:r w:rsidRPr="00257749">
              <w:rPr>
                <w:noProof/>
                <w:webHidden/>
              </w:rPr>
              <w:fldChar w:fldCharType="end"/>
            </w:r>
          </w:hyperlink>
        </w:p>
        <w:p w14:paraId="4466B7B9" w14:textId="2249676F" w:rsidR="00257749" w:rsidRPr="00257749" w:rsidRDefault="00257749">
          <w:pPr>
            <w:pStyle w:val="TOC2"/>
            <w:tabs>
              <w:tab w:val="left" w:pos="1680"/>
            </w:tabs>
            <w:rPr>
              <w:rFonts w:asciiTheme="minorHAnsi" w:hAnsiTheme="minorHAnsi"/>
              <w:noProof/>
              <w:kern w:val="2"/>
              <w:szCs w:val="24"/>
              <w:lang w:val="en-US" w:eastAsia="zh-CN"/>
              <w14:ligatures w14:val="standardContextual"/>
            </w:rPr>
          </w:pPr>
          <w:hyperlink w:anchor="_Toc228304495" w:history="1">
            <w:r w:rsidRPr="00257749">
              <w:rPr>
                <w:rStyle w:val="af5"/>
                <w:noProof/>
                <w:lang w:val="en-GB" w:eastAsia="zh-CN"/>
              </w:rPr>
              <w:t>1.4</w:t>
            </w:r>
            <w:r w:rsidRPr="00257749">
              <w:rPr>
                <w:rFonts w:asciiTheme="minorHAnsi" w:hAnsiTheme="minorHAnsi"/>
                <w:noProof/>
                <w:kern w:val="2"/>
                <w:szCs w:val="24"/>
                <w:lang w:val="en-US" w:eastAsia="zh-CN"/>
                <w14:ligatures w14:val="standardContextual"/>
              </w:rPr>
              <w:tab/>
            </w:r>
            <w:r w:rsidRPr="00257749">
              <w:rPr>
                <w:rStyle w:val="af5"/>
                <w:noProof/>
                <w:lang w:val="en-GB" w:eastAsia="zh-CN"/>
              </w:rPr>
              <w:t>Thesis Structure</w:t>
            </w:r>
            <w:r w:rsidRPr="00257749">
              <w:rPr>
                <w:noProof/>
                <w:webHidden/>
              </w:rPr>
              <w:tab/>
            </w:r>
            <w:r w:rsidRPr="00257749">
              <w:rPr>
                <w:noProof/>
                <w:webHidden/>
              </w:rPr>
              <w:fldChar w:fldCharType="begin"/>
            </w:r>
            <w:r w:rsidRPr="00257749">
              <w:rPr>
                <w:noProof/>
                <w:webHidden/>
              </w:rPr>
              <w:instrText xml:space="preserve"> PAGEREF _Toc228304495 \h </w:instrText>
            </w:r>
            <w:r w:rsidRPr="00257749">
              <w:rPr>
                <w:noProof/>
                <w:webHidden/>
              </w:rPr>
            </w:r>
            <w:r w:rsidRPr="00257749">
              <w:rPr>
                <w:noProof/>
                <w:webHidden/>
              </w:rPr>
              <w:fldChar w:fldCharType="separate"/>
            </w:r>
            <w:r w:rsidR="00DC6DB9">
              <w:rPr>
                <w:noProof/>
                <w:webHidden/>
              </w:rPr>
              <w:t>4</w:t>
            </w:r>
            <w:r w:rsidRPr="00257749">
              <w:rPr>
                <w:noProof/>
                <w:webHidden/>
              </w:rPr>
              <w:fldChar w:fldCharType="end"/>
            </w:r>
          </w:hyperlink>
        </w:p>
        <w:p w14:paraId="33A31DA2" w14:textId="3EF2AA5F" w:rsidR="00257749" w:rsidRDefault="00257749">
          <w:pPr>
            <w:pStyle w:val="TOC1"/>
            <w:rPr>
              <w:rFonts w:asciiTheme="minorHAnsi" w:hAnsiTheme="minorHAnsi" w:cstheme="minorBidi"/>
              <w:caps w:val="0"/>
              <w:kern w:val="2"/>
              <w:szCs w:val="24"/>
              <w:lang w:val="en-US" w:eastAsia="zh-CN"/>
              <w14:ligatures w14:val="standardContextual"/>
            </w:rPr>
          </w:pPr>
          <w:hyperlink w:anchor="_Toc228304496" w:history="1">
            <w:r w:rsidRPr="00533939">
              <w:rPr>
                <w:rStyle w:val="af5"/>
              </w:rPr>
              <w:t>2</w:t>
            </w:r>
            <w:r>
              <w:rPr>
                <w:rFonts w:asciiTheme="minorHAnsi" w:hAnsiTheme="minorHAnsi" w:cstheme="minorBidi"/>
                <w:caps w:val="0"/>
                <w:kern w:val="2"/>
                <w:szCs w:val="24"/>
                <w:lang w:val="en-US" w:eastAsia="zh-CN"/>
                <w14:ligatures w14:val="standardContextual"/>
              </w:rPr>
              <w:tab/>
            </w:r>
            <w:r w:rsidRPr="00533939">
              <w:rPr>
                <w:rStyle w:val="af5"/>
              </w:rPr>
              <w:t>Background</w:t>
            </w:r>
            <w:r>
              <w:rPr>
                <w:webHidden/>
              </w:rPr>
              <w:tab/>
            </w:r>
            <w:r>
              <w:rPr>
                <w:webHidden/>
              </w:rPr>
              <w:fldChar w:fldCharType="begin"/>
            </w:r>
            <w:r>
              <w:rPr>
                <w:webHidden/>
              </w:rPr>
              <w:instrText xml:space="preserve"> PAGEREF _Toc228304496 \h </w:instrText>
            </w:r>
            <w:r>
              <w:rPr>
                <w:webHidden/>
              </w:rPr>
            </w:r>
            <w:r>
              <w:rPr>
                <w:webHidden/>
              </w:rPr>
              <w:fldChar w:fldCharType="separate"/>
            </w:r>
            <w:r w:rsidR="00DC6DB9">
              <w:rPr>
                <w:webHidden/>
              </w:rPr>
              <w:t>5</w:t>
            </w:r>
            <w:r>
              <w:rPr>
                <w:webHidden/>
              </w:rPr>
              <w:fldChar w:fldCharType="end"/>
            </w:r>
          </w:hyperlink>
        </w:p>
        <w:p w14:paraId="13B49922" w14:textId="0B2ECF93" w:rsidR="00257749" w:rsidRPr="00257749" w:rsidRDefault="00257749">
          <w:pPr>
            <w:pStyle w:val="TOC2"/>
            <w:tabs>
              <w:tab w:val="left" w:pos="1680"/>
            </w:tabs>
            <w:rPr>
              <w:rFonts w:asciiTheme="minorHAnsi" w:hAnsiTheme="minorHAnsi"/>
              <w:noProof/>
              <w:kern w:val="2"/>
              <w:szCs w:val="24"/>
              <w:lang w:val="en-US" w:eastAsia="zh-CN"/>
              <w14:ligatures w14:val="standardContextual"/>
            </w:rPr>
          </w:pPr>
          <w:hyperlink w:anchor="_Toc228304497" w:history="1">
            <w:r w:rsidRPr="00257749">
              <w:rPr>
                <w:rStyle w:val="af5"/>
                <w:noProof/>
                <w:lang w:val="en-GB" w:eastAsia="zh-CN"/>
              </w:rPr>
              <w:t>2.1</w:t>
            </w:r>
            <w:r w:rsidRPr="00257749">
              <w:rPr>
                <w:rFonts w:asciiTheme="minorHAnsi" w:hAnsiTheme="minorHAnsi"/>
                <w:noProof/>
                <w:kern w:val="2"/>
                <w:szCs w:val="24"/>
                <w:lang w:val="en-US" w:eastAsia="zh-CN"/>
                <w14:ligatures w14:val="standardContextual"/>
              </w:rPr>
              <w:tab/>
            </w:r>
            <w:r w:rsidRPr="00257749">
              <w:rPr>
                <w:rStyle w:val="af5"/>
                <w:noProof/>
                <w:lang w:val="en-GB" w:eastAsia="zh-CN"/>
              </w:rPr>
              <w:t>Graded Reading and Educational Content Generation</w:t>
            </w:r>
            <w:r w:rsidRPr="00257749">
              <w:rPr>
                <w:noProof/>
                <w:webHidden/>
              </w:rPr>
              <w:tab/>
            </w:r>
            <w:r w:rsidRPr="00257749">
              <w:rPr>
                <w:noProof/>
                <w:webHidden/>
              </w:rPr>
              <w:fldChar w:fldCharType="begin"/>
            </w:r>
            <w:r w:rsidRPr="00257749">
              <w:rPr>
                <w:noProof/>
                <w:webHidden/>
              </w:rPr>
              <w:instrText xml:space="preserve"> PAGEREF _Toc228304497 \h </w:instrText>
            </w:r>
            <w:r w:rsidRPr="00257749">
              <w:rPr>
                <w:noProof/>
                <w:webHidden/>
              </w:rPr>
            </w:r>
            <w:r w:rsidRPr="00257749">
              <w:rPr>
                <w:noProof/>
                <w:webHidden/>
              </w:rPr>
              <w:fldChar w:fldCharType="separate"/>
            </w:r>
            <w:r w:rsidR="00DC6DB9">
              <w:rPr>
                <w:noProof/>
                <w:webHidden/>
              </w:rPr>
              <w:t>5</w:t>
            </w:r>
            <w:r w:rsidRPr="00257749">
              <w:rPr>
                <w:noProof/>
                <w:webHidden/>
              </w:rPr>
              <w:fldChar w:fldCharType="end"/>
            </w:r>
          </w:hyperlink>
        </w:p>
        <w:p w14:paraId="1263798F" w14:textId="1EBDE4E8" w:rsidR="00257749" w:rsidRPr="00257749" w:rsidRDefault="00257749">
          <w:pPr>
            <w:pStyle w:val="TOC2"/>
            <w:tabs>
              <w:tab w:val="left" w:pos="1680"/>
            </w:tabs>
            <w:rPr>
              <w:rFonts w:asciiTheme="minorHAnsi" w:hAnsiTheme="minorHAnsi"/>
              <w:noProof/>
              <w:kern w:val="2"/>
              <w:szCs w:val="24"/>
              <w:lang w:val="en-US" w:eastAsia="zh-CN"/>
              <w14:ligatures w14:val="standardContextual"/>
            </w:rPr>
          </w:pPr>
          <w:hyperlink w:anchor="_Toc228304498" w:history="1">
            <w:r w:rsidRPr="00257749">
              <w:rPr>
                <w:rStyle w:val="af5"/>
                <w:noProof/>
                <w:lang w:val="en-GB" w:eastAsia="zh-CN"/>
              </w:rPr>
              <w:t>2.2</w:t>
            </w:r>
            <w:r w:rsidRPr="00257749">
              <w:rPr>
                <w:rFonts w:asciiTheme="minorHAnsi" w:hAnsiTheme="minorHAnsi"/>
                <w:noProof/>
                <w:kern w:val="2"/>
                <w:szCs w:val="24"/>
                <w:lang w:val="en-US" w:eastAsia="zh-CN"/>
                <w14:ligatures w14:val="standardContextual"/>
              </w:rPr>
              <w:tab/>
            </w:r>
            <w:r w:rsidRPr="00257749">
              <w:rPr>
                <w:rStyle w:val="af5"/>
                <w:noProof/>
                <w:lang w:val="en-GB" w:eastAsia="zh-CN"/>
              </w:rPr>
              <w:t>Related Research on LLM-Based Educational Text Generation and Difficulty Adaptation</w:t>
            </w:r>
            <w:r w:rsidRPr="00257749">
              <w:rPr>
                <w:noProof/>
                <w:webHidden/>
              </w:rPr>
              <w:tab/>
            </w:r>
            <w:r w:rsidRPr="00257749">
              <w:rPr>
                <w:noProof/>
                <w:webHidden/>
              </w:rPr>
              <w:fldChar w:fldCharType="begin"/>
            </w:r>
            <w:r w:rsidRPr="00257749">
              <w:rPr>
                <w:noProof/>
                <w:webHidden/>
              </w:rPr>
              <w:instrText xml:space="preserve"> PAGEREF _Toc228304498 \h </w:instrText>
            </w:r>
            <w:r w:rsidRPr="00257749">
              <w:rPr>
                <w:noProof/>
                <w:webHidden/>
              </w:rPr>
            </w:r>
            <w:r w:rsidRPr="00257749">
              <w:rPr>
                <w:noProof/>
                <w:webHidden/>
              </w:rPr>
              <w:fldChar w:fldCharType="separate"/>
            </w:r>
            <w:r w:rsidR="00DC6DB9">
              <w:rPr>
                <w:noProof/>
                <w:webHidden/>
              </w:rPr>
              <w:t>5</w:t>
            </w:r>
            <w:r w:rsidRPr="00257749">
              <w:rPr>
                <w:noProof/>
                <w:webHidden/>
              </w:rPr>
              <w:fldChar w:fldCharType="end"/>
            </w:r>
          </w:hyperlink>
        </w:p>
        <w:p w14:paraId="0D3B0C03" w14:textId="1226E3A1" w:rsidR="00257749" w:rsidRPr="00257749" w:rsidRDefault="00257749">
          <w:pPr>
            <w:pStyle w:val="TOC2"/>
            <w:tabs>
              <w:tab w:val="left" w:pos="1680"/>
            </w:tabs>
            <w:rPr>
              <w:rFonts w:asciiTheme="minorHAnsi" w:hAnsiTheme="minorHAnsi"/>
              <w:noProof/>
              <w:kern w:val="2"/>
              <w:szCs w:val="24"/>
              <w:lang w:val="en-US" w:eastAsia="zh-CN"/>
              <w14:ligatures w14:val="standardContextual"/>
            </w:rPr>
          </w:pPr>
          <w:hyperlink w:anchor="_Toc228304499" w:history="1">
            <w:r w:rsidRPr="00257749">
              <w:rPr>
                <w:rStyle w:val="af5"/>
                <w:noProof/>
                <w:lang w:val="en-GB" w:eastAsia="zh-CN"/>
              </w:rPr>
              <w:t>2.3</w:t>
            </w:r>
            <w:r w:rsidRPr="00257749">
              <w:rPr>
                <w:rFonts w:asciiTheme="minorHAnsi" w:hAnsiTheme="minorHAnsi"/>
                <w:noProof/>
                <w:kern w:val="2"/>
                <w:szCs w:val="24"/>
                <w:lang w:val="en-US" w:eastAsia="zh-CN"/>
                <w14:ligatures w14:val="standardContextual"/>
              </w:rPr>
              <w:tab/>
            </w:r>
            <w:r w:rsidRPr="00257749">
              <w:rPr>
                <w:rStyle w:val="af5"/>
                <w:noProof/>
                <w:lang w:val="en-GB" w:eastAsia="zh-CN"/>
              </w:rPr>
              <w:t>Readability Theory</w:t>
            </w:r>
            <w:r w:rsidRPr="00257749">
              <w:rPr>
                <w:noProof/>
                <w:webHidden/>
              </w:rPr>
              <w:tab/>
            </w:r>
            <w:r w:rsidRPr="00257749">
              <w:rPr>
                <w:noProof/>
                <w:webHidden/>
              </w:rPr>
              <w:fldChar w:fldCharType="begin"/>
            </w:r>
            <w:r w:rsidRPr="00257749">
              <w:rPr>
                <w:noProof/>
                <w:webHidden/>
              </w:rPr>
              <w:instrText xml:space="preserve"> PAGEREF _Toc228304499 \h </w:instrText>
            </w:r>
            <w:r w:rsidRPr="00257749">
              <w:rPr>
                <w:noProof/>
                <w:webHidden/>
              </w:rPr>
            </w:r>
            <w:r w:rsidRPr="00257749">
              <w:rPr>
                <w:noProof/>
                <w:webHidden/>
              </w:rPr>
              <w:fldChar w:fldCharType="separate"/>
            </w:r>
            <w:r w:rsidR="00DC6DB9">
              <w:rPr>
                <w:noProof/>
                <w:webHidden/>
              </w:rPr>
              <w:t>7</w:t>
            </w:r>
            <w:r w:rsidRPr="00257749">
              <w:rPr>
                <w:noProof/>
                <w:webHidden/>
              </w:rPr>
              <w:fldChar w:fldCharType="end"/>
            </w:r>
          </w:hyperlink>
        </w:p>
        <w:p w14:paraId="2D48973F" w14:textId="6B5E84A2" w:rsidR="00257749" w:rsidRPr="00257749" w:rsidRDefault="00257749">
          <w:pPr>
            <w:pStyle w:val="TOC2"/>
            <w:tabs>
              <w:tab w:val="left" w:pos="1680"/>
            </w:tabs>
            <w:rPr>
              <w:rFonts w:asciiTheme="minorHAnsi" w:hAnsiTheme="minorHAnsi"/>
              <w:noProof/>
              <w:kern w:val="2"/>
              <w:szCs w:val="24"/>
              <w:lang w:val="en-US" w:eastAsia="zh-CN"/>
              <w14:ligatures w14:val="standardContextual"/>
            </w:rPr>
          </w:pPr>
          <w:hyperlink w:anchor="_Toc228304500" w:history="1">
            <w:r w:rsidRPr="00257749">
              <w:rPr>
                <w:rStyle w:val="af5"/>
                <w:noProof/>
                <w:lang w:val="en-GB" w:eastAsia="zh-CN"/>
              </w:rPr>
              <w:t>2.4</w:t>
            </w:r>
            <w:r w:rsidRPr="00257749">
              <w:rPr>
                <w:rFonts w:asciiTheme="minorHAnsi" w:hAnsiTheme="minorHAnsi"/>
                <w:noProof/>
                <w:kern w:val="2"/>
                <w:szCs w:val="24"/>
                <w:lang w:val="en-US" w:eastAsia="zh-CN"/>
                <w14:ligatures w14:val="standardContextual"/>
              </w:rPr>
              <w:tab/>
            </w:r>
            <w:r w:rsidRPr="00257749">
              <w:rPr>
                <w:rStyle w:val="af5"/>
                <w:noProof/>
                <w:lang w:val="en-GB" w:eastAsia="zh-CN"/>
              </w:rPr>
              <w:t>Research Gap and Positioning of This Study</w:t>
            </w:r>
            <w:r w:rsidRPr="00257749">
              <w:rPr>
                <w:noProof/>
                <w:webHidden/>
              </w:rPr>
              <w:tab/>
            </w:r>
            <w:r w:rsidRPr="00257749">
              <w:rPr>
                <w:noProof/>
                <w:webHidden/>
              </w:rPr>
              <w:fldChar w:fldCharType="begin"/>
            </w:r>
            <w:r w:rsidRPr="00257749">
              <w:rPr>
                <w:noProof/>
                <w:webHidden/>
              </w:rPr>
              <w:instrText xml:space="preserve"> PAGEREF _Toc228304500 \h </w:instrText>
            </w:r>
            <w:r w:rsidRPr="00257749">
              <w:rPr>
                <w:noProof/>
                <w:webHidden/>
              </w:rPr>
            </w:r>
            <w:r w:rsidRPr="00257749">
              <w:rPr>
                <w:noProof/>
                <w:webHidden/>
              </w:rPr>
              <w:fldChar w:fldCharType="separate"/>
            </w:r>
            <w:r w:rsidR="00DC6DB9">
              <w:rPr>
                <w:noProof/>
                <w:webHidden/>
              </w:rPr>
              <w:t>9</w:t>
            </w:r>
            <w:r w:rsidRPr="00257749">
              <w:rPr>
                <w:noProof/>
                <w:webHidden/>
              </w:rPr>
              <w:fldChar w:fldCharType="end"/>
            </w:r>
          </w:hyperlink>
        </w:p>
        <w:p w14:paraId="54DF22A7" w14:textId="4BA7AC8B" w:rsidR="00257749" w:rsidRDefault="00257749">
          <w:pPr>
            <w:pStyle w:val="TOC1"/>
            <w:rPr>
              <w:rFonts w:asciiTheme="minorHAnsi" w:hAnsiTheme="minorHAnsi" w:cstheme="minorBidi"/>
              <w:caps w:val="0"/>
              <w:kern w:val="2"/>
              <w:szCs w:val="24"/>
              <w:lang w:val="en-US" w:eastAsia="zh-CN"/>
              <w14:ligatures w14:val="standardContextual"/>
            </w:rPr>
          </w:pPr>
          <w:hyperlink w:anchor="_Toc228304501" w:history="1">
            <w:r w:rsidRPr="00533939">
              <w:rPr>
                <w:rStyle w:val="af5"/>
              </w:rPr>
              <w:t>3</w:t>
            </w:r>
            <w:r>
              <w:rPr>
                <w:rFonts w:asciiTheme="minorHAnsi" w:hAnsiTheme="minorHAnsi" w:cstheme="minorBidi"/>
                <w:caps w:val="0"/>
                <w:kern w:val="2"/>
                <w:szCs w:val="24"/>
                <w:lang w:val="en-US" w:eastAsia="zh-CN"/>
                <w14:ligatures w14:val="standardContextual"/>
              </w:rPr>
              <w:tab/>
            </w:r>
            <w:r w:rsidRPr="00533939">
              <w:rPr>
                <w:rStyle w:val="af5"/>
              </w:rPr>
              <w:t>Methodological Design</w:t>
            </w:r>
            <w:r>
              <w:rPr>
                <w:webHidden/>
              </w:rPr>
              <w:tab/>
            </w:r>
            <w:r>
              <w:rPr>
                <w:webHidden/>
              </w:rPr>
              <w:fldChar w:fldCharType="begin"/>
            </w:r>
            <w:r>
              <w:rPr>
                <w:webHidden/>
              </w:rPr>
              <w:instrText xml:space="preserve"> PAGEREF _Toc228304501 \h </w:instrText>
            </w:r>
            <w:r>
              <w:rPr>
                <w:webHidden/>
              </w:rPr>
            </w:r>
            <w:r>
              <w:rPr>
                <w:webHidden/>
              </w:rPr>
              <w:fldChar w:fldCharType="separate"/>
            </w:r>
            <w:r w:rsidR="00DC6DB9">
              <w:rPr>
                <w:webHidden/>
              </w:rPr>
              <w:t>10</w:t>
            </w:r>
            <w:r>
              <w:rPr>
                <w:webHidden/>
              </w:rPr>
              <w:fldChar w:fldCharType="end"/>
            </w:r>
          </w:hyperlink>
        </w:p>
        <w:p w14:paraId="0F41478C" w14:textId="09EEEDCF" w:rsidR="00257749" w:rsidRPr="00257749" w:rsidRDefault="00257749">
          <w:pPr>
            <w:pStyle w:val="TOC2"/>
            <w:tabs>
              <w:tab w:val="left" w:pos="1680"/>
            </w:tabs>
            <w:rPr>
              <w:rFonts w:asciiTheme="minorHAnsi" w:hAnsiTheme="minorHAnsi"/>
              <w:noProof/>
              <w:kern w:val="2"/>
              <w:szCs w:val="24"/>
              <w:lang w:val="en-US" w:eastAsia="zh-CN"/>
              <w14:ligatures w14:val="standardContextual"/>
            </w:rPr>
          </w:pPr>
          <w:hyperlink w:anchor="_Toc228304502" w:history="1">
            <w:r w:rsidRPr="00257749">
              <w:rPr>
                <w:rStyle w:val="af5"/>
                <w:noProof/>
                <w:lang w:val="en-GB" w:eastAsia="zh-CN"/>
              </w:rPr>
              <w:t>3.1</w:t>
            </w:r>
            <w:r w:rsidRPr="00257749">
              <w:rPr>
                <w:rFonts w:asciiTheme="minorHAnsi" w:hAnsiTheme="minorHAnsi"/>
                <w:noProof/>
                <w:kern w:val="2"/>
                <w:szCs w:val="24"/>
                <w:lang w:val="en-US" w:eastAsia="zh-CN"/>
                <w14:ligatures w14:val="standardContextual"/>
              </w:rPr>
              <w:tab/>
            </w:r>
            <w:r w:rsidRPr="00257749">
              <w:rPr>
                <w:rStyle w:val="af5"/>
                <w:noProof/>
                <w:lang w:val="en-GB" w:eastAsia="zh-CN"/>
              </w:rPr>
              <w:t>Research Paradigm and Overall Approach</w:t>
            </w:r>
            <w:r w:rsidRPr="00257749">
              <w:rPr>
                <w:noProof/>
                <w:webHidden/>
              </w:rPr>
              <w:tab/>
            </w:r>
            <w:r w:rsidRPr="00257749">
              <w:rPr>
                <w:noProof/>
                <w:webHidden/>
              </w:rPr>
              <w:fldChar w:fldCharType="begin"/>
            </w:r>
            <w:r w:rsidRPr="00257749">
              <w:rPr>
                <w:noProof/>
                <w:webHidden/>
              </w:rPr>
              <w:instrText xml:space="preserve"> PAGEREF _Toc228304502 \h </w:instrText>
            </w:r>
            <w:r w:rsidRPr="00257749">
              <w:rPr>
                <w:noProof/>
                <w:webHidden/>
              </w:rPr>
            </w:r>
            <w:r w:rsidRPr="00257749">
              <w:rPr>
                <w:noProof/>
                <w:webHidden/>
              </w:rPr>
              <w:fldChar w:fldCharType="separate"/>
            </w:r>
            <w:r w:rsidR="00DC6DB9">
              <w:rPr>
                <w:noProof/>
                <w:webHidden/>
              </w:rPr>
              <w:t>10</w:t>
            </w:r>
            <w:r w:rsidRPr="00257749">
              <w:rPr>
                <w:noProof/>
                <w:webHidden/>
              </w:rPr>
              <w:fldChar w:fldCharType="end"/>
            </w:r>
          </w:hyperlink>
        </w:p>
        <w:p w14:paraId="56628865" w14:textId="07F8E08E" w:rsidR="00257749" w:rsidRPr="00257749" w:rsidRDefault="00257749">
          <w:pPr>
            <w:pStyle w:val="TOC2"/>
            <w:tabs>
              <w:tab w:val="left" w:pos="1680"/>
            </w:tabs>
            <w:rPr>
              <w:rFonts w:asciiTheme="minorHAnsi" w:hAnsiTheme="minorHAnsi"/>
              <w:noProof/>
              <w:kern w:val="2"/>
              <w:szCs w:val="24"/>
              <w:lang w:val="en-US" w:eastAsia="zh-CN"/>
              <w14:ligatures w14:val="standardContextual"/>
            </w:rPr>
          </w:pPr>
          <w:hyperlink w:anchor="_Toc228304503" w:history="1">
            <w:r w:rsidRPr="00257749">
              <w:rPr>
                <w:rStyle w:val="af5"/>
                <w:noProof/>
                <w:lang w:val="en-GB" w:eastAsia="zh-CN"/>
              </w:rPr>
              <w:t>3.2</w:t>
            </w:r>
            <w:r w:rsidRPr="00257749">
              <w:rPr>
                <w:rFonts w:asciiTheme="minorHAnsi" w:hAnsiTheme="minorHAnsi"/>
                <w:noProof/>
                <w:kern w:val="2"/>
                <w:szCs w:val="24"/>
                <w:lang w:val="en-US" w:eastAsia="zh-CN"/>
                <w14:ligatures w14:val="standardContextual"/>
              </w:rPr>
              <w:tab/>
            </w:r>
            <w:r w:rsidRPr="00257749">
              <w:rPr>
                <w:rStyle w:val="af5"/>
                <w:noProof/>
                <w:lang w:val="en-GB" w:eastAsia="zh-CN"/>
              </w:rPr>
              <w:t>Definition of the Closed-Loop Workflow</w:t>
            </w:r>
            <w:r w:rsidRPr="00257749">
              <w:rPr>
                <w:noProof/>
                <w:webHidden/>
              </w:rPr>
              <w:tab/>
            </w:r>
            <w:r w:rsidRPr="00257749">
              <w:rPr>
                <w:noProof/>
                <w:webHidden/>
              </w:rPr>
              <w:fldChar w:fldCharType="begin"/>
            </w:r>
            <w:r w:rsidRPr="00257749">
              <w:rPr>
                <w:noProof/>
                <w:webHidden/>
              </w:rPr>
              <w:instrText xml:space="preserve"> PAGEREF _Toc228304503 \h </w:instrText>
            </w:r>
            <w:r w:rsidRPr="00257749">
              <w:rPr>
                <w:noProof/>
                <w:webHidden/>
              </w:rPr>
            </w:r>
            <w:r w:rsidRPr="00257749">
              <w:rPr>
                <w:noProof/>
                <w:webHidden/>
              </w:rPr>
              <w:fldChar w:fldCharType="separate"/>
            </w:r>
            <w:r w:rsidR="00DC6DB9">
              <w:rPr>
                <w:noProof/>
                <w:webHidden/>
              </w:rPr>
              <w:t>10</w:t>
            </w:r>
            <w:r w:rsidRPr="00257749">
              <w:rPr>
                <w:noProof/>
                <w:webHidden/>
              </w:rPr>
              <w:fldChar w:fldCharType="end"/>
            </w:r>
          </w:hyperlink>
        </w:p>
        <w:p w14:paraId="1D176FEC" w14:textId="27E810FF" w:rsidR="00257749" w:rsidRPr="00257749" w:rsidRDefault="00257749" w:rsidP="00257749">
          <w:pPr>
            <w:pStyle w:val="TOC3"/>
            <w:spacing w:line="360" w:lineRule="auto"/>
            <w:rPr>
              <w:rFonts w:asciiTheme="minorHAnsi" w:hAnsiTheme="minorHAnsi"/>
              <w:noProof/>
              <w:kern w:val="2"/>
              <w:szCs w:val="24"/>
              <w:lang w:val="en-US" w:eastAsia="zh-CN"/>
              <w14:ligatures w14:val="standardContextual"/>
            </w:rPr>
          </w:pPr>
          <w:hyperlink w:anchor="_Toc228304504" w:history="1">
            <w:r w:rsidRPr="00257749">
              <w:rPr>
                <w:rStyle w:val="af5"/>
                <w:noProof/>
                <w:lang w:val="en-GB" w:eastAsia="zh-CN"/>
              </w:rPr>
              <w:t>3.2.1</w:t>
            </w:r>
            <w:r w:rsidRPr="00257749">
              <w:rPr>
                <w:rFonts w:asciiTheme="minorHAnsi" w:hAnsiTheme="minorHAnsi"/>
                <w:noProof/>
                <w:kern w:val="2"/>
                <w:szCs w:val="24"/>
                <w:lang w:val="en-US" w:eastAsia="zh-CN"/>
                <w14:ligatures w14:val="standardContextual"/>
              </w:rPr>
              <w:tab/>
            </w:r>
            <w:r w:rsidRPr="00257749">
              <w:rPr>
                <w:rStyle w:val="af5"/>
                <w:noProof/>
                <w:lang w:val="en-GB" w:eastAsia="zh-CN"/>
              </w:rPr>
              <w:t>Difficulty Definition and Hit Rules</w:t>
            </w:r>
            <w:r w:rsidRPr="00257749">
              <w:rPr>
                <w:noProof/>
                <w:webHidden/>
              </w:rPr>
              <w:tab/>
            </w:r>
            <w:r w:rsidRPr="00257749">
              <w:rPr>
                <w:noProof/>
                <w:webHidden/>
              </w:rPr>
              <w:fldChar w:fldCharType="begin"/>
            </w:r>
            <w:r w:rsidRPr="00257749">
              <w:rPr>
                <w:noProof/>
                <w:webHidden/>
              </w:rPr>
              <w:instrText xml:space="preserve"> PAGEREF _Toc228304504 \h </w:instrText>
            </w:r>
            <w:r w:rsidRPr="00257749">
              <w:rPr>
                <w:noProof/>
                <w:webHidden/>
              </w:rPr>
            </w:r>
            <w:r w:rsidRPr="00257749">
              <w:rPr>
                <w:noProof/>
                <w:webHidden/>
              </w:rPr>
              <w:fldChar w:fldCharType="separate"/>
            </w:r>
            <w:r w:rsidR="00DC6DB9">
              <w:rPr>
                <w:noProof/>
                <w:webHidden/>
              </w:rPr>
              <w:t>11</w:t>
            </w:r>
            <w:r w:rsidRPr="00257749">
              <w:rPr>
                <w:noProof/>
                <w:webHidden/>
              </w:rPr>
              <w:fldChar w:fldCharType="end"/>
            </w:r>
          </w:hyperlink>
        </w:p>
        <w:p w14:paraId="272D736C" w14:textId="013E7E2C" w:rsidR="00257749" w:rsidRPr="00257749" w:rsidRDefault="00257749" w:rsidP="00257749">
          <w:pPr>
            <w:pStyle w:val="TOC3"/>
            <w:spacing w:line="360" w:lineRule="auto"/>
            <w:rPr>
              <w:rFonts w:asciiTheme="minorHAnsi" w:hAnsiTheme="minorHAnsi"/>
              <w:noProof/>
              <w:kern w:val="2"/>
              <w:szCs w:val="24"/>
              <w:lang w:val="en-US" w:eastAsia="zh-CN"/>
              <w14:ligatures w14:val="standardContextual"/>
            </w:rPr>
          </w:pPr>
          <w:hyperlink w:anchor="_Toc228304505" w:history="1">
            <w:r w:rsidRPr="00257749">
              <w:rPr>
                <w:rStyle w:val="af5"/>
                <w:noProof/>
                <w:lang w:val="en-GB" w:eastAsia="zh-CN"/>
              </w:rPr>
              <w:t>3.2.2</w:t>
            </w:r>
            <w:r w:rsidRPr="00257749">
              <w:rPr>
                <w:rFonts w:asciiTheme="minorHAnsi" w:hAnsiTheme="minorHAnsi"/>
                <w:noProof/>
                <w:kern w:val="2"/>
                <w:szCs w:val="24"/>
                <w:lang w:val="en-US" w:eastAsia="zh-CN"/>
                <w14:ligatures w14:val="standardContextual"/>
              </w:rPr>
              <w:tab/>
            </w:r>
            <w:r w:rsidRPr="00257749">
              <w:rPr>
                <w:rStyle w:val="af5"/>
                <w:noProof/>
                <w:lang w:val="en-GB" w:eastAsia="zh-CN"/>
              </w:rPr>
              <w:t>Length Control and Length Compensation</w:t>
            </w:r>
            <w:r w:rsidRPr="00257749">
              <w:rPr>
                <w:noProof/>
                <w:webHidden/>
              </w:rPr>
              <w:tab/>
            </w:r>
            <w:r w:rsidRPr="00257749">
              <w:rPr>
                <w:noProof/>
                <w:webHidden/>
              </w:rPr>
              <w:fldChar w:fldCharType="begin"/>
            </w:r>
            <w:r w:rsidRPr="00257749">
              <w:rPr>
                <w:noProof/>
                <w:webHidden/>
              </w:rPr>
              <w:instrText xml:space="preserve"> PAGEREF _Toc228304505 \h </w:instrText>
            </w:r>
            <w:r w:rsidRPr="00257749">
              <w:rPr>
                <w:noProof/>
                <w:webHidden/>
              </w:rPr>
            </w:r>
            <w:r w:rsidRPr="00257749">
              <w:rPr>
                <w:noProof/>
                <w:webHidden/>
              </w:rPr>
              <w:fldChar w:fldCharType="separate"/>
            </w:r>
            <w:r w:rsidR="00DC6DB9">
              <w:rPr>
                <w:noProof/>
                <w:webHidden/>
              </w:rPr>
              <w:t>12</w:t>
            </w:r>
            <w:r w:rsidRPr="00257749">
              <w:rPr>
                <w:noProof/>
                <w:webHidden/>
              </w:rPr>
              <w:fldChar w:fldCharType="end"/>
            </w:r>
          </w:hyperlink>
        </w:p>
        <w:p w14:paraId="15B1C30A" w14:textId="379959A0" w:rsidR="00257749" w:rsidRPr="00257749" w:rsidRDefault="00257749" w:rsidP="00257749">
          <w:pPr>
            <w:pStyle w:val="TOC3"/>
            <w:spacing w:line="360" w:lineRule="auto"/>
            <w:rPr>
              <w:rFonts w:asciiTheme="minorHAnsi" w:hAnsiTheme="minorHAnsi"/>
              <w:noProof/>
              <w:kern w:val="2"/>
              <w:szCs w:val="24"/>
              <w:lang w:val="en-US" w:eastAsia="zh-CN"/>
              <w14:ligatures w14:val="standardContextual"/>
            </w:rPr>
          </w:pPr>
          <w:hyperlink w:anchor="_Toc228304506" w:history="1">
            <w:r w:rsidRPr="00257749">
              <w:rPr>
                <w:rStyle w:val="af5"/>
                <w:noProof/>
                <w:lang w:val="en-GB" w:eastAsia="zh-CN"/>
              </w:rPr>
              <w:t>3.2.3</w:t>
            </w:r>
            <w:r w:rsidRPr="00257749">
              <w:rPr>
                <w:rFonts w:asciiTheme="minorHAnsi" w:hAnsiTheme="minorHAnsi"/>
                <w:noProof/>
                <w:kern w:val="2"/>
                <w:szCs w:val="24"/>
                <w:lang w:val="en-US" w:eastAsia="zh-CN"/>
                <w14:ligatures w14:val="standardContextual"/>
              </w:rPr>
              <w:tab/>
            </w:r>
            <w:r w:rsidRPr="00257749">
              <w:rPr>
                <w:rStyle w:val="af5"/>
                <w:noProof/>
                <w:lang w:val="en-GB" w:eastAsia="zh-CN"/>
              </w:rPr>
              <w:t>Closed-Loop Difficulty Adaptation Strategy</w:t>
            </w:r>
            <w:r w:rsidRPr="00257749">
              <w:rPr>
                <w:noProof/>
                <w:webHidden/>
              </w:rPr>
              <w:tab/>
            </w:r>
            <w:r w:rsidRPr="00257749">
              <w:rPr>
                <w:noProof/>
                <w:webHidden/>
              </w:rPr>
              <w:fldChar w:fldCharType="begin"/>
            </w:r>
            <w:r w:rsidRPr="00257749">
              <w:rPr>
                <w:noProof/>
                <w:webHidden/>
              </w:rPr>
              <w:instrText xml:space="preserve"> PAGEREF _Toc228304506 \h </w:instrText>
            </w:r>
            <w:r w:rsidRPr="00257749">
              <w:rPr>
                <w:noProof/>
                <w:webHidden/>
              </w:rPr>
            </w:r>
            <w:r w:rsidRPr="00257749">
              <w:rPr>
                <w:noProof/>
                <w:webHidden/>
              </w:rPr>
              <w:fldChar w:fldCharType="separate"/>
            </w:r>
            <w:r w:rsidR="00DC6DB9">
              <w:rPr>
                <w:noProof/>
                <w:webHidden/>
              </w:rPr>
              <w:t>13</w:t>
            </w:r>
            <w:r w:rsidRPr="00257749">
              <w:rPr>
                <w:noProof/>
                <w:webHidden/>
              </w:rPr>
              <w:fldChar w:fldCharType="end"/>
            </w:r>
          </w:hyperlink>
        </w:p>
        <w:p w14:paraId="5F941113" w14:textId="2C58B920" w:rsidR="00257749" w:rsidRPr="00257749" w:rsidRDefault="00257749" w:rsidP="00257749">
          <w:pPr>
            <w:pStyle w:val="TOC3"/>
            <w:spacing w:line="360" w:lineRule="auto"/>
            <w:rPr>
              <w:rFonts w:asciiTheme="minorHAnsi" w:hAnsiTheme="minorHAnsi"/>
              <w:noProof/>
              <w:kern w:val="2"/>
              <w:szCs w:val="24"/>
              <w:lang w:val="en-US" w:eastAsia="zh-CN"/>
              <w14:ligatures w14:val="standardContextual"/>
            </w:rPr>
          </w:pPr>
          <w:hyperlink w:anchor="_Toc228304507" w:history="1">
            <w:r w:rsidRPr="00257749">
              <w:rPr>
                <w:rStyle w:val="af5"/>
                <w:noProof/>
                <w:lang w:val="en-GB" w:eastAsia="zh-CN"/>
              </w:rPr>
              <w:t>3.2.4</w:t>
            </w:r>
            <w:r w:rsidRPr="00257749">
              <w:rPr>
                <w:rFonts w:asciiTheme="minorHAnsi" w:hAnsiTheme="minorHAnsi"/>
                <w:noProof/>
                <w:kern w:val="2"/>
                <w:szCs w:val="24"/>
                <w:lang w:val="en-US" w:eastAsia="zh-CN"/>
                <w14:ligatures w14:val="standardContextual"/>
              </w:rPr>
              <w:tab/>
            </w:r>
            <w:r w:rsidRPr="00257749">
              <w:rPr>
                <w:rStyle w:val="af5"/>
                <w:noProof/>
                <w:lang w:val="en-GB" w:eastAsia="zh-CN"/>
              </w:rPr>
              <w:t>Content Fidelity Constraints</w:t>
            </w:r>
            <w:r w:rsidRPr="00257749">
              <w:rPr>
                <w:noProof/>
                <w:webHidden/>
              </w:rPr>
              <w:tab/>
            </w:r>
            <w:r w:rsidRPr="00257749">
              <w:rPr>
                <w:noProof/>
                <w:webHidden/>
              </w:rPr>
              <w:fldChar w:fldCharType="begin"/>
            </w:r>
            <w:r w:rsidRPr="00257749">
              <w:rPr>
                <w:noProof/>
                <w:webHidden/>
              </w:rPr>
              <w:instrText xml:space="preserve"> PAGEREF _Toc228304507 \h </w:instrText>
            </w:r>
            <w:r w:rsidRPr="00257749">
              <w:rPr>
                <w:noProof/>
                <w:webHidden/>
              </w:rPr>
            </w:r>
            <w:r w:rsidRPr="00257749">
              <w:rPr>
                <w:noProof/>
                <w:webHidden/>
              </w:rPr>
              <w:fldChar w:fldCharType="separate"/>
            </w:r>
            <w:r w:rsidR="00DC6DB9">
              <w:rPr>
                <w:noProof/>
                <w:webHidden/>
              </w:rPr>
              <w:t>14</w:t>
            </w:r>
            <w:r w:rsidRPr="00257749">
              <w:rPr>
                <w:noProof/>
                <w:webHidden/>
              </w:rPr>
              <w:fldChar w:fldCharType="end"/>
            </w:r>
          </w:hyperlink>
        </w:p>
        <w:p w14:paraId="4E5FF9D1" w14:textId="39337170" w:rsidR="00257749" w:rsidRPr="00257749" w:rsidRDefault="00257749">
          <w:pPr>
            <w:pStyle w:val="TOC2"/>
            <w:tabs>
              <w:tab w:val="left" w:pos="1680"/>
            </w:tabs>
            <w:rPr>
              <w:rFonts w:asciiTheme="minorHAnsi" w:hAnsiTheme="minorHAnsi"/>
              <w:noProof/>
              <w:kern w:val="2"/>
              <w:szCs w:val="24"/>
              <w:lang w:val="en-US" w:eastAsia="zh-CN"/>
              <w14:ligatures w14:val="standardContextual"/>
            </w:rPr>
          </w:pPr>
          <w:hyperlink w:anchor="_Toc228304508" w:history="1">
            <w:r w:rsidRPr="00257749">
              <w:rPr>
                <w:rStyle w:val="af5"/>
                <w:noProof/>
                <w:lang w:val="en-GB" w:eastAsia="zh-CN"/>
              </w:rPr>
              <w:t>3.3</w:t>
            </w:r>
            <w:r w:rsidRPr="00257749">
              <w:rPr>
                <w:rFonts w:asciiTheme="minorHAnsi" w:hAnsiTheme="minorHAnsi"/>
                <w:noProof/>
                <w:kern w:val="2"/>
                <w:szCs w:val="24"/>
                <w:lang w:val="en-US" w:eastAsia="zh-CN"/>
                <w14:ligatures w14:val="standardContextual"/>
              </w:rPr>
              <w:tab/>
            </w:r>
            <w:r w:rsidRPr="00257749">
              <w:rPr>
                <w:rStyle w:val="af5"/>
                <w:noProof/>
                <w:lang w:val="en-GB" w:eastAsia="zh-CN"/>
              </w:rPr>
              <w:t>Experimental Task Design and Evaluation Metrics</w:t>
            </w:r>
            <w:r w:rsidRPr="00257749">
              <w:rPr>
                <w:noProof/>
                <w:webHidden/>
              </w:rPr>
              <w:tab/>
            </w:r>
            <w:r w:rsidRPr="00257749">
              <w:rPr>
                <w:noProof/>
                <w:webHidden/>
              </w:rPr>
              <w:fldChar w:fldCharType="begin"/>
            </w:r>
            <w:r w:rsidRPr="00257749">
              <w:rPr>
                <w:noProof/>
                <w:webHidden/>
              </w:rPr>
              <w:instrText xml:space="preserve"> PAGEREF _Toc228304508 \h </w:instrText>
            </w:r>
            <w:r w:rsidRPr="00257749">
              <w:rPr>
                <w:noProof/>
                <w:webHidden/>
              </w:rPr>
            </w:r>
            <w:r w:rsidRPr="00257749">
              <w:rPr>
                <w:noProof/>
                <w:webHidden/>
              </w:rPr>
              <w:fldChar w:fldCharType="separate"/>
            </w:r>
            <w:r w:rsidR="00DC6DB9">
              <w:rPr>
                <w:noProof/>
                <w:webHidden/>
              </w:rPr>
              <w:t>15</w:t>
            </w:r>
            <w:r w:rsidRPr="00257749">
              <w:rPr>
                <w:noProof/>
                <w:webHidden/>
              </w:rPr>
              <w:fldChar w:fldCharType="end"/>
            </w:r>
          </w:hyperlink>
        </w:p>
        <w:p w14:paraId="52FFA0B0" w14:textId="7DE134A0" w:rsidR="00257749" w:rsidRPr="00257749" w:rsidRDefault="00257749">
          <w:pPr>
            <w:pStyle w:val="TOC1"/>
            <w:rPr>
              <w:rFonts w:asciiTheme="minorHAnsi" w:hAnsiTheme="minorHAnsi" w:cstheme="minorBidi"/>
              <w:caps w:val="0"/>
              <w:kern w:val="2"/>
              <w:szCs w:val="24"/>
              <w:lang w:val="en-US" w:eastAsia="zh-CN"/>
              <w14:ligatures w14:val="standardContextual"/>
            </w:rPr>
          </w:pPr>
          <w:hyperlink w:anchor="_Toc228304509" w:history="1">
            <w:r w:rsidRPr="00257749">
              <w:rPr>
                <w:rStyle w:val="af5"/>
              </w:rPr>
              <w:t>4</w:t>
            </w:r>
            <w:r w:rsidRPr="00257749">
              <w:rPr>
                <w:rFonts w:asciiTheme="minorHAnsi" w:hAnsiTheme="minorHAnsi" w:cstheme="minorBidi"/>
                <w:caps w:val="0"/>
                <w:kern w:val="2"/>
                <w:szCs w:val="24"/>
                <w:lang w:val="en-US" w:eastAsia="zh-CN"/>
                <w14:ligatures w14:val="standardContextual"/>
              </w:rPr>
              <w:tab/>
            </w:r>
            <w:r w:rsidRPr="00257749">
              <w:rPr>
                <w:rStyle w:val="af5"/>
              </w:rPr>
              <w:t>System Design and Implementation</w:t>
            </w:r>
            <w:r w:rsidRPr="00257749">
              <w:rPr>
                <w:webHidden/>
              </w:rPr>
              <w:tab/>
            </w:r>
            <w:r w:rsidRPr="00257749">
              <w:rPr>
                <w:webHidden/>
              </w:rPr>
              <w:fldChar w:fldCharType="begin"/>
            </w:r>
            <w:r w:rsidRPr="00257749">
              <w:rPr>
                <w:webHidden/>
              </w:rPr>
              <w:instrText xml:space="preserve"> PAGEREF _Toc228304509 \h </w:instrText>
            </w:r>
            <w:r w:rsidRPr="00257749">
              <w:rPr>
                <w:webHidden/>
              </w:rPr>
            </w:r>
            <w:r w:rsidRPr="00257749">
              <w:rPr>
                <w:webHidden/>
              </w:rPr>
              <w:fldChar w:fldCharType="separate"/>
            </w:r>
            <w:r w:rsidR="00DC6DB9">
              <w:rPr>
                <w:webHidden/>
              </w:rPr>
              <w:t>18</w:t>
            </w:r>
            <w:r w:rsidRPr="00257749">
              <w:rPr>
                <w:webHidden/>
              </w:rPr>
              <w:fldChar w:fldCharType="end"/>
            </w:r>
          </w:hyperlink>
        </w:p>
        <w:p w14:paraId="33C47101" w14:textId="31860B4A" w:rsidR="00257749" w:rsidRPr="00257749" w:rsidRDefault="00257749">
          <w:pPr>
            <w:pStyle w:val="TOC2"/>
            <w:tabs>
              <w:tab w:val="left" w:pos="1680"/>
            </w:tabs>
            <w:rPr>
              <w:rFonts w:asciiTheme="minorHAnsi" w:hAnsiTheme="minorHAnsi"/>
              <w:noProof/>
              <w:kern w:val="2"/>
              <w:szCs w:val="24"/>
              <w:lang w:val="en-US" w:eastAsia="zh-CN"/>
              <w14:ligatures w14:val="standardContextual"/>
            </w:rPr>
          </w:pPr>
          <w:hyperlink w:anchor="_Toc228304510" w:history="1">
            <w:r w:rsidRPr="00257749">
              <w:rPr>
                <w:rStyle w:val="af5"/>
                <w:noProof/>
                <w:lang w:val="en-GB" w:eastAsia="zh-CN"/>
              </w:rPr>
              <w:t>4.1</w:t>
            </w:r>
            <w:r w:rsidRPr="00257749">
              <w:rPr>
                <w:rFonts w:asciiTheme="minorHAnsi" w:hAnsiTheme="minorHAnsi"/>
                <w:noProof/>
                <w:kern w:val="2"/>
                <w:szCs w:val="24"/>
                <w:lang w:val="en-US" w:eastAsia="zh-CN"/>
                <w14:ligatures w14:val="standardContextual"/>
              </w:rPr>
              <w:tab/>
            </w:r>
            <w:r w:rsidRPr="00257749">
              <w:rPr>
                <w:rStyle w:val="af5"/>
                <w:noProof/>
                <w:lang w:val="en-GB" w:eastAsia="zh-CN"/>
              </w:rPr>
              <w:t>Overall System Architecture</w:t>
            </w:r>
            <w:r w:rsidRPr="00257749">
              <w:rPr>
                <w:noProof/>
                <w:webHidden/>
              </w:rPr>
              <w:tab/>
            </w:r>
            <w:r w:rsidRPr="00257749">
              <w:rPr>
                <w:noProof/>
                <w:webHidden/>
              </w:rPr>
              <w:fldChar w:fldCharType="begin"/>
            </w:r>
            <w:r w:rsidRPr="00257749">
              <w:rPr>
                <w:noProof/>
                <w:webHidden/>
              </w:rPr>
              <w:instrText xml:space="preserve"> PAGEREF _Toc228304510 \h </w:instrText>
            </w:r>
            <w:r w:rsidRPr="00257749">
              <w:rPr>
                <w:noProof/>
                <w:webHidden/>
              </w:rPr>
            </w:r>
            <w:r w:rsidRPr="00257749">
              <w:rPr>
                <w:noProof/>
                <w:webHidden/>
              </w:rPr>
              <w:fldChar w:fldCharType="separate"/>
            </w:r>
            <w:r w:rsidR="00DC6DB9">
              <w:rPr>
                <w:noProof/>
                <w:webHidden/>
              </w:rPr>
              <w:t>18</w:t>
            </w:r>
            <w:r w:rsidRPr="00257749">
              <w:rPr>
                <w:noProof/>
                <w:webHidden/>
              </w:rPr>
              <w:fldChar w:fldCharType="end"/>
            </w:r>
          </w:hyperlink>
        </w:p>
        <w:p w14:paraId="123010E0" w14:textId="0B6E8518" w:rsidR="00257749" w:rsidRPr="00257749" w:rsidRDefault="00257749">
          <w:pPr>
            <w:pStyle w:val="TOC2"/>
            <w:tabs>
              <w:tab w:val="left" w:pos="1680"/>
            </w:tabs>
            <w:rPr>
              <w:rFonts w:asciiTheme="minorHAnsi" w:hAnsiTheme="minorHAnsi"/>
              <w:noProof/>
              <w:kern w:val="2"/>
              <w:szCs w:val="24"/>
              <w:lang w:val="en-US" w:eastAsia="zh-CN"/>
              <w14:ligatures w14:val="standardContextual"/>
            </w:rPr>
          </w:pPr>
          <w:hyperlink w:anchor="_Toc228304511" w:history="1">
            <w:r w:rsidRPr="00257749">
              <w:rPr>
                <w:rStyle w:val="af5"/>
                <w:noProof/>
                <w:lang w:val="en-GB" w:eastAsia="zh-CN"/>
              </w:rPr>
              <w:t>4.2</w:t>
            </w:r>
            <w:r w:rsidRPr="00257749">
              <w:rPr>
                <w:rFonts w:asciiTheme="minorHAnsi" w:hAnsiTheme="minorHAnsi"/>
                <w:noProof/>
                <w:kern w:val="2"/>
                <w:szCs w:val="24"/>
                <w:lang w:val="en-US" w:eastAsia="zh-CN"/>
                <w14:ligatures w14:val="standardContextual"/>
              </w:rPr>
              <w:tab/>
            </w:r>
            <w:r w:rsidRPr="00257749">
              <w:rPr>
                <w:rStyle w:val="af5"/>
                <w:noProof/>
                <w:lang w:val="en-GB" w:eastAsia="zh-CN"/>
              </w:rPr>
              <w:t>Module Design</w:t>
            </w:r>
            <w:r w:rsidRPr="00257749">
              <w:rPr>
                <w:noProof/>
                <w:webHidden/>
              </w:rPr>
              <w:tab/>
            </w:r>
            <w:r w:rsidRPr="00257749">
              <w:rPr>
                <w:noProof/>
                <w:webHidden/>
              </w:rPr>
              <w:fldChar w:fldCharType="begin"/>
            </w:r>
            <w:r w:rsidRPr="00257749">
              <w:rPr>
                <w:noProof/>
                <w:webHidden/>
              </w:rPr>
              <w:instrText xml:space="preserve"> PAGEREF _Toc228304511 \h </w:instrText>
            </w:r>
            <w:r w:rsidRPr="00257749">
              <w:rPr>
                <w:noProof/>
                <w:webHidden/>
              </w:rPr>
            </w:r>
            <w:r w:rsidRPr="00257749">
              <w:rPr>
                <w:noProof/>
                <w:webHidden/>
              </w:rPr>
              <w:fldChar w:fldCharType="separate"/>
            </w:r>
            <w:r w:rsidR="00DC6DB9">
              <w:rPr>
                <w:noProof/>
                <w:webHidden/>
              </w:rPr>
              <w:t>18</w:t>
            </w:r>
            <w:r w:rsidRPr="00257749">
              <w:rPr>
                <w:noProof/>
                <w:webHidden/>
              </w:rPr>
              <w:fldChar w:fldCharType="end"/>
            </w:r>
          </w:hyperlink>
        </w:p>
        <w:p w14:paraId="59042F39" w14:textId="5FE9997C" w:rsidR="00257749" w:rsidRPr="00257749" w:rsidRDefault="00257749" w:rsidP="00257749">
          <w:pPr>
            <w:pStyle w:val="TOC3"/>
            <w:spacing w:line="360" w:lineRule="auto"/>
            <w:rPr>
              <w:rFonts w:asciiTheme="minorHAnsi" w:hAnsiTheme="minorHAnsi"/>
              <w:noProof/>
              <w:kern w:val="2"/>
              <w:szCs w:val="24"/>
              <w:lang w:val="en-US" w:eastAsia="zh-CN"/>
              <w14:ligatures w14:val="standardContextual"/>
            </w:rPr>
          </w:pPr>
          <w:hyperlink w:anchor="_Toc228304512" w:history="1">
            <w:r w:rsidRPr="00257749">
              <w:rPr>
                <w:rStyle w:val="af5"/>
                <w:noProof/>
                <w:lang w:val="en-GB" w:eastAsia="zh-CN"/>
              </w:rPr>
              <w:t>4.2.1</w:t>
            </w:r>
            <w:r w:rsidRPr="00257749">
              <w:rPr>
                <w:rFonts w:asciiTheme="minorHAnsi" w:hAnsiTheme="minorHAnsi"/>
                <w:noProof/>
                <w:kern w:val="2"/>
                <w:szCs w:val="24"/>
                <w:lang w:val="en-US" w:eastAsia="zh-CN"/>
                <w14:ligatures w14:val="standardContextual"/>
              </w:rPr>
              <w:tab/>
            </w:r>
            <w:r w:rsidRPr="00257749">
              <w:rPr>
                <w:rStyle w:val="af5"/>
                <w:noProof/>
                <w:lang w:val="en-GB" w:eastAsia="zh-CN"/>
              </w:rPr>
              <w:t>Passage Generation Module</w:t>
            </w:r>
            <w:r w:rsidRPr="00257749">
              <w:rPr>
                <w:noProof/>
                <w:webHidden/>
              </w:rPr>
              <w:tab/>
            </w:r>
            <w:r w:rsidRPr="00257749">
              <w:rPr>
                <w:noProof/>
                <w:webHidden/>
              </w:rPr>
              <w:fldChar w:fldCharType="begin"/>
            </w:r>
            <w:r w:rsidRPr="00257749">
              <w:rPr>
                <w:noProof/>
                <w:webHidden/>
              </w:rPr>
              <w:instrText xml:space="preserve"> PAGEREF _Toc228304512 \h </w:instrText>
            </w:r>
            <w:r w:rsidRPr="00257749">
              <w:rPr>
                <w:noProof/>
                <w:webHidden/>
              </w:rPr>
            </w:r>
            <w:r w:rsidRPr="00257749">
              <w:rPr>
                <w:noProof/>
                <w:webHidden/>
              </w:rPr>
              <w:fldChar w:fldCharType="separate"/>
            </w:r>
            <w:r w:rsidR="00DC6DB9">
              <w:rPr>
                <w:noProof/>
                <w:webHidden/>
              </w:rPr>
              <w:t>19</w:t>
            </w:r>
            <w:r w:rsidRPr="00257749">
              <w:rPr>
                <w:noProof/>
                <w:webHidden/>
              </w:rPr>
              <w:fldChar w:fldCharType="end"/>
            </w:r>
          </w:hyperlink>
        </w:p>
        <w:p w14:paraId="10949359" w14:textId="3835E49A" w:rsidR="00257749" w:rsidRPr="00257749" w:rsidRDefault="00257749" w:rsidP="00257749">
          <w:pPr>
            <w:pStyle w:val="TOC3"/>
            <w:spacing w:line="360" w:lineRule="auto"/>
            <w:rPr>
              <w:rFonts w:asciiTheme="minorHAnsi" w:hAnsiTheme="minorHAnsi"/>
              <w:noProof/>
              <w:kern w:val="2"/>
              <w:szCs w:val="24"/>
              <w:lang w:val="en-US" w:eastAsia="zh-CN"/>
              <w14:ligatures w14:val="standardContextual"/>
            </w:rPr>
          </w:pPr>
          <w:hyperlink w:anchor="_Toc228304513" w:history="1">
            <w:r w:rsidRPr="00257749">
              <w:rPr>
                <w:rStyle w:val="af5"/>
                <w:noProof/>
                <w:lang w:val="en-GB" w:eastAsia="zh-CN"/>
              </w:rPr>
              <w:t>4.2.2</w:t>
            </w:r>
            <w:r w:rsidRPr="00257749">
              <w:rPr>
                <w:rFonts w:asciiTheme="minorHAnsi" w:hAnsiTheme="minorHAnsi"/>
                <w:noProof/>
                <w:kern w:val="2"/>
                <w:szCs w:val="24"/>
                <w:lang w:val="en-US" w:eastAsia="zh-CN"/>
                <w14:ligatures w14:val="standardContextual"/>
              </w:rPr>
              <w:tab/>
            </w:r>
            <w:r w:rsidRPr="00257749">
              <w:rPr>
                <w:rStyle w:val="af5"/>
                <w:noProof/>
                <w:lang w:val="en-GB" w:eastAsia="zh-CN"/>
              </w:rPr>
              <w:t>Difficulty Adaptation Module</w:t>
            </w:r>
            <w:r w:rsidRPr="00257749">
              <w:rPr>
                <w:noProof/>
                <w:webHidden/>
              </w:rPr>
              <w:tab/>
            </w:r>
            <w:r w:rsidRPr="00257749">
              <w:rPr>
                <w:noProof/>
                <w:webHidden/>
              </w:rPr>
              <w:fldChar w:fldCharType="begin"/>
            </w:r>
            <w:r w:rsidRPr="00257749">
              <w:rPr>
                <w:noProof/>
                <w:webHidden/>
              </w:rPr>
              <w:instrText xml:space="preserve"> PAGEREF _Toc228304513 \h </w:instrText>
            </w:r>
            <w:r w:rsidRPr="00257749">
              <w:rPr>
                <w:noProof/>
                <w:webHidden/>
              </w:rPr>
            </w:r>
            <w:r w:rsidRPr="00257749">
              <w:rPr>
                <w:noProof/>
                <w:webHidden/>
              </w:rPr>
              <w:fldChar w:fldCharType="separate"/>
            </w:r>
            <w:r w:rsidR="00DC6DB9">
              <w:rPr>
                <w:noProof/>
                <w:webHidden/>
              </w:rPr>
              <w:t>22</w:t>
            </w:r>
            <w:r w:rsidRPr="00257749">
              <w:rPr>
                <w:noProof/>
                <w:webHidden/>
              </w:rPr>
              <w:fldChar w:fldCharType="end"/>
            </w:r>
          </w:hyperlink>
        </w:p>
        <w:p w14:paraId="2EE5778D" w14:textId="2A8170F4" w:rsidR="00257749" w:rsidRPr="00257749" w:rsidRDefault="00257749" w:rsidP="00257749">
          <w:pPr>
            <w:pStyle w:val="TOC3"/>
            <w:spacing w:line="360" w:lineRule="auto"/>
            <w:rPr>
              <w:rFonts w:asciiTheme="minorHAnsi" w:hAnsiTheme="minorHAnsi"/>
              <w:noProof/>
              <w:kern w:val="2"/>
              <w:szCs w:val="24"/>
              <w:lang w:val="en-US" w:eastAsia="zh-CN"/>
              <w14:ligatures w14:val="standardContextual"/>
            </w:rPr>
          </w:pPr>
          <w:hyperlink w:anchor="_Toc228304514" w:history="1">
            <w:r w:rsidRPr="00257749">
              <w:rPr>
                <w:rStyle w:val="af5"/>
                <w:noProof/>
                <w:lang w:val="en-GB" w:eastAsia="zh-CN"/>
              </w:rPr>
              <w:t>4.2.3</w:t>
            </w:r>
            <w:r w:rsidRPr="00257749">
              <w:rPr>
                <w:rFonts w:asciiTheme="minorHAnsi" w:hAnsiTheme="minorHAnsi"/>
                <w:noProof/>
                <w:kern w:val="2"/>
                <w:szCs w:val="24"/>
                <w:lang w:val="en-US" w:eastAsia="zh-CN"/>
                <w14:ligatures w14:val="standardContextual"/>
              </w:rPr>
              <w:tab/>
            </w:r>
            <w:r w:rsidRPr="00257749">
              <w:rPr>
                <w:rStyle w:val="af5"/>
                <w:noProof/>
                <w:lang w:val="en-GB" w:eastAsia="zh-CN"/>
              </w:rPr>
              <w:t>Experimental Support Module</w:t>
            </w:r>
            <w:r w:rsidRPr="00257749">
              <w:rPr>
                <w:noProof/>
                <w:webHidden/>
              </w:rPr>
              <w:tab/>
            </w:r>
            <w:r w:rsidRPr="00257749">
              <w:rPr>
                <w:noProof/>
                <w:webHidden/>
              </w:rPr>
              <w:fldChar w:fldCharType="begin"/>
            </w:r>
            <w:r w:rsidRPr="00257749">
              <w:rPr>
                <w:noProof/>
                <w:webHidden/>
              </w:rPr>
              <w:instrText xml:space="preserve"> PAGEREF _Toc228304514 \h </w:instrText>
            </w:r>
            <w:r w:rsidRPr="00257749">
              <w:rPr>
                <w:noProof/>
                <w:webHidden/>
              </w:rPr>
            </w:r>
            <w:r w:rsidRPr="00257749">
              <w:rPr>
                <w:noProof/>
                <w:webHidden/>
              </w:rPr>
              <w:fldChar w:fldCharType="separate"/>
            </w:r>
            <w:r w:rsidR="00DC6DB9">
              <w:rPr>
                <w:noProof/>
                <w:webHidden/>
              </w:rPr>
              <w:t>25</w:t>
            </w:r>
            <w:r w:rsidRPr="00257749">
              <w:rPr>
                <w:noProof/>
                <w:webHidden/>
              </w:rPr>
              <w:fldChar w:fldCharType="end"/>
            </w:r>
          </w:hyperlink>
        </w:p>
        <w:p w14:paraId="34283B3C" w14:textId="75B43C59" w:rsidR="00257749" w:rsidRPr="00257749" w:rsidRDefault="00257749">
          <w:pPr>
            <w:pStyle w:val="TOC2"/>
            <w:tabs>
              <w:tab w:val="left" w:pos="1680"/>
            </w:tabs>
            <w:rPr>
              <w:rFonts w:asciiTheme="minorHAnsi" w:hAnsiTheme="minorHAnsi"/>
              <w:noProof/>
              <w:kern w:val="2"/>
              <w:szCs w:val="24"/>
              <w:lang w:val="en-US" w:eastAsia="zh-CN"/>
              <w14:ligatures w14:val="standardContextual"/>
            </w:rPr>
          </w:pPr>
          <w:hyperlink w:anchor="_Toc228304515" w:history="1">
            <w:r w:rsidRPr="00257749">
              <w:rPr>
                <w:rStyle w:val="af5"/>
                <w:noProof/>
                <w:lang w:val="en-GB" w:eastAsia="zh-CN"/>
              </w:rPr>
              <w:t>4.3</w:t>
            </w:r>
            <w:r w:rsidRPr="00257749">
              <w:rPr>
                <w:rFonts w:asciiTheme="minorHAnsi" w:hAnsiTheme="minorHAnsi"/>
                <w:noProof/>
                <w:kern w:val="2"/>
                <w:szCs w:val="24"/>
                <w:lang w:val="en-US" w:eastAsia="zh-CN"/>
                <w14:ligatures w14:val="standardContextual"/>
              </w:rPr>
              <w:tab/>
            </w:r>
            <w:r w:rsidRPr="00257749">
              <w:rPr>
                <w:rStyle w:val="af5"/>
                <w:noProof/>
                <w:lang w:val="en-GB" w:eastAsia="zh-CN"/>
              </w:rPr>
              <w:t>Data Archival and Analysis</w:t>
            </w:r>
            <w:r w:rsidRPr="00257749">
              <w:rPr>
                <w:noProof/>
                <w:webHidden/>
              </w:rPr>
              <w:tab/>
            </w:r>
            <w:r w:rsidRPr="00257749">
              <w:rPr>
                <w:noProof/>
                <w:webHidden/>
              </w:rPr>
              <w:fldChar w:fldCharType="begin"/>
            </w:r>
            <w:r w:rsidRPr="00257749">
              <w:rPr>
                <w:noProof/>
                <w:webHidden/>
              </w:rPr>
              <w:instrText xml:space="preserve"> PAGEREF _Toc228304515 \h </w:instrText>
            </w:r>
            <w:r w:rsidRPr="00257749">
              <w:rPr>
                <w:noProof/>
                <w:webHidden/>
              </w:rPr>
            </w:r>
            <w:r w:rsidRPr="00257749">
              <w:rPr>
                <w:noProof/>
                <w:webHidden/>
              </w:rPr>
              <w:fldChar w:fldCharType="separate"/>
            </w:r>
            <w:r w:rsidR="00DC6DB9">
              <w:rPr>
                <w:noProof/>
                <w:webHidden/>
              </w:rPr>
              <w:t>27</w:t>
            </w:r>
            <w:r w:rsidRPr="00257749">
              <w:rPr>
                <w:noProof/>
                <w:webHidden/>
              </w:rPr>
              <w:fldChar w:fldCharType="end"/>
            </w:r>
          </w:hyperlink>
        </w:p>
        <w:p w14:paraId="06752C91" w14:textId="0DDA6726" w:rsidR="00257749" w:rsidRPr="00257749" w:rsidRDefault="00257749">
          <w:pPr>
            <w:pStyle w:val="TOC2"/>
            <w:tabs>
              <w:tab w:val="left" w:pos="1680"/>
            </w:tabs>
            <w:rPr>
              <w:rFonts w:asciiTheme="minorHAnsi" w:hAnsiTheme="minorHAnsi"/>
              <w:noProof/>
              <w:kern w:val="2"/>
              <w:szCs w:val="24"/>
              <w:lang w:val="en-US" w:eastAsia="zh-CN"/>
              <w14:ligatures w14:val="standardContextual"/>
            </w:rPr>
          </w:pPr>
          <w:hyperlink w:anchor="_Toc228304516" w:history="1">
            <w:r w:rsidRPr="00257749">
              <w:rPr>
                <w:rStyle w:val="af5"/>
                <w:noProof/>
                <w:lang w:val="en-GB" w:eastAsia="zh-CN"/>
              </w:rPr>
              <w:t>4.4</w:t>
            </w:r>
            <w:r w:rsidRPr="00257749">
              <w:rPr>
                <w:rFonts w:asciiTheme="minorHAnsi" w:hAnsiTheme="minorHAnsi"/>
                <w:noProof/>
                <w:kern w:val="2"/>
                <w:szCs w:val="24"/>
                <w:lang w:val="en-US" w:eastAsia="zh-CN"/>
                <w14:ligatures w14:val="standardContextual"/>
              </w:rPr>
              <w:tab/>
            </w:r>
            <w:r w:rsidRPr="00257749">
              <w:rPr>
                <w:rStyle w:val="af5"/>
                <w:noProof/>
                <w:lang w:val="en-GB" w:eastAsia="zh-CN"/>
              </w:rPr>
              <w:t>Front-End Interaction and User Workflow</w:t>
            </w:r>
            <w:r w:rsidRPr="00257749">
              <w:rPr>
                <w:noProof/>
                <w:webHidden/>
              </w:rPr>
              <w:tab/>
            </w:r>
            <w:r w:rsidRPr="00257749">
              <w:rPr>
                <w:noProof/>
                <w:webHidden/>
              </w:rPr>
              <w:fldChar w:fldCharType="begin"/>
            </w:r>
            <w:r w:rsidRPr="00257749">
              <w:rPr>
                <w:noProof/>
                <w:webHidden/>
              </w:rPr>
              <w:instrText xml:space="preserve"> PAGEREF _Toc228304516 \h </w:instrText>
            </w:r>
            <w:r w:rsidRPr="00257749">
              <w:rPr>
                <w:noProof/>
                <w:webHidden/>
              </w:rPr>
            </w:r>
            <w:r w:rsidRPr="00257749">
              <w:rPr>
                <w:noProof/>
                <w:webHidden/>
              </w:rPr>
              <w:fldChar w:fldCharType="separate"/>
            </w:r>
            <w:r w:rsidR="00DC6DB9">
              <w:rPr>
                <w:noProof/>
                <w:webHidden/>
              </w:rPr>
              <w:t>28</w:t>
            </w:r>
            <w:r w:rsidRPr="00257749">
              <w:rPr>
                <w:noProof/>
                <w:webHidden/>
              </w:rPr>
              <w:fldChar w:fldCharType="end"/>
            </w:r>
          </w:hyperlink>
        </w:p>
        <w:p w14:paraId="583B59E4" w14:textId="20939515" w:rsidR="00257749" w:rsidRPr="00257749" w:rsidRDefault="00257749">
          <w:pPr>
            <w:pStyle w:val="TOC1"/>
            <w:rPr>
              <w:rFonts w:asciiTheme="minorHAnsi" w:hAnsiTheme="minorHAnsi" w:cstheme="minorBidi"/>
              <w:caps w:val="0"/>
              <w:kern w:val="2"/>
              <w:szCs w:val="24"/>
              <w:lang w:val="en-US" w:eastAsia="zh-CN"/>
              <w14:ligatures w14:val="standardContextual"/>
            </w:rPr>
          </w:pPr>
          <w:hyperlink w:anchor="_Toc228304517" w:history="1">
            <w:r w:rsidRPr="00257749">
              <w:rPr>
                <w:rStyle w:val="af5"/>
              </w:rPr>
              <w:t>5</w:t>
            </w:r>
            <w:r w:rsidRPr="00257749">
              <w:rPr>
                <w:rFonts w:asciiTheme="minorHAnsi" w:hAnsiTheme="minorHAnsi" w:cstheme="minorBidi"/>
                <w:caps w:val="0"/>
                <w:kern w:val="2"/>
                <w:szCs w:val="24"/>
                <w:lang w:val="en-US" w:eastAsia="zh-CN"/>
                <w14:ligatures w14:val="standardContextual"/>
              </w:rPr>
              <w:tab/>
            </w:r>
            <w:r w:rsidRPr="00257749">
              <w:rPr>
                <w:rStyle w:val="af5"/>
              </w:rPr>
              <w:t>Experimental Results and Discussion</w:t>
            </w:r>
            <w:r w:rsidRPr="00257749">
              <w:rPr>
                <w:webHidden/>
              </w:rPr>
              <w:tab/>
            </w:r>
            <w:r w:rsidRPr="00257749">
              <w:rPr>
                <w:webHidden/>
              </w:rPr>
              <w:fldChar w:fldCharType="begin"/>
            </w:r>
            <w:r w:rsidRPr="00257749">
              <w:rPr>
                <w:webHidden/>
              </w:rPr>
              <w:instrText xml:space="preserve"> PAGEREF _Toc228304517 \h </w:instrText>
            </w:r>
            <w:r w:rsidRPr="00257749">
              <w:rPr>
                <w:webHidden/>
              </w:rPr>
            </w:r>
            <w:r w:rsidRPr="00257749">
              <w:rPr>
                <w:webHidden/>
              </w:rPr>
              <w:fldChar w:fldCharType="separate"/>
            </w:r>
            <w:r w:rsidR="00DC6DB9">
              <w:rPr>
                <w:webHidden/>
              </w:rPr>
              <w:t>30</w:t>
            </w:r>
            <w:r w:rsidRPr="00257749">
              <w:rPr>
                <w:webHidden/>
              </w:rPr>
              <w:fldChar w:fldCharType="end"/>
            </w:r>
          </w:hyperlink>
        </w:p>
        <w:p w14:paraId="77F467E7" w14:textId="1EBCC664" w:rsidR="00257749" w:rsidRPr="00257749" w:rsidRDefault="00257749">
          <w:pPr>
            <w:pStyle w:val="TOC2"/>
            <w:tabs>
              <w:tab w:val="left" w:pos="1680"/>
            </w:tabs>
            <w:rPr>
              <w:rFonts w:asciiTheme="minorHAnsi" w:hAnsiTheme="minorHAnsi"/>
              <w:noProof/>
              <w:kern w:val="2"/>
              <w:szCs w:val="24"/>
              <w:lang w:val="en-US" w:eastAsia="zh-CN"/>
              <w14:ligatures w14:val="standardContextual"/>
            </w:rPr>
          </w:pPr>
          <w:hyperlink w:anchor="_Toc228304518" w:history="1">
            <w:r w:rsidRPr="00257749">
              <w:rPr>
                <w:rStyle w:val="af5"/>
                <w:noProof/>
                <w:lang w:val="en-GB" w:eastAsia="zh-CN"/>
              </w:rPr>
              <w:t>5.1</w:t>
            </w:r>
            <w:r w:rsidRPr="00257749">
              <w:rPr>
                <w:rFonts w:asciiTheme="minorHAnsi" w:hAnsiTheme="minorHAnsi"/>
                <w:noProof/>
                <w:kern w:val="2"/>
                <w:szCs w:val="24"/>
                <w:lang w:val="en-US" w:eastAsia="zh-CN"/>
                <w14:ligatures w14:val="standardContextual"/>
              </w:rPr>
              <w:tab/>
            </w:r>
            <w:r w:rsidRPr="00257749">
              <w:rPr>
                <w:rStyle w:val="af5"/>
                <w:noProof/>
                <w:lang w:val="en-GB" w:eastAsia="zh-CN"/>
              </w:rPr>
              <w:t>Overview of Experimental Settings</w:t>
            </w:r>
            <w:r w:rsidRPr="00257749">
              <w:rPr>
                <w:noProof/>
                <w:webHidden/>
              </w:rPr>
              <w:tab/>
            </w:r>
            <w:r w:rsidRPr="00257749">
              <w:rPr>
                <w:noProof/>
                <w:webHidden/>
              </w:rPr>
              <w:fldChar w:fldCharType="begin"/>
            </w:r>
            <w:r w:rsidRPr="00257749">
              <w:rPr>
                <w:noProof/>
                <w:webHidden/>
              </w:rPr>
              <w:instrText xml:space="preserve"> PAGEREF _Toc228304518 \h </w:instrText>
            </w:r>
            <w:r w:rsidRPr="00257749">
              <w:rPr>
                <w:noProof/>
                <w:webHidden/>
              </w:rPr>
            </w:r>
            <w:r w:rsidRPr="00257749">
              <w:rPr>
                <w:noProof/>
                <w:webHidden/>
              </w:rPr>
              <w:fldChar w:fldCharType="separate"/>
            </w:r>
            <w:r w:rsidR="00DC6DB9">
              <w:rPr>
                <w:noProof/>
                <w:webHidden/>
              </w:rPr>
              <w:t>30</w:t>
            </w:r>
            <w:r w:rsidRPr="00257749">
              <w:rPr>
                <w:noProof/>
                <w:webHidden/>
              </w:rPr>
              <w:fldChar w:fldCharType="end"/>
            </w:r>
          </w:hyperlink>
        </w:p>
        <w:p w14:paraId="7642EE38" w14:textId="29187183" w:rsidR="00257749" w:rsidRPr="00257749" w:rsidRDefault="00257749">
          <w:pPr>
            <w:pStyle w:val="TOC2"/>
            <w:tabs>
              <w:tab w:val="left" w:pos="1680"/>
            </w:tabs>
            <w:rPr>
              <w:rFonts w:asciiTheme="minorHAnsi" w:hAnsiTheme="minorHAnsi"/>
              <w:noProof/>
              <w:kern w:val="2"/>
              <w:szCs w:val="24"/>
              <w:lang w:val="en-US" w:eastAsia="zh-CN"/>
              <w14:ligatures w14:val="standardContextual"/>
            </w:rPr>
          </w:pPr>
          <w:hyperlink w:anchor="_Toc228304519" w:history="1">
            <w:r w:rsidRPr="00257749">
              <w:rPr>
                <w:rStyle w:val="af5"/>
                <w:noProof/>
                <w:lang w:val="en-GB" w:eastAsia="zh-CN"/>
              </w:rPr>
              <w:t>5.2</w:t>
            </w:r>
            <w:r w:rsidRPr="00257749">
              <w:rPr>
                <w:rFonts w:asciiTheme="minorHAnsi" w:hAnsiTheme="minorHAnsi"/>
                <w:noProof/>
                <w:kern w:val="2"/>
                <w:szCs w:val="24"/>
                <w:lang w:val="en-US" w:eastAsia="zh-CN"/>
                <w14:ligatures w14:val="standardContextual"/>
              </w:rPr>
              <w:tab/>
            </w:r>
            <w:r w:rsidRPr="00257749">
              <w:rPr>
                <w:rStyle w:val="af5"/>
                <w:noProof/>
                <w:lang w:val="en-GB" w:eastAsia="zh-CN"/>
              </w:rPr>
              <w:t>Task A: Direct Generation</w:t>
            </w:r>
            <w:r w:rsidRPr="00257749">
              <w:rPr>
                <w:noProof/>
                <w:webHidden/>
              </w:rPr>
              <w:tab/>
            </w:r>
            <w:r w:rsidRPr="00257749">
              <w:rPr>
                <w:noProof/>
                <w:webHidden/>
              </w:rPr>
              <w:fldChar w:fldCharType="begin"/>
            </w:r>
            <w:r w:rsidRPr="00257749">
              <w:rPr>
                <w:noProof/>
                <w:webHidden/>
              </w:rPr>
              <w:instrText xml:space="preserve"> PAGEREF _Toc228304519 \h </w:instrText>
            </w:r>
            <w:r w:rsidRPr="00257749">
              <w:rPr>
                <w:noProof/>
                <w:webHidden/>
              </w:rPr>
            </w:r>
            <w:r w:rsidRPr="00257749">
              <w:rPr>
                <w:noProof/>
                <w:webHidden/>
              </w:rPr>
              <w:fldChar w:fldCharType="separate"/>
            </w:r>
            <w:r w:rsidR="00DC6DB9">
              <w:rPr>
                <w:noProof/>
                <w:webHidden/>
              </w:rPr>
              <w:t>30</w:t>
            </w:r>
            <w:r w:rsidRPr="00257749">
              <w:rPr>
                <w:noProof/>
                <w:webHidden/>
              </w:rPr>
              <w:fldChar w:fldCharType="end"/>
            </w:r>
          </w:hyperlink>
        </w:p>
        <w:p w14:paraId="00B9CA5E" w14:textId="52357201" w:rsidR="00257749" w:rsidRPr="00257749" w:rsidRDefault="00257749" w:rsidP="00257749">
          <w:pPr>
            <w:pStyle w:val="TOC3"/>
            <w:spacing w:line="360" w:lineRule="auto"/>
            <w:rPr>
              <w:rFonts w:asciiTheme="minorHAnsi" w:hAnsiTheme="minorHAnsi"/>
              <w:noProof/>
              <w:kern w:val="2"/>
              <w:szCs w:val="24"/>
              <w:lang w:val="en-US" w:eastAsia="zh-CN"/>
              <w14:ligatures w14:val="standardContextual"/>
            </w:rPr>
          </w:pPr>
          <w:hyperlink w:anchor="_Toc228304520" w:history="1">
            <w:r w:rsidRPr="00257749">
              <w:rPr>
                <w:rStyle w:val="af5"/>
                <w:noProof/>
                <w:lang w:val="en-GB" w:eastAsia="zh-CN"/>
              </w:rPr>
              <w:t>5.2.1</w:t>
            </w:r>
            <w:r w:rsidRPr="00257749">
              <w:rPr>
                <w:rFonts w:asciiTheme="minorHAnsi" w:hAnsiTheme="minorHAnsi"/>
                <w:noProof/>
                <w:kern w:val="2"/>
                <w:szCs w:val="24"/>
                <w:lang w:val="en-US" w:eastAsia="zh-CN"/>
                <w14:ligatures w14:val="standardContextual"/>
              </w:rPr>
              <w:tab/>
            </w:r>
            <w:r w:rsidRPr="00257749">
              <w:rPr>
                <w:rStyle w:val="af5"/>
                <w:noProof/>
                <w:lang w:val="en-GB" w:eastAsia="zh-CN"/>
              </w:rPr>
              <w:t>Performance Across Different Models</w:t>
            </w:r>
            <w:r w:rsidRPr="00257749">
              <w:rPr>
                <w:noProof/>
                <w:webHidden/>
              </w:rPr>
              <w:tab/>
            </w:r>
            <w:r w:rsidRPr="00257749">
              <w:rPr>
                <w:noProof/>
                <w:webHidden/>
              </w:rPr>
              <w:fldChar w:fldCharType="begin"/>
            </w:r>
            <w:r w:rsidRPr="00257749">
              <w:rPr>
                <w:noProof/>
                <w:webHidden/>
              </w:rPr>
              <w:instrText xml:space="preserve"> PAGEREF _Toc228304520 \h </w:instrText>
            </w:r>
            <w:r w:rsidRPr="00257749">
              <w:rPr>
                <w:noProof/>
                <w:webHidden/>
              </w:rPr>
            </w:r>
            <w:r w:rsidRPr="00257749">
              <w:rPr>
                <w:noProof/>
                <w:webHidden/>
              </w:rPr>
              <w:fldChar w:fldCharType="separate"/>
            </w:r>
            <w:r w:rsidR="00DC6DB9">
              <w:rPr>
                <w:noProof/>
                <w:webHidden/>
              </w:rPr>
              <w:t>30</w:t>
            </w:r>
            <w:r w:rsidRPr="00257749">
              <w:rPr>
                <w:noProof/>
                <w:webHidden/>
              </w:rPr>
              <w:fldChar w:fldCharType="end"/>
            </w:r>
          </w:hyperlink>
        </w:p>
        <w:p w14:paraId="72951A8A" w14:textId="1A6AA778" w:rsidR="00257749" w:rsidRPr="00257749" w:rsidRDefault="00257749" w:rsidP="00257749">
          <w:pPr>
            <w:pStyle w:val="TOC3"/>
            <w:spacing w:line="360" w:lineRule="auto"/>
            <w:rPr>
              <w:rFonts w:asciiTheme="minorHAnsi" w:hAnsiTheme="minorHAnsi"/>
              <w:noProof/>
              <w:kern w:val="2"/>
              <w:szCs w:val="24"/>
              <w:lang w:val="en-US" w:eastAsia="zh-CN"/>
              <w14:ligatures w14:val="standardContextual"/>
            </w:rPr>
          </w:pPr>
          <w:hyperlink w:anchor="_Toc228304521" w:history="1">
            <w:r w:rsidRPr="00257749">
              <w:rPr>
                <w:rStyle w:val="af5"/>
                <w:noProof/>
                <w:lang w:val="en-GB" w:eastAsia="zh-CN"/>
              </w:rPr>
              <w:t>5.2.2</w:t>
            </w:r>
            <w:r w:rsidRPr="00257749">
              <w:rPr>
                <w:rFonts w:asciiTheme="minorHAnsi" w:hAnsiTheme="minorHAnsi"/>
                <w:noProof/>
                <w:kern w:val="2"/>
                <w:szCs w:val="24"/>
                <w:lang w:val="en-US" w:eastAsia="zh-CN"/>
                <w14:ligatures w14:val="standardContextual"/>
              </w:rPr>
              <w:tab/>
            </w:r>
            <w:r w:rsidRPr="00257749">
              <w:rPr>
                <w:rStyle w:val="af5"/>
                <w:noProof/>
                <w:lang w:val="en-GB" w:eastAsia="zh-CN"/>
              </w:rPr>
              <w:t>Analysis of Level Drift in Task A</w:t>
            </w:r>
            <w:r w:rsidRPr="00257749">
              <w:rPr>
                <w:noProof/>
                <w:webHidden/>
              </w:rPr>
              <w:tab/>
            </w:r>
            <w:r w:rsidRPr="00257749">
              <w:rPr>
                <w:noProof/>
                <w:webHidden/>
              </w:rPr>
              <w:fldChar w:fldCharType="begin"/>
            </w:r>
            <w:r w:rsidRPr="00257749">
              <w:rPr>
                <w:noProof/>
                <w:webHidden/>
              </w:rPr>
              <w:instrText xml:space="preserve"> PAGEREF _Toc228304521 \h </w:instrText>
            </w:r>
            <w:r w:rsidRPr="00257749">
              <w:rPr>
                <w:noProof/>
                <w:webHidden/>
              </w:rPr>
            </w:r>
            <w:r w:rsidRPr="00257749">
              <w:rPr>
                <w:noProof/>
                <w:webHidden/>
              </w:rPr>
              <w:fldChar w:fldCharType="separate"/>
            </w:r>
            <w:r w:rsidR="00DC6DB9">
              <w:rPr>
                <w:noProof/>
                <w:webHidden/>
              </w:rPr>
              <w:t>31</w:t>
            </w:r>
            <w:r w:rsidRPr="00257749">
              <w:rPr>
                <w:noProof/>
                <w:webHidden/>
              </w:rPr>
              <w:fldChar w:fldCharType="end"/>
            </w:r>
          </w:hyperlink>
        </w:p>
        <w:p w14:paraId="5D280848" w14:textId="10A3E983" w:rsidR="00257749" w:rsidRPr="00257749" w:rsidRDefault="00257749">
          <w:pPr>
            <w:pStyle w:val="TOC2"/>
            <w:tabs>
              <w:tab w:val="left" w:pos="1680"/>
            </w:tabs>
            <w:rPr>
              <w:rFonts w:asciiTheme="minorHAnsi" w:hAnsiTheme="minorHAnsi"/>
              <w:noProof/>
              <w:kern w:val="2"/>
              <w:szCs w:val="24"/>
              <w:lang w:val="en-US" w:eastAsia="zh-CN"/>
              <w14:ligatures w14:val="standardContextual"/>
            </w:rPr>
          </w:pPr>
          <w:hyperlink w:anchor="_Toc228304522" w:history="1">
            <w:r w:rsidRPr="00257749">
              <w:rPr>
                <w:rStyle w:val="af5"/>
                <w:noProof/>
                <w:lang w:val="en-GB" w:eastAsia="zh-CN"/>
              </w:rPr>
              <w:t>5.3</w:t>
            </w:r>
            <w:r w:rsidRPr="00257749">
              <w:rPr>
                <w:rFonts w:asciiTheme="minorHAnsi" w:hAnsiTheme="minorHAnsi"/>
                <w:noProof/>
                <w:kern w:val="2"/>
                <w:szCs w:val="24"/>
                <w:lang w:val="en-US" w:eastAsia="zh-CN"/>
                <w14:ligatures w14:val="standardContextual"/>
              </w:rPr>
              <w:tab/>
            </w:r>
            <w:r w:rsidRPr="00257749">
              <w:rPr>
                <w:rStyle w:val="af5"/>
                <w:noProof/>
                <w:lang w:val="en-GB" w:eastAsia="zh-CN"/>
              </w:rPr>
              <w:t>Task B: Closed-Loop Difficulty Adaptation</w:t>
            </w:r>
            <w:r w:rsidRPr="00257749">
              <w:rPr>
                <w:noProof/>
                <w:webHidden/>
              </w:rPr>
              <w:tab/>
            </w:r>
            <w:r w:rsidRPr="00257749">
              <w:rPr>
                <w:noProof/>
                <w:webHidden/>
              </w:rPr>
              <w:fldChar w:fldCharType="begin"/>
            </w:r>
            <w:r w:rsidRPr="00257749">
              <w:rPr>
                <w:noProof/>
                <w:webHidden/>
              </w:rPr>
              <w:instrText xml:space="preserve"> PAGEREF _Toc228304522 \h </w:instrText>
            </w:r>
            <w:r w:rsidRPr="00257749">
              <w:rPr>
                <w:noProof/>
                <w:webHidden/>
              </w:rPr>
            </w:r>
            <w:r w:rsidRPr="00257749">
              <w:rPr>
                <w:noProof/>
                <w:webHidden/>
              </w:rPr>
              <w:fldChar w:fldCharType="separate"/>
            </w:r>
            <w:r w:rsidR="00DC6DB9">
              <w:rPr>
                <w:noProof/>
                <w:webHidden/>
              </w:rPr>
              <w:t>32</w:t>
            </w:r>
            <w:r w:rsidRPr="00257749">
              <w:rPr>
                <w:noProof/>
                <w:webHidden/>
              </w:rPr>
              <w:fldChar w:fldCharType="end"/>
            </w:r>
          </w:hyperlink>
        </w:p>
        <w:p w14:paraId="63D2A9F7" w14:textId="55F67F5E" w:rsidR="00257749" w:rsidRPr="00257749" w:rsidRDefault="00257749" w:rsidP="00257749">
          <w:pPr>
            <w:pStyle w:val="TOC3"/>
            <w:spacing w:line="360" w:lineRule="auto"/>
            <w:rPr>
              <w:rFonts w:asciiTheme="minorHAnsi" w:hAnsiTheme="minorHAnsi"/>
              <w:noProof/>
              <w:kern w:val="2"/>
              <w:szCs w:val="24"/>
              <w:lang w:val="en-US" w:eastAsia="zh-CN"/>
              <w14:ligatures w14:val="standardContextual"/>
            </w:rPr>
          </w:pPr>
          <w:hyperlink w:anchor="_Toc228304523" w:history="1">
            <w:r w:rsidRPr="00257749">
              <w:rPr>
                <w:rStyle w:val="af5"/>
                <w:noProof/>
                <w:lang w:val="en-GB" w:eastAsia="zh-CN"/>
              </w:rPr>
              <w:t>5.3.1</w:t>
            </w:r>
            <w:r w:rsidRPr="00257749">
              <w:rPr>
                <w:rFonts w:asciiTheme="minorHAnsi" w:hAnsiTheme="minorHAnsi"/>
                <w:noProof/>
                <w:kern w:val="2"/>
                <w:szCs w:val="24"/>
                <w:lang w:val="en-US" w:eastAsia="zh-CN"/>
                <w14:ligatures w14:val="standardContextual"/>
              </w:rPr>
              <w:tab/>
            </w:r>
            <w:r w:rsidRPr="00257749">
              <w:rPr>
                <w:rStyle w:val="af5"/>
                <w:noProof/>
                <w:lang w:val="en-GB" w:eastAsia="zh-CN"/>
              </w:rPr>
              <w:t>Performance Across Different Models</w:t>
            </w:r>
            <w:r w:rsidRPr="00257749">
              <w:rPr>
                <w:noProof/>
                <w:webHidden/>
              </w:rPr>
              <w:tab/>
            </w:r>
            <w:r w:rsidRPr="00257749">
              <w:rPr>
                <w:noProof/>
                <w:webHidden/>
              </w:rPr>
              <w:fldChar w:fldCharType="begin"/>
            </w:r>
            <w:r w:rsidRPr="00257749">
              <w:rPr>
                <w:noProof/>
                <w:webHidden/>
              </w:rPr>
              <w:instrText xml:space="preserve"> PAGEREF _Toc228304523 \h </w:instrText>
            </w:r>
            <w:r w:rsidRPr="00257749">
              <w:rPr>
                <w:noProof/>
                <w:webHidden/>
              </w:rPr>
            </w:r>
            <w:r w:rsidRPr="00257749">
              <w:rPr>
                <w:noProof/>
                <w:webHidden/>
              </w:rPr>
              <w:fldChar w:fldCharType="separate"/>
            </w:r>
            <w:r w:rsidR="00DC6DB9">
              <w:rPr>
                <w:noProof/>
                <w:webHidden/>
              </w:rPr>
              <w:t>32</w:t>
            </w:r>
            <w:r w:rsidRPr="00257749">
              <w:rPr>
                <w:noProof/>
                <w:webHidden/>
              </w:rPr>
              <w:fldChar w:fldCharType="end"/>
            </w:r>
          </w:hyperlink>
        </w:p>
        <w:p w14:paraId="23CF5395" w14:textId="77F8ABF1" w:rsidR="00257749" w:rsidRPr="00257749" w:rsidRDefault="00257749" w:rsidP="00257749">
          <w:pPr>
            <w:pStyle w:val="TOC3"/>
            <w:spacing w:line="360" w:lineRule="auto"/>
            <w:rPr>
              <w:rFonts w:asciiTheme="minorHAnsi" w:hAnsiTheme="minorHAnsi"/>
              <w:noProof/>
              <w:kern w:val="2"/>
              <w:szCs w:val="24"/>
              <w:lang w:val="en-US" w:eastAsia="zh-CN"/>
              <w14:ligatures w14:val="standardContextual"/>
            </w:rPr>
          </w:pPr>
          <w:hyperlink w:anchor="_Toc228304524" w:history="1">
            <w:r w:rsidRPr="00257749">
              <w:rPr>
                <w:rStyle w:val="af5"/>
                <w:noProof/>
                <w:lang w:val="en-GB" w:eastAsia="zh-CN"/>
              </w:rPr>
              <w:t>5.3.2</w:t>
            </w:r>
            <w:r w:rsidRPr="00257749">
              <w:rPr>
                <w:rFonts w:asciiTheme="minorHAnsi" w:hAnsiTheme="minorHAnsi"/>
                <w:noProof/>
                <w:kern w:val="2"/>
                <w:szCs w:val="24"/>
                <w:lang w:val="en-US" w:eastAsia="zh-CN"/>
                <w14:ligatures w14:val="standardContextual"/>
              </w:rPr>
              <w:tab/>
            </w:r>
            <w:r w:rsidRPr="00257749">
              <w:rPr>
                <w:rStyle w:val="af5"/>
                <w:noProof/>
                <w:lang w:val="en-GB" w:eastAsia="zh-CN"/>
              </w:rPr>
              <w:t>Cost and Residual-Drift Analysis</w:t>
            </w:r>
            <w:r w:rsidRPr="00257749">
              <w:rPr>
                <w:noProof/>
                <w:webHidden/>
              </w:rPr>
              <w:tab/>
            </w:r>
            <w:r w:rsidRPr="00257749">
              <w:rPr>
                <w:noProof/>
                <w:webHidden/>
              </w:rPr>
              <w:fldChar w:fldCharType="begin"/>
            </w:r>
            <w:r w:rsidRPr="00257749">
              <w:rPr>
                <w:noProof/>
                <w:webHidden/>
              </w:rPr>
              <w:instrText xml:space="preserve"> PAGEREF _Toc228304524 \h </w:instrText>
            </w:r>
            <w:r w:rsidRPr="00257749">
              <w:rPr>
                <w:noProof/>
                <w:webHidden/>
              </w:rPr>
            </w:r>
            <w:r w:rsidRPr="00257749">
              <w:rPr>
                <w:noProof/>
                <w:webHidden/>
              </w:rPr>
              <w:fldChar w:fldCharType="separate"/>
            </w:r>
            <w:r w:rsidR="00DC6DB9">
              <w:rPr>
                <w:noProof/>
                <w:webHidden/>
              </w:rPr>
              <w:t>33</w:t>
            </w:r>
            <w:r w:rsidRPr="00257749">
              <w:rPr>
                <w:noProof/>
                <w:webHidden/>
              </w:rPr>
              <w:fldChar w:fldCharType="end"/>
            </w:r>
          </w:hyperlink>
        </w:p>
        <w:p w14:paraId="63C62F5A" w14:textId="2B53BF37" w:rsidR="00257749" w:rsidRPr="00257749" w:rsidRDefault="00257749">
          <w:pPr>
            <w:pStyle w:val="TOC2"/>
            <w:tabs>
              <w:tab w:val="left" w:pos="1680"/>
            </w:tabs>
            <w:rPr>
              <w:rFonts w:asciiTheme="minorHAnsi" w:hAnsiTheme="minorHAnsi"/>
              <w:noProof/>
              <w:kern w:val="2"/>
              <w:szCs w:val="24"/>
              <w:lang w:val="en-US" w:eastAsia="zh-CN"/>
              <w14:ligatures w14:val="standardContextual"/>
            </w:rPr>
          </w:pPr>
          <w:hyperlink w:anchor="_Toc228304525" w:history="1">
            <w:r w:rsidRPr="00257749">
              <w:rPr>
                <w:rStyle w:val="af5"/>
                <w:noProof/>
                <w:lang w:val="en-GB" w:eastAsia="zh-CN"/>
              </w:rPr>
              <w:t>5.4</w:t>
            </w:r>
            <w:r w:rsidRPr="00257749">
              <w:rPr>
                <w:rFonts w:asciiTheme="minorHAnsi" w:hAnsiTheme="minorHAnsi"/>
                <w:noProof/>
                <w:kern w:val="2"/>
                <w:szCs w:val="24"/>
                <w:lang w:val="en-US" w:eastAsia="zh-CN"/>
                <w14:ligatures w14:val="standardContextual"/>
              </w:rPr>
              <w:tab/>
            </w:r>
            <w:r w:rsidRPr="00257749">
              <w:rPr>
                <w:rStyle w:val="af5"/>
                <w:noProof/>
                <w:lang w:val="en-GB" w:eastAsia="zh-CN"/>
              </w:rPr>
              <w:t>Discussion</w:t>
            </w:r>
            <w:r w:rsidRPr="00257749">
              <w:rPr>
                <w:noProof/>
                <w:webHidden/>
              </w:rPr>
              <w:tab/>
            </w:r>
            <w:r w:rsidRPr="00257749">
              <w:rPr>
                <w:noProof/>
                <w:webHidden/>
              </w:rPr>
              <w:fldChar w:fldCharType="begin"/>
            </w:r>
            <w:r w:rsidRPr="00257749">
              <w:rPr>
                <w:noProof/>
                <w:webHidden/>
              </w:rPr>
              <w:instrText xml:space="preserve"> PAGEREF _Toc228304525 \h </w:instrText>
            </w:r>
            <w:r w:rsidRPr="00257749">
              <w:rPr>
                <w:noProof/>
                <w:webHidden/>
              </w:rPr>
            </w:r>
            <w:r w:rsidRPr="00257749">
              <w:rPr>
                <w:noProof/>
                <w:webHidden/>
              </w:rPr>
              <w:fldChar w:fldCharType="separate"/>
            </w:r>
            <w:r w:rsidR="00DC6DB9">
              <w:rPr>
                <w:noProof/>
                <w:webHidden/>
              </w:rPr>
              <w:t>35</w:t>
            </w:r>
            <w:r w:rsidRPr="00257749">
              <w:rPr>
                <w:noProof/>
                <w:webHidden/>
              </w:rPr>
              <w:fldChar w:fldCharType="end"/>
            </w:r>
          </w:hyperlink>
        </w:p>
        <w:p w14:paraId="451380B0" w14:textId="7FA9C5EB" w:rsidR="00257749" w:rsidRPr="00257749" w:rsidRDefault="00257749">
          <w:pPr>
            <w:pStyle w:val="TOC1"/>
            <w:rPr>
              <w:rFonts w:asciiTheme="minorHAnsi" w:hAnsiTheme="minorHAnsi" w:cstheme="minorBidi"/>
              <w:caps w:val="0"/>
              <w:kern w:val="2"/>
              <w:szCs w:val="24"/>
              <w:lang w:val="en-US" w:eastAsia="zh-CN"/>
              <w14:ligatures w14:val="standardContextual"/>
            </w:rPr>
          </w:pPr>
          <w:hyperlink w:anchor="_Toc228304526" w:history="1">
            <w:r w:rsidRPr="00257749">
              <w:rPr>
                <w:rStyle w:val="af5"/>
              </w:rPr>
              <w:t>6</w:t>
            </w:r>
            <w:r w:rsidRPr="00257749">
              <w:rPr>
                <w:rFonts w:asciiTheme="minorHAnsi" w:hAnsiTheme="minorHAnsi" w:cstheme="minorBidi"/>
                <w:caps w:val="0"/>
                <w:kern w:val="2"/>
                <w:szCs w:val="24"/>
                <w:lang w:val="en-US" w:eastAsia="zh-CN"/>
                <w14:ligatures w14:val="standardContextual"/>
              </w:rPr>
              <w:tab/>
            </w:r>
            <w:r w:rsidRPr="00257749">
              <w:rPr>
                <w:rStyle w:val="af5"/>
              </w:rPr>
              <w:t>Conclusion</w:t>
            </w:r>
            <w:r w:rsidRPr="00257749">
              <w:rPr>
                <w:webHidden/>
              </w:rPr>
              <w:tab/>
            </w:r>
            <w:r w:rsidRPr="00257749">
              <w:rPr>
                <w:webHidden/>
              </w:rPr>
              <w:fldChar w:fldCharType="begin"/>
            </w:r>
            <w:r w:rsidRPr="00257749">
              <w:rPr>
                <w:webHidden/>
              </w:rPr>
              <w:instrText xml:space="preserve"> PAGEREF _Toc228304526 \h </w:instrText>
            </w:r>
            <w:r w:rsidRPr="00257749">
              <w:rPr>
                <w:webHidden/>
              </w:rPr>
            </w:r>
            <w:r w:rsidRPr="00257749">
              <w:rPr>
                <w:webHidden/>
              </w:rPr>
              <w:fldChar w:fldCharType="separate"/>
            </w:r>
            <w:r w:rsidR="00DC6DB9">
              <w:rPr>
                <w:webHidden/>
              </w:rPr>
              <w:t>37</w:t>
            </w:r>
            <w:r w:rsidRPr="00257749">
              <w:rPr>
                <w:webHidden/>
              </w:rPr>
              <w:fldChar w:fldCharType="end"/>
            </w:r>
          </w:hyperlink>
        </w:p>
        <w:p w14:paraId="183CB67C" w14:textId="210157F3" w:rsidR="00257749" w:rsidRPr="00257749" w:rsidRDefault="00257749">
          <w:pPr>
            <w:pStyle w:val="TOC2"/>
            <w:tabs>
              <w:tab w:val="left" w:pos="1680"/>
            </w:tabs>
            <w:rPr>
              <w:rFonts w:asciiTheme="minorHAnsi" w:hAnsiTheme="minorHAnsi"/>
              <w:noProof/>
              <w:kern w:val="2"/>
              <w:szCs w:val="24"/>
              <w:lang w:val="en-US" w:eastAsia="zh-CN"/>
              <w14:ligatures w14:val="standardContextual"/>
            </w:rPr>
          </w:pPr>
          <w:hyperlink w:anchor="_Toc228304527" w:history="1">
            <w:r w:rsidRPr="00257749">
              <w:rPr>
                <w:rStyle w:val="af5"/>
                <w:noProof/>
                <w:lang w:val="en-GB" w:eastAsia="zh-CN"/>
              </w:rPr>
              <w:t>6.1</w:t>
            </w:r>
            <w:r w:rsidRPr="00257749">
              <w:rPr>
                <w:rFonts w:asciiTheme="minorHAnsi" w:hAnsiTheme="minorHAnsi"/>
                <w:noProof/>
                <w:kern w:val="2"/>
                <w:szCs w:val="24"/>
                <w:lang w:val="en-US" w:eastAsia="zh-CN"/>
                <w14:ligatures w14:val="standardContextual"/>
              </w:rPr>
              <w:tab/>
            </w:r>
            <w:r w:rsidRPr="00257749">
              <w:rPr>
                <w:rStyle w:val="af5"/>
                <w:noProof/>
                <w:lang w:val="en-GB" w:eastAsia="zh-CN"/>
              </w:rPr>
              <w:t>Research Conclusions</w:t>
            </w:r>
            <w:r w:rsidRPr="00257749">
              <w:rPr>
                <w:noProof/>
                <w:webHidden/>
              </w:rPr>
              <w:tab/>
            </w:r>
            <w:r w:rsidRPr="00257749">
              <w:rPr>
                <w:noProof/>
                <w:webHidden/>
              </w:rPr>
              <w:fldChar w:fldCharType="begin"/>
            </w:r>
            <w:r w:rsidRPr="00257749">
              <w:rPr>
                <w:noProof/>
                <w:webHidden/>
              </w:rPr>
              <w:instrText xml:space="preserve"> PAGEREF _Toc228304527 \h </w:instrText>
            </w:r>
            <w:r w:rsidRPr="00257749">
              <w:rPr>
                <w:noProof/>
                <w:webHidden/>
              </w:rPr>
            </w:r>
            <w:r w:rsidRPr="00257749">
              <w:rPr>
                <w:noProof/>
                <w:webHidden/>
              </w:rPr>
              <w:fldChar w:fldCharType="separate"/>
            </w:r>
            <w:r w:rsidR="00DC6DB9">
              <w:rPr>
                <w:noProof/>
                <w:webHidden/>
              </w:rPr>
              <w:t>37</w:t>
            </w:r>
            <w:r w:rsidRPr="00257749">
              <w:rPr>
                <w:noProof/>
                <w:webHidden/>
              </w:rPr>
              <w:fldChar w:fldCharType="end"/>
            </w:r>
          </w:hyperlink>
        </w:p>
        <w:p w14:paraId="6C315EA7" w14:textId="253EC58C" w:rsidR="00257749" w:rsidRPr="00257749" w:rsidRDefault="00257749">
          <w:pPr>
            <w:pStyle w:val="TOC2"/>
            <w:tabs>
              <w:tab w:val="left" w:pos="1680"/>
            </w:tabs>
            <w:rPr>
              <w:rFonts w:asciiTheme="minorHAnsi" w:hAnsiTheme="minorHAnsi"/>
              <w:noProof/>
              <w:kern w:val="2"/>
              <w:szCs w:val="24"/>
              <w:lang w:val="en-US" w:eastAsia="zh-CN"/>
              <w14:ligatures w14:val="standardContextual"/>
            </w:rPr>
          </w:pPr>
          <w:hyperlink w:anchor="_Toc228304528" w:history="1">
            <w:r w:rsidRPr="00257749">
              <w:rPr>
                <w:rStyle w:val="af5"/>
                <w:noProof/>
                <w:lang w:val="en-GB" w:eastAsia="zh-CN"/>
              </w:rPr>
              <w:t>6.2</w:t>
            </w:r>
            <w:r w:rsidRPr="00257749">
              <w:rPr>
                <w:rFonts w:asciiTheme="minorHAnsi" w:hAnsiTheme="minorHAnsi"/>
                <w:noProof/>
                <w:kern w:val="2"/>
                <w:szCs w:val="24"/>
                <w:lang w:val="en-US" w:eastAsia="zh-CN"/>
                <w14:ligatures w14:val="standardContextual"/>
              </w:rPr>
              <w:tab/>
            </w:r>
            <w:r w:rsidRPr="00257749">
              <w:rPr>
                <w:rStyle w:val="af5"/>
                <w:noProof/>
                <w:lang w:eastAsia="zh-CN"/>
              </w:rPr>
              <w:t>Limitations and Threats to Validity</w:t>
            </w:r>
            <w:r w:rsidRPr="00257749">
              <w:rPr>
                <w:noProof/>
                <w:webHidden/>
              </w:rPr>
              <w:tab/>
            </w:r>
            <w:r w:rsidRPr="00257749">
              <w:rPr>
                <w:noProof/>
                <w:webHidden/>
              </w:rPr>
              <w:fldChar w:fldCharType="begin"/>
            </w:r>
            <w:r w:rsidRPr="00257749">
              <w:rPr>
                <w:noProof/>
                <w:webHidden/>
              </w:rPr>
              <w:instrText xml:space="preserve"> PAGEREF _Toc228304528 \h </w:instrText>
            </w:r>
            <w:r w:rsidRPr="00257749">
              <w:rPr>
                <w:noProof/>
                <w:webHidden/>
              </w:rPr>
            </w:r>
            <w:r w:rsidRPr="00257749">
              <w:rPr>
                <w:noProof/>
                <w:webHidden/>
              </w:rPr>
              <w:fldChar w:fldCharType="separate"/>
            </w:r>
            <w:r w:rsidR="00DC6DB9">
              <w:rPr>
                <w:noProof/>
                <w:webHidden/>
              </w:rPr>
              <w:t>38</w:t>
            </w:r>
            <w:r w:rsidRPr="00257749">
              <w:rPr>
                <w:noProof/>
                <w:webHidden/>
              </w:rPr>
              <w:fldChar w:fldCharType="end"/>
            </w:r>
          </w:hyperlink>
        </w:p>
        <w:p w14:paraId="3D0921EE" w14:textId="45EED86D" w:rsidR="00257749" w:rsidRPr="00257749" w:rsidRDefault="00257749">
          <w:pPr>
            <w:pStyle w:val="TOC2"/>
            <w:tabs>
              <w:tab w:val="left" w:pos="1680"/>
            </w:tabs>
            <w:rPr>
              <w:rFonts w:asciiTheme="minorHAnsi" w:hAnsiTheme="minorHAnsi"/>
              <w:noProof/>
              <w:kern w:val="2"/>
              <w:szCs w:val="24"/>
              <w:lang w:val="en-US" w:eastAsia="zh-CN"/>
              <w14:ligatures w14:val="standardContextual"/>
            </w:rPr>
          </w:pPr>
          <w:hyperlink w:anchor="_Toc228304529" w:history="1">
            <w:r w:rsidRPr="00257749">
              <w:rPr>
                <w:rStyle w:val="af5"/>
                <w:noProof/>
                <w:lang w:val="en-GB" w:eastAsia="zh-CN"/>
              </w:rPr>
              <w:t>6.3</w:t>
            </w:r>
            <w:r w:rsidRPr="00257749">
              <w:rPr>
                <w:rFonts w:asciiTheme="minorHAnsi" w:hAnsiTheme="minorHAnsi"/>
                <w:noProof/>
                <w:kern w:val="2"/>
                <w:szCs w:val="24"/>
                <w:lang w:val="en-US" w:eastAsia="zh-CN"/>
                <w14:ligatures w14:val="standardContextual"/>
              </w:rPr>
              <w:tab/>
            </w:r>
            <w:r w:rsidRPr="00257749">
              <w:rPr>
                <w:rStyle w:val="af5"/>
                <w:noProof/>
                <w:lang w:val="en-GB" w:eastAsia="zh-CN"/>
              </w:rPr>
              <w:t>Future Work</w:t>
            </w:r>
            <w:r w:rsidRPr="00257749">
              <w:rPr>
                <w:noProof/>
                <w:webHidden/>
              </w:rPr>
              <w:tab/>
            </w:r>
            <w:r w:rsidRPr="00257749">
              <w:rPr>
                <w:noProof/>
                <w:webHidden/>
              </w:rPr>
              <w:fldChar w:fldCharType="begin"/>
            </w:r>
            <w:r w:rsidRPr="00257749">
              <w:rPr>
                <w:noProof/>
                <w:webHidden/>
              </w:rPr>
              <w:instrText xml:space="preserve"> PAGEREF _Toc228304529 \h </w:instrText>
            </w:r>
            <w:r w:rsidRPr="00257749">
              <w:rPr>
                <w:noProof/>
                <w:webHidden/>
              </w:rPr>
            </w:r>
            <w:r w:rsidRPr="00257749">
              <w:rPr>
                <w:noProof/>
                <w:webHidden/>
              </w:rPr>
              <w:fldChar w:fldCharType="separate"/>
            </w:r>
            <w:r w:rsidR="00DC6DB9">
              <w:rPr>
                <w:noProof/>
                <w:webHidden/>
              </w:rPr>
              <w:t>39</w:t>
            </w:r>
            <w:r w:rsidRPr="00257749">
              <w:rPr>
                <w:noProof/>
                <w:webHidden/>
              </w:rPr>
              <w:fldChar w:fldCharType="end"/>
            </w:r>
          </w:hyperlink>
        </w:p>
        <w:p w14:paraId="22678BA4" w14:textId="0A9FAD24" w:rsidR="00257749" w:rsidRPr="00257749" w:rsidRDefault="00257749">
          <w:pPr>
            <w:pStyle w:val="TOC1"/>
            <w:rPr>
              <w:rFonts w:asciiTheme="minorHAnsi" w:hAnsiTheme="minorHAnsi" w:cstheme="minorBidi"/>
              <w:caps w:val="0"/>
              <w:kern w:val="2"/>
              <w:szCs w:val="24"/>
              <w:lang w:val="en-US" w:eastAsia="zh-CN"/>
              <w14:ligatures w14:val="standardContextual"/>
            </w:rPr>
          </w:pPr>
          <w:hyperlink w:anchor="_Toc228304530" w:history="1">
            <w:r w:rsidRPr="00257749">
              <w:rPr>
                <w:rStyle w:val="af5"/>
              </w:rPr>
              <w:t>REFERENCES</w:t>
            </w:r>
            <w:r w:rsidRPr="00257749">
              <w:rPr>
                <w:webHidden/>
              </w:rPr>
              <w:tab/>
            </w:r>
            <w:r w:rsidRPr="00257749">
              <w:rPr>
                <w:webHidden/>
              </w:rPr>
              <w:fldChar w:fldCharType="begin"/>
            </w:r>
            <w:r w:rsidRPr="00257749">
              <w:rPr>
                <w:webHidden/>
              </w:rPr>
              <w:instrText xml:space="preserve"> PAGEREF _Toc228304530 \h </w:instrText>
            </w:r>
            <w:r w:rsidRPr="00257749">
              <w:rPr>
                <w:webHidden/>
              </w:rPr>
            </w:r>
            <w:r w:rsidRPr="00257749">
              <w:rPr>
                <w:webHidden/>
              </w:rPr>
              <w:fldChar w:fldCharType="separate"/>
            </w:r>
            <w:r w:rsidR="00DC6DB9">
              <w:rPr>
                <w:webHidden/>
              </w:rPr>
              <w:t>41</w:t>
            </w:r>
            <w:r w:rsidRPr="00257749">
              <w:rPr>
                <w:webHidden/>
              </w:rPr>
              <w:fldChar w:fldCharType="end"/>
            </w:r>
          </w:hyperlink>
        </w:p>
        <w:p w14:paraId="35A2B011" w14:textId="1B221C73" w:rsidR="000A6780" w:rsidRDefault="000A6780">
          <w:r>
            <w:rPr>
              <w:b/>
              <w:bCs/>
              <w:lang w:val="zh-CN"/>
            </w:rPr>
            <w:fldChar w:fldCharType="end"/>
          </w:r>
        </w:p>
      </w:sdtContent>
    </w:sdt>
    <w:p w14:paraId="2132D7BB" w14:textId="6C540598" w:rsidR="00375394" w:rsidRPr="000A6780" w:rsidRDefault="00375394" w:rsidP="000A6780">
      <w:pPr>
        <w:spacing w:line="360" w:lineRule="auto"/>
        <w:ind w:firstLine="0"/>
        <w:rPr>
          <w:rFonts w:cs="Times New Roman"/>
          <w:caps/>
          <w:noProof/>
          <w:sz w:val="22"/>
          <w:lang w:eastAsia="zh-CN"/>
        </w:rPr>
      </w:pPr>
    </w:p>
    <w:p w14:paraId="368AEDBC" w14:textId="77777777" w:rsidR="00DA5856" w:rsidRPr="00395CB0" w:rsidRDefault="00DA5856" w:rsidP="00DA5856">
      <w:pPr>
        <w:pStyle w:val="Headingnonumber"/>
        <w:rPr>
          <w:lang w:val="en-GB"/>
        </w:rPr>
      </w:pPr>
      <w:r w:rsidRPr="00395CB0">
        <w:rPr>
          <w:lang w:val="en-GB"/>
        </w:rPr>
        <w:lastRenderedPageBreak/>
        <w:t>List of Figures</w:t>
      </w:r>
    </w:p>
    <w:p w14:paraId="46BF8E5B" w14:textId="7FFEDC28" w:rsidR="00DC6DB9" w:rsidRDefault="008D4802">
      <w:pPr>
        <w:pStyle w:val="a8"/>
        <w:tabs>
          <w:tab w:val="right" w:leader="dot" w:pos="8494"/>
        </w:tabs>
        <w:rPr>
          <w:rFonts w:asciiTheme="minorHAnsi" w:hAnsiTheme="minorHAnsi"/>
          <w:i w:val="0"/>
          <w:noProof/>
          <w:kern w:val="2"/>
          <w:szCs w:val="24"/>
          <w:lang w:val="en-US" w:eastAsia="zh-CN"/>
          <w14:ligatures w14:val="standardContextual"/>
        </w:rPr>
      </w:pPr>
      <w:r>
        <w:rPr>
          <w:sz w:val="20"/>
          <w:lang w:val="en-GB"/>
        </w:rPr>
        <w:fldChar w:fldCharType="begin"/>
      </w:r>
      <w:r>
        <w:rPr>
          <w:sz w:val="20"/>
          <w:lang w:val="en-GB"/>
        </w:rPr>
        <w:instrText xml:space="preserve"> TOC \f f \h \z \t "Figure caption,1" \c "Figure" </w:instrText>
      </w:r>
      <w:r>
        <w:rPr>
          <w:sz w:val="20"/>
          <w:lang w:val="en-GB"/>
        </w:rPr>
        <w:fldChar w:fldCharType="separate"/>
      </w:r>
      <w:hyperlink w:anchor="_Toc228401242" w:history="1">
        <w:r w:rsidR="00DC6DB9" w:rsidRPr="00CC75E4">
          <w:rPr>
            <w:rStyle w:val="af5"/>
            <w:b/>
            <w:noProof/>
            <w:lang w:val="en-GB" w:eastAsia="zh-CN"/>
          </w:rPr>
          <w:t>Figure 1.</w:t>
        </w:r>
        <w:r w:rsidR="00DC6DB9">
          <w:rPr>
            <w:rFonts w:asciiTheme="minorHAnsi" w:hAnsiTheme="minorHAnsi"/>
            <w:i w:val="0"/>
            <w:noProof/>
            <w:kern w:val="2"/>
            <w:szCs w:val="24"/>
            <w:lang w:val="en-US" w:eastAsia="zh-CN"/>
            <w14:ligatures w14:val="standardContextual"/>
          </w:rPr>
          <w:tab/>
        </w:r>
        <w:r w:rsidR="00DC6DB9" w:rsidRPr="00CC75E4">
          <w:rPr>
            <w:rStyle w:val="af5"/>
            <w:noProof/>
            <w:lang w:val="en-GB" w:eastAsia="zh-CN"/>
          </w:rPr>
          <w:t>Closed-loop workflow for passage generation and difficulty adaptation</w:t>
        </w:r>
        <w:r w:rsidR="00DC6DB9">
          <w:rPr>
            <w:noProof/>
            <w:webHidden/>
          </w:rPr>
          <w:tab/>
        </w:r>
        <w:r w:rsidR="00DC6DB9">
          <w:rPr>
            <w:noProof/>
            <w:webHidden/>
          </w:rPr>
          <w:fldChar w:fldCharType="begin"/>
        </w:r>
        <w:r w:rsidR="00DC6DB9">
          <w:rPr>
            <w:noProof/>
            <w:webHidden/>
          </w:rPr>
          <w:instrText xml:space="preserve"> PAGEREF _Toc228401242 \h </w:instrText>
        </w:r>
        <w:r w:rsidR="00DC6DB9">
          <w:rPr>
            <w:noProof/>
            <w:webHidden/>
          </w:rPr>
        </w:r>
        <w:r w:rsidR="00DC6DB9">
          <w:rPr>
            <w:noProof/>
            <w:webHidden/>
          </w:rPr>
          <w:fldChar w:fldCharType="separate"/>
        </w:r>
        <w:r w:rsidR="00DC6DB9">
          <w:rPr>
            <w:noProof/>
            <w:webHidden/>
          </w:rPr>
          <w:t>11</w:t>
        </w:r>
        <w:r w:rsidR="00DC6DB9">
          <w:rPr>
            <w:noProof/>
            <w:webHidden/>
          </w:rPr>
          <w:fldChar w:fldCharType="end"/>
        </w:r>
      </w:hyperlink>
    </w:p>
    <w:p w14:paraId="3DC51153" w14:textId="0E9D5C39" w:rsidR="00DC6DB9" w:rsidRDefault="00DC6DB9">
      <w:pPr>
        <w:pStyle w:val="a8"/>
        <w:tabs>
          <w:tab w:val="right" w:leader="dot" w:pos="8494"/>
        </w:tabs>
        <w:rPr>
          <w:rFonts w:asciiTheme="minorHAnsi" w:hAnsiTheme="minorHAnsi"/>
          <w:i w:val="0"/>
          <w:noProof/>
          <w:kern w:val="2"/>
          <w:szCs w:val="24"/>
          <w:lang w:val="en-US" w:eastAsia="zh-CN"/>
          <w14:ligatures w14:val="standardContextual"/>
        </w:rPr>
      </w:pPr>
      <w:hyperlink w:anchor="_Toc228401243" w:history="1">
        <w:r w:rsidRPr="00CC75E4">
          <w:rPr>
            <w:rStyle w:val="af5"/>
            <w:b/>
            <w:noProof/>
            <w:lang w:val="en-GB" w:eastAsia="zh-CN"/>
          </w:rPr>
          <w:t>Figure 2.</w:t>
        </w:r>
        <w:r>
          <w:rPr>
            <w:rFonts w:asciiTheme="minorHAnsi" w:hAnsiTheme="minorHAnsi"/>
            <w:i w:val="0"/>
            <w:noProof/>
            <w:kern w:val="2"/>
            <w:szCs w:val="24"/>
            <w:lang w:val="en-US" w:eastAsia="zh-CN"/>
            <w14:ligatures w14:val="standardContextual"/>
          </w:rPr>
          <w:tab/>
        </w:r>
        <w:r w:rsidRPr="00CC75E4">
          <w:rPr>
            <w:rStyle w:val="af5"/>
            <w:noProof/>
            <w:lang w:eastAsia="zh-CN"/>
          </w:rPr>
          <w:t>Request validation schema</w:t>
        </w:r>
        <w:r>
          <w:rPr>
            <w:noProof/>
            <w:webHidden/>
          </w:rPr>
          <w:tab/>
        </w:r>
        <w:r>
          <w:rPr>
            <w:noProof/>
            <w:webHidden/>
          </w:rPr>
          <w:fldChar w:fldCharType="begin"/>
        </w:r>
        <w:r>
          <w:rPr>
            <w:noProof/>
            <w:webHidden/>
          </w:rPr>
          <w:instrText xml:space="preserve"> PAGEREF _Toc228401243 \h </w:instrText>
        </w:r>
        <w:r>
          <w:rPr>
            <w:noProof/>
            <w:webHidden/>
          </w:rPr>
        </w:r>
        <w:r>
          <w:rPr>
            <w:noProof/>
            <w:webHidden/>
          </w:rPr>
          <w:fldChar w:fldCharType="separate"/>
        </w:r>
        <w:r>
          <w:rPr>
            <w:noProof/>
            <w:webHidden/>
          </w:rPr>
          <w:t>19</w:t>
        </w:r>
        <w:r>
          <w:rPr>
            <w:noProof/>
            <w:webHidden/>
          </w:rPr>
          <w:fldChar w:fldCharType="end"/>
        </w:r>
      </w:hyperlink>
    </w:p>
    <w:p w14:paraId="4C3675F1" w14:textId="62C0A705" w:rsidR="00DC6DB9" w:rsidRDefault="00DC6DB9">
      <w:pPr>
        <w:pStyle w:val="a8"/>
        <w:tabs>
          <w:tab w:val="right" w:leader="dot" w:pos="8494"/>
        </w:tabs>
        <w:rPr>
          <w:rFonts w:asciiTheme="minorHAnsi" w:hAnsiTheme="minorHAnsi"/>
          <w:i w:val="0"/>
          <w:noProof/>
          <w:kern w:val="2"/>
          <w:szCs w:val="24"/>
          <w:lang w:val="en-US" w:eastAsia="zh-CN"/>
          <w14:ligatures w14:val="standardContextual"/>
        </w:rPr>
      </w:pPr>
      <w:hyperlink w:anchor="_Toc228401244" w:history="1">
        <w:r w:rsidRPr="00CC75E4">
          <w:rPr>
            <w:rStyle w:val="af5"/>
            <w:b/>
            <w:noProof/>
            <w:lang w:eastAsia="zh-CN"/>
          </w:rPr>
          <w:t>Figure 3.</w:t>
        </w:r>
        <w:r>
          <w:rPr>
            <w:rFonts w:asciiTheme="minorHAnsi" w:hAnsiTheme="minorHAnsi"/>
            <w:i w:val="0"/>
            <w:noProof/>
            <w:kern w:val="2"/>
            <w:szCs w:val="24"/>
            <w:lang w:val="en-US" w:eastAsia="zh-CN"/>
            <w14:ligatures w14:val="standardContextual"/>
          </w:rPr>
          <w:tab/>
        </w:r>
        <w:r w:rsidRPr="00CC75E4">
          <w:rPr>
            <w:rStyle w:val="af5"/>
            <w:noProof/>
            <w:lang w:eastAsia="zh-CN"/>
          </w:rPr>
          <w:t>Structured response schema</w:t>
        </w:r>
        <w:r>
          <w:rPr>
            <w:noProof/>
            <w:webHidden/>
          </w:rPr>
          <w:tab/>
        </w:r>
        <w:r>
          <w:rPr>
            <w:noProof/>
            <w:webHidden/>
          </w:rPr>
          <w:fldChar w:fldCharType="begin"/>
        </w:r>
        <w:r>
          <w:rPr>
            <w:noProof/>
            <w:webHidden/>
          </w:rPr>
          <w:instrText xml:space="preserve"> PAGEREF _Toc228401244 \h </w:instrText>
        </w:r>
        <w:r>
          <w:rPr>
            <w:noProof/>
            <w:webHidden/>
          </w:rPr>
        </w:r>
        <w:r>
          <w:rPr>
            <w:noProof/>
            <w:webHidden/>
          </w:rPr>
          <w:fldChar w:fldCharType="separate"/>
        </w:r>
        <w:r>
          <w:rPr>
            <w:noProof/>
            <w:webHidden/>
          </w:rPr>
          <w:t>20</w:t>
        </w:r>
        <w:r>
          <w:rPr>
            <w:noProof/>
            <w:webHidden/>
          </w:rPr>
          <w:fldChar w:fldCharType="end"/>
        </w:r>
      </w:hyperlink>
    </w:p>
    <w:p w14:paraId="605781C1" w14:textId="5651398A" w:rsidR="00DC6DB9" w:rsidRDefault="00DC6DB9">
      <w:pPr>
        <w:pStyle w:val="a8"/>
        <w:tabs>
          <w:tab w:val="right" w:leader="dot" w:pos="8494"/>
        </w:tabs>
        <w:rPr>
          <w:rFonts w:asciiTheme="minorHAnsi" w:hAnsiTheme="minorHAnsi"/>
          <w:i w:val="0"/>
          <w:noProof/>
          <w:kern w:val="2"/>
          <w:szCs w:val="24"/>
          <w:lang w:val="en-US" w:eastAsia="zh-CN"/>
          <w14:ligatures w14:val="standardContextual"/>
        </w:rPr>
      </w:pPr>
      <w:hyperlink w:anchor="_Toc228401245" w:history="1">
        <w:r w:rsidRPr="00CC75E4">
          <w:rPr>
            <w:rStyle w:val="af5"/>
            <w:b/>
            <w:noProof/>
            <w:lang w:eastAsia="zh-CN"/>
          </w:rPr>
          <w:t>Figure 4.</w:t>
        </w:r>
        <w:r>
          <w:rPr>
            <w:rFonts w:asciiTheme="minorHAnsi" w:hAnsiTheme="minorHAnsi"/>
            <w:i w:val="0"/>
            <w:noProof/>
            <w:kern w:val="2"/>
            <w:szCs w:val="24"/>
            <w:lang w:val="en-US" w:eastAsia="zh-CN"/>
            <w14:ligatures w14:val="standardContextual"/>
          </w:rPr>
          <w:tab/>
        </w:r>
        <w:r w:rsidRPr="00CC75E4">
          <w:rPr>
            <w:rStyle w:val="af5"/>
            <w:noProof/>
            <w:lang w:eastAsia="zh-CN"/>
          </w:rPr>
          <w:t>Prompt for article generation</w:t>
        </w:r>
        <w:r>
          <w:rPr>
            <w:noProof/>
            <w:webHidden/>
          </w:rPr>
          <w:tab/>
        </w:r>
        <w:r>
          <w:rPr>
            <w:noProof/>
            <w:webHidden/>
          </w:rPr>
          <w:fldChar w:fldCharType="begin"/>
        </w:r>
        <w:r>
          <w:rPr>
            <w:noProof/>
            <w:webHidden/>
          </w:rPr>
          <w:instrText xml:space="preserve"> PAGEREF _Toc228401245 \h </w:instrText>
        </w:r>
        <w:r>
          <w:rPr>
            <w:noProof/>
            <w:webHidden/>
          </w:rPr>
        </w:r>
        <w:r>
          <w:rPr>
            <w:noProof/>
            <w:webHidden/>
          </w:rPr>
          <w:fldChar w:fldCharType="separate"/>
        </w:r>
        <w:r>
          <w:rPr>
            <w:noProof/>
            <w:webHidden/>
          </w:rPr>
          <w:t>20</w:t>
        </w:r>
        <w:r>
          <w:rPr>
            <w:noProof/>
            <w:webHidden/>
          </w:rPr>
          <w:fldChar w:fldCharType="end"/>
        </w:r>
      </w:hyperlink>
    </w:p>
    <w:p w14:paraId="1819B5D6" w14:textId="37304C81" w:rsidR="00DC6DB9" w:rsidRDefault="00DC6DB9">
      <w:pPr>
        <w:pStyle w:val="a8"/>
        <w:tabs>
          <w:tab w:val="right" w:leader="dot" w:pos="8494"/>
        </w:tabs>
        <w:rPr>
          <w:rFonts w:asciiTheme="minorHAnsi" w:hAnsiTheme="minorHAnsi"/>
          <w:i w:val="0"/>
          <w:noProof/>
          <w:kern w:val="2"/>
          <w:szCs w:val="24"/>
          <w:lang w:val="en-US" w:eastAsia="zh-CN"/>
          <w14:ligatures w14:val="standardContextual"/>
        </w:rPr>
      </w:pPr>
      <w:hyperlink w:anchor="_Toc228401246" w:history="1">
        <w:r w:rsidRPr="00CC75E4">
          <w:rPr>
            <w:rStyle w:val="af5"/>
            <w:b/>
            <w:noProof/>
            <w:lang w:eastAsia="zh-CN"/>
          </w:rPr>
          <w:t>Figure 5.</w:t>
        </w:r>
        <w:r>
          <w:rPr>
            <w:rFonts w:asciiTheme="minorHAnsi" w:hAnsiTheme="minorHAnsi"/>
            <w:i w:val="0"/>
            <w:noProof/>
            <w:kern w:val="2"/>
            <w:szCs w:val="24"/>
            <w:lang w:val="en-US" w:eastAsia="zh-CN"/>
            <w14:ligatures w14:val="standardContextual"/>
          </w:rPr>
          <w:tab/>
        </w:r>
        <w:r w:rsidRPr="00CC75E4">
          <w:rPr>
            <w:rStyle w:val="af5"/>
            <w:noProof/>
            <w:lang w:eastAsia="zh-CN"/>
          </w:rPr>
          <w:t>Core generation and candidate selection logic</w:t>
        </w:r>
        <w:r>
          <w:rPr>
            <w:noProof/>
            <w:webHidden/>
          </w:rPr>
          <w:tab/>
        </w:r>
        <w:r>
          <w:rPr>
            <w:noProof/>
            <w:webHidden/>
          </w:rPr>
          <w:fldChar w:fldCharType="begin"/>
        </w:r>
        <w:r>
          <w:rPr>
            <w:noProof/>
            <w:webHidden/>
          </w:rPr>
          <w:instrText xml:space="preserve"> PAGEREF _Toc228401246 \h </w:instrText>
        </w:r>
        <w:r>
          <w:rPr>
            <w:noProof/>
            <w:webHidden/>
          </w:rPr>
        </w:r>
        <w:r>
          <w:rPr>
            <w:noProof/>
            <w:webHidden/>
          </w:rPr>
          <w:fldChar w:fldCharType="separate"/>
        </w:r>
        <w:r>
          <w:rPr>
            <w:noProof/>
            <w:webHidden/>
          </w:rPr>
          <w:t>21</w:t>
        </w:r>
        <w:r>
          <w:rPr>
            <w:noProof/>
            <w:webHidden/>
          </w:rPr>
          <w:fldChar w:fldCharType="end"/>
        </w:r>
      </w:hyperlink>
    </w:p>
    <w:p w14:paraId="2D619BB9" w14:textId="6E0A692E" w:rsidR="00DC6DB9" w:rsidRDefault="00DC6DB9">
      <w:pPr>
        <w:pStyle w:val="a8"/>
        <w:tabs>
          <w:tab w:val="right" w:leader="dot" w:pos="8494"/>
        </w:tabs>
        <w:rPr>
          <w:rFonts w:asciiTheme="minorHAnsi" w:hAnsiTheme="minorHAnsi"/>
          <w:i w:val="0"/>
          <w:noProof/>
          <w:kern w:val="2"/>
          <w:szCs w:val="24"/>
          <w:lang w:val="en-US" w:eastAsia="zh-CN"/>
          <w14:ligatures w14:val="standardContextual"/>
        </w:rPr>
      </w:pPr>
      <w:hyperlink w:anchor="_Toc228401247" w:history="1">
        <w:r w:rsidRPr="00CC75E4">
          <w:rPr>
            <w:rStyle w:val="af5"/>
            <w:b/>
            <w:noProof/>
            <w:lang w:eastAsia="zh-CN"/>
          </w:rPr>
          <w:t>Figure 6.</w:t>
        </w:r>
        <w:r>
          <w:rPr>
            <w:rFonts w:asciiTheme="minorHAnsi" w:hAnsiTheme="minorHAnsi"/>
            <w:i w:val="0"/>
            <w:noProof/>
            <w:kern w:val="2"/>
            <w:szCs w:val="24"/>
            <w:lang w:val="en-US" w:eastAsia="zh-CN"/>
            <w14:ligatures w14:val="standardContextual"/>
          </w:rPr>
          <w:tab/>
        </w:r>
        <w:r w:rsidRPr="00CC75E4">
          <w:rPr>
            <w:rStyle w:val="af5"/>
            <w:noProof/>
            <w:lang w:eastAsia="zh-CN"/>
          </w:rPr>
          <w:t>Prompt for difficulty adaptation</w:t>
        </w:r>
        <w:r>
          <w:rPr>
            <w:noProof/>
            <w:webHidden/>
          </w:rPr>
          <w:tab/>
        </w:r>
        <w:r>
          <w:rPr>
            <w:noProof/>
            <w:webHidden/>
          </w:rPr>
          <w:fldChar w:fldCharType="begin"/>
        </w:r>
        <w:r>
          <w:rPr>
            <w:noProof/>
            <w:webHidden/>
          </w:rPr>
          <w:instrText xml:space="preserve"> PAGEREF _Toc228401247 \h </w:instrText>
        </w:r>
        <w:r>
          <w:rPr>
            <w:noProof/>
            <w:webHidden/>
          </w:rPr>
        </w:r>
        <w:r>
          <w:rPr>
            <w:noProof/>
            <w:webHidden/>
          </w:rPr>
          <w:fldChar w:fldCharType="separate"/>
        </w:r>
        <w:r>
          <w:rPr>
            <w:noProof/>
            <w:webHidden/>
          </w:rPr>
          <w:t>23</w:t>
        </w:r>
        <w:r>
          <w:rPr>
            <w:noProof/>
            <w:webHidden/>
          </w:rPr>
          <w:fldChar w:fldCharType="end"/>
        </w:r>
      </w:hyperlink>
    </w:p>
    <w:p w14:paraId="149FDEE7" w14:textId="509A3746" w:rsidR="00DC6DB9" w:rsidRDefault="00DC6DB9">
      <w:pPr>
        <w:pStyle w:val="a8"/>
        <w:tabs>
          <w:tab w:val="right" w:leader="dot" w:pos="8494"/>
        </w:tabs>
        <w:rPr>
          <w:rFonts w:asciiTheme="minorHAnsi" w:hAnsiTheme="minorHAnsi"/>
          <w:i w:val="0"/>
          <w:noProof/>
          <w:kern w:val="2"/>
          <w:szCs w:val="24"/>
          <w:lang w:val="en-US" w:eastAsia="zh-CN"/>
          <w14:ligatures w14:val="standardContextual"/>
        </w:rPr>
      </w:pPr>
      <w:hyperlink w:anchor="_Toc228401248" w:history="1">
        <w:r w:rsidRPr="00CC75E4">
          <w:rPr>
            <w:rStyle w:val="af5"/>
            <w:b/>
            <w:noProof/>
            <w:lang w:eastAsia="zh-CN"/>
          </w:rPr>
          <w:t>Figure 7.</w:t>
        </w:r>
        <w:r>
          <w:rPr>
            <w:rFonts w:asciiTheme="minorHAnsi" w:hAnsiTheme="minorHAnsi"/>
            <w:i w:val="0"/>
            <w:noProof/>
            <w:kern w:val="2"/>
            <w:szCs w:val="24"/>
            <w:lang w:val="en-US" w:eastAsia="zh-CN"/>
            <w14:ligatures w14:val="standardContextual"/>
          </w:rPr>
          <w:tab/>
        </w:r>
        <w:r w:rsidRPr="00CC75E4">
          <w:rPr>
            <w:rStyle w:val="af5"/>
            <w:noProof/>
            <w:lang w:eastAsia="zh-CN"/>
          </w:rPr>
          <w:t>Iterative Difficulty Adjustment Algorithm</w:t>
        </w:r>
        <w:r>
          <w:rPr>
            <w:noProof/>
            <w:webHidden/>
          </w:rPr>
          <w:tab/>
        </w:r>
        <w:r>
          <w:rPr>
            <w:noProof/>
            <w:webHidden/>
          </w:rPr>
          <w:fldChar w:fldCharType="begin"/>
        </w:r>
        <w:r>
          <w:rPr>
            <w:noProof/>
            <w:webHidden/>
          </w:rPr>
          <w:instrText xml:space="preserve"> PAGEREF _Toc228401248 \h </w:instrText>
        </w:r>
        <w:r>
          <w:rPr>
            <w:noProof/>
            <w:webHidden/>
          </w:rPr>
        </w:r>
        <w:r>
          <w:rPr>
            <w:noProof/>
            <w:webHidden/>
          </w:rPr>
          <w:fldChar w:fldCharType="separate"/>
        </w:r>
        <w:r>
          <w:rPr>
            <w:noProof/>
            <w:webHidden/>
          </w:rPr>
          <w:t>24</w:t>
        </w:r>
        <w:r>
          <w:rPr>
            <w:noProof/>
            <w:webHidden/>
          </w:rPr>
          <w:fldChar w:fldCharType="end"/>
        </w:r>
      </w:hyperlink>
    </w:p>
    <w:p w14:paraId="5436FD76" w14:textId="16850EBB" w:rsidR="00DC6DB9" w:rsidRDefault="00DC6DB9">
      <w:pPr>
        <w:pStyle w:val="a8"/>
        <w:tabs>
          <w:tab w:val="right" w:leader="dot" w:pos="8494"/>
        </w:tabs>
        <w:rPr>
          <w:rFonts w:asciiTheme="minorHAnsi" w:hAnsiTheme="minorHAnsi"/>
          <w:i w:val="0"/>
          <w:noProof/>
          <w:kern w:val="2"/>
          <w:szCs w:val="24"/>
          <w:lang w:val="en-US" w:eastAsia="zh-CN"/>
          <w14:ligatures w14:val="standardContextual"/>
        </w:rPr>
      </w:pPr>
      <w:hyperlink w:anchor="_Toc228401249" w:history="1">
        <w:r w:rsidRPr="00CC75E4">
          <w:rPr>
            <w:rStyle w:val="af5"/>
            <w:b/>
            <w:noProof/>
            <w:lang w:eastAsia="zh-CN"/>
          </w:rPr>
          <w:t>Figure 8.</w:t>
        </w:r>
        <w:r>
          <w:rPr>
            <w:rFonts w:asciiTheme="minorHAnsi" w:hAnsiTheme="minorHAnsi"/>
            <w:i w:val="0"/>
            <w:noProof/>
            <w:kern w:val="2"/>
            <w:szCs w:val="24"/>
            <w:lang w:val="en-US" w:eastAsia="zh-CN"/>
            <w14:ligatures w14:val="standardContextual"/>
          </w:rPr>
          <w:tab/>
        </w:r>
        <w:r w:rsidRPr="00CC75E4">
          <w:rPr>
            <w:rStyle w:val="af5"/>
            <w:noProof/>
            <w:lang w:eastAsia="zh-CN"/>
          </w:rPr>
          <w:t>Code for job builder</w:t>
        </w:r>
        <w:r>
          <w:rPr>
            <w:noProof/>
            <w:webHidden/>
          </w:rPr>
          <w:tab/>
        </w:r>
        <w:r>
          <w:rPr>
            <w:noProof/>
            <w:webHidden/>
          </w:rPr>
          <w:fldChar w:fldCharType="begin"/>
        </w:r>
        <w:r>
          <w:rPr>
            <w:noProof/>
            <w:webHidden/>
          </w:rPr>
          <w:instrText xml:space="preserve"> PAGEREF _Toc228401249 \h </w:instrText>
        </w:r>
        <w:r>
          <w:rPr>
            <w:noProof/>
            <w:webHidden/>
          </w:rPr>
        </w:r>
        <w:r>
          <w:rPr>
            <w:noProof/>
            <w:webHidden/>
          </w:rPr>
          <w:fldChar w:fldCharType="separate"/>
        </w:r>
        <w:r>
          <w:rPr>
            <w:noProof/>
            <w:webHidden/>
          </w:rPr>
          <w:t>26</w:t>
        </w:r>
        <w:r>
          <w:rPr>
            <w:noProof/>
            <w:webHidden/>
          </w:rPr>
          <w:fldChar w:fldCharType="end"/>
        </w:r>
      </w:hyperlink>
    </w:p>
    <w:p w14:paraId="5CA684E3" w14:textId="63F4753B" w:rsidR="00DC6DB9" w:rsidRDefault="00DC6DB9">
      <w:pPr>
        <w:pStyle w:val="a8"/>
        <w:tabs>
          <w:tab w:val="right" w:leader="dot" w:pos="8494"/>
        </w:tabs>
        <w:rPr>
          <w:rFonts w:asciiTheme="minorHAnsi" w:hAnsiTheme="minorHAnsi"/>
          <w:i w:val="0"/>
          <w:noProof/>
          <w:kern w:val="2"/>
          <w:szCs w:val="24"/>
          <w:lang w:val="en-US" w:eastAsia="zh-CN"/>
          <w14:ligatures w14:val="standardContextual"/>
        </w:rPr>
      </w:pPr>
      <w:hyperlink w:anchor="_Toc228401250" w:history="1">
        <w:r w:rsidRPr="00CC75E4">
          <w:rPr>
            <w:rStyle w:val="af5"/>
            <w:b/>
            <w:noProof/>
            <w:lang w:val="en-GB" w:eastAsia="zh-CN"/>
          </w:rPr>
          <w:t>Figure 9.</w:t>
        </w:r>
        <w:r>
          <w:rPr>
            <w:rFonts w:asciiTheme="minorHAnsi" w:hAnsiTheme="minorHAnsi"/>
            <w:i w:val="0"/>
            <w:noProof/>
            <w:kern w:val="2"/>
            <w:szCs w:val="24"/>
            <w:lang w:val="en-US" w:eastAsia="zh-CN"/>
            <w14:ligatures w14:val="standardContextual"/>
          </w:rPr>
          <w:tab/>
        </w:r>
        <w:r w:rsidRPr="00CC75E4">
          <w:rPr>
            <w:rStyle w:val="af5"/>
            <w:noProof/>
            <w:lang w:val="en-GB" w:eastAsia="zh-CN"/>
          </w:rPr>
          <w:t>Difficulty drift across target levels in Task A.</w:t>
        </w:r>
        <w:r>
          <w:rPr>
            <w:noProof/>
            <w:webHidden/>
          </w:rPr>
          <w:tab/>
        </w:r>
        <w:r>
          <w:rPr>
            <w:noProof/>
            <w:webHidden/>
          </w:rPr>
          <w:fldChar w:fldCharType="begin"/>
        </w:r>
        <w:r>
          <w:rPr>
            <w:noProof/>
            <w:webHidden/>
          </w:rPr>
          <w:instrText xml:space="preserve"> PAGEREF _Toc228401250 \h </w:instrText>
        </w:r>
        <w:r>
          <w:rPr>
            <w:noProof/>
            <w:webHidden/>
          </w:rPr>
        </w:r>
        <w:r>
          <w:rPr>
            <w:noProof/>
            <w:webHidden/>
          </w:rPr>
          <w:fldChar w:fldCharType="separate"/>
        </w:r>
        <w:r>
          <w:rPr>
            <w:noProof/>
            <w:webHidden/>
          </w:rPr>
          <w:t>32</w:t>
        </w:r>
        <w:r>
          <w:rPr>
            <w:noProof/>
            <w:webHidden/>
          </w:rPr>
          <w:fldChar w:fldCharType="end"/>
        </w:r>
      </w:hyperlink>
    </w:p>
    <w:p w14:paraId="7B44DD51" w14:textId="6F15E4FB" w:rsidR="00DC6DB9" w:rsidRDefault="00DC6DB9">
      <w:pPr>
        <w:pStyle w:val="a8"/>
        <w:tabs>
          <w:tab w:val="right" w:leader="dot" w:pos="8494"/>
        </w:tabs>
        <w:rPr>
          <w:rFonts w:asciiTheme="minorHAnsi" w:hAnsiTheme="minorHAnsi"/>
          <w:i w:val="0"/>
          <w:noProof/>
          <w:kern w:val="2"/>
          <w:szCs w:val="24"/>
          <w:lang w:val="en-US" w:eastAsia="zh-CN"/>
          <w14:ligatures w14:val="standardContextual"/>
        </w:rPr>
      </w:pPr>
      <w:hyperlink w:anchor="_Toc228401251" w:history="1">
        <w:r w:rsidRPr="00CC75E4">
          <w:rPr>
            <w:rStyle w:val="af5"/>
            <w:b/>
            <w:noProof/>
            <w:lang w:val="en-GB" w:eastAsia="zh-CN"/>
          </w:rPr>
          <w:t>Figure 10.</w:t>
        </w:r>
        <w:r>
          <w:rPr>
            <w:rFonts w:asciiTheme="minorHAnsi" w:hAnsiTheme="minorHAnsi"/>
            <w:i w:val="0"/>
            <w:noProof/>
            <w:kern w:val="2"/>
            <w:szCs w:val="24"/>
            <w:lang w:val="en-US" w:eastAsia="zh-CN"/>
            <w14:ligatures w14:val="standardContextual"/>
          </w:rPr>
          <w:tab/>
        </w:r>
        <w:r w:rsidRPr="00CC75E4">
          <w:rPr>
            <w:rStyle w:val="af5"/>
            <w:noProof/>
            <w:lang w:val="en-GB" w:eastAsia="zh-CN"/>
          </w:rPr>
          <w:t>Hit rate and fidelity after closed-loop adjustment.</w:t>
        </w:r>
        <w:r>
          <w:rPr>
            <w:noProof/>
            <w:webHidden/>
          </w:rPr>
          <w:tab/>
        </w:r>
        <w:r>
          <w:rPr>
            <w:noProof/>
            <w:webHidden/>
          </w:rPr>
          <w:fldChar w:fldCharType="begin"/>
        </w:r>
        <w:r>
          <w:rPr>
            <w:noProof/>
            <w:webHidden/>
          </w:rPr>
          <w:instrText xml:space="preserve"> PAGEREF _Toc228401251 \h </w:instrText>
        </w:r>
        <w:r>
          <w:rPr>
            <w:noProof/>
            <w:webHidden/>
          </w:rPr>
        </w:r>
        <w:r>
          <w:rPr>
            <w:noProof/>
            <w:webHidden/>
          </w:rPr>
          <w:fldChar w:fldCharType="separate"/>
        </w:r>
        <w:r>
          <w:rPr>
            <w:noProof/>
            <w:webHidden/>
          </w:rPr>
          <w:t>33</w:t>
        </w:r>
        <w:r>
          <w:rPr>
            <w:noProof/>
            <w:webHidden/>
          </w:rPr>
          <w:fldChar w:fldCharType="end"/>
        </w:r>
      </w:hyperlink>
    </w:p>
    <w:p w14:paraId="1BEB5900" w14:textId="7B9328AE" w:rsidR="00DC6DB9" w:rsidRDefault="00DC6DB9">
      <w:pPr>
        <w:pStyle w:val="a8"/>
        <w:tabs>
          <w:tab w:val="right" w:leader="dot" w:pos="8494"/>
        </w:tabs>
        <w:rPr>
          <w:rFonts w:asciiTheme="minorHAnsi" w:hAnsiTheme="minorHAnsi"/>
          <w:i w:val="0"/>
          <w:noProof/>
          <w:kern w:val="2"/>
          <w:szCs w:val="24"/>
          <w:lang w:val="en-US" w:eastAsia="zh-CN"/>
          <w14:ligatures w14:val="standardContextual"/>
        </w:rPr>
      </w:pPr>
      <w:hyperlink w:anchor="_Toc228401252" w:history="1">
        <w:r w:rsidRPr="00CC75E4">
          <w:rPr>
            <w:rStyle w:val="af5"/>
            <w:b/>
            <w:noProof/>
            <w:lang w:val="en-GB" w:eastAsia="zh-CN"/>
          </w:rPr>
          <w:t>Figure 11.</w:t>
        </w:r>
        <w:r>
          <w:rPr>
            <w:rFonts w:asciiTheme="minorHAnsi" w:hAnsiTheme="minorHAnsi"/>
            <w:i w:val="0"/>
            <w:noProof/>
            <w:kern w:val="2"/>
            <w:szCs w:val="24"/>
            <w:lang w:val="en-US" w:eastAsia="zh-CN"/>
            <w14:ligatures w14:val="standardContextual"/>
          </w:rPr>
          <w:tab/>
        </w:r>
        <w:r w:rsidRPr="00CC75E4">
          <w:rPr>
            <w:rStyle w:val="af5"/>
            <w:noProof/>
            <w:lang w:val="en-GB" w:eastAsia="zh-CN"/>
          </w:rPr>
          <w:t>Residual drift after closed-loop adjustment.</w:t>
        </w:r>
        <w:r>
          <w:rPr>
            <w:noProof/>
            <w:webHidden/>
          </w:rPr>
          <w:tab/>
        </w:r>
        <w:r>
          <w:rPr>
            <w:noProof/>
            <w:webHidden/>
          </w:rPr>
          <w:fldChar w:fldCharType="begin"/>
        </w:r>
        <w:r>
          <w:rPr>
            <w:noProof/>
            <w:webHidden/>
          </w:rPr>
          <w:instrText xml:space="preserve"> PAGEREF _Toc228401252 \h </w:instrText>
        </w:r>
        <w:r>
          <w:rPr>
            <w:noProof/>
            <w:webHidden/>
          </w:rPr>
        </w:r>
        <w:r>
          <w:rPr>
            <w:noProof/>
            <w:webHidden/>
          </w:rPr>
          <w:fldChar w:fldCharType="separate"/>
        </w:r>
        <w:r>
          <w:rPr>
            <w:noProof/>
            <w:webHidden/>
          </w:rPr>
          <w:t>34</w:t>
        </w:r>
        <w:r>
          <w:rPr>
            <w:noProof/>
            <w:webHidden/>
          </w:rPr>
          <w:fldChar w:fldCharType="end"/>
        </w:r>
      </w:hyperlink>
    </w:p>
    <w:p w14:paraId="2EC2101F" w14:textId="461F3B41" w:rsidR="00DC6DB9" w:rsidRDefault="00DC6DB9">
      <w:pPr>
        <w:pStyle w:val="a8"/>
        <w:tabs>
          <w:tab w:val="right" w:leader="dot" w:pos="8494"/>
        </w:tabs>
        <w:rPr>
          <w:rFonts w:asciiTheme="minorHAnsi" w:hAnsiTheme="minorHAnsi"/>
          <w:i w:val="0"/>
          <w:noProof/>
          <w:kern w:val="2"/>
          <w:szCs w:val="24"/>
          <w:lang w:val="en-US" w:eastAsia="zh-CN"/>
          <w14:ligatures w14:val="standardContextual"/>
        </w:rPr>
      </w:pPr>
      <w:hyperlink w:anchor="_Toc228401253" w:history="1">
        <w:r w:rsidRPr="00CC75E4">
          <w:rPr>
            <w:rStyle w:val="af5"/>
            <w:b/>
            <w:noProof/>
            <w:lang w:val="en-GB" w:eastAsia="zh-CN"/>
          </w:rPr>
          <w:t>Figure 12.</w:t>
        </w:r>
        <w:r>
          <w:rPr>
            <w:rFonts w:asciiTheme="minorHAnsi" w:hAnsiTheme="minorHAnsi"/>
            <w:i w:val="0"/>
            <w:noProof/>
            <w:kern w:val="2"/>
            <w:szCs w:val="24"/>
            <w:lang w:val="en-US" w:eastAsia="zh-CN"/>
            <w14:ligatures w14:val="standardContextual"/>
          </w:rPr>
          <w:tab/>
        </w:r>
        <w:r w:rsidRPr="00CC75E4">
          <w:rPr>
            <w:rStyle w:val="af5"/>
            <w:noProof/>
            <w:lang w:val="en-GB" w:eastAsia="zh-CN"/>
          </w:rPr>
          <w:t>Average token cost across models.</w:t>
        </w:r>
        <w:r>
          <w:rPr>
            <w:noProof/>
            <w:webHidden/>
          </w:rPr>
          <w:tab/>
        </w:r>
        <w:r>
          <w:rPr>
            <w:noProof/>
            <w:webHidden/>
          </w:rPr>
          <w:fldChar w:fldCharType="begin"/>
        </w:r>
        <w:r>
          <w:rPr>
            <w:noProof/>
            <w:webHidden/>
          </w:rPr>
          <w:instrText xml:space="preserve"> PAGEREF _Toc228401253 \h </w:instrText>
        </w:r>
        <w:r>
          <w:rPr>
            <w:noProof/>
            <w:webHidden/>
          </w:rPr>
        </w:r>
        <w:r>
          <w:rPr>
            <w:noProof/>
            <w:webHidden/>
          </w:rPr>
          <w:fldChar w:fldCharType="separate"/>
        </w:r>
        <w:r>
          <w:rPr>
            <w:noProof/>
            <w:webHidden/>
          </w:rPr>
          <w:t>35</w:t>
        </w:r>
        <w:r>
          <w:rPr>
            <w:noProof/>
            <w:webHidden/>
          </w:rPr>
          <w:fldChar w:fldCharType="end"/>
        </w:r>
      </w:hyperlink>
    </w:p>
    <w:p w14:paraId="36224E30" w14:textId="65F134CD" w:rsidR="00DA5856" w:rsidRPr="00593F37" w:rsidRDefault="008D4802" w:rsidP="00593F37">
      <w:pPr>
        <w:pStyle w:val="BodyText1"/>
        <w:outlineLvl w:val="9"/>
        <w:rPr>
          <w:lang w:val="en-GB" w:eastAsia="zh-CN"/>
        </w:rPr>
      </w:pPr>
      <w:r>
        <w:rPr>
          <w:sz w:val="20"/>
          <w:lang w:val="en-GB"/>
        </w:rPr>
        <w:fldChar w:fldCharType="end"/>
      </w:r>
    </w:p>
    <w:p w14:paraId="5D1E5224" w14:textId="5F9250F6" w:rsidR="008D4802" w:rsidRDefault="008D4802">
      <w:pPr>
        <w:spacing w:after="200" w:line="276" w:lineRule="auto"/>
        <w:ind w:firstLine="0"/>
        <w:jc w:val="left"/>
        <w:rPr>
          <w:lang w:val="en-GB" w:eastAsia="zh-CN"/>
        </w:rPr>
      </w:pPr>
      <w:r>
        <w:rPr>
          <w:lang w:val="en-GB" w:eastAsia="zh-CN"/>
        </w:rPr>
        <w:br w:type="page"/>
      </w:r>
    </w:p>
    <w:p w14:paraId="61EE3C2B" w14:textId="6DB462F2" w:rsidR="008D4802" w:rsidRPr="008D4802" w:rsidRDefault="008D4802" w:rsidP="008D4802">
      <w:pPr>
        <w:pStyle w:val="Headingnonumber"/>
        <w:rPr>
          <w:rFonts w:eastAsiaTheme="minorEastAsia"/>
          <w:lang w:val="en-GB" w:eastAsia="zh-CN"/>
        </w:rPr>
      </w:pPr>
      <w:r w:rsidRPr="00395CB0">
        <w:rPr>
          <w:lang w:val="en-GB"/>
        </w:rPr>
        <w:lastRenderedPageBreak/>
        <w:t xml:space="preserve">List of </w:t>
      </w:r>
      <w:r>
        <w:rPr>
          <w:rFonts w:eastAsiaTheme="minorEastAsia" w:hint="eastAsia"/>
          <w:lang w:val="en-GB" w:eastAsia="zh-CN"/>
        </w:rPr>
        <w:t>Tables</w:t>
      </w:r>
    </w:p>
    <w:p w14:paraId="2B3F03C2" w14:textId="1F6C30A2" w:rsidR="00DC6DB9" w:rsidRDefault="008D4802">
      <w:pPr>
        <w:pStyle w:val="a8"/>
        <w:tabs>
          <w:tab w:val="right" w:leader="dot" w:pos="8494"/>
        </w:tabs>
        <w:rPr>
          <w:rFonts w:asciiTheme="minorHAnsi" w:hAnsiTheme="minorHAnsi"/>
          <w:i w:val="0"/>
          <w:noProof/>
          <w:kern w:val="2"/>
          <w:szCs w:val="24"/>
          <w:lang w:val="en-US" w:eastAsia="zh-CN"/>
          <w14:ligatures w14:val="standardContextual"/>
        </w:rPr>
      </w:pPr>
      <w:r>
        <w:rPr>
          <w:lang w:val="en-GB" w:eastAsia="zh-CN"/>
        </w:rPr>
        <w:fldChar w:fldCharType="begin"/>
      </w:r>
      <w:r>
        <w:rPr>
          <w:lang w:val="en-GB" w:eastAsia="zh-CN"/>
        </w:rPr>
        <w:instrText xml:space="preserve"> </w:instrText>
      </w:r>
      <w:r>
        <w:rPr>
          <w:rFonts w:hint="eastAsia"/>
          <w:lang w:val="en-GB" w:eastAsia="zh-CN"/>
        </w:rPr>
        <w:instrText>TOC \h \z \t "Table caption" \c</w:instrText>
      </w:r>
      <w:r>
        <w:rPr>
          <w:lang w:val="en-GB" w:eastAsia="zh-CN"/>
        </w:rPr>
        <w:instrText xml:space="preserve"> </w:instrText>
      </w:r>
      <w:r>
        <w:rPr>
          <w:lang w:val="en-GB" w:eastAsia="zh-CN"/>
        </w:rPr>
        <w:fldChar w:fldCharType="separate"/>
      </w:r>
      <w:hyperlink w:anchor="_Toc228401237" w:history="1">
        <w:r w:rsidR="00DC6DB9" w:rsidRPr="001108D8">
          <w:rPr>
            <w:rStyle w:val="af5"/>
            <w:noProof/>
            <w:lang w:val="en-GB" w:eastAsia="zh-CN"/>
          </w:rPr>
          <w:t>Table 1.</w:t>
        </w:r>
        <w:r w:rsidR="00DC6DB9">
          <w:rPr>
            <w:rFonts w:asciiTheme="minorHAnsi" w:hAnsiTheme="minorHAnsi"/>
            <w:i w:val="0"/>
            <w:noProof/>
            <w:kern w:val="2"/>
            <w:szCs w:val="24"/>
            <w:lang w:val="en-US" w:eastAsia="zh-CN"/>
            <w14:ligatures w14:val="standardContextual"/>
          </w:rPr>
          <w:tab/>
        </w:r>
        <w:r w:rsidR="00DC6DB9" w:rsidRPr="001108D8">
          <w:rPr>
            <w:rStyle w:val="af5"/>
            <w:noProof/>
            <w:lang w:val="en-GB" w:eastAsia="zh-CN"/>
          </w:rPr>
          <w:t>Overall performance of direct generation in Task A</w:t>
        </w:r>
        <w:r w:rsidR="00DC6DB9">
          <w:rPr>
            <w:noProof/>
            <w:webHidden/>
          </w:rPr>
          <w:tab/>
        </w:r>
        <w:r w:rsidR="00DC6DB9">
          <w:rPr>
            <w:noProof/>
            <w:webHidden/>
          </w:rPr>
          <w:fldChar w:fldCharType="begin"/>
        </w:r>
        <w:r w:rsidR="00DC6DB9">
          <w:rPr>
            <w:noProof/>
            <w:webHidden/>
          </w:rPr>
          <w:instrText xml:space="preserve"> PAGEREF _Toc228401237 \h </w:instrText>
        </w:r>
        <w:r w:rsidR="00DC6DB9">
          <w:rPr>
            <w:noProof/>
            <w:webHidden/>
          </w:rPr>
        </w:r>
        <w:r w:rsidR="00DC6DB9">
          <w:rPr>
            <w:noProof/>
            <w:webHidden/>
          </w:rPr>
          <w:fldChar w:fldCharType="separate"/>
        </w:r>
        <w:r w:rsidR="00DC6DB9">
          <w:rPr>
            <w:noProof/>
            <w:webHidden/>
          </w:rPr>
          <w:t>31</w:t>
        </w:r>
        <w:r w:rsidR="00DC6DB9">
          <w:rPr>
            <w:noProof/>
            <w:webHidden/>
          </w:rPr>
          <w:fldChar w:fldCharType="end"/>
        </w:r>
      </w:hyperlink>
    </w:p>
    <w:p w14:paraId="2B8003D7" w14:textId="52C34AA2" w:rsidR="00DC6DB9" w:rsidRDefault="00DC6DB9">
      <w:pPr>
        <w:pStyle w:val="a8"/>
        <w:tabs>
          <w:tab w:val="right" w:leader="dot" w:pos="8494"/>
        </w:tabs>
        <w:rPr>
          <w:rFonts w:asciiTheme="minorHAnsi" w:hAnsiTheme="minorHAnsi"/>
          <w:i w:val="0"/>
          <w:noProof/>
          <w:kern w:val="2"/>
          <w:szCs w:val="24"/>
          <w:lang w:val="en-US" w:eastAsia="zh-CN"/>
          <w14:ligatures w14:val="standardContextual"/>
        </w:rPr>
      </w:pPr>
      <w:hyperlink w:anchor="_Toc228401238" w:history="1">
        <w:r w:rsidRPr="001108D8">
          <w:rPr>
            <w:rStyle w:val="af5"/>
            <w:noProof/>
            <w:lang w:val="en-GB" w:eastAsia="zh-CN"/>
          </w:rPr>
          <w:t>Table 2.</w:t>
        </w:r>
        <w:r>
          <w:rPr>
            <w:rFonts w:asciiTheme="minorHAnsi" w:hAnsiTheme="minorHAnsi"/>
            <w:i w:val="0"/>
            <w:noProof/>
            <w:kern w:val="2"/>
            <w:szCs w:val="24"/>
            <w:lang w:val="en-US" w:eastAsia="zh-CN"/>
            <w14:ligatures w14:val="standardContextual"/>
          </w:rPr>
          <w:tab/>
        </w:r>
        <w:r w:rsidRPr="001108D8">
          <w:rPr>
            <w:rStyle w:val="af5"/>
            <w:noProof/>
            <w:lang w:val="en-GB" w:eastAsia="zh-CN"/>
          </w:rPr>
          <w:t>Overall results of closed-loop difficulty adaptation in Task B</w:t>
        </w:r>
        <w:r>
          <w:rPr>
            <w:noProof/>
            <w:webHidden/>
          </w:rPr>
          <w:tab/>
        </w:r>
        <w:r>
          <w:rPr>
            <w:noProof/>
            <w:webHidden/>
          </w:rPr>
          <w:fldChar w:fldCharType="begin"/>
        </w:r>
        <w:r>
          <w:rPr>
            <w:noProof/>
            <w:webHidden/>
          </w:rPr>
          <w:instrText xml:space="preserve"> PAGEREF _Toc228401238 \h </w:instrText>
        </w:r>
        <w:r>
          <w:rPr>
            <w:noProof/>
            <w:webHidden/>
          </w:rPr>
        </w:r>
        <w:r>
          <w:rPr>
            <w:noProof/>
            <w:webHidden/>
          </w:rPr>
          <w:fldChar w:fldCharType="separate"/>
        </w:r>
        <w:r>
          <w:rPr>
            <w:noProof/>
            <w:webHidden/>
          </w:rPr>
          <w:t>33</w:t>
        </w:r>
        <w:r>
          <w:rPr>
            <w:noProof/>
            <w:webHidden/>
          </w:rPr>
          <w:fldChar w:fldCharType="end"/>
        </w:r>
      </w:hyperlink>
    </w:p>
    <w:p w14:paraId="0B38E482" w14:textId="69202B31" w:rsidR="00F7194D" w:rsidRPr="008D4802" w:rsidRDefault="008D4802" w:rsidP="00AE5DF5">
      <w:pPr>
        <w:rPr>
          <w:lang w:val="en-GB" w:eastAsia="zh-CN"/>
        </w:rPr>
      </w:pPr>
      <w:r>
        <w:rPr>
          <w:lang w:val="en-GB" w:eastAsia="zh-CN"/>
        </w:rPr>
        <w:fldChar w:fldCharType="end"/>
      </w:r>
    </w:p>
    <w:p w14:paraId="6F420C96" w14:textId="77777777" w:rsidR="00684E7F" w:rsidRPr="00395CB0" w:rsidRDefault="00684E7F" w:rsidP="00684E7F">
      <w:pPr>
        <w:pStyle w:val="Headingnonumber"/>
        <w:rPr>
          <w:lang w:val="en-GB"/>
        </w:rPr>
      </w:pPr>
      <w:r w:rsidRPr="00395CB0">
        <w:rPr>
          <w:lang w:val="en-GB"/>
        </w:rPr>
        <w:lastRenderedPageBreak/>
        <w:t>List of Symbols and abbreviations</w:t>
      </w:r>
    </w:p>
    <w:p w14:paraId="72B9DD76" w14:textId="10C38B68" w:rsidR="00277818" w:rsidRPr="00277818" w:rsidRDefault="00277818" w:rsidP="0043052C">
      <w:pPr>
        <w:pStyle w:val="Symboldescription"/>
      </w:pPr>
      <w:r w:rsidRPr="00277818">
        <w:t xml:space="preserve">AI      </w:t>
      </w:r>
      <w:r w:rsidR="0043052C">
        <w:tab/>
      </w:r>
      <w:r w:rsidRPr="00277818">
        <w:t>Artificial Intelligence</w:t>
      </w:r>
    </w:p>
    <w:p w14:paraId="5F71E1D1" w14:textId="38C7C197" w:rsidR="00277818" w:rsidRPr="00277818" w:rsidRDefault="00277818" w:rsidP="0043052C">
      <w:pPr>
        <w:pStyle w:val="Symboldescription"/>
      </w:pPr>
      <w:r w:rsidRPr="00277818">
        <w:t xml:space="preserve">API     </w:t>
      </w:r>
      <w:r w:rsidR="0043052C">
        <w:tab/>
      </w:r>
      <w:r w:rsidRPr="00277818">
        <w:t>Application Programming Interface</w:t>
      </w:r>
    </w:p>
    <w:p w14:paraId="2EF0EE29" w14:textId="625A8928" w:rsidR="00277818" w:rsidRPr="00277818" w:rsidRDefault="00277818" w:rsidP="0043052C">
      <w:pPr>
        <w:pStyle w:val="Symboldescription"/>
      </w:pPr>
      <w:r w:rsidRPr="00277818">
        <w:t xml:space="preserve">ARI     </w:t>
      </w:r>
      <w:r w:rsidR="0043052C">
        <w:tab/>
      </w:r>
      <w:r w:rsidRPr="00277818">
        <w:t>Automated Readability Index</w:t>
      </w:r>
    </w:p>
    <w:p w14:paraId="6BED6F90" w14:textId="464CB26D" w:rsidR="00277818" w:rsidRPr="00277818" w:rsidRDefault="00277818" w:rsidP="0043052C">
      <w:pPr>
        <w:pStyle w:val="Symboldescription"/>
      </w:pPr>
      <w:r w:rsidRPr="00277818">
        <w:t xml:space="preserve">ASL     </w:t>
      </w:r>
      <w:r w:rsidR="0043052C">
        <w:tab/>
      </w:r>
      <w:r w:rsidRPr="00277818">
        <w:t>Average Sentence Length</w:t>
      </w:r>
    </w:p>
    <w:p w14:paraId="0EDDCAE5" w14:textId="0765D2D9" w:rsidR="00277818" w:rsidRPr="00277818" w:rsidRDefault="00277818" w:rsidP="0043052C">
      <w:pPr>
        <w:pStyle w:val="Symboldescription"/>
      </w:pPr>
      <w:r w:rsidRPr="00277818">
        <w:t xml:space="preserve">ASW     </w:t>
      </w:r>
      <w:r w:rsidR="0043052C">
        <w:tab/>
      </w:r>
      <w:r w:rsidRPr="00277818">
        <w:t>Average Syllables per Word</w:t>
      </w:r>
    </w:p>
    <w:p w14:paraId="6DBD761A" w14:textId="0D701B2B" w:rsidR="00277818" w:rsidRPr="00277818" w:rsidRDefault="0043052C" w:rsidP="0043052C">
      <w:pPr>
        <w:pStyle w:val="Symboldescription"/>
      </w:pPr>
      <m:oMath>
        <m:r>
          <w:rPr>
            <w:rFonts w:ascii="Cambria Math" w:hAnsi="Cambria Math"/>
          </w:rPr>
          <m:t>C</m:t>
        </m:r>
      </m:oMath>
      <w:r w:rsidR="00277818" w:rsidRPr="00277818">
        <w:t xml:space="preserve">       </w:t>
      </w:r>
      <w:r>
        <w:tab/>
      </w:r>
      <w:r w:rsidR="00277818" w:rsidRPr="00277818">
        <w:t>Number of characters</w:t>
      </w:r>
    </w:p>
    <w:p w14:paraId="1868A528" w14:textId="58AF8F6F" w:rsidR="00277818" w:rsidRPr="00277818" w:rsidRDefault="00277818" w:rsidP="0043052C">
      <w:pPr>
        <w:pStyle w:val="Symboldescription"/>
      </w:pPr>
      <w:r w:rsidRPr="00277818">
        <w:t xml:space="preserve">CLI     </w:t>
      </w:r>
      <w:r w:rsidR="0043052C">
        <w:tab/>
      </w:r>
      <w:r w:rsidRPr="00277818">
        <w:t>Coleman-Liau Index</w:t>
      </w:r>
    </w:p>
    <w:p w14:paraId="01949D9E" w14:textId="164128B6" w:rsidR="00277818" w:rsidRPr="00277818" w:rsidRDefault="0043052C" w:rsidP="0043052C">
      <w:pPr>
        <w:pStyle w:val="Symboldescription"/>
      </w:pPr>
      <m:oMath>
        <m:r>
          <w:rPr>
            <w:rFonts w:ascii="Cambria Math" w:hAnsi="Cambria Math"/>
          </w:rPr>
          <m:t>CP</m:t>
        </m:r>
      </m:oMath>
      <w:r w:rsidR="00277818" w:rsidRPr="00277818">
        <w:t xml:space="preserve">      </w:t>
      </w:r>
      <w:r>
        <w:tab/>
      </w:r>
      <w:r w:rsidR="00277818" w:rsidRPr="00277818">
        <w:t>Percentage of complex words</w:t>
      </w:r>
    </w:p>
    <w:p w14:paraId="3D6F5EB6" w14:textId="553DDFA5" w:rsidR="00277818" w:rsidRPr="00277818" w:rsidRDefault="0043052C" w:rsidP="0043052C">
      <w:pPr>
        <w:pStyle w:val="Symboldescription"/>
      </w:pPr>
      <m:oMath>
        <m:r>
          <w:rPr>
            <w:rFonts w:ascii="Cambria Math" w:hAnsi="Cambria Math"/>
          </w:rPr>
          <m:t>D</m:t>
        </m:r>
      </m:oMath>
      <w:r w:rsidR="00277818" w:rsidRPr="00277818">
        <w:t xml:space="preserve">       </w:t>
      </w:r>
      <w:r>
        <w:tab/>
      </w:r>
      <w:r w:rsidR="00277818" w:rsidRPr="00277818">
        <w:t>Normalized distance between observed difficulty and target center</w:t>
      </w:r>
    </w:p>
    <w:p w14:paraId="74913B51" w14:textId="594D81ED" w:rsidR="00277818" w:rsidRPr="00277818" w:rsidRDefault="00277818" w:rsidP="0043052C">
      <w:pPr>
        <w:pStyle w:val="Symboldescription"/>
      </w:pPr>
      <w:r w:rsidRPr="00277818">
        <w:t xml:space="preserve">EFL     </w:t>
      </w:r>
      <w:r w:rsidR="0043052C">
        <w:tab/>
      </w:r>
      <w:r w:rsidRPr="00277818">
        <w:t>English as a Foreign Language</w:t>
      </w:r>
    </w:p>
    <w:p w14:paraId="029D7782" w14:textId="0D7E3698" w:rsidR="00277818" w:rsidRPr="00277818" w:rsidRDefault="00277818" w:rsidP="0043052C">
      <w:pPr>
        <w:pStyle w:val="Symboldescription"/>
      </w:pPr>
      <w:r w:rsidRPr="00277818">
        <w:t xml:space="preserve">FK      </w:t>
      </w:r>
      <w:r w:rsidR="0043052C">
        <w:tab/>
      </w:r>
      <w:r w:rsidRPr="00277818">
        <w:t>Flesch-Kincaid Grade</w:t>
      </w:r>
    </w:p>
    <w:p w14:paraId="6DFE6B0C" w14:textId="3E01225C" w:rsidR="00277818" w:rsidRPr="00277818" w:rsidRDefault="00277818" w:rsidP="0043052C">
      <w:pPr>
        <w:pStyle w:val="Symboldescription"/>
      </w:pPr>
      <w:r w:rsidRPr="00277818">
        <w:t xml:space="preserve">FRE     </w:t>
      </w:r>
      <w:r w:rsidR="0043052C">
        <w:tab/>
      </w:r>
      <w:r w:rsidRPr="00277818">
        <w:t>Flesch Reading Ease</w:t>
      </w:r>
    </w:p>
    <w:p w14:paraId="545DADBC" w14:textId="4C9005A7" w:rsidR="00277818" w:rsidRPr="00277818" w:rsidRDefault="00277818" w:rsidP="0043052C">
      <w:pPr>
        <w:pStyle w:val="Symboldescription"/>
      </w:pPr>
      <w:r w:rsidRPr="00277818">
        <w:t xml:space="preserve">GF      </w:t>
      </w:r>
      <w:r w:rsidR="0043052C">
        <w:tab/>
      </w:r>
      <w:r w:rsidRPr="00277818">
        <w:t>Gunning Fog</w:t>
      </w:r>
    </w:p>
    <w:p w14:paraId="28DEF850" w14:textId="0ACB6673" w:rsidR="00277818" w:rsidRPr="00277818" w:rsidRDefault="0043052C" w:rsidP="0043052C">
      <w:pPr>
        <w:pStyle w:val="Symboldescription"/>
      </w:pPr>
      <m:oMath>
        <m:r>
          <w:rPr>
            <w:rFonts w:ascii="Cambria Math" w:hAnsi="Cambria Math"/>
          </w:rPr>
          <m:t>h</m:t>
        </m:r>
      </m:oMath>
      <w:r w:rsidR="00277818" w:rsidRPr="00277818">
        <w:t xml:space="preserve">       </w:t>
      </w:r>
      <w:r>
        <w:tab/>
      </w:r>
      <w:r w:rsidR="00277818" w:rsidRPr="00277818">
        <w:t>Half-width of the target interval</w:t>
      </w:r>
    </w:p>
    <w:p w14:paraId="0CE8E7F0" w14:textId="43A8313C" w:rsidR="00277818" w:rsidRPr="00277818" w:rsidRDefault="00277818" w:rsidP="0043052C">
      <w:pPr>
        <w:pStyle w:val="Symboldescription"/>
      </w:pPr>
      <w:r w:rsidRPr="00277818">
        <w:t xml:space="preserve">IELTS   </w:t>
      </w:r>
      <w:r w:rsidR="0043052C">
        <w:tab/>
      </w:r>
      <w:r w:rsidRPr="00277818">
        <w:t>International English Language Testing System</w:t>
      </w:r>
    </w:p>
    <w:p w14:paraId="5E16919E" w14:textId="26759C9F" w:rsidR="00277818" w:rsidRPr="00277818" w:rsidRDefault="00277818" w:rsidP="0043052C">
      <w:pPr>
        <w:pStyle w:val="Symboldescription"/>
      </w:pPr>
      <w:r w:rsidRPr="00277818">
        <w:t xml:space="preserve">JSON    </w:t>
      </w:r>
      <w:r w:rsidR="0043052C">
        <w:tab/>
      </w:r>
      <w:r w:rsidRPr="00277818">
        <w:t>JavaScript Object Notation</w:t>
      </w:r>
    </w:p>
    <w:p w14:paraId="22DD336A" w14:textId="238B82A2" w:rsidR="00277818" w:rsidRPr="00277818" w:rsidRDefault="0043052C" w:rsidP="0043052C">
      <w:pPr>
        <w:pStyle w:val="Symboldescription"/>
      </w:pPr>
      <m:oMath>
        <m:r>
          <w:rPr>
            <w:rFonts w:ascii="Cambria Math" w:hAnsi="Cambria Math"/>
          </w:rPr>
          <m:t xml:space="preserve">L </m:t>
        </m:r>
      </m:oMath>
      <w:r w:rsidR="00277818" w:rsidRPr="00277818">
        <w:t xml:space="preserve">      </w:t>
      </w:r>
      <w:r>
        <w:tab/>
      </w:r>
      <w:r w:rsidR="00277818" w:rsidRPr="00277818">
        <w:t>Average number of letters per 100 words</w:t>
      </w:r>
    </w:p>
    <w:p w14:paraId="1B0A3B42" w14:textId="4FEDE58D" w:rsidR="00277818" w:rsidRPr="00277818" w:rsidRDefault="00277818" w:rsidP="0043052C">
      <w:pPr>
        <w:pStyle w:val="Symboldescription"/>
      </w:pPr>
      <w:r w:rsidRPr="00277818">
        <w:t xml:space="preserve">LLM     </w:t>
      </w:r>
      <w:r w:rsidR="0043052C">
        <w:tab/>
      </w:r>
      <w:r w:rsidRPr="00277818">
        <w:t>Large Language Model</w:t>
      </w:r>
    </w:p>
    <w:p w14:paraId="72900CF8" w14:textId="25F1BB85" w:rsidR="00277818" w:rsidRPr="00277818" w:rsidRDefault="00000000" w:rsidP="0043052C">
      <w:pPr>
        <w:pStyle w:val="Symboldescription"/>
      </w:pPr>
      <m:oMath>
        <m:sSub>
          <m:sSubPr>
            <m:ctrlPr>
              <w:rPr>
                <w:rFonts w:ascii="Cambria Math" w:hAnsi="Cambria Math"/>
                <w:i/>
              </w:rPr>
            </m:ctrlPr>
          </m:sSubPr>
          <m:e>
            <m:r>
              <w:rPr>
                <w:rFonts w:ascii="Cambria Math" w:hAnsi="Cambria Math"/>
              </w:rPr>
              <m:t>M</m:t>
            </m:r>
          </m:e>
          <m:sub>
            <m:r>
              <w:rPr>
                <w:rFonts w:ascii="Cambria Math" w:hAnsi="Cambria Math"/>
              </w:rPr>
              <m:t>grade</m:t>
            </m:r>
          </m:sub>
        </m:sSub>
        <m:r>
          <w:rPr>
            <w:rFonts w:ascii="Cambria Math" w:hAnsi="Cambria Math"/>
          </w:rPr>
          <m:t xml:space="preserve"> </m:t>
        </m:r>
      </m:oMath>
      <w:r w:rsidR="0043052C">
        <w:tab/>
      </w:r>
      <w:r w:rsidR="00277818" w:rsidRPr="00277818">
        <w:t xml:space="preserve">Grade-family </w:t>
      </w:r>
      <w:proofErr w:type="gramStart"/>
      <w:r w:rsidR="00277818" w:rsidRPr="00277818">
        <w:t>mean</w:t>
      </w:r>
      <w:proofErr w:type="gramEnd"/>
    </w:p>
    <w:p w14:paraId="1B4E7690" w14:textId="33A27E3D" w:rsidR="00277818" w:rsidRPr="00277818" w:rsidRDefault="0043052C" w:rsidP="0043052C">
      <w:pPr>
        <w:pStyle w:val="Symboldescription"/>
      </w:pPr>
      <m:oMath>
        <m:r>
          <w:rPr>
            <w:rFonts w:ascii="Cambria Math" w:hAnsi="Cambria Math"/>
          </w:rPr>
          <m:t>P</m:t>
        </m:r>
      </m:oMath>
      <w:r w:rsidR="00277818" w:rsidRPr="00277818">
        <w:t xml:space="preserve">       </w:t>
      </w:r>
      <w:r>
        <w:tab/>
      </w:r>
      <w:r w:rsidR="00277818" w:rsidRPr="00277818">
        <w:t>Average number of sentences per 100 words</w:t>
      </w:r>
    </w:p>
    <w:p w14:paraId="2C273E84" w14:textId="64391CEA" w:rsidR="00277818" w:rsidRPr="00277818" w:rsidRDefault="00277818" w:rsidP="0043052C">
      <w:pPr>
        <w:pStyle w:val="Symboldescription"/>
      </w:pPr>
      <w:r w:rsidRPr="00277818">
        <w:t xml:space="preserve">RQ      </w:t>
      </w:r>
      <w:r w:rsidR="0043052C">
        <w:tab/>
      </w:r>
      <w:r w:rsidRPr="00277818">
        <w:t>Research Question</w:t>
      </w:r>
    </w:p>
    <w:p w14:paraId="78961D60" w14:textId="34EC78A1" w:rsidR="00277818" w:rsidRPr="00277818" w:rsidRDefault="0043052C" w:rsidP="0043052C">
      <w:pPr>
        <w:pStyle w:val="Symboldescription"/>
      </w:pPr>
      <m:oMath>
        <m:r>
          <w:rPr>
            <w:rFonts w:ascii="Cambria Math" w:hAnsi="Cambria Math"/>
          </w:rPr>
          <m:t xml:space="preserve">W </m:t>
        </m:r>
      </m:oMath>
      <w:r w:rsidR="00277818" w:rsidRPr="00277818">
        <w:t xml:space="preserve">      </w:t>
      </w:r>
      <w:r>
        <w:tab/>
      </w:r>
      <w:r w:rsidR="00277818" w:rsidRPr="00277818">
        <w:t>Number of words</w:t>
      </w:r>
    </w:p>
    <w:p w14:paraId="31F1DA65" w14:textId="5C57B501" w:rsidR="00277818" w:rsidRPr="00277818" w:rsidRDefault="00277818" w:rsidP="0043052C">
      <w:pPr>
        <w:pStyle w:val="Symboldescription"/>
      </w:pPr>
      <w:r w:rsidRPr="00277818">
        <w:t xml:space="preserve">a       </w:t>
      </w:r>
      <w:r w:rsidR="0043052C">
        <w:tab/>
      </w:r>
      <w:r w:rsidRPr="00277818">
        <w:t>Lower bound of the target interval</w:t>
      </w:r>
    </w:p>
    <w:p w14:paraId="26542B89" w14:textId="2BC7CAA5" w:rsidR="00277818" w:rsidRPr="00277818" w:rsidRDefault="00277818" w:rsidP="0043052C">
      <w:pPr>
        <w:pStyle w:val="Symboldescription"/>
      </w:pPr>
      <w:r w:rsidRPr="00277818">
        <w:t xml:space="preserve">b       </w:t>
      </w:r>
      <w:r w:rsidR="0043052C">
        <w:tab/>
      </w:r>
      <w:r w:rsidRPr="00277818">
        <w:t>Upper bound of the target interval</w:t>
      </w:r>
    </w:p>
    <w:p w14:paraId="1E51FC61" w14:textId="2AB5E945" w:rsidR="00277818" w:rsidRPr="00395CB0" w:rsidRDefault="00277818" w:rsidP="0043052C">
      <w:pPr>
        <w:pStyle w:val="Symboldescription"/>
      </w:pPr>
      <w:r w:rsidRPr="00277818">
        <w:t xml:space="preserve">c       </w:t>
      </w:r>
      <w:r w:rsidR="0043052C">
        <w:tab/>
      </w:r>
      <w:r w:rsidRPr="00277818">
        <w:t>Center of the target interval</w:t>
      </w:r>
    </w:p>
    <w:p w14:paraId="2C357622" w14:textId="77777777" w:rsidR="00684E7F" w:rsidRPr="00395CB0" w:rsidRDefault="00684E7F" w:rsidP="0043052C">
      <w:pPr>
        <w:pStyle w:val="Symboldescription"/>
      </w:pPr>
    </w:p>
    <w:p w14:paraId="206C52B5" w14:textId="77777777" w:rsidR="00AD0263" w:rsidRPr="00395CB0" w:rsidRDefault="00AD0263" w:rsidP="00277818">
      <w:pPr>
        <w:ind w:firstLine="0"/>
        <w:rPr>
          <w:lang w:val="en-GB" w:eastAsia="zh-CN"/>
        </w:rPr>
        <w:sectPr w:rsidR="00AD0263" w:rsidRPr="00395CB0" w:rsidSect="00BD46D7">
          <w:headerReference w:type="first" r:id="rId10"/>
          <w:pgSz w:w="11906" w:h="16838"/>
          <w:pgMar w:top="1418" w:right="1134" w:bottom="1418" w:left="2268" w:header="709" w:footer="709" w:gutter="0"/>
          <w:pgNumType w:fmt="lowerRoman" w:start="1"/>
          <w:cols w:space="708"/>
          <w:titlePg/>
          <w:docGrid w:linePitch="360"/>
        </w:sectPr>
      </w:pPr>
    </w:p>
    <w:p w14:paraId="76ADBA39" w14:textId="77777777" w:rsidR="00684E7F" w:rsidRDefault="00684E7F" w:rsidP="007F6BBC">
      <w:pPr>
        <w:pStyle w:val="1"/>
        <w:numPr>
          <w:ilvl w:val="0"/>
          <w:numId w:val="14"/>
        </w:numPr>
      </w:pPr>
      <w:bookmarkStart w:id="0" w:name="_Toc535516164"/>
      <w:bookmarkStart w:id="1" w:name="_Toc228304491"/>
      <w:r w:rsidRPr="00395CB0">
        <w:lastRenderedPageBreak/>
        <w:t>Introduction</w:t>
      </w:r>
      <w:bookmarkEnd w:id="0"/>
      <w:bookmarkEnd w:id="1"/>
    </w:p>
    <w:p w14:paraId="23218442" w14:textId="73F7B71E" w:rsidR="00DB4A38" w:rsidRPr="00DB4A38" w:rsidRDefault="00956350" w:rsidP="00D12399">
      <w:pPr>
        <w:pStyle w:val="BodyText1"/>
        <w:numPr>
          <w:ilvl w:val="1"/>
          <w:numId w:val="14"/>
        </w:numPr>
        <w:spacing w:before="360" w:after="240"/>
        <w:rPr>
          <w:b/>
          <w:bCs/>
          <w:sz w:val="28"/>
          <w:szCs w:val="28"/>
          <w:lang w:val="en-GB" w:eastAsia="zh-CN"/>
        </w:rPr>
      </w:pPr>
      <w:bookmarkStart w:id="2" w:name="_Toc228304492"/>
      <w:r w:rsidRPr="00DB4A38">
        <w:rPr>
          <w:b/>
          <w:bCs/>
          <w:sz w:val="28"/>
          <w:szCs w:val="28"/>
          <w:lang w:val="en-GB" w:eastAsia="zh-CN"/>
        </w:rPr>
        <w:t>Research Background</w:t>
      </w:r>
      <w:bookmarkEnd w:id="2"/>
    </w:p>
    <w:p w14:paraId="5D6D362F" w14:textId="26B7DEE8" w:rsidR="00956350" w:rsidRPr="00956350" w:rsidRDefault="00956350" w:rsidP="00DB4A38">
      <w:pPr>
        <w:pStyle w:val="BodyText1"/>
        <w:outlineLvl w:val="9"/>
        <w:rPr>
          <w:lang w:val="en-GB" w:eastAsia="zh-CN"/>
        </w:rPr>
      </w:pPr>
      <w:r w:rsidRPr="00956350">
        <w:rPr>
          <w:lang w:val="en-GB" w:eastAsia="zh-CN"/>
        </w:rPr>
        <w:t>In English reading instruction, graded reading practice, and personalised learning scenarios, teachers and content designers must continuously provide reading materials that vary in topic, length, and difficulty level. For the same topic, different learners often require multiple versions at different difficulty levels to match their current reading ability and instructional goals. Traditional manual writing methods retain advantages in content quality and pedagogical appropriateness, but they are usually expensive, slow to update, and difficult to scale in batch production. Consequently, they are poorly suited to high-frequency, dynamic, and stratified content supply.</w:t>
      </w:r>
    </w:p>
    <w:p w14:paraId="2C99C8C4" w14:textId="407D6862" w:rsidR="00956350" w:rsidRPr="00956350" w:rsidRDefault="00956350" w:rsidP="00DB4A38">
      <w:pPr>
        <w:pStyle w:val="BodyText1"/>
        <w:outlineLvl w:val="9"/>
        <w:rPr>
          <w:lang w:val="en-GB" w:eastAsia="zh-CN"/>
        </w:rPr>
      </w:pPr>
      <w:r w:rsidRPr="00956350">
        <w:rPr>
          <w:lang w:val="en-GB" w:eastAsia="zh-CN"/>
        </w:rPr>
        <w:t xml:space="preserve">With the rapid development of large language models in text generation, rewriting, and style control, the automatic generation of reading materials has become a practically viable </w:t>
      </w:r>
      <w:r w:rsidR="004F739D" w:rsidRPr="00956350">
        <w:rPr>
          <w:lang w:val="en-GB" w:eastAsia="zh-CN"/>
        </w:rPr>
        <w:t>direction</w:t>
      </w:r>
      <w:r w:rsidR="004F739D">
        <w:rPr>
          <w:lang w:val="en-GB" w:eastAsia="zh-CN"/>
        </w:rPr>
        <w:t xml:space="preserve"> [</w:t>
      </w:r>
      <w:r w:rsidR="004F739D">
        <w:rPr>
          <w:rFonts w:hint="eastAsia"/>
          <w:lang w:val="en-GB" w:eastAsia="zh-CN"/>
        </w:rPr>
        <w:t>1][2]</w:t>
      </w:r>
      <w:r w:rsidRPr="00956350">
        <w:rPr>
          <w:lang w:val="en-GB" w:eastAsia="zh-CN"/>
        </w:rPr>
        <w:t>. Existing studies indicate that large language models can produce educational texts approximating a target style under prompt constraints and can also perform a degree of graded rewriting and readability control</w:t>
      </w:r>
      <w:r w:rsidR="004F739D">
        <w:rPr>
          <w:rFonts w:hint="eastAsia"/>
          <w:lang w:val="en-GB" w:eastAsia="zh-CN"/>
        </w:rPr>
        <w:t xml:space="preserve"> [1][2]</w:t>
      </w:r>
      <w:r w:rsidRPr="00956350">
        <w:rPr>
          <w:lang w:val="en-GB" w:eastAsia="zh-CN"/>
        </w:rPr>
        <w:t>. However, within educational applications, generating fluent text is not equivalent to generating reading materials that are directly usable for instruction. At a minimum, a system for graded reading practice should satisfy the following requirements simultaneously: first, output difficulty should be stably controllable; second, text length should remain close to pedagogical requirements; third, rewriting should preserve original content and key information as much as possible; and fourth, results should be archivable, comparable, and analysable so as to support later replication and continuous optimisation.</w:t>
      </w:r>
    </w:p>
    <w:p w14:paraId="0010D967" w14:textId="685EEA6D" w:rsidR="00956350" w:rsidRPr="00956350" w:rsidRDefault="00956350" w:rsidP="00DB4A38">
      <w:pPr>
        <w:pStyle w:val="BodyText1"/>
        <w:outlineLvl w:val="9"/>
        <w:rPr>
          <w:lang w:val="en-GB" w:eastAsia="zh-CN"/>
        </w:rPr>
      </w:pPr>
      <w:r w:rsidRPr="00956350">
        <w:rPr>
          <w:lang w:val="en-GB" w:eastAsia="zh-CN"/>
        </w:rPr>
        <w:t>Accordingly, this study is not concerned with the general question of whether large language models can generate reading texts. Rather, it addresses a more specific engineering and research problem: how to construct an operational, verifiable, and reproducible closed-loop system that enables large language models to achieve stronger controllability and practical usability in the context of reading-material generation.</w:t>
      </w:r>
    </w:p>
    <w:p w14:paraId="7BEE4F39" w14:textId="2CC2EED1" w:rsidR="00956350" w:rsidRPr="00956350" w:rsidRDefault="00956350" w:rsidP="00DB4A38">
      <w:pPr>
        <w:pStyle w:val="BodyText1"/>
        <w:outlineLvl w:val="9"/>
        <w:rPr>
          <w:lang w:val="en-GB" w:eastAsia="zh-CN"/>
        </w:rPr>
      </w:pPr>
      <w:r w:rsidRPr="00956350">
        <w:rPr>
          <w:lang w:val="en-GB" w:eastAsia="zh-CN"/>
        </w:rPr>
        <w:t xml:space="preserve">Analysis of system development and pilot data revealed two prominent problems. First, although direct prompting usually produces grammatically correct and topically relevant passages, control over length and difficulty remains unstable, and lower-level texts </w:t>
      </w:r>
      <w:r w:rsidR="002753F7" w:rsidRPr="00956350">
        <w:rPr>
          <w:lang w:val="en-GB" w:eastAsia="zh-CN"/>
        </w:rPr>
        <w:lastRenderedPageBreak/>
        <w:t>tend</w:t>
      </w:r>
      <w:r w:rsidRPr="00956350">
        <w:rPr>
          <w:lang w:val="en-GB" w:eastAsia="zh-CN"/>
        </w:rPr>
        <w:t xml:space="preserve"> to be systematically shorter than intended. Second, when adapting an existing text to a specified target difficulty, prompts such as "rewrite it to be simpler" or "rewrite it to be more difficult" often produce only directional change rather than stable convergence into the desired target range, while also introducing risks of factual drift or the loss of key information.</w:t>
      </w:r>
    </w:p>
    <w:p w14:paraId="5047AF7F" w14:textId="745C8EEB" w:rsidR="00956350" w:rsidRPr="00956350" w:rsidRDefault="00956350" w:rsidP="004F739D">
      <w:pPr>
        <w:pStyle w:val="BodyText1"/>
        <w:outlineLvl w:val="9"/>
        <w:rPr>
          <w:lang w:val="en-GB" w:eastAsia="zh-CN"/>
        </w:rPr>
      </w:pPr>
      <w:r w:rsidRPr="00956350">
        <w:rPr>
          <w:lang w:val="en-GB" w:eastAsia="zh-CN"/>
        </w:rPr>
        <w:t>These observations suggest that difficulty control in graded reading-material generation should not be treated merely as a prompt-design problem</w:t>
      </w:r>
      <w:r w:rsidR="004F739D" w:rsidRPr="004F739D">
        <w:rPr>
          <w:lang w:val="en-GB" w:eastAsia="zh-CN"/>
        </w:rPr>
        <w:t>, but also as a text adaptation problem related to simplification and controlled rewriting</w:t>
      </w:r>
      <w:r w:rsidR="004F739D">
        <w:rPr>
          <w:rFonts w:hint="eastAsia"/>
          <w:lang w:val="en-GB" w:eastAsia="zh-CN"/>
        </w:rPr>
        <w:t xml:space="preserve"> </w:t>
      </w:r>
      <w:r w:rsidR="004F739D" w:rsidRPr="004F739D">
        <w:rPr>
          <w:lang w:val="en-GB" w:eastAsia="zh-CN"/>
        </w:rPr>
        <w:t>[6][7].</w:t>
      </w:r>
      <w:r w:rsidRPr="00956350">
        <w:rPr>
          <w:lang w:val="en-GB" w:eastAsia="zh-CN"/>
        </w:rPr>
        <w:t xml:space="preserve"> It is more appropriately formulated as a control problem with feedback</w:t>
      </w:r>
      <w:r w:rsidR="004F739D">
        <w:rPr>
          <w:rFonts w:hint="eastAsia"/>
          <w:lang w:val="en-GB" w:eastAsia="zh-CN"/>
        </w:rPr>
        <w:t xml:space="preserve"> </w:t>
      </w:r>
      <w:r w:rsidR="004F739D" w:rsidRPr="004F739D">
        <w:rPr>
          <w:lang w:val="en-GB" w:eastAsia="zh-CN"/>
        </w:rPr>
        <w:t>[3]</w:t>
      </w:r>
      <w:r w:rsidRPr="00956350">
        <w:rPr>
          <w:lang w:val="en-GB" w:eastAsia="zh-CN"/>
        </w:rPr>
        <w:t>. In other words, the system should first produce candidate texts and then evaluate and iteratively refine them using readability metrics, content fidelity signals, and engineering constraints, rather than accepting the result after a single model call. Motivated by this view, the thesis focuses on closed-loop difficulty adaptation and its systematic implementation.</w:t>
      </w:r>
    </w:p>
    <w:p w14:paraId="382C896C" w14:textId="02F834F2" w:rsidR="00956350" w:rsidRPr="00DB4A38" w:rsidRDefault="00956350" w:rsidP="00D12399">
      <w:pPr>
        <w:pStyle w:val="BodyText1"/>
        <w:numPr>
          <w:ilvl w:val="1"/>
          <w:numId w:val="14"/>
        </w:numPr>
        <w:spacing w:before="360" w:after="240"/>
        <w:rPr>
          <w:b/>
          <w:bCs/>
          <w:sz w:val="28"/>
          <w:szCs w:val="28"/>
          <w:lang w:val="en-GB" w:eastAsia="zh-CN"/>
        </w:rPr>
      </w:pPr>
      <w:bookmarkStart w:id="3" w:name="_Toc228304493"/>
      <w:r w:rsidRPr="00DB4A38">
        <w:rPr>
          <w:b/>
          <w:bCs/>
          <w:sz w:val="28"/>
          <w:szCs w:val="28"/>
          <w:lang w:val="en-GB" w:eastAsia="zh-CN"/>
        </w:rPr>
        <w:t>Research Objectives and Research Questions</w:t>
      </w:r>
      <w:bookmarkEnd w:id="3"/>
    </w:p>
    <w:p w14:paraId="73628ADC" w14:textId="4B05898F" w:rsidR="00956350" w:rsidRPr="00956350" w:rsidRDefault="00956350" w:rsidP="00DB4A38">
      <w:pPr>
        <w:pStyle w:val="BodyText1"/>
        <w:outlineLvl w:val="9"/>
        <w:rPr>
          <w:lang w:val="en-GB" w:eastAsia="zh-CN"/>
        </w:rPr>
      </w:pPr>
      <w:r w:rsidRPr="00956350">
        <w:rPr>
          <w:lang w:val="en-GB" w:eastAsia="zh-CN"/>
        </w:rPr>
        <w:t>This thesis designs and implements a dynamic reading-material system for graded English reading practice that includes passage generation, difficulty adaptation, result archival, and statistical analysis, and it evaluates the system experimentally with respect to controllability and usability. The specific research questions are as follows:</w:t>
      </w:r>
    </w:p>
    <w:p w14:paraId="33DD35CA" w14:textId="77777777" w:rsidR="00EE4C07" w:rsidRPr="00EE4C07" w:rsidRDefault="00EE4C07" w:rsidP="00EE4C07">
      <w:pPr>
        <w:pStyle w:val="BodyText1"/>
        <w:outlineLvl w:val="9"/>
        <w:rPr>
          <w:b/>
          <w:bCs/>
          <w:lang w:val="en-GB" w:eastAsia="zh-CN"/>
        </w:rPr>
      </w:pPr>
      <w:r w:rsidRPr="00EE4C07">
        <w:rPr>
          <w:b/>
          <w:bCs/>
          <w:lang w:val="en-GB" w:eastAsia="zh-CN"/>
        </w:rPr>
        <w:t>RQ1.</w:t>
      </w:r>
      <w:r w:rsidRPr="00EE4C07">
        <w:rPr>
          <w:lang w:val="en-GB" w:eastAsia="zh-CN"/>
        </w:rPr>
        <w:t xml:space="preserve"> </w:t>
      </w:r>
      <w:r w:rsidRPr="00EE4C07">
        <w:rPr>
          <w:b/>
          <w:bCs/>
          <w:lang w:val="en-GB" w:eastAsia="zh-CN"/>
        </w:rPr>
        <w:t>Can direct prompting satisfy both length and difficulty constraints for reading passage generation at the same</w:t>
      </w:r>
      <w:r w:rsidRPr="00EE4C07">
        <w:rPr>
          <w:rFonts w:hint="eastAsia"/>
          <w:b/>
          <w:bCs/>
          <w:lang w:val="en-GB" w:eastAsia="zh-CN"/>
        </w:rPr>
        <w:t xml:space="preserve"> </w:t>
      </w:r>
      <w:r w:rsidRPr="00EE4C07">
        <w:rPr>
          <w:b/>
          <w:bCs/>
          <w:lang w:val="en-GB" w:eastAsia="zh-CN"/>
        </w:rPr>
        <w:t>time?</w:t>
      </w:r>
    </w:p>
    <w:p w14:paraId="5FB9F1C8" w14:textId="77777777" w:rsidR="00EE4C07" w:rsidRDefault="00EE4C07" w:rsidP="00EE4C07">
      <w:pPr>
        <w:pStyle w:val="BodyText1"/>
        <w:outlineLvl w:val="9"/>
        <w:rPr>
          <w:lang w:val="en-GB" w:eastAsia="zh-CN"/>
        </w:rPr>
      </w:pPr>
      <w:r w:rsidRPr="00EE4C07">
        <w:rPr>
          <w:lang w:val="en-GB" w:eastAsia="zh-CN"/>
        </w:rPr>
        <w:t>This question examines the practical reliability of one-shot generation. Its purpose is not merely to test whether</w:t>
      </w:r>
      <w:r>
        <w:rPr>
          <w:rFonts w:hint="eastAsia"/>
          <w:lang w:val="en-GB" w:eastAsia="zh-CN"/>
        </w:rPr>
        <w:t xml:space="preserve"> </w:t>
      </w:r>
      <w:r w:rsidRPr="00EE4C07">
        <w:rPr>
          <w:lang w:val="en-GB" w:eastAsia="zh-CN"/>
        </w:rPr>
        <w:t>LLMs can generate readable passages, but whether they can generate passages that simultaneously satisfy two concrete</w:t>
      </w:r>
      <w:r>
        <w:rPr>
          <w:rFonts w:hint="eastAsia"/>
          <w:lang w:val="en-GB" w:eastAsia="zh-CN"/>
        </w:rPr>
        <w:t xml:space="preserve"> </w:t>
      </w:r>
      <w:r w:rsidRPr="00EE4C07">
        <w:rPr>
          <w:lang w:val="en-GB" w:eastAsia="zh-CN"/>
        </w:rPr>
        <w:t>instructional requirements: approximate target length and acceptable target difficulty.</w:t>
      </w:r>
    </w:p>
    <w:p w14:paraId="4190872D" w14:textId="08A93DF1" w:rsidR="00EE4C07" w:rsidRPr="00EE4C07" w:rsidRDefault="00EE4C07" w:rsidP="00EE4C07">
      <w:pPr>
        <w:pStyle w:val="BodyText1"/>
        <w:outlineLvl w:val="9"/>
        <w:rPr>
          <w:b/>
          <w:bCs/>
          <w:lang w:val="en-GB" w:eastAsia="zh-CN"/>
        </w:rPr>
      </w:pPr>
      <w:r w:rsidRPr="00EE4C07">
        <w:rPr>
          <w:b/>
          <w:bCs/>
          <w:lang w:val="en-GB" w:eastAsia="zh-CN"/>
        </w:rPr>
        <w:t>RQ2. Can a closed-loop feedback mechanism significantly improve the hit rate for target difficulty?</w:t>
      </w:r>
    </w:p>
    <w:p w14:paraId="3D7BBBD9" w14:textId="77777777" w:rsidR="00EE4C07" w:rsidRDefault="00EE4C07" w:rsidP="00EE4C07">
      <w:pPr>
        <w:pStyle w:val="BodyText1"/>
        <w:outlineLvl w:val="9"/>
        <w:rPr>
          <w:lang w:val="en-GB" w:eastAsia="zh-CN"/>
        </w:rPr>
      </w:pPr>
      <w:r w:rsidRPr="00EE4C07">
        <w:rPr>
          <w:lang w:val="en-GB" w:eastAsia="zh-CN"/>
        </w:rPr>
        <w:t>This question investigates whether iterative evaluation and adjustment can outperform direct prompting as a control</w:t>
      </w:r>
      <w:r>
        <w:rPr>
          <w:rFonts w:hint="eastAsia"/>
          <w:lang w:val="en-GB" w:eastAsia="zh-CN"/>
        </w:rPr>
        <w:t xml:space="preserve"> </w:t>
      </w:r>
      <w:r w:rsidRPr="00EE4C07">
        <w:rPr>
          <w:lang w:val="en-GB" w:eastAsia="zh-CN"/>
        </w:rPr>
        <w:t>strategy. It focuses on the extent to which feedback-based adaptation can increase the proportion of outputs that fall</w:t>
      </w:r>
      <w:r>
        <w:rPr>
          <w:rFonts w:hint="eastAsia"/>
          <w:lang w:val="en-GB" w:eastAsia="zh-CN"/>
        </w:rPr>
        <w:t xml:space="preserve"> </w:t>
      </w:r>
      <w:r w:rsidRPr="00EE4C07">
        <w:rPr>
          <w:lang w:val="en-GB" w:eastAsia="zh-CN"/>
        </w:rPr>
        <w:t>within the predefined target difficulty bands.</w:t>
      </w:r>
    </w:p>
    <w:p w14:paraId="36FB0B27" w14:textId="2C511412" w:rsidR="00EE4C07" w:rsidRPr="00EE4C07" w:rsidRDefault="00EE4C07" w:rsidP="00EE4C07">
      <w:pPr>
        <w:pStyle w:val="BodyText1"/>
        <w:outlineLvl w:val="9"/>
        <w:rPr>
          <w:b/>
          <w:bCs/>
          <w:lang w:val="en-GB" w:eastAsia="zh-CN"/>
        </w:rPr>
      </w:pPr>
      <w:r w:rsidRPr="00EE4C07">
        <w:rPr>
          <w:b/>
          <w:bCs/>
          <w:lang w:val="en-GB" w:eastAsia="zh-CN"/>
        </w:rPr>
        <w:t>RQ3. Can improved difficulty control be achieved without substantially damaging content fidelity?</w:t>
      </w:r>
    </w:p>
    <w:p w14:paraId="7D1D8A31" w14:textId="77777777" w:rsidR="00EE4C07" w:rsidRDefault="00EE4C07" w:rsidP="00EE4C07">
      <w:pPr>
        <w:pStyle w:val="BodyText1"/>
        <w:outlineLvl w:val="9"/>
        <w:rPr>
          <w:lang w:val="en-GB" w:eastAsia="zh-CN"/>
        </w:rPr>
      </w:pPr>
      <w:r w:rsidRPr="00EE4C07">
        <w:rPr>
          <w:lang w:val="en-GB" w:eastAsia="zh-CN"/>
        </w:rPr>
        <w:lastRenderedPageBreak/>
        <w:t>This question evaluates whether the gains produced by closed-loop adaptation remain educationally acceptable. It addresses the trade-off between metric alignment and semantic preservation, asking whether the system can improve difficulty accuracy while still retaining the key information and meaning of the source text.</w:t>
      </w:r>
    </w:p>
    <w:p w14:paraId="4E39D100" w14:textId="121CFCDE" w:rsidR="00EE4C07" w:rsidRDefault="00EE4C07" w:rsidP="00EE4C07">
      <w:pPr>
        <w:pStyle w:val="BodyText1"/>
        <w:outlineLvl w:val="9"/>
        <w:rPr>
          <w:lang w:val="en-GB" w:eastAsia="zh-CN"/>
        </w:rPr>
      </w:pPr>
      <w:r w:rsidRPr="00EE4C07">
        <w:rPr>
          <w:lang w:val="en-GB" w:eastAsia="zh-CN"/>
        </w:rPr>
        <w:t>These research questions together define the central problem of the thesis: how to transform LLM-based reading</w:t>
      </w:r>
      <w:r>
        <w:rPr>
          <w:rFonts w:hint="eastAsia"/>
          <w:lang w:val="en-GB" w:eastAsia="zh-CN"/>
        </w:rPr>
        <w:t xml:space="preserve"> </w:t>
      </w:r>
      <w:r w:rsidRPr="00EE4C07">
        <w:rPr>
          <w:lang w:val="en-GB" w:eastAsia="zh-CN"/>
        </w:rPr>
        <w:t>material generation from a loosely guided prompting task into a measurable, controllable, and reproducible educational</w:t>
      </w:r>
      <w:r>
        <w:rPr>
          <w:rFonts w:hint="eastAsia"/>
          <w:lang w:val="en-GB" w:eastAsia="zh-CN"/>
        </w:rPr>
        <w:t xml:space="preserve"> </w:t>
      </w:r>
      <w:r w:rsidRPr="00EE4C07">
        <w:rPr>
          <w:lang w:val="en-GB" w:eastAsia="zh-CN"/>
        </w:rPr>
        <w:t xml:space="preserve">text-production process. </w:t>
      </w:r>
    </w:p>
    <w:p w14:paraId="6799FB12" w14:textId="66F3CA52" w:rsidR="00EE4C07" w:rsidRPr="00956350" w:rsidRDefault="00EE4C07" w:rsidP="00EE4C07">
      <w:pPr>
        <w:pStyle w:val="BodyText1"/>
        <w:outlineLvl w:val="9"/>
        <w:rPr>
          <w:lang w:val="en-GB" w:eastAsia="zh-CN"/>
        </w:rPr>
      </w:pPr>
      <w:r w:rsidRPr="00EE4C07">
        <w:rPr>
          <w:lang w:val="en-GB" w:eastAsia="zh-CN"/>
        </w:rPr>
        <w:t>In response to these questions, the study pursues four closely related objectives. First, it seeks to build an operational system for reading-material generation and difficulty adaptation rather than offering only a conceptual framework. This means implementing a complete workflow in which reading passages can be generated, evaluated, adjusted, archived, and later analysed within a unified platform. Second, the study aims to represent reading difficulty as a calculable and comparable target so that the system can move beyond vague prompt labels such as “easy” or “difficult” and instead rely on explicit metric-based judgement. Third, it seeks to design a closed-loop adaptation strategy in which generated outputs are iteratively evaluated and revised toward the target difficulty range while preserving the semantic integrity of the source content as far as possible. Finally, the thesis aims to validate experimentally whether such a system can provide meaningful advantages for the controlled production of educational texts by examining its performance in terms of target hit rate, deviation, fidelity, and related indicators. Taken together, these objectives define the broader purpose of the study: to transform LLM-based reading-material generation from a loosely guided text-generation task into a measurable, controllable, and reproducible process for educational use.</w:t>
      </w:r>
    </w:p>
    <w:p w14:paraId="6C394BB0" w14:textId="1F53F091" w:rsidR="00956350" w:rsidRPr="00DB4A38" w:rsidRDefault="00956350" w:rsidP="00D12399">
      <w:pPr>
        <w:pStyle w:val="BodyText1"/>
        <w:numPr>
          <w:ilvl w:val="1"/>
          <w:numId w:val="14"/>
        </w:numPr>
        <w:spacing w:before="360" w:after="240"/>
        <w:rPr>
          <w:b/>
          <w:bCs/>
          <w:sz w:val="28"/>
          <w:szCs w:val="28"/>
          <w:lang w:val="en-GB" w:eastAsia="zh-CN"/>
        </w:rPr>
      </w:pPr>
      <w:bookmarkStart w:id="4" w:name="_Toc228304494"/>
      <w:r w:rsidRPr="00DB4A38">
        <w:rPr>
          <w:b/>
          <w:bCs/>
          <w:sz w:val="28"/>
          <w:szCs w:val="28"/>
          <w:lang w:val="en-GB" w:eastAsia="zh-CN"/>
        </w:rPr>
        <w:t>Research Methods and Technical Route</w:t>
      </w:r>
      <w:bookmarkEnd w:id="4"/>
    </w:p>
    <w:p w14:paraId="06A84BB2" w14:textId="4F3103F9" w:rsidR="00956350" w:rsidRPr="00956350" w:rsidRDefault="00956350" w:rsidP="00DB4A38">
      <w:pPr>
        <w:pStyle w:val="BodyText1"/>
        <w:outlineLvl w:val="9"/>
        <w:rPr>
          <w:lang w:val="en-GB" w:eastAsia="zh-CN"/>
        </w:rPr>
      </w:pPr>
      <w:r w:rsidRPr="00956350">
        <w:rPr>
          <w:lang w:val="en-GB" w:eastAsia="zh-CN"/>
        </w:rPr>
        <w:t>The thesis adopts a research route that combines system construction with experimental validation. On the one hand, a fully operational platform is implemented by integrating front-end interaction, back-end business logic, model adaptation, archival management, and statistical analysis. On the other hand, batch experiments are conducted to evaluate both direct passage generation and closed-loop difficulty adaptation, using automatic metrics to analyse hit rate, deviation, fidelity, and cost.</w:t>
      </w:r>
    </w:p>
    <w:p w14:paraId="3D788CE4" w14:textId="58DA7CDC" w:rsidR="00956350" w:rsidRPr="00956350" w:rsidRDefault="00956350" w:rsidP="004F739D">
      <w:pPr>
        <w:pStyle w:val="BodyText1"/>
        <w:outlineLvl w:val="9"/>
        <w:rPr>
          <w:lang w:val="en-GB" w:eastAsia="zh-CN"/>
        </w:rPr>
      </w:pPr>
      <w:r w:rsidRPr="00956350">
        <w:rPr>
          <w:lang w:val="en-GB" w:eastAsia="zh-CN"/>
        </w:rPr>
        <w:t>Technically, the system treats large language models as the core text-generation engine and uses readability indicators together with content fidelity scoring as feedback signals</w:t>
      </w:r>
      <w:r w:rsidR="004F739D" w:rsidRPr="004F739D">
        <w:rPr>
          <w:lang w:val="en-GB" w:eastAsia="zh-CN"/>
        </w:rPr>
        <w:t xml:space="preserve">, in line with recent iterative refinement approaches that combine generation </w:t>
      </w:r>
      <w:r w:rsidR="004F739D" w:rsidRPr="004F739D">
        <w:rPr>
          <w:lang w:val="en-GB" w:eastAsia="zh-CN"/>
        </w:rPr>
        <w:lastRenderedPageBreak/>
        <w:t>with subsequent feedback-based revision [3]</w:t>
      </w:r>
      <w:r w:rsidR="00F65D87">
        <w:rPr>
          <w:rFonts w:hint="eastAsia"/>
          <w:lang w:val="en-GB" w:eastAsia="zh-CN"/>
        </w:rPr>
        <w:t xml:space="preserve"> </w:t>
      </w:r>
      <w:r w:rsidR="004F739D" w:rsidRPr="004F739D">
        <w:rPr>
          <w:lang w:val="en-GB" w:eastAsia="zh-CN"/>
        </w:rPr>
        <w:t>.</w:t>
      </w:r>
      <w:r w:rsidRPr="00956350">
        <w:rPr>
          <w:lang w:val="en-GB" w:eastAsia="zh-CN"/>
        </w:rPr>
        <w:t>Task execution and logging are organised through a five-stage Generate-Evaluate-Adjust-Archive-</w:t>
      </w:r>
      <w:r w:rsidR="00EC635A" w:rsidRPr="00956350">
        <w:rPr>
          <w:lang w:val="en-GB" w:eastAsia="zh-CN"/>
        </w:rPr>
        <w:t>Analyse</w:t>
      </w:r>
      <w:r w:rsidRPr="00956350">
        <w:rPr>
          <w:lang w:val="en-GB" w:eastAsia="zh-CN"/>
        </w:rPr>
        <w:t xml:space="preserve"> workflow. At the evaluation level, the thesis focuses on hit rate, length deviation, average rounds, fidelity, residual drift, and token cost as key indicators of system performance, and the implications and limitations of these results are discussed later.</w:t>
      </w:r>
    </w:p>
    <w:p w14:paraId="2C2E24C2" w14:textId="7240B96C" w:rsidR="00956350" w:rsidRPr="00DB4A38" w:rsidRDefault="00956350" w:rsidP="00D12399">
      <w:pPr>
        <w:pStyle w:val="BodyText1"/>
        <w:numPr>
          <w:ilvl w:val="1"/>
          <w:numId w:val="14"/>
        </w:numPr>
        <w:spacing w:before="360" w:after="240"/>
        <w:rPr>
          <w:b/>
          <w:bCs/>
          <w:sz w:val="28"/>
          <w:szCs w:val="28"/>
          <w:lang w:val="en-GB" w:eastAsia="zh-CN"/>
        </w:rPr>
      </w:pPr>
      <w:bookmarkStart w:id="5" w:name="_Toc228304495"/>
      <w:r w:rsidRPr="00DB4A38">
        <w:rPr>
          <w:b/>
          <w:bCs/>
          <w:sz w:val="28"/>
          <w:szCs w:val="28"/>
          <w:lang w:val="en-GB" w:eastAsia="zh-CN"/>
        </w:rPr>
        <w:t>Thesis Structure</w:t>
      </w:r>
      <w:bookmarkEnd w:id="5"/>
    </w:p>
    <w:p w14:paraId="4F385473" w14:textId="4356184F" w:rsidR="00956350" w:rsidRPr="00DB4A38" w:rsidRDefault="00956350" w:rsidP="00DB4A38">
      <w:pPr>
        <w:pStyle w:val="BodyText1"/>
        <w:outlineLvl w:val="9"/>
        <w:rPr>
          <w:lang w:val="en-GB" w:eastAsia="zh-CN"/>
        </w:rPr>
      </w:pPr>
      <w:r w:rsidRPr="00956350">
        <w:rPr>
          <w:lang w:val="en-GB" w:eastAsia="zh-CN"/>
        </w:rPr>
        <w:t>The remainder of the thesis is organised as follows.</w:t>
      </w:r>
    </w:p>
    <w:p w14:paraId="640621A8" w14:textId="58EF7340" w:rsidR="00956350" w:rsidRPr="00DB4A38" w:rsidRDefault="00956350" w:rsidP="00DB4A38">
      <w:pPr>
        <w:pStyle w:val="BodyText1"/>
        <w:outlineLvl w:val="9"/>
        <w:rPr>
          <w:lang w:val="en-GB" w:eastAsia="zh-CN"/>
        </w:rPr>
      </w:pPr>
      <w:r w:rsidRPr="00956350">
        <w:rPr>
          <w:lang w:val="en-GB" w:eastAsia="zh-CN"/>
        </w:rPr>
        <w:t>Chapter 2 introduces the research background and theoretical foundations, including educational content generation, graded reading, readability theory, and prior work on LLM-driven text difficulty adaptation.</w:t>
      </w:r>
    </w:p>
    <w:p w14:paraId="509B53CC" w14:textId="7525554F" w:rsidR="00956350" w:rsidRPr="00DB4A38" w:rsidRDefault="00956350" w:rsidP="00DB4A38">
      <w:pPr>
        <w:pStyle w:val="BodyText1"/>
        <w:outlineLvl w:val="9"/>
        <w:rPr>
          <w:lang w:val="en-GB" w:eastAsia="zh-CN"/>
        </w:rPr>
      </w:pPr>
      <w:r w:rsidRPr="00956350">
        <w:rPr>
          <w:lang w:val="en-GB" w:eastAsia="zh-CN"/>
        </w:rPr>
        <w:t>Chapter 3 presents the methodological design, including the research workflow, the definition of difficulty, fidelity constraints, experimental tasks, and evaluation metrics.</w:t>
      </w:r>
    </w:p>
    <w:p w14:paraId="4EA14B1F" w14:textId="3446A997" w:rsidR="00956350" w:rsidRPr="00DB4A38" w:rsidRDefault="00956350" w:rsidP="00DB4A38">
      <w:pPr>
        <w:pStyle w:val="BodyText1"/>
        <w:outlineLvl w:val="9"/>
        <w:rPr>
          <w:lang w:val="en-GB" w:eastAsia="zh-CN"/>
        </w:rPr>
      </w:pPr>
      <w:r w:rsidRPr="00956350">
        <w:rPr>
          <w:lang w:val="en-GB" w:eastAsia="zh-CN"/>
        </w:rPr>
        <w:t>Chapter 4 describes system design and implementation, focusing on the system architecture, the passage-generation module, the difficulty-adaptation module, the archival and statistical-analysis modules, and the front-end interaction flow.</w:t>
      </w:r>
    </w:p>
    <w:p w14:paraId="50F229FA" w14:textId="15E4E34B" w:rsidR="00956350" w:rsidRPr="00DB4A38" w:rsidRDefault="00956350" w:rsidP="00DB4A38">
      <w:pPr>
        <w:pStyle w:val="BodyText1"/>
        <w:outlineLvl w:val="9"/>
        <w:rPr>
          <w:lang w:val="en-GB" w:eastAsia="zh-CN"/>
        </w:rPr>
      </w:pPr>
      <w:r w:rsidRPr="00956350">
        <w:rPr>
          <w:lang w:val="en-GB" w:eastAsia="zh-CN"/>
        </w:rPr>
        <w:t>Chapter 5 reports and discusses the experimental results, analysing system performance in both direct-generation and closed-loop adaptation tasks and examining strengths, limitations, and threats to validity.</w:t>
      </w:r>
    </w:p>
    <w:p w14:paraId="6238A01E" w14:textId="38FCBC5A" w:rsidR="00BC4695" w:rsidRDefault="00956350" w:rsidP="00DB4A38">
      <w:pPr>
        <w:pStyle w:val="BodyText1"/>
        <w:outlineLvl w:val="9"/>
        <w:rPr>
          <w:lang w:val="en-GB" w:eastAsia="zh-CN"/>
        </w:rPr>
      </w:pPr>
      <w:r w:rsidRPr="00956350">
        <w:rPr>
          <w:lang w:val="en-GB" w:eastAsia="zh-CN"/>
        </w:rPr>
        <w:t>Chapter 6 concludes the thesis, reviews the extent to which the research objectives were achieved, and outlines directions for future improvement.</w:t>
      </w:r>
    </w:p>
    <w:p w14:paraId="6A5AD07A" w14:textId="64975607" w:rsidR="00956350" w:rsidRPr="00BC4695" w:rsidRDefault="00BC4695" w:rsidP="00BC4695">
      <w:pPr>
        <w:spacing w:after="200" w:line="276" w:lineRule="auto"/>
        <w:ind w:firstLine="0"/>
        <w:jc w:val="left"/>
        <w:rPr>
          <w:sz w:val="22"/>
          <w:lang w:val="en-GB" w:eastAsia="zh-CN"/>
        </w:rPr>
      </w:pPr>
      <w:r>
        <w:rPr>
          <w:lang w:val="en-GB" w:eastAsia="zh-CN"/>
        </w:rPr>
        <w:br w:type="page"/>
      </w:r>
    </w:p>
    <w:p w14:paraId="5060B93A" w14:textId="18FCA060" w:rsidR="00956350" w:rsidRPr="00956350" w:rsidRDefault="00956350" w:rsidP="007F6BBC">
      <w:pPr>
        <w:pStyle w:val="1"/>
        <w:numPr>
          <w:ilvl w:val="0"/>
          <w:numId w:val="14"/>
        </w:numPr>
      </w:pPr>
      <w:bookmarkStart w:id="6" w:name="_Toc228304496"/>
      <w:r w:rsidRPr="00956350">
        <w:lastRenderedPageBreak/>
        <w:t>Background</w:t>
      </w:r>
      <w:bookmarkEnd w:id="6"/>
    </w:p>
    <w:p w14:paraId="3260C429" w14:textId="3CFCCF84" w:rsidR="00956350" w:rsidRPr="00BC4695" w:rsidRDefault="00956350" w:rsidP="007F6BBC">
      <w:pPr>
        <w:pStyle w:val="BodyText1"/>
        <w:numPr>
          <w:ilvl w:val="1"/>
          <w:numId w:val="14"/>
        </w:numPr>
        <w:spacing w:before="360" w:after="240"/>
        <w:rPr>
          <w:b/>
          <w:bCs/>
          <w:sz w:val="28"/>
          <w:szCs w:val="28"/>
          <w:lang w:val="en-GB" w:eastAsia="zh-CN"/>
        </w:rPr>
      </w:pPr>
      <w:bookmarkStart w:id="7" w:name="_Toc228304497"/>
      <w:r w:rsidRPr="00BC4695">
        <w:rPr>
          <w:b/>
          <w:bCs/>
          <w:sz w:val="28"/>
          <w:szCs w:val="28"/>
          <w:lang w:val="en-GB" w:eastAsia="zh-CN"/>
        </w:rPr>
        <w:t>Graded Reading and</w:t>
      </w:r>
      <w:r w:rsidR="009E1892">
        <w:rPr>
          <w:rFonts w:hint="eastAsia"/>
          <w:b/>
          <w:bCs/>
          <w:sz w:val="28"/>
          <w:szCs w:val="28"/>
          <w:lang w:val="en-GB" w:eastAsia="zh-CN"/>
        </w:rPr>
        <w:t xml:space="preserve"> </w:t>
      </w:r>
      <w:r w:rsidRPr="00BC4695">
        <w:rPr>
          <w:b/>
          <w:bCs/>
          <w:sz w:val="28"/>
          <w:szCs w:val="28"/>
          <w:lang w:val="en-GB" w:eastAsia="zh-CN"/>
        </w:rPr>
        <w:t>Educational Content Generation</w:t>
      </w:r>
      <w:bookmarkEnd w:id="7"/>
    </w:p>
    <w:p w14:paraId="7A29CDBB" w14:textId="47389EA8" w:rsidR="00956350" w:rsidRPr="00956350" w:rsidRDefault="00956350" w:rsidP="009E1892">
      <w:pPr>
        <w:pStyle w:val="BodyText1"/>
        <w:outlineLvl w:val="9"/>
        <w:rPr>
          <w:lang w:val="en-GB" w:eastAsia="zh-CN"/>
        </w:rPr>
      </w:pPr>
      <w:r w:rsidRPr="00956350">
        <w:rPr>
          <w:lang w:val="en-GB" w:eastAsia="zh-CN"/>
        </w:rPr>
        <w:t xml:space="preserve">Graded reading emphasises the provision of texts whose difficulty is aligned with learners' reading ability, </w:t>
      </w:r>
      <w:r w:rsidR="009E1892" w:rsidRPr="00956350">
        <w:rPr>
          <w:lang w:val="en-GB" w:eastAsia="zh-CN"/>
        </w:rPr>
        <w:t>to</w:t>
      </w:r>
      <w:r w:rsidRPr="00956350">
        <w:rPr>
          <w:lang w:val="en-GB" w:eastAsia="zh-CN"/>
        </w:rPr>
        <w:t xml:space="preserve"> balance comprehension burden, lexical challenge, and training effectiveness. In English teaching and EFL contexts, reading materials function not only as language input but also as vehicles for vocabulary learning, discourse comprehension, and assessment practice. Accordingly, the difficulty, length, topic, and pedagogical suitability of materials all affect their educational usefulness.</w:t>
      </w:r>
    </w:p>
    <w:p w14:paraId="46539E24" w14:textId="3E79F6B6" w:rsidR="00956350" w:rsidRPr="00956350" w:rsidRDefault="00956350" w:rsidP="009E1892">
      <w:pPr>
        <w:pStyle w:val="BodyText1"/>
        <w:outlineLvl w:val="9"/>
        <w:rPr>
          <w:lang w:val="en-GB" w:eastAsia="zh-CN"/>
        </w:rPr>
      </w:pPr>
      <w:r w:rsidRPr="00956350">
        <w:rPr>
          <w:lang w:val="en-GB" w:eastAsia="zh-CN"/>
        </w:rPr>
        <w:t xml:space="preserve">Traditional construction of reading resources relies primarily on manual writing, selection, or rewriting. Such methods are </w:t>
      </w:r>
      <w:r w:rsidR="009E1892" w:rsidRPr="00956350">
        <w:rPr>
          <w:lang w:val="en-GB" w:eastAsia="zh-CN"/>
        </w:rPr>
        <w:t>dependable</w:t>
      </w:r>
      <w:r w:rsidRPr="00956350">
        <w:rPr>
          <w:lang w:val="en-GB" w:eastAsia="zh-CN"/>
        </w:rPr>
        <w:t xml:space="preserve"> in terms of quality control, but when a scenario demands the continuous production of materials across multiple topics, levels, and versions, manual approaches struggle to scale. The emergence of generative artificial intelligence provides a new technical pathway for reading-resource supply and gives practical plausibility to the idea of a dynamic reading-material engine.</w:t>
      </w:r>
    </w:p>
    <w:p w14:paraId="79211642" w14:textId="49B1BD0A" w:rsidR="00956350" w:rsidRDefault="00400C0B" w:rsidP="007F6BBC">
      <w:pPr>
        <w:pStyle w:val="BodyText1"/>
        <w:numPr>
          <w:ilvl w:val="1"/>
          <w:numId w:val="14"/>
        </w:numPr>
        <w:spacing w:before="360" w:after="240"/>
        <w:rPr>
          <w:b/>
          <w:bCs/>
          <w:sz w:val="28"/>
          <w:szCs w:val="28"/>
          <w:lang w:val="en-GB" w:eastAsia="zh-CN"/>
        </w:rPr>
      </w:pPr>
      <w:bookmarkStart w:id="8" w:name="_Toc228304498"/>
      <w:r w:rsidRPr="00400C0B">
        <w:rPr>
          <w:b/>
          <w:bCs/>
          <w:sz w:val="28"/>
          <w:szCs w:val="28"/>
          <w:lang w:val="en-GB" w:eastAsia="zh-CN"/>
        </w:rPr>
        <w:t>Related Research on LLM-Based Educational Text Generation and Difficulty Adaptation</w:t>
      </w:r>
      <w:bookmarkEnd w:id="8"/>
    </w:p>
    <w:p w14:paraId="3C5180A8" w14:textId="7CDEBE0F" w:rsidR="00400C0B" w:rsidRPr="00400C0B" w:rsidRDefault="00400C0B" w:rsidP="00400C0B">
      <w:pPr>
        <w:pStyle w:val="BodyText1"/>
        <w:outlineLvl w:val="9"/>
        <w:rPr>
          <w:lang w:val="en-GB" w:eastAsia="zh-CN"/>
        </w:rPr>
      </w:pPr>
      <w:r w:rsidRPr="00400C0B">
        <w:rPr>
          <w:lang w:val="en-GB" w:eastAsia="zh-CN"/>
        </w:rPr>
        <w:t>In recent years, large language models have been increasingly applied to educational text generation, reading-exercise design, automated feedback, and instructional support systems. Their value in education lies not only in their ability to produce fluent and contextually coherent text, but also in their potential to reduce the cost of content production, expand topic coverage, and support more flexible forms of personalised learning. For reading instruction, LLMs appear promising because they can generate passages on demand, rewrite existing materials for different learner groups, and potentially provide multiple versions of similar content under different difficulty requirements. These capabilities make them attractive for educational scenarios in which teachers or system designers need scalable production of reading materials that vary in length, style, and complexity.</w:t>
      </w:r>
    </w:p>
    <w:p w14:paraId="1DC18620" w14:textId="70290163" w:rsidR="00400C0B" w:rsidRPr="00400C0B" w:rsidRDefault="00400C0B" w:rsidP="00400C0B">
      <w:pPr>
        <w:pStyle w:val="BodyText1"/>
        <w:outlineLvl w:val="9"/>
        <w:rPr>
          <w:lang w:val="en-GB" w:eastAsia="zh-CN"/>
        </w:rPr>
      </w:pPr>
      <w:r w:rsidRPr="00400C0B">
        <w:rPr>
          <w:lang w:val="en-GB" w:eastAsia="zh-CN"/>
        </w:rPr>
        <w:t xml:space="preserve">Early work has already demonstrated the feasibility of applying large language models to reading-related educational tasks. </w:t>
      </w:r>
      <w:proofErr w:type="spellStart"/>
      <w:r w:rsidRPr="00400C0B">
        <w:rPr>
          <w:lang w:val="en-GB" w:eastAsia="zh-CN"/>
        </w:rPr>
        <w:t>Bezirhan</w:t>
      </w:r>
      <w:proofErr w:type="spellEnd"/>
      <w:r w:rsidRPr="00400C0B">
        <w:rPr>
          <w:lang w:val="en-GB" w:eastAsia="zh-CN"/>
        </w:rPr>
        <w:t xml:space="preserve"> and von Davier </w:t>
      </w:r>
      <w:r w:rsidR="004F739D" w:rsidRPr="004F739D">
        <w:rPr>
          <w:lang w:val="en-GB" w:eastAsia="zh-CN"/>
        </w:rPr>
        <w:t>[4]</w:t>
      </w:r>
      <w:r w:rsidRPr="00400C0B">
        <w:rPr>
          <w:lang w:val="en-GB" w:eastAsia="zh-CN"/>
        </w:rPr>
        <w:t xml:space="preserve"> showed that GPT-3 </w:t>
      </w:r>
      <w:r w:rsidRPr="00400C0B">
        <w:rPr>
          <w:lang w:val="en-GB" w:eastAsia="zh-CN"/>
        </w:rPr>
        <w:lastRenderedPageBreak/>
        <w:t xml:space="preserve">could be used to generate assessment-like reading passages, suggesting that prompt-based generation can produce texts that resemble target educational genres. Xiao et al. </w:t>
      </w:r>
      <w:r w:rsidR="004F739D">
        <w:rPr>
          <w:rFonts w:hint="eastAsia"/>
          <w:lang w:val="en-GB" w:eastAsia="zh-CN"/>
        </w:rPr>
        <w:t xml:space="preserve">  </w:t>
      </w:r>
      <w:r w:rsidR="004F739D" w:rsidRPr="004F739D">
        <w:rPr>
          <w:lang w:val="en-GB" w:eastAsia="zh-CN"/>
        </w:rPr>
        <w:t>[5]</w:t>
      </w:r>
      <w:r w:rsidRPr="00400C0B">
        <w:rPr>
          <w:lang w:val="en-GB" w:eastAsia="zh-CN"/>
        </w:rPr>
        <w:t>, from the perspective of reading-comprehension exercise generation, further indicated that the usefulness of LLMs in educational settings depends not only on the quality of generated text itself, but also on how such text is embedded into a broader pedagogical workflow. These studies collectively suggest that LLMs can produce educationally relevant material, but they also imply that generation quality alone does not guarantee instructional usability.</w:t>
      </w:r>
    </w:p>
    <w:p w14:paraId="24432BFB" w14:textId="53D950C1" w:rsidR="00400C0B" w:rsidRPr="00400C0B" w:rsidRDefault="00400C0B" w:rsidP="00400C0B">
      <w:pPr>
        <w:pStyle w:val="BodyText1"/>
        <w:outlineLvl w:val="9"/>
        <w:rPr>
          <w:lang w:val="en-GB" w:eastAsia="zh-CN"/>
        </w:rPr>
      </w:pPr>
      <w:r w:rsidRPr="00400C0B">
        <w:rPr>
          <w:lang w:val="en-GB" w:eastAsia="zh-CN"/>
        </w:rPr>
        <w:t xml:space="preserve">At the same time, research on LLM-supported text simplification, graded rewriting, and readability-controlled generation points to a more specific issue: controllability. In many educational scenarios, the task is not merely to generate a new passage, but to generate or revise a passage so that it aligns with a desired level of readability while preserving the essential meaning of the original content. Huang et al. </w:t>
      </w:r>
      <w:r w:rsidR="00EF4FE6" w:rsidRPr="00EF4FE6">
        <w:rPr>
          <w:lang w:val="en-GB" w:eastAsia="zh-CN"/>
        </w:rPr>
        <w:t>[9]</w:t>
      </w:r>
      <w:r w:rsidRPr="00400C0B">
        <w:rPr>
          <w:lang w:val="en-GB" w:eastAsia="zh-CN"/>
        </w:rPr>
        <w:t xml:space="preserve"> proposed a graded educational text-generation task and found that large language models could move outputs toward different readability levels, but that target mismatch and semantic distortion remained common challenges. Hsu et al. </w:t>
      </w:r>
      <w:r w:rsidR="00EF4FE6" w:rsidRPr="00EF4FE6">
        <w:rPr>
          <w:lang w:val="en-GB" w:eastAsia="zh-CN"/>
        </w:rPr>
        <w:t>[10]</w:t>
      </w:r>
      <w:r w:rsidRPr="00400C0B">
        <w:rPr>
          <w:lang w:val="en-GB" w:eastAsia="zh-CN"/>
        </w:rPr>
        <w:t xml:space="preserve">, in the related task of readability-controlled rationale generation, likewise reported that prompt-based level control often produced directional shifts rather than stable convergence to a target range. Kew et al. </w:t>
      </w:r>
      <w:r w:rsidR="00EF4FE6" w:rsidRPr="00EF4FE6">
        <w:rPr>
          <w:lang w:val="en-GB" w:eastAsia="zh-CN"/>
        </w:rPr>
        <w:t>[11]</w:t>
      </w:r>
      <w:r w:rsidRPr="00400C0B">
        <w:rPr>
          <w:lang w:val="en-GB" w:eastAsia="zh-CN"/>
        </w:rPr>
        <w:t>, through the BLESS benchmark on sentence simplification, further showed that different models vary substantially in simplification behaviour and editing strategies, which suggests that rewriting performance is model-dependent and often unstable</w:t>
      </w:r>
      <w:r w:rsidR="001A231F">
        <w:rPr>
          <w:rFonts w:hint="eastAsia"/>
          <w:lang w:val="en-GB" w:eastAsia="zh-CN"/>
        </w:rPr>
        <w:t xml:space="preserve"> [8]</w:t>
      </w:r>
      <w:r w:rsidRPr="00400C0B">
        <w:rPr>
          <w:lang w:val="en-GB" w:eastAsia="zh-CN"/>
        </w:rPr>
        <w:t>.</w:t>
      </w:r>
    </w:p>
    <w:p w14:paraId="3FFAF20F" w14:textId="4448CD9A" w:rsidR="00400C0B" w:rsidRPr="00400C0B" w:rsidRDefault="00400C0B" w:rsidP="00400C0B">
      <w:pPr>
        <w:pStyle w:val="BodyText1"/>
        <w:outlineLvl w:val="9"/>
        <w:rPr>
          <w:lang w:val="en-GB" w:eastAsia="zh-CN"/>
        </w:rPr>
      </w:pPr>
      <w:r w:rsidRPr="00400C0B">
        <w:rPr>
          <w:lang w:val="en-GB" w:eastAsia="zh-CN"/>
        </w:rPr>
        <w:t>These findings are important because they show that text difficulty adaptation is not equivalent to general text generation. Generating fluent passages is relatively easy for modern LLMs but generating passages that consistently satisfy explicit difficulty constraints is much harder. This distinction becomes even more significant in educational applications, where readability is tied to learner appropriateness and pedagogical effectiveness. A passage that isotopically relevant and grammatically correct may still be educationally unsuitable if it overshoots the learner’s reading level, undershoots the intended challenge, or changes important factual content during rewriting.</w:t>
      </w:r>
    </w:p>
    <w:p w14:paraId="1924F3EE" w14:textId="52B21BB4" w:rsidR="00400C0B" w:rsidRPr="00400C0B" w:rsidRDefault="00400C0B" w:rsidP="00400C0B">
      <w:pPr>
        <w:pStyle w:val="BodyText1"/>
        <w:outlineLvl w:val="9"/>
        <w:rPr>
          <w:lang w:val="en-GB" w:eastAsia="zh-CN"/>
        </w:rPr>
      </w:pPr>
      <w:r w:rsidRPr="00400C0B">
        <w:rPr>
          <w:lang w:val="en-GB" w:eastAsia="zh-CN"/>
        </w:rPr>
        <w:t xml:space="preserve">Another important line of literature concerns the evaluation of readability itself. Marulli et al. </w:t>
      </w:r>
      <w:r w:rsidR="00EF4FE6" w:rsidRPr="00EF4FE6">
        <w:rPr>
          <w:lang w:val="en-GB" w:eastAsia="zh-CN"/>
        </w:rPr>
        <w:t>[12]</w:t>
      </w:r>
      <w:r w:rsidRPr="00400C0B">
        <w:rPr>
          <w:lang w:val="en-GB" w:eastAsia="zh-CN"/>
        </w:rPr>
        <w:t xml:space="preserve"> argued that the readability of LLM-generated output should not be reduced to a single numerical score, because different formulas capture different aspects of surface-level textual complexity. This is especially relevant for educational text adaptation, where difficulty is inherently multidimensional and cannot be fully represented by one metric alone. The implication is that systems seeking to control educational text difficulty should avoid simplistic one-formula optimisation and instead adopt a more robust </w:t>
      </w:r>
      <w:r w:rsidRPr="00400C0B">
        <w:rPr>
          <w:lang w:val="en-GB" w:eastAsia="zh-CN"/>
        </w:rPr>
        <w:lastRenderedPageBreak/>
        <w:t>multi-indicator approach. This insight directly supports the methodological choice in the present thesis to use a composite grade-family signal rather than relying exclusively on a single readability index.</w:t>
      </w:r>
    </w:p>
    <w:p w14:paraId="39AEBA11" w14:textId="0FC335CB" w:rsidR="00400C0B" w:rsidRPr="00400C0B" w:rsidRDefault="00400C0B" w:rsidP="00400C0B">
      <w:pPr>
        <w:pStyle w:val="BodyText1"/>
        <w:outlineLvl w:val="9"/>
        <w:rPr>
          <w:lang w:val="en-GB" w:eastAsia="zh-CN"/>
        </w:rPr>
      </w:pPr>
      <w:r w:rsidRPr="00400C0B">
        <w:rPr>
          <w:lang w:val="en-GB" w:eastAsia="zh-CN"/>
        </w:rPr>
        <w:t xml:space="preserve">Related educational AI research also reinforces the need for stronger evaluation and control mechanisms. Scaria et al. </w:t>
      </w:r>
      <w:r w:rsidR="00EF4FE6" w:rsidRPr="00EF4FE6">
        <w:rPr>
          <w:lang w:val="en-GB" w:eastAsia="zh-CN"/>
        </w:rPr>
        <w:t>[13]</w:t>
      </w:r>
      <w:r w:rsidRPr="00400C0B">
        <w:rPr>
          <w:lang w:val="en-GB" w:eastAsia="zh-CN"/>
        </w:rPr>
        <w:t>, in the context of automated question generation across Bloom’s levels, concluded that LLM outputs can be pedagogically useful but still require careful assessment before use. A similar lesson emerges from reading-material generation studies: although model outputs may appear plausible at first glance, educational deployment requires filtering, revision, and validation.</w:t>
      </w:r>
    </w:p>
    <w:p w14:paraId="7F24F863" w14:textId="5BDDEBAD" w:rsidR="00400C0B" w:rsidRPr="00400C0B" w:rsidRDefault="00400C0B" w:rsidP="00400C0B">
      <w:pPr>
        <w:pStyle w:val="BodyText1"/>
        <w:outlineLvl w:val="9"/>
        <w:rPr>
          <w:lang w:val="en-GB" w:eastAsia="zh-CN"/>
        </w:rPr>
      </w:pPr>
      <w:r w:rsidRPr="00400C0B">
        <w:rPr>
          <w:lang w:val="en-GB" w:eastAsia="zh-CN"/>
        </w:rPr>
        <w:t>Taken together, the literature reveals three broad patterns. First, LLMs have demonstrated clear potential for educational text production and adaptation. Second, existing studies consistently show that one-shot prompting is often insufficient for stable control over readability and level alignment. Third, semantic fidelity remains a major concern whenever models are asked to simplify, complicate, or otherwise rewrite text to alter its measured difficulty. As a result, the central unresolved issue is not whether LLMs can generate reading materials, but how such generation can be transformed into a measurable, controllable, and educationally reliable process.</w:t>
      </w:r>
    </w:p>
    <w:p w14:paraId="0CC970B4" w14:textId="2F84DE8D" w:rsidR="00400C0B" w:rsidRPr="00400C0B" w:rsidRDefault="00400C0B" w:rsidP="00400C0B">
      <w:pPr>
        <w:pStyle w:val="BodyText1"/>
        <w:outlineLvl w:val="9"/>
        <w:rPr>
          <w:lang w:val="en-GB" w:eastAsia="zh-CN"/>
        </w:rPr>
      </w:pPr>
      <w:r w:rsidRPr="00400C0B">
        <w:rPr>
          <w:lang w:val="en-GB" w:eastAsia="zh-CN"/>
        </w:rPr>
        <w:t>Against this background, the present study positions itself at the intersection of educational text generation, readability control, and system-level design. Rather than focusing only on the generation quality of a single model or</w:t>
      </w:r>
      <w:r>
        <w:rPr>
          <w:rFonts w:hint="eastAsia"/>
          <w:lang w:val="en-GB" w:eastAsia="zh-CN"/>
        </w:rPr>
        <w:t xml:space="preserve"> </w:t>
      </w:r>
      <w:r w:rsidRPr="00400C0B">
        <w:rPr>
          <w:lang w:val="en-GB" w:eastAsia="zh-CN"/>
        </w:rPr>
        <w:t>on isolated prompt performance, this thesis addresses the broader problem of how to integrate generation, evaluation, difficulty adjustment, fidelity protection, archival, and analysis into a unified closed-loop workflow. In this sense, the study extends prior work by treating difficulty adaptation as a feedback-driven control problem rather than as a single-step prompting task, and by examining controllability and semantic preservation together within an operational system for graded reading-material production.</w:t>
      </w:r>
    </w:p>
    <w:p w14:paraId="6291306A" w14:textId="42AE0A6A" w:rsidR="00956350" w:rsidRPr="009E1892" w:rsidRDefault="00956350" w:rsidP="007F6BBC">
      <w:pPr>
        <w:pStyle w:val="BodyText1"/>
        <w:numPr>
          <w:ilvl w:val="1"/>
          <w:numId w:val="14"/>
        </w:numPr>
        <w:spacing w:before="360" w:after="240"/>
        <w:rPr>
          <w:b/>
          <w:bCs/>
          <w:sz w:val="28"/>
          <w:szCs w:val="28"/>
          <w:lang w:val="en-GB" w:eastAsia="zh-CN"/>
        </w:rPr>
      </w:pPr>
      <w:bookmarkStart w:id="9" w:name="_Toc228304499"/>
      <w:r w:rsidRPr="00BC4695">
        <w:rPr>
          <w:b/>
          <w:bCs/>
          <w:sz w:val="28"/>
          <w:szCs w:val="28"/>
          <w:lang w:val="en-GB" w:eastAsia="zh-CN"/>
        </w:rPr>
        <w:t>Readability Theory</w:t>
      </w:r>
      <w:bookmarkEnd w:id="9"/>
    </w:p>
    <w:p w14:paraId="1FC102E6" w14:textId="4667128B" w:rsidR="00956350" w:rsidRPr="00956350" w:rsidRDefault="00956350" w:rsidP="009E1892">
      <w:pPr>
        <w:pStyle w:val="BodyText1"/>
        <w:outlineLvl w:val="9"/>
        <w:rPr>
          <w:lang w:val="en-GB" w:eastAsia="zh-CN"/>
        </w:rPr>
      </w:pPr>
      <w:r w:rsidRPr="00956350">
        <w:rPr>
          <w:lang w:val="en-GB" w:eastAsia="zh-CN"/>
        </w:rPr>
        <w:t>Reading difficulty is a multidimensional concept. It includes textual properties such as syntactic complexity, lexical difficulty, and information density, while also being influenced by reader background knowledge, task objectives, and context. Because reading difficulty in authentic instructional settings cannot be fully captured by a single indicator</w:t>
      </w:r>
      <w:r w:rsidR="00EF4FE6">
        <w:rPr>
          <w:rFonts w:hint="eastAsia"/>
          <w:lang w:val="en-GB" w:eastAsia="zh-CN"/>
        </w:rPr>
        <w:t xml:space="preserve"> </w:t>
      </w:r>
      <w:r w:rsidR="00EF4FE6" w:rsidRPr="00EF4FE6">
        <w:rPr>
          <w:lang w:val="en-GB" w:eastAsia="zh-CN"/>
        </w:rPr>
        <w:t>[20][21]</w:t>
      </w:r>
      <w:r w:rsidRPr="00956350">
        <w:rPr>
          <w:lang w:val="en-GB" w:eastAsia="zh-CN"/>
        </w:rPr>
        <w:t>, readability formulas are commonly used in both research and engineering practice as approximate estimates of text complexity</w:t>
      </w:r>
      <w:r w:rsidR="00EF4FE6">
        <w:rPr>
          <w:rFonts w:hint="eastAsia"/>
          <w:lang w:val="en-GB" w:eastAsia="zh-CN"/>
        </w:rPr>
        <w:t xml:space="preserve"> </w:t>
      </w:r>
      <w:r w:rsidR="00EF4FE6" w:rsidRPr="00EF4FE6">
        <w:rPr>
          <w:lang w:val="en-GB" w:eastAsia="zh-CN"/>
        </w:rPr>
        <w:t>[14]</w:t>
      </w:r>
      <w:r w:rsidRPr="00956350">
        <w:rPr>
          <w:lang w:val="en-GB" w:eastAsia="zh-CN"/>
        </w:rPr>
        <w:t>.</w:t>
      </w:r>
    </w:p>
    <w:p w14:paraId="696B94FC" w14:textId="0490BABD" w:rsidR="00956350" w:rsidRPr="00956350" w:rsidRDefault="00956350" w:rsidP="009E1892">
      <w:pPr>
        <w:pStyle w:val="BodyText1"/>
        <w:outlineLvl w:val="9"/>
        <w:rPr>
          <w:lang w:val="en-GB" w:eastAsia="zh-CN"/>
        </w:rPr>
      </w:pPr>
      <w:r w:rsidRPr="00956350">
        <w:rPr>
          <w:lang w:val="en-GB" w:eastAsia="zh-CN"/>
        </w:rPr>
        <w:lastRenderedPageBreak/>
        <w:t xml:space="preserve">Flesch Reading Ease (FRE) </w:t>
      </w:r>
      <w:r w:rsidR="00EF4FE6" w:rsidRPr="00EF4FE6">
        <w:rPr>
          <w:lang w:val="en-GB" w:eastAsia="zh-CN"/>
        </w:rPr>
        <w:t>[15]</w:t>
      </w:r>
      <w:r w:rsidR="00EF4FE6">
        <w:rPr>
          <w:rFonts w:hint="eastAsia"/>
          <w:lang w:val="en-GB" w:eastAsia="zh-CN"/>
        </w:rPr>
        <w:t xml:space="preserve"> </w:t>
      </w:r>
      <w:r w:rsidRPr="00956350">
        <w:rPr>
          <w:lang w:val="en-GB" w:eastAsia="zh-CN"/>
        </w:rPr>
        <w:t xml:space="preserve">is one of the earliest and most widely used readability formulas and estimates reading ease </w:t>
      </w:r>
      <w:r w:rsidR="009E1892" w:rsidRPr="00956350">
        <w:rPr>
          <w:lang w:val="en-GB" w:eastAsia="zh-CN"/>
        </w:rPr>
        <w:t>through</w:t>
      </w:r>
      <w:r w:rsidRPr="00956350">
        <w:rPr>
          <w:lang w:val="en-GB" w:eastAsia="zh-CN"/>
        </w:rPr>
        <w:t xml:space="preserve"> sentence length and syllable density. Flesch-Kincaid Grade (FK) </w:t>
      </w:r>
      <w:r w:rsidR="00EF4FE6" w:rsidRPr="00EF4FE6">
        <w:rPr>
          <w:lang w:val="en-GB" w:eastAsia="zh-CN"/>
        </w:rPr>
        <w:t>[16]</w:t>
      </w:r>
      <w:r w:rsidR="00EF4FE6">
        <w:rPr>
          <w:rFonts w:hint="eastAsia"/>
          <w:lang w:val="en-GB" w:eastAsia="zh-CN"/>
        </w:rPr>
        <w:t xml:space="preserve"> </w:t>
      </w:r>
      <w:r w:rsidRPr="00956350">
        <w:rPr>
          <w:lang w:val="en-GB" w:eastAsia="zh-CN"/>
        </w:rPr>
        <w:t xml:space="preserve">translates a similar logic into an approximate grade-level representation. The Coleman-Liau Index (CLI) </w:t>
      </w:r>
      <w:r w:rsidR="00EF4FE6" w:rsidRPr="00EF4FE6">
        <w:rPr>
          <w:lang w:val="en-GB" w:eastAsia="zh-CN"/>
        </w:rPr>
        <w:t>[17]</w:t>
      </w:r>
      <w:r w:rsidR="00EF4FE6">
        <w:rPr>
          <w:rFonts w:hint="eastAsia"/>
          <w:lang w:val="en-GB" w:eastAsia="zh-CN"/>
        </w:rPr>
        <w:t xml:space="preserve"> </w:t>
      </w:r>
      <w:r w:rsidRPr="00956350">
        <w:rPr>
          <w:lang w:val="en-GB" w:eastAsia="zh-CN"/>
        </w:rPr>
        <w:t>is based on character counts rather than syllables and is therefore more suitable for machine computation. Gunning Fog</w:t>
      </w:r>
      <w:r w:rsidR="00EF4FE6">
        <w:rPr>
          <w:rFonts w:hint="eastAsia"/>
          <w:lang w:val="en-GB" w:eastAsia="zh-CN"/>
        </w:rPr>
        <w:t xml:space="preserve"> </w:t>
      </w:r>
      <w:r w:rsidR="00EF4FE6" w:rsidRPr="00EF4FE6">
        <w:rPr>
          <w:lang w:val="en-GB" w:eastAsia="zh-CN"/>
        </w:rPr>
        <w:t>[18]</w:t>
      </w:r>
      <w:r w:rsidRPr="00956350">
        <w:rPr>
          <w:lang w:val="en-GB" w:eastAsia="zh-CN"/>
        </w:rPr>
        <w:t xml:space="preserve"> places greater emphasis on the role of complex words in reading difficulty, while the Automated Readability Index (ARI) </w:t>
      </w:r>
      <w:r w:rsidR="00EF4FE6" w:rsidRPr="00EF4FE6">
        <w:rPr>
          <w:lang w:val="en-GB" w:eastAsia="zh-CN"/>
        </w:rPr>
        <w:t>[1</w:t>
      </w:r>
      <w:r w:rsidR="00EF4FE6">
        <w:rPr>
          <w:rFonts w:hint="eastAsia"/>
          <w:lang w:val="en-GB" w:eastAsia="zh-CN"/>
        </w:rPr>
        <w:t>9</w:t>
      </w:r>
      <w:r w:rsidR="00EF4FE6" w:rsidRPr="00EF4FE6">
        <w:rPr>
          <w:lang w:val="en-GB" w:eastAsia="zh-CN"/>
        </w:rPr>
        <w:t>]</w:t>
      </w:r>
      <w:r w:rsidR="00EF4FE6">
        <w:rPr>
          <w:rFonts w:hint="eastAsia"/>
          <w:lang w:val="en-GB" w:eastAsia="zh-CN"/>
        </w:rPr>
        <w:t xml:space="preserve"> </w:t>
      </w:r>
      <w:r w:rsidRPr="00956350">
        <w:rPr>
          <w:lang w:val="en-GB" w:eastAsia="zh-CN"/>
        </w:rPr>
        <w:t>provides another grade-like estimate using character counts and sentence length.</w:t>
      </w:r>
    </w:p>
    <w:p w14:paraId="22CEE7DB" w14:textId="4835E5C9" w:rsidR="00956350" w:rsidRPr="009E1892" w:rsidRDefault="00956350" w:rsidP="009E1892">
      <w:pPr>
        <w:pStyle w:val="BodyText1"/>
        <w:outlineLvl w:val="9"/>
        <w:rPr>
          <w:lang w:val="en-GB" w:eastAsia="zh-CN"/>
        </w:rPr>
      </w:pPr>
      <w:r w:rsidRPr="00956350">
        <w:rPr>
          <w:lang w:val="en-GB" w:eastAsia="zh-CN"/>
        </w:rPr>
        <w:t>In the present system, readability computation is implemented consistently with the source code, and the core variables are defined as follows:</w:t>
      </w:r>
    </w:p>
    <w:p w14:paraId="76A18337" w14:textId="1E3769C4" w:rsidR="00956350" w:rsidRPr="00956350" w:rsidRDefault="00956350">
      <w:pPr>
        <w:pStyle w:val="BodyText1"/>
        <w:numPr>
          <w:ilvl w:val="0"/>
          <w:numId w:val="9"/>
        </w:numPr>
        <w:outlineLvl w:val="9"/>
        <w:rPr>
          <w:lang w:val="en-GB" w:eastAsia="zh-CN"/>
        </w:rPr>
      </w:pPr>
      <w:r w:rsidRPr="00956350">
        <w:rPr>
          <w:lang w:val="en-GB" w:eastAsia="zh-CN"/>
        </w:rPr>
        <w:t xml:space="preserve">Let </w:t>
      </w:r>
      <m:oMath>
        <m:r>
          <w:rPr>
            <w:rFonts w:ascii="Cambria Math" w:hAnsi="Cambria Math"/>
            <w:lang w:val="en-GB" w:eastAsia="zh-CN"/>
          </w:rPr>
          <m:t>W</m:t>
        </m:r>
      </m:oMath>
      <w:r w:rsidR="009E1892">
        <w:rPr>
          <w:rFonts w:hint="eastAsia"/>
          <w:lang w:val="en-GB" w:eastAsia="zh-CN"/>
        </w:rPr>
        <w:t xml:space="preserve"> </w:t>
      </w:r>
      <w:r w:rsidRPr="00956350">
        <w:rPr>
          <w:lang w:val="en-GB" w:eastAsia="zh-CN"/>
        </w:rPr>
        <w:t xml:space="preserve">denote the number of words, </w:t>
      </w:r>
      <m:oMath>
        <m:r>
          <w:rPr>
            <w:rFonts w:ascii="Cambria Math" w:hAnsi="Cambria Math"/>
            <w:lang w:val="en-GB" w:eastAsia="zh-CN"/>
          </w:rPr>
          <m:t>S</m:t>
        </m:r>
      </m:oMath>
      <w:r w:rsidRPr="00956350">
        <w:rPr>
          <w:lang w:val="en-GB" w:eastAsia="zh-CN"/>
        </w:rPr>
        <w:t xml:space="preserve"> the number of sentences, </w:t>
      </w:r>
      <m:oMath>
        <m:r>
          <w:rPr>
            <w:rFonts w:ascii="Cambria Math" w:hAnsi="Cambria Math"/>
            <w:lang w:val="en-GB" w:eastAsia="zh-CN"/>
          </w:rPr>
          <m:t>Y</m:t>
        </m:r>
      </m:oMath>
      <w:r w:rsidRPr="00956350">
        <w:rPr>
          <w:lang w:val="en-GB" w:eastAsia="zh-CN"/>
        </w:rPr>
        <w:t xml:space="preserve"> the total number of syllables, </w:t>
      </w:r>
      <m:oMath>
        <m:r>
          <w:rPr>
            <w:rFonts w:ascii="Cambria Math" w:hAnsi="Cambria Math"/>
            <w:lang w:val="en-GB" w:eastAsia="zh-CN"/>
          </w:rPr>
          <m:t>C</m:t>
        </m:r>
      </m:oMath>
      <w:r w:rsidRPr="00956350">
        <w:rPr>
          <w:lang w:val="en-GB" w:eastAsia="zh-CN"/>
        </w:rPr>
        <w:t xml:space="preserve"> the total number of characters, and </w:t>
      </w:r>
      <m:oMath>
        <m:r>
          <w:rPr>
            <w:rFonts w:ascii="Cambria Math" w:hAnsi="Cambria Math"/>
            <w:lang w:val="en-GB" w:eastAsia="zh-CN"/>
          </w:rPr>
          <m:t>CW</m:t>
        </m:r>
      </m:oMath>
      <w:r w:rsidRPr="00956350">
        <w:rPr>
          <w:lang w:val="en-GB" w:eastAsia="zh-CN"/>
        </w:rPr>
        <w:t xml:space="preserve"> the number of complex words.</w:t>
      </w:r>
    </w:p>
    <w:p w14:paraId="2D33B9D6" w14:textId="6F8E9213" w:rsidR="00956350" w:rsidRPr="00956350" w:rsidRDefault="00956350">
      <w:pPr>
        <w:pStyle w:val="BodyText1"/>
        <w:numPr>
          <w:ilvl w:val="0"/>
          <w:numId w:val="8"/>
        </w:numPr>
        <w:outlineLvl w:val="9"/>
        <w:rPr>
          <w:lang w:val="en-GB" w:eastAsia="zh-CN"/>
        </w:rPr>
      </w:pPr>
      <w:r w:rsidRPr="00956350">
        <w:rPr>
          <w:lang w:val="en-GB" w:eastAsia="zh-CN"/>
        </w:rPr>
        <w:t xml:space="preserve">Let average sentence length be </w:t>
      </w:r>
      <m:oMath>
        <m:r>
          <w:rPr>
            <w:rFonts w:ascii="Cambria Math" w:hAnsi="Cambria Math"/>
            <w:lang w:val="en-GB" w:eastAsia="zh-CN"/>
          </w:rPr>
          <m:t>ASL</m:t>
        </m:r>
        <m:r>
          <m:rPr>
            <m:sty m:val="p"/>
          </m:rPr>
          <w:rPr>
            <w:rFonts w:ascii="Cambria Math" w:hAnsi="Cambria Math"/>
            <w:lang w:val="en-GB" w:eastAsia="zh-CN"/>
          </w:rPr>
          <m:t>=</m:t>
        </m:r>
        <m:r>
          <w:rPr>
            <w:rFonts w:ascii="Cambria Math" w:hAnsi="Cambria Math"/>
            <w:lang w:val="en-GB" w:eastAsia="zh-CN"/>
          </w:rPr>
          <m:t>W</m:t>
        </m:r>
        <m:r>
          <m:rPr>
            <m:sty m:val="p"/>
          </m:rPr>
          <w:rPr>
            <w:rFonts w:ascii="Cambria Math" w:hAnsi="Cambria Math"/>
            <w:lang w:val="en-GB" w:eastAsia="zh-CN"/>
          </w:rPr>
          <m:t>/</m:t>
        </m:r>
        <m:r>
          <w:rPr>
            <w:rFonts w:ascii="Cambria Math" w:hAnsi="Cambria Math"/>
            <w:lang w:val="en-GB" w:eastAsia="zh-CN"/>
          </w:rPr>
          <m:t>S</m:t>
        </m:r>
      </m:oMath>
      <w:r w:rsidRPr="00956350">
        <w:rPr>
          <w:lang w:val="en-GB" w:eastAsia="zh-CN"/>
        </w:rPr>
        <w:t>.</w:t>
      </w:r>
    </w:p>
    <w:p w14:paraId="346D0D1A" w14:textId="4710F5B4" w:rsidR="00956350" w:rsidRPr="00956350" w:rsidRDefault="00956350">
      <w:pPr>
        <w:pStyle w:val="BodyText1"/>
        <w:numPr>
          <w:ilvl w:val="0"/>
          <w:numId w:val="8"/>
        </w:numPr>
        <w:outlineLvl w:val="9"/>
        <w:rPr>
          <w:lang w:val="en-GB" w:eastAsia="zh-CN"/>
        </w:rPr>
      </w:pPr>
      <w:r w:rsidRPr="00956350">
        <w:rPr>
          <w:lang w:val="en-GB" w:eastAsia="zh-CN"/>
        </w:rPr>
        <w:t xml:space="preserve">Let average syllables per word be </w:t>
      </w:r>
      <m:oMath>
        <m:r>
          <w:rPr>
            <w:rFonts w:ascii="Cambria Math" w:hAnsi="Cambria Math"/>
            <w:lang w:val="en-GB" w:eastAsia="zh-CN"/>
          </w:rPr>
          <m:t>ASW</m:t>
        </m:r>
        <m:r>
          <m:rPr>
            <m:sty m:val="p"/>
          </m:rPr>
          <w:rPr>
            <w:rFonts w:ascii="Cambria Math" w:hAnsi="Cambria Math" w:hint="eastAsia"/>
            <w:lang w:val="en-GB" w:eastAsia="zh-CN"/>
          </w:rPr>
          <m:t xml:space="preserve"> </m:t>
        </m:r>
        <m:r>
          <m:rPr>
            <m:sty m:val="p"/>
          </m:rPr>
          <w:rPr>
            <w:rFonts w:ascii="Cambria Math" w:hAnsi="Cambria Math"/>
            <w:lang w:val="en-GB" w:eastAsia="zh-CN"/>
          </w:rPr>
          <m:t>=</m:t>
        </m:r>
        <m:r>
          <m:rPr>
            <m:sty m:val="p"/>
          </m:rPr>
          <w:rPr>
            <w:rFonts w:ascii="Cambria Math" w:hAnsi="Cambria Math" w:hint="eastAsia"/>
            <w:lang w:val="en-GB" w:eastAsia="zh-CN"/>
          </w:rPr>
          <m:t xml:space="preserve"> </m:t>
        </m:r>
        <m:r>
          <w:rPr>
            <w:rFonts w:ascii="Cambria Math" w:hAnsi="Cambria Math"/>
            <w:lang w:val="en-GB" w:eastAsia="zh-CN"/>
          </w:rPr>
          <m:t>Y</m:t>
        </m:r>
        <m:r>
          <m:rPr>
            <m:sty m:val="p"/>
          </m:rPr>
          <w:rPr>
            <w:rFonts w:ascii="Cambria Math" w:hAnsi="Cambria Math"/>
            <w:lang w:val="en-GB" w:eastAsia="zh-CN"/>
          </w:rPr>
          <m:t>/</m:t>
        </m:r>
        <m:r>
          <w:rPr>
            <w:rFonts w:ascii="Cambria Math" w:hAnsi="Cambria Math"/>
            <w:lang w:val="en-GB" w:eastAsia="zh-CN"/>
          </w:rPr>
          <m:t>W</m:t>
        </m:r>
      </m:oMath>
      <w:r w:rsidRPr="00956350">
        <w:rPr>
          <w:lang w:val="en-GB" w:eastAsia="zh-CN"/>
        </w:rPr>
        <w:t>.</w:t>
      </w:r>
    </w:p>
    <w:p w14:paraId="569C676D" w14:textId="70AED128" w:rsidR="00956350" w:rsidRPr="00956350" w:rsidRDefault="00956350">
      <w:pPr>
        <w:pStyle w:val="BodyText1"/>
        <w:numPr>
          <w:ilvl w:val="0"/>
          <w:numId w:val="8"/>
        </w:numPr>
        <w:outlineLvl w:val="9"/>
        <w:rPr>
          <w:lang w:val="en-GB" w:eastAsia="zh-CN"/>
        </w:rPr>
      </w:pPr>
      <w:r w:rsidRPr="00956350">
        <w:rPr>
          <w:lang w:val="en-GB" w:eastAsia="zh-CN"/>
        </w:rPr>
        <w:t xml:space="preserve">Let characters per 100 words be </w:t>
      </w:r>
      <m:oMath>
        <m:r>
          <w:rPr>
            <w:rFonts w:ascii="Cambria Math" w:hAnsi="Cambria Math"/>
            <w:lang w:val="en-GB" w:eastAsia="zh-CN"/>
          </w:rPr>
          <m:t>L</m:t>
        </m:r>
        <m:r>
          <m:rPr>
            <m:sty m:val="p"/>
          </m:rPr>
          <w:rPr>
            <w:rFonts w:ascii="Cambria Math" w:hAnsi="Cambria Math"/>
            <w:lang w:val="en-GB" w:eastAsia="zh-CN"/>
          </w:rPr>
          <m:t>=100</m:t>
        </m:r>
        <m:r>
          <m:rPr>
            <m:sty m:val="p"/>
          </m:rPr>
          <w:rPr>
            <w:rFonts w:ascii="Cambria Math" w:hAnsi="Cambria Math" w:hint="eastAsia"/>
            <w:lang w:val="en-GB" w:eastAsia="zh-CN"/>
          </w:rPr>
          <m:t>·</m:t>
        </m:r>
        <m:r>
          <m:rPr>
            <m:sty m:val="p"/>
          </m:rPr>
          <w:rPr>
            <w:rFonts w:ascii="Cambria Math" w:hAnsi="Cambria Math"/>
            <w:lang w:val="en-GB" w:eastAsia="zh-CN"/>
          </w:rPr>
          <m:t xml:space="preserve"> </m:t>
        </m:r>
        <m:r>
          <w:rPr>
            <w:rFonts w:ascii="Cambria Math" w:hAnsi="Cambria Math"/>
            <w:lang w:val="en-GB" w:eastAsia="zh-CN"/>
          </w:rPr>
          <m:t>C</m:t>
        </m:r>
        <m:r>
          <m:rPr>
            <m:sty m:val="p"/>
          </m:rPr>
          <w:rPr>
            <w:rFonts w:ascii="Cambria Math" w:hAnsi="Cambria Math"/>
            <w:lang w:val="en-GB" w:eastAsia="zh-CN"/>
          </w:rPr>
          <m:t xml:space="preserve"> </m:t>
        </m:r>
        <m:r>
          <w:rPr>
            <w:rFonts w:ascii="Cambria Math" w:hAnsi="Cambria Math"/>
            <w:lang w:val="en-GB" w:eastAsia="zh-CN"/>
          </w:rPr>
          <m:t>W</m:t>
        </m:r>
      </m:oMath>
      <w:r w:rsidRPr="00956350">
        <w:rPr>
          <w:lang w:val="en-GB" w:eastAsia="zh-CN"/>
        </w:rPr>
        <w:t>.</w:t>
      </w:r>
    </w:p>
    <w:p w14:paraId="4938974A" w14:textId="7D9AD268" w:rsidR="00956350" w:rsidRPr="00956350" w:rsidRDefault="00956350">
      <w:pPr>
        <w:pStyle w:val="BodyText1"/>
        <w:numPr>
          <w:ilvl w:val="0"/>
          <w:numId w:val="8"/>
        </w:numPr>
        <w:outlineLvl w:val="9"/>
        <w:rPr>
          <w:lang w:val="en-GB" w:eastAsia="zh-CN"/>
        </w:rPr>
      </w:pPr>
      <w:r w:rsidRPr="00956350">
        <w:rPr>
          <w:lang w:val="en-GB" w:eastAsia="zh-CN"/>
        </w:rPr>
        <w:t xml:space="preserve">Let sentences per 100 words be </w:t>
      </w:r>
      <m:oMath>
        <m:r>
          <w:rPr>
            <w:rFonts w:ascii="Cambria Math" w:hAnsi="Cambria Math"/>
            <w:lang w:val="en-GB" w:eastAsia="zh-CN"/>
          </w:rPr>
          <m:t>P</m:t>
        </m:r>
        <m:r>
          <m:rPr>
            <m:sty m:val="p"/>
          </m:rPr>
          <w:rPr>
            <w:rFonts w:ascii="Cambria Math" w:hAnsi="Cambria Math"/>
            <w:lang w:val="en-GB" w:eastAsia="zh-CN"/>
          </w:rPr>
          <m:t xml:space="preserve">= 100 </m:t>
        </m:r>
        <m:r>
          <m:rPr>
            <m:sty m:val="p"/>
          </m:rPr>
          <w:rPr>
            <w:rFonts w:ascii="Cambria Math" w:hAnsi="Cambria Math" w:hint="eastAsia"/>
            <w:lang w:val="en-GB" w:eastAsia="zh-CN"/>
          </w:rPr>
          <m:t>·</m:t>
        </m:r>
        <m:r>
          <m:rPr>
            <m:sty m:val="p"/>
          </m:rPr>
          <w:rPr>
            <w:rFonts w:ascii="Cambria Math" w:hAnsi="Cambria Math"/>
            <w:lang w:val="en-GB" w:eastAsia="zh-CN"/>
          </w:rPr>
          <m:t xml:space="preserve"> </m:t>
        </m:r>
        <m:r>
          <w:rPr>
            <w:rFonts w:ascii="Cambria Math" w:hAnsi="Cambria Math"/>
            <w:lang w:val="en-GB" w:eastAsia="zh-CN"/>
          </w:rPr>
          <m:t>S</m:t>
        </m:r>
        <m:r>
          <m:rPr>
            <m:sty m:val="p"/>
          </m:rPr>
          <w:rPr>
            <w:rFonts w:ascii="Cambria Math" w:hAnsi="Cambria Math"/>
            <w:lang w:val="en-GB" w:eastAsia="zh-CN"/>
          </w:rPr>
          <m:t>/</m:t>
        </m:r>
        <m:r>
          <w:rPr>
            <w:rFonts w:ascii="Cambria Math" w:hAnsi="Cambria Math"/>
            <w:lang w:val="en-GB" w:eastAsia="zh-CN"/>
          </w:rPr>
          <m:t>W</m:t>
        </m:r>
      </m:oMath>
      <w:r w:rsidRPr="00956350">
        <w:rPr>
          <w:lang w:val="en-GB" w:eastAsia="zh-CN"/>
        </w:rPr>
        <w:t>.</w:t>
      </w:r>
    </w:p>
    <w:p w14:paraId="6F4D1F67" w14:textId="722EF937" w:rsidR="00956350" w:rsidRPr="0034528C" w:rsidRDefault="00956350">
      <w:pPr>
        <w:pStyle w:val="BodyText1"/>
        <w:numPr>
          <w:ilvl w:val="0"/>
          <w:numId w:val="8"/>
        </w:numPr>
        <w:outlineLvl w:val="9"/>
        <w:rPr>
          <w:lang w:val="en-GB" w:eastAsia="zh-CN"/>
        </w:rPr>
      </w:pPr>
      <w:r w:rsidRPr="00956350">
        <w:rPr>
          <w:lang w:val="en-GB" w:eastAsia="zh-CN"/>
        </w:rPr>
        <w:t xml:space="preserve">Let the percentage of complex words be </w:t>
      </w:r>
      <m:oMath>
        <m:r>
          <w:rPr>
            <w:rFonts w:ascii="Cambria Math" w:hAnsi="Cambria Math"/>
            <w:lang w:val="en-GB" w:eastAsia="zh-CN"/>
          </w:rPr>
          <m:t>CP</m:t>
        </m:r>
        <m:r>
          <m:rPr>
            <m:sty m:val="p"/>
          </m:rPr>
          <w:rPr>
            <w:rFonts w:ascii="Cambria Math" w:hAnsi="Cambria Math"/>
            <w:lang w:val="en-GB" w:eastAsia="zh-CN"/>
          </w:rPr>
          <m:t xml:space="preserve"> = 100 </m:t>
        </m:r>
        <m:r>
          <m:rPr>
            <m:sty m:val="p"/>
          </m:rPr>
          <w:rPr>
            <w:rFonts w:ascii="Cambria Math" w:hAnsi="Cambria Math" w:hint="eastAsia"/>
            <w:lang w:val="en-GB" w:eastAsia="zh-CN"/>
          </w:rPr>
          <m:t>·</m:t>
        </m:r>
        <m:r>
          <m:rPr>
            <m:sty m:val="p"/>
          </m:rPr>
          <w:rPr>
            <w:rFonts w:ascii="Cambria Math" w:hAnsi="Cambria Math"/>
            <w:lang w:val="en-GB" w:eastAsia="zh-CN"/>
          </w:rPr>
          <m:t xml:space="preserve"> </m:t>
        </m:r>
        <m:r>
          <w:rPr>
            <w:rFonts w:ascii="Cambria Math" w:hAnsi="Cambria Math"/>
            <w:lang w:val="en-GB" w:eastAsia="zh-CN"/>
          </w:rPr>
          <m:t>CW</m:t>
        </m:r>
        <m:r>
          <m:rPr>
            <m:sty m:val="p"/>
          </m:rPr>
          <w:rPr>
            <w:rFonts w:ascii="Cambria Math" w:hAnsi="Cambria Math"/>
            <w:lang w:val="en-GB" w:eastAsia="zh-CN"/>
          </w:rPr>
          <m:t>/</m:t>
        </m:r>
        <m:r>
          <w:rPr>
            <w:rFonts w:ascii="Cambria Math" w:hAnsi="Cambria Math"/>
            <w:lang w:val="en-GB" w:eastAsia="zh-CN"/>
          </w:rPr>
          <m:t>W</m:t>
        </m:r>
      </m:oMath>
      <w:r w:rsidRPr="00956350">
        <w:rPr>
          <w:lang w:val="en-GB" w:eastAsia="zh-CN"/>
        </w:rPr>
        <w:t>.</w:t>
      </w:r>
    </w:p>
    <w:p w14:paraId="3F8BF470" w14:textId="47204558" w:rsidR="00956350" w:rsidRPr="00956350" w:rsidRDefault="00956350" w:rsidP="006F4970">
      <w:pPr>
        <w:pStyle w:val="BodyText1"/>
        <w:outlineLvl w:val="9"/>
        <w:rPr>
          <w:lang w:val="en-GB" w:eastAsia="zh-CN"/>
        </w:rPr>
      </w:pPr>
      <w:r w:rsidRPr="00956350">
        <w:rPr>
          <w:lang w:val="en-GB" w:eastAsia="zh-CN"/>
        </w:rPr>
        <w:t>On this basis, the principal readability formulas used in this thesis are:</w:t>
      </w:r>
    </w:p>
    <w:p w14:paraId="26A4EE73" w14:textId="394786AD" w:rsidR="00956350" w:rsidRPr="006F4970" w:rsidRDefault="0034528C" w:rsidP="006F4970">
      <w:pPr>
        <w:pStyle w:val="BodyText1"/>
        <w:outlineLvl w:val="9"/>
        <w:rPr>
          <w:rFonts w:ascii="Cambria Math" w:hAnsi="Cambria Math"/>
          <w:lang w:val="en-GB" w:eastAsia="zh-CN"/>
          <w:oMath/>
        </w:rPr>
      </w:pPr>
      <m:oMathPara>
        <m:oMath>
          <m:r>
            <w:rPr>
              <w:rFonts w:ascii="Cambria Math" w:hAnsi="Cambria Math"/>
              <w:lang w:val="en-GB" w:eastAsia="zh-CN"/>
            </w:rPr>
            <m:t>FRE</m:t>
          </m:r>
          <m:r>
            <m:rPr>
              <m:sty m:val="p"/>
            </m:rPr>
            <w:rPr>
              <w:rFonts w:ascii="Cambria Math" w:hAnsi="Cambria Math"/>
              <w:lang w:val="en-GB" w:eastAsia="zh-CN"/>
            </w:rPr>
            <m:t xml:space="preserve"> = 206.835 - 1.015</m:t>
          </m:r>
          <m:r>
            <m:rPr>
              <m:sty m:val="p"/>
            </m:rPr>
            <w:rPr>
              <w:rFonts w:ascii="Cambria Math" w:hAnsi="Cambria Math" w:hint="eastAsia"/>
              <w:lang w:val="en-GB" w:eastAsia="zh-CN"/>
            </w:rPr>
            <m:t>·</m:t>
          </m:r>
          <m:r>
            <m:rPr>
              <m:sty m:val="p"/>
            </m:rPr>
            <w:rPr>
              <w:rFonts w:ascii="Cambria Math" w:hAnsi="Cambria Math"/>
              <w:lang w:val="en-GB" w:eastAsia="zh-CN"/>
            </w:rPr>
            <m:t xml:space="preserve"> </m:t>
          </m:r>
          <m:r>
            <w:rPr>
              <w:rFonts w:ascii="Cambria Math" w:hAnsi="Cambria Math"/>
              <w:lang w:val="en-GB" w:eastAsia="zh-CN"/>
            </w:rPr>
            <m:t>ASL</m:t>
          </m:r>
          <m:r>
            <m:rPr>
              <m:sty m:val="p"/>
            </m:rPr>
            <w:rPr>
              <w:rFonts w:ascii="Cambria Math" w:hAnsi="Cambria Math"/>
              <w:lang w:val="en-GB" w:eastAsia="zh-CN"/>
            </w:rPr>
            <m:t xml:space="preserve"> - 84.6</m:t>
          </m:r>
          <m:r>
            <m:rPr>
              <m:sty m:val="p"/>
            </m:rPr>
            <w:rPr>
              <w:rFonts w:ascii="Cambria Math" w:hAnsi="Cambria Math" w:hint="eastAsia"/>
              <w:lang w:val="en-GB" w:eastAsia="zh-CN"/>
            </w:rPr>
            <m:t>·</m:t>
          </m:r>
          <m:r>
            <m:rPr>
              <m:sty m:val="p"/>
            </m:rPr>
            <w:rPr>
              <w:rFonts w:ascii="Cambria Math" w:hAnsi="Cambria Math"/>
              <w:lang w:val="en-GB" w:eastAsia="zh-CN"/>
            </w:rPr>
            <m:t xml:space="preserve"> </m:t>
          </m:r>
          <m:r>
            <w:rPr>
              <w:rFonts w:ascii="Cambria Math" w:hAnsi="Cambria Math"/>
              <w:lang w:val="en-GB" w:eastAsia="zh-CN"/>
            </w:rPr>
            <m:t>ASW</m:t>
          </m:r>
        </m:oMath>
      </m:oMathPara>
    </w:p>
    <w:p w14:paraId="38705577" w14:textId="66EF0CAB" w:rsidR="00956350" w:rsidRPr="006F4970" w:rsidRDefault="0034528C" w:rsidP="006F4970">
      <w:pPr>
        <w:pStyle w:val="BodyText1"/>
        <w:outlineLvl w:val="9"/>
        <w:rPr>
          <w:rFonts w:ascii="Cambria Math" w:hAnsi="Cambria Math"/>
          <w:lang w:val="en-GB" w:eastAsia="zh-CN"/>
          <w:oMath/>
        </w:rPr>
      </w:pPr>
      <m:oMathPara>
        <m:oMath>
          <m:r>
            <w:rPr>
              <w:rFonts w:ascii="Cambria Math" w:hAnsi="Cambria Math"/>
              <w:lang w:val="en-GB" w:eastAsia="zh-CN"/>
            </w:rPr>
            <m:t>FK</m:t>
          </m:r>
          <m:r>
            <m:rPr>
              <m:sty m:val="p"/>
            </m:rPr>
            <w:rPr>
              <w:rFonts w:ascii="Cambria Math" w:hAnsi="Cambria Math"/>
              <w:lang w:val="en-GB" w:eastAsia="zh-CN"/>
            </w:rPr>
            <m:t xml:space="preserve"> = 0.39</m:t>
          </m:r>
          <m:r>
            <m:rPr>
              <m:sty m:val="p"/>
            </m:rPr>
            <w:rPr>
              <w:rFonts w:ascii="Cambria Math" w:hAnsi="Cambria Math" w:hint="eastAsia"/>
              <w:lang w:val="en-GB" w:eastAsia="zh-CN"/>
            </w:rPr>
            <m:t>·</m:t>
          </m:r>
          <m:r>
            <m:rPr>
              <m:sty m:val="p"/>
            </m:rPr>
            <w:rPr>
              <w:rFonts w:ascii="Cambria Math" w:hAnsi="Cambria Math"/>
              <w:lang w:val="en-GB" w:eastAsia="zh-CN"/>
            </w:rPr>
            <m:t xml:space="preserve"> </m:t>
          </m:r>
          <m:r>
            <w:rPr>
              <w:rFonts w:ascii="Cambria Math" w:hAnsi="Cambria Math"/>
              <w:lang w:val="en-GB" w:eastAsia="zh-CN"/>
            </w:rPr>
            <m:t>ASL</m:t>
          </m:r>
          <m:r>
            <m:rPr>
              <m:sty m:val="p"/>
            </m:rPr>
            <w:rPr>
              <w:rFonts w:ascii="Cambria Math" w:hAnsi="Cambria Math"/>
              <w:lang w:val="en-GB" w:eastAsia="zh-CN"/>
            </w:rPr>
            <m:t xml:space="preserve"> + 11.8</m:t>
          </m:r>
          <m:r>
            <m:rPr>
              <m:sty m:val="p"/>
            </m:rPr>
            <w:rPr>
              <w:rFonts w:ascii="Cambria Math" w:hAnsi="Cambria Math" w:hint="eastAsia"/>
              <w:lang w:val="en-GB" w:eastAsia="zh-CN"/>
            </w:rPr>
            <m:t>·</m:t>
          </m:r>
          <m:r>
            <m:rPr>
              <m:sty m:val="p"/>
            </m:rPr>
            <w:rPr>
              <w:rFonts w:ascii="Cambria Math" w:hAnsi="Cambria Math"/>
              <w:lang w:val="en-GB" w:eastAsia="zh-CN"/>
            </w:rPr>
            <m:t xml:space="preserve"> </m:t>
          </m:r>
          <m:r>
            <w:rPr>
              <w:rFonts w:ascii="Cambria Math" w:hAnsi="Cambria Math"/>
              <w:lang w:val="en-GB" w:eastAsia="zh-CN"/>
            </w:rPr>
            <m:t>ASW</m:t>
          </m:r>
          <m:r>
            <m:rPr>
              <m:sty m:val="p"/>
            </m:rPr>
            <w:rPr>
              <w:rFonts w:ascii="Cambria Math" w:hAnsi="Cambria Math"/>
              <w:lang w:val="en-GB" w:eastAsia="zh-CN"/>
            </w:rPr>
            <m:t xml:space="preserve"> - 15.59</m:t>
          </m:r>
        </m:oMath>
      </m:oMathPara>
    </w:p>
    <w:p w14:paraId="38B75985" w14:textId="0B6BC5BB" w:rsidR="00956350" w:rsidRPr="006F4970" w:rsidRDefault="0034528C" w:rsidP="006F4970">
      <w:pPr>
        <w:pStyle w:val="BodyText1"/>
        <w:outlineLvl w:val="9"/>
        <w:rPr>
          <w:rFonts w:ascii="Cambria Math" w:hAnsi="Cambria Math"/>
          <w:lang w:val="en-GB" w:eastAsia="zh-CN"/>
          <w:oMath/>
        </w:rPr>
      </w:pPr>
      <m:oMathPara>
        <m:oMath>
          <m:r>
            <w:rPr>
              <w:rFonts w:ascii="Cambria Math" w:hAnsi="Cambria Math"/>
              <w:lang w:val="en-GB" w:eastAsia="zh-CN"/>
            </w:rPr>
            <m:t>ARI</m:t>
          </m:r>
          <m:r>
            <m:rPr>
              <m:sty m:val="p"/>
            </m:rPr>
            <w:rPr>
              <w:rFonts w:ascii="Cambria Math" w:hAnsi="Cambria Math"/>
              <w:lang w:val="en-GB" w:eastAsia="zh-CN"/>
            </w:rPr>
            <m:t xml:space="preserve"> = 4.71</m:t>
          </m:r>
          <m:r>
            <m:rPr>
              <m:sty m:val="p"/>
            </m:rPr>
            <w:rPr>
              <w:rFonts w:ascii="Cambria Math" w:hAnsi="Cambria Math" w:hint="eastAsia"/>
              <w:lang w:val="en-GB" w:eastAsia="zh-CN"/>
            </w:rPr>
            <m:t>·</m:t>
          </m:r>
          <m:r>
            <m:rPr>
              <m:sty m:val="p"/>
            </m:rPr>
            <w:rPr>
              <w:rFonts w:ascii="Cambria Math" w:hAnsi="Cambria Math"/>
              <w:lang w:val="en-GB" w:eastAsia="zh-CN"/>
            </w:rPr>
            <m:t xml:space="preserve"> </m:t>
          </m:r>
          <m:f>
            <m:fPr>
              <m:ctrlPr>
                <w:rPr>
                  <w:rFonts w:ascii="Cambria Math" w:hAnsi="Cambria Math"/>
                  <w:lang w:val="en-GB" w:eastAsia="zh-CN"/>
                </w:rPr>
              </m:ctrlPr>
            </m:fPr>
            <m:num>
              <m:r>
                <w:rPr>
                  <w:rFonts w:ascii="Cambria Math" w:hAnsi="Cambria Math" w:hint="eastAsia"/>
                  <w:lang w:val="en-GB" w:eastAsia="zh-CN"/>
                </w:rPr>
                <m:t>C</m:t>
              </m:r>
            </m:num>
            <m:den>
              <m:r>
                <w:rPr>
                  <w:rFonts w:ascii="Cambria Math" w:hAnsi="Cambria Math" w:hint="eastAsia"/>
                  <w:lang w:val="en-GB" w:eastAsia="zh-CN"/>
                </w:rPr>
                <m:t>W</m:t>
              </m:r>
            </m:den>
          </m:f>
          <m:r>
            <m:rPr>
              <m:sty m:val="p"/>
            </m:rPr>
            <w:rPr>
              <w:rFonts w:ascii="Cambria Math" w:hAnsi="Cambria Math"/>
              <w:lang w:val="en-GB" w:eastAsia="zh-CN"/>
            </w:rPr>
            <m:t>+ 0.5</m:t>
          </m:r>
          <m:r>
            <m:rPr>
              <m:sty m:val="p"/>
            </m:rPr>
            <w:rPr>
              <w:rFonts w:ascii="Cambria Math" w:hAnsi="Cambria Math" w:hint="eastAsia"/>
              <w:lang w:val="en-GB" w:eastAsia="zh-CN"/>
            </w:rPr>
            <m:t>·</m:t>
          </m:r>
          <m:r>
            <m:rPr>
              <m:sty m:val="p"/>
            </m:rPr>
            <w:rPr>
              <w:rFonts w:ascii="Cambria Math" w:hAnsi="Cambria Math"/>
              <w:lang w:val="en-GB" w:eastAsia="zh-CN"/>
            </w:rPr>
            <m:t xml:space="preserve"> </m:t>
          </m:r>
          <m:r>
            <w:rPr>
              <w:rFonts w:ascii="Cambria Math" w:hAnsi="Cambria Math"/>
              <w:lang w:val="en-GB" w:eastAsia="zh-CN"/>
            </w:rPr>
            <m:t>ASL</m:t>
          </m:r>
          <m:r>
            <m:rPr>
              <m:sty m:val="p"/>
            </m:rPr>
            <w:rPr>
              <w:rFonts w:ascii="Cambria Math" w:hAnsi="Cambria Math"/>
              <w:lang w:val="en-GB" w:eastAsia="zh-CN"/>
            </w:rPr>
            <m:t xml:space="preserve"> - 21.43</m:t>
          </m:r>
        </m:oMath>
      </m:oMathPara>
    </w:p>
    <w:p w14:paraId="6CF212F7" w14:textId="37958F71" w:rsidR="00956350" w:rsidRPr="006F4970" w:rsidRDefault="0034528C" w:rsidP="006F4970">
      <w:pPr>
        <w:pStyle w:val="BodyText1"/>
        <w:outlineLvl w:val="9"/>
        <w:rPr>
          <w:rFonts w:ascii="Cambria Math" w:hAnsi="Cambria Math"/>
          <w:lang w:val="en-GB" w:eastAsia="zh-CN"/>
          <w:oMath/>
        </w:rPr>
      </w:pPr>
      <m:oMathPara>
        <m:oMath>
          <m:r>
            <w:rPr>
              <w:rFonts w:ascii="Cambria Math" w:hAnsi="Cambria Math"/>
              <w:lang w:val="en-GB" w:eastAsia="zh-CN"/>
            </w:rPr>
            <m:t>CLI</m:t>
          </m:r>
          <m:r>
            <m:rPr>
              <m:sty m:val="p"/>
            </m:rPr>
            <w:rPr>
              <w:rFonts w:ascii="Cambria Math" w:hAnsi="Cambria Math"/>
              <w:lang w:val="en-GB" w:eastAsia="zh-CN"/>
            </w:rPr>
            <m:t xml:space="preserve"> = 0.0588</m:t>
          </m:r>
          <m:r>
            <m:rPr>
              <m:sty m:val="p"/>
            </m:rPr>
            <w:rPr>
              <w:rFonts w:ascii="Cambria Math" w:hAnsi="Cambria Math" w:hint="eastAsia"/>
              <w:lang w:val="en-GB" w:eastAsia="zh-CN"/>
            </w:rPr>
            <m:t>·</m:t>
          </m:r>
          <m:r>
            <m:rPr>
              <m:sty m:val="p"/>
            </m:rPr>
            <w:rPr>
              <w:rFonts w:ascii="Cambria Math" w:hAnsi="Cambria Math"/>
              <w:lang w:val="en-GB" w:eastAsia="zh-CN"/>
            </w:rPr>
            <m:t xml:space="preserve"> </m:t>
          </m:r>
          <m:r>
            <w:rPr>
              <w:rFonts w:ascii="Cambria Math" w:hAnsi="Cambria Math"/>
              <w:lang w:val="en-GB" w:eastAsia="zh-CN"/>
            </w:rPr>
            <m:t>L</m:t>
          </m:r>
          <m:r>
            <m:rPr>
              <m:sty m:val="p"/>
            </m:rPr>
            <w:rPr>
              <w:rFonts w:ascii="Cambria Math" w:hAnsi="Cambria Math"/>
              <w:lang w:val="en-GB" w:eastAsia="zh-CN"/>
            </w:rPr>
            <m:t xml:space="preserve"> - 0.296</m:t>
          </m:r>
          <m:r>
            <m:rPr>
              <m:sty m:val="p"/>
            </m:rPr>
            <w:rPr>
              <w:rFonts w:ascii="Cambria Math" w:hAnsi="Cambria Math" w:hint="eastAsia"/>
              <w:lang w:val="en-GB" w:eastAsia="zh-CN"/>
            </w:rPr>
            <m:t>·</m:t>
          </m:r>
          <m:r>
            <m:rPr>
              <m:sty m:val="p"/>
            </m:rPr>
            <w:rPr>
              <w:rFonts w:ascii="Cambria Math" w:hAnsi="Cambria Math"/>
              <w:lang w:val="en-GB" w:eastAsia="zh-CN"/>
            </w:rPr>
            <m:t xml:space="preserve"> </m:t>
          </m:r>
          <m:r>
            <w:rPr>
              <w:rFonts w:ascii="Cambria Math" w:hAnsi="Cambria Math"/>
              <w:lang w:val="en-GB" w:eastAsia="zh-CN"/>
            </w:rPr>
            <m:t>P</m:t>
          </m:r>
          <m:r>
            <m:rPr>
              <m:sty m:val="p"/>
            </m:rPr>
            <w:rPr>
              <w:rFonts w:ascii="Cambria Math" w:hAnsi="Cambria Math"/>
              <w:lang w:val="en-GB" w:eastAsia="zh-CN"/>
            </w:rPr>
            <m:t xml:space="preserve"> - 15.8</m:t>
          </m:r>
        </m:oMath>
      </m:oMathPara>
    </w:p>
    <w:p w14:paraId="75A92032" w14:textId="4B907751" w:rsidR="00956350" w:rsidRPr="006F4970" w:rsidRDefault="0034528C" w:rsidP="006F4970">
      <w:pPr>
        <w:pStyle w:val="BodyText1"/>
        <w:outlineLvl w:val="9"/>
        <w:rPr>
          <w:rFonts w:ascii="Cambria Math" w:hAnsi="Cambria Math"/>
          <w:lang w:val="en-GB" w:eastAsia="zh-CN"/>
          <w:oMath/>
        </w:rPr>
      </w:pPr>
      <m:oMathPara>
        <m:oMath>
          <m:r>
            <w:rPr>
              <w:rFonts w:ascii="Cambria Math" w:hAnsi="Cambria Math"/>
              <w:lang w:val="en-GB" w:eastAsia="zh-CN"/>
            </w:rPr>
            <m:t>GF</m:t>
          </m:r>
          <m:r>
            <m:rPr>
              <m:sty m:val="p"/>
            </m:rPr>
            <w:rPr>
              <w:rFonts w:ascii="Cambria Math" w:hAnsi="Cambria Math"/>
              <w:lang w:val="en-GB" w:eastAsia="zh-CN"/>
            </w:rPr>
            <m:t xml:space="preserve"> = 0.4</m:t>
          </m:r>
          <m:r>
            <m:rPr>
              <m:sty m:val="p"/>
            </m:rPr>
            <w:rPr>
              <w:rFonts w:ascii="Cambria Math" w:hAnsi="Cambria Math" w:hint="eastAsia"/>
              <w:lang w:val="en-GB" w:eastAsia="zh-CN"/>
            </w:rPr>
            <m:t>·</m:t>
          </m:r>
          <m:r>
            <m:rPr>
              <m:sty m:val="p"/>
            </m:rPr>
            <w:rPr>
              <w:rFonts w:ascii="Cambria Math" w:hAnsi="Cambria Math"/>
              <w:lang w:val="en-GB" w:eastAsia="zh-CN"/>
            </w:rPr>
            <m:t xml:space="preserve"> (</m:t>
          </m:r>
          <m:r>
            <w:rPr>
              <w:rFonts w:ascii="Cambria Math" w:hAnsi="Cambria Math"/>
              <w:lang w:val="en-GB" w:eastAsia="zh-CN"/>
            </w:rPr>
            <m:t>ASL</m:t>
          </m:r>
          <m:r>
            <m:rPr>
              <m:sty m:val="p"/>
            </m:rPr>
            <w:rPr>
              <w:rFonts w:ascii="Cambria Math" w:hAnsi="Cambria Math"/>
              <w:lang w:val="en-GB" w:eastAsia="zh-CN"/>
            </w:rPr>
            <m:t xml:space="preserve"> + </m:t>
          </m:r>
          <m:r>
            <w:rPr>
              <w:rFonts w:ascii="Cambria Math" w:hAnsi="Cambria Math"/>
              <w:lang w:val="en-GB" w:eastAsia="zh-CN"/>
            </w:rPr>
            <m:t>CP</m:t>
          </m:r>
          <m:r>
            <m:rPr>
              <m:sty m:val="p"/>
            </m:rPr>
            <w:rPr>
              <w:rFonts w:ascii="Cambria Math" w:hAnsi="Cambria Math"/>
              <w:lang w:val="en-GB" w:eastAsia="zh-CN"/>
            </w:rPr>
            <m:t>)</m:t>
          </m:r>
        </m:oMath>
      </m:oMathPara>
    </w:p>
    <w:p w14:paraId="1BE9F68C" w14:textId="54FA32E9" w:rsidR="00956350" w:rsidRPr="00956350" w:rsidRDefault="00956350" w:rsidP="006F4970">
      <w:pPr>
        <w:pStyle w:val="BodyText1"/>
        <w:outlineLvl w:val="9"/>
        <w:rPr>
          <w:lang w:val="en-GB" w:eastAsia="zh-CN"/>
        </w:rPr>
      </w:pPr>
      <w:r w:rsidRPr="00956350">
        <w:rPr>
          <w:lang w:val="en-GB" w:eastAsia="zh-CN"/>
        </w:rPr>
        <w:t xml:space="preserve">Among these measures, a higher FRE value </w:t>
      </w:r>
      <w:r w:rsidR="006F4970" w:rsidRPr="00956350">
        <w:rPr>
          <w:lang w:val="en-GB" w:eastAsia="zh-CN"/>
        </w:rPr>
        <w:t>indicates</w:t>
      </w:r>
      <w:r w:rsidRPr="00956350">
        <w:rPr>
          <w:lang w:val="en-GB" w:eastAsia="zh-CN"/>
        </w:rPr>
        <w:t xml:space="preserve"> that a text is easier to read, whereas higher FK, ARI, CLI, and Gunning Fog values </w:t>
      </w:r>
      <w:r w:rsidR="006F4970" w:rsidRPr="00956350">
        <w:rPr>
          <w:lang w:val="en-GB" w:eastAsia="zh-CN"/>
        </w:rPr>
        <w:t>indicate</w:t>
      </w:r>
      <w:r w:rsidRPr="00956350">
        <w:rPr>
          <w:lang w:val="en-GB" w:eastAsia="zh-CN"/>
        </w:rPr>
        <w:t xml:space="preserve"> greater complexity. In the specific implementation, complex words are approximated as words whose syllable count exceeds three after simple suffix normalisation, and sentences are segmented through punctuation-based splitting.</w:t>
      </w:r>
    </w:p>
    <w:p w14:paraId="331BF2B9" w14:textId="523B6A2A" w:rsidR="004E31E6" w:rsidRPr="00956350" w:rsidRDefault="00956350" w:rsidP="006F4970">
      <w:pPr>
        <w:pStyle w:val="BodyText1"/>
        <w:outlineLvl w:val="9"/>
        <w:rPr>
          <w:lang w:val="en-GB" w:eastAsia="zh-CN"/>
        </w:rPr>
      </w:pPr>
      <w:r w:rsidRPr="00956350">
        <w:rPr>
          <w:lang w:val="en-GB" w:eastAsia="zh-CN"/>
        </w:rPr>
        <w:t xml:space="preserve">These indicators are strongly related but not identical in the surface properties they capture. For educational text generation systems, relying on a single formula often </w:t>
      </w:r>
      <w:r w:rsidRPr="00956350">
        <w:rPr>
          <w:lang w:val="en-GB" w:eastAsia="zh-CN"/>
        </w:rPr>
        <w:lastRenderedPageBreak/>
        <w:t>leads to representational insufficiency, whereas requiring all formulas to fall within an extremely narrow target range risks making the objective unattainable. Accordingly, this thesis combines multiple indicators by taking the mean of FK, ARI, CLI, and Gunning Fog as the principal basis for difficulty judgement, while retaining FRE as an auxiliary interpretive signal.</w:t>
      </w:r>
    </w:p>
    <w:p w14:paraId="50B0BB55" w14:textId="29D25FEC" w:rsidR="00956350" w:rsidRPr="006F4970" w:rsidRDefault="00956350" w:rsidP="007F6BBC">
      <w:pPr>
        <w:pStyle w:val="BodyText1"/>
        <w:numPr>
          <w:ilvl w:val="1"/>
          <w:numId w:val="14"/>
        </w:numPr>
        <w:spacing w:before="360" w:after="240"/>
        <w:rPr>
          <w:b/>
          <w:bCs/>
          <w:sz w:val="28"/>
          <w:szCs w:val="28"/>
          <w:lang w:val="en-GB" w:eastAsia="zh-CN"/>
        </w:rPr>
      </w:pPr>
      <w:bookmarkStart w:id="10" w:name="_Toc228304500"/>
      <w:r w:rsidRPr="00BC4695">
        <w:rPr>
          <w:b/>
          <w:bCs/>
          <w:sz w:val="28"/>
          <w:szCs w:val="28"/>
          <w:lang w:val="en-GB" w:eastAsia="zh-CN"/>
        </w:rPr>
        <w:t>Research Gap and Positioning of This Study</w:t>
      </w:r>
      <w:bookmarkEnd w:id="10"/>
    </w:p>
    <w:p w14:paraId="1991084E" w14:textId="77777777" w:rsidR="004E31E6" w:rsidRDefault="00E828CB" w:rsidP="00E828CB">
      <w:pPr>
        <w:pStyle w:val="BodyText1"/>
        <w:outlineLvl w:val="9"/>
        <w:rPr>
          <w:lang w:val="en-GB" w:eastAsia="zh-CN"/>
        </w:rPr>
      </w:pPr>
      <w:r w:rsidRPr="00E828CB">
        <w:rPr>
          <w:lang w:val="en-GB" w:eastAsia="zh-CN"/>
        </w:rPr>
        <w:t xml:space="preserve">Despite the growing use of large language models in educational text generation and readability-related rewriting, a clear gap remains in controllable reading-material production for graded practice. </w:t>
      </w:r>
    </w:p>
    <w:p w14:paraId="5A15C9A4" w14:textId="47300DDF" w:rsidR="00E828CB" w:rsidRPr="00E828CB" w:rsidRDefault="00E828CB" w:rsidP="00E828CB">
      <w:pPr>
        <w:pStyle w:val="BodyText1"/>
        <w:outlineLvl w:val="9"/>
        <w:rPr>
          <w:lang w:val="en-GB" w:eastAsia="zh-CN"/>
        </w:rPr>
      </w:pPr>
      <w:r w:rsidRPr="00E828CB">
        <w:rPr>
          <w:lang w:val="en-GB" w:eastAsia="zh-CN"/>
        </w:rPr>
        <w:t>Existing research has shown that</w:t>
      </w:r>
      <w:r>
        <w:rPr>
          <w:rFonts w:hint="eastAsia"/>
          <w:lang w:val="en-GB" w:eastAsia="zh-CN"/>
        </w:rPr>
        <w:t xml:space="preserve"> </w:t>
      </w:r>
      <w:r w:rsidRPr="00E828CB">
        <w:rPr>
          <w:lang w:val="en-GB" w:eastAsia="zh-CN"/>
        </w:rPr>
        <w:t>LLMs can generate or adapt texts, but the reported evidence also suggests that stable level alignment is still difficult to achieve through prompting alone. Prior studies have not sufficiently established a framework in which target difficulty is treated as an explicit and measurable control objective rather than as a loose prompt instruction.</w:t>
      </w:r>
    </w:p>
    <w:p w14:paraId="16DA13A3" w14:textId="77777777" w:rsidR="004E31E6" w:rsidRDefault="00E828CB" w:rsidP="00E828CB">
      <w:pPr>
        <w:pStyle w:val="BodyText1"/>
        <w:outlineLvl w:val="9"/>
        <w:rPr>
          <w:lang w:val="en-GB" w:eastAsia="zh-CN"/>
        </w:rPr>
      </w:pPr>
      <w:r w:rsidRPr="00E828CB">
        <w:rPr>
          <w:lang w:val="en-GB" w:eastAsia="zh-CN"/>
        </w:rPr>
        <w:t xml:space="preserve">A second gap concerns the control process itself. Although readability-related adaptation has been explored in prior work, difficulty change is often treated as a single-step generation or rewriting outcome rather than as the result of iterative evaluation and correction. This limits the practical reliability of the approach when outputs initially miss the desired target range. </w:t>
      </w:r>
    </w:p>
    <w:p w14:paraId="10E580CE" w14:textId="1097490C" w:rsidR="00E828CB" w:rsidRPr="00E828CB" w:rsidRDefault="00E828CB" w:rsidP="00E828CB">
      <w:pPr>
        <w:pStyle w:val="BodyText1"/>
        <w:outlineLvl w:val="9"/>
        <w:rPr>
          <w:lang w:val="en-GB" w:eastAsia="zh-CN"/>
        </w:rPr>
      </w:pPr>
      <w:r w:rsidRPr="00E828CB">
        <w:rPr>
          <w:lang w:val="en-GB" w:eastAsia="zh-CN"/>
        </w:rPr>
        <w:t>A third gap concerns semantic preservation during adaptation. For educational reading materials, difficulty improvement is only meaningful if key content remains substantially intact. However, prior work has not adequately integrated fidelity protection into the difficulty-control process as a formal constraint on acceptance.</w:t>
      </w:r>
    </w:p>
    <w:p w14:paraId="04E2C26E" w14:textId="6D4B999E" w:rsidR="00BC4695" w:rsidRDefault="00E828CB" w:rsidP="00E828CB">
      <w:pPr>
        <w:pStyle w:val="BodyText1"/>
        <w:outlineLvl w:val="9"/>
        <w:rPr>
          <w:lang w:val="en-GB" w:eastAsia="zh-CN"/>
        </w:rPr>
      </w:pPr>
      <w:r w:rsidRPr="00E828CB">
        <w:rPr>
          <w:lang w:val="en-GB" w:eastAsia="zh-CN"/>
        </w:rPr>
        <w:t>Accordingly, the present study is positioned at the system level. It addresses the above gaps by proposing a closed-loop framework for reading passage generation and difficulty adaptation in which difficulty is operationalised as a calculable target, adaptation is performed iteratively toward that target, and semantic fidelity is explicitly constrained throughout the adjustment process. In this way, the study seeks to transform LLM-based reading-material generation from a loosely guided text-generation task into a more measurable, controllable, and reproducible educational workflow.</w:t>
      </w:r>
    </w:p>
    <w:p w14:paraId="22B433AA" w14:textId="4D665E37" w:rsidR="00956350" w:rsidRPr="00BC4695" w:rsidRDefault="00BC4695" w:rsidP="00BC4695">
      <w:pPr>
        <w:spacing w:after="200" w:line="276" w:lineRule="auto"/>
        <w:ind w:firstLine="0"/>
        <w:jc w:val="left"/>
        <w:rPr>
          <w:sz w:val="22"/>
          <w:lang w:val="en-GB" w:eastAsia="zh-CN"/>
        </w:rPr>
      </w:pPr>
      <w:r>
        <w:rPr>
          <w:lang w:val="en-GB" w:eastAsia="zh-CN"/>
        </w:rPr>
        <w:br w:type="page"/>
      </w:r>
    </w:p>
    <w:p w14:paraId="48FB6815" w14:textId="64D05F15" w:rsidR="00956350" w:rsidRPr="00956350" w:rsidRDefault="00956350" w:rsidP="007F6BBC">
      <w:pPr>
        <w:pStyle w:val="1"/>
        <w:numPr>
          <w:ilvl w:val="0"/>
          <w:numId w:val="14"/>
        </w:numPr>
      </w:pPr>
      <w:bookmarkStart w:id="11" w:name="_Toc228304501"/>
      <w:r w:rsidRPr="00956350">
        <w:lastRenderedPageBreak/>
        <w:t>Methodological Design</w:t>
      </w:r>
      <w:bookmarkEnd w:id="11"/>
    </w:p>
    <w:p w14:paraId="4EF56F49" w14:textId="227D670E" w:rsidR="00956350" w:rsidRPr="006F4970" w:rsidRDefault="00956350" w:rsidP="007F6BBC">
      <w:pPr>
        <w:pStyle w:val="BodyText1"/>
        <w:numPr>
          <w:ilvl w:val="1"/>
          <w:numId w:val="14"/>
        </w:numPr>
        <w:spacing w:before="360" w:after="240"/>
        <w:rPr>
          <w:b/>
          <w:bCs/>
          <w:sz w:val="28"/>
          <w:szCs w:val="28"/>
          <w:lang w:val="en-GB" w:eastAsia="zh-CN"/>
        </w:rPr>
      </w:pPr>
      <w:bookmarkStart w:id="12" w:name="_Toc228304502"/>
      <w:r w:rsidRPr="00BC4695">
        <w:rPr>
          <w:b/>
          <w:bCs/>
          <w:sz w:val="28"/>
          <w:szCs w:val="28"/>
          <w:lang w:val="en-GB" w:eastAsia="zh-CN"/>
        </w:rPr>
        <w:t>Research Paradigm and Overall Approach</w:t>
      </w:r>
      <w:bookmarkEnd w:id="12"/>
    </w:p>
    <w:p w14:paraId="7E031CD9" w14:textId="7CFCFCD7" w:rsidR="00956350" w:rsidRPr="00956350" w:rsidRDefault="00956350" w:rsidP="006F4970">
      <w:pPr>
        <w:pStyle w:val="BodyText1"/>
        <w:outlineLvl w:val="9"/>
        <w:rPr>
          <w:lang w:val="en-GB" w:eastAsia="zh-CN"/>
        </w:rPr>
      </w:pPr>
      <w:r w:rsidRPr="00956350">
        <w:rPr>
          <w:lang w:val="en-GB" w:eastAsia="zh-CN"/>
        </w:rPr>
        <w:t xml:space="preserve">This thesis adopts a methodology that combines system construction with experimental evaluation. The study first identifies system objectives </w:t>
      </w:r>
      <w:r w:rsidR="006F4970" w:rsidRPr="00956350">
        <w:rPr>
          <w:lang w:val="en-GB" w:eastAsia="zh-CN"/>
        </w:rPr>
        <w:t>based on</w:t>
      </w:r>
      <w:r w:rsidRPr="00956350">
        <w:rPr>
          <w:lang w:val="en-GB" w:eastAsia="zh-CN"/>
        </w:rPr>
        <w:t xml:space="preserve"> actual instructional needs and literature review, then completes the design and implementation of a dynamic reading-material generation </w:t>
      </w:r>
      <w:r w:rsidR="006F4970" w:rsidRPr="00956350">
        <w:rPr>
          <w:lang w:val="en-GB" w:eastAsia="zh-CN"/>
        </w:rPr>
        <w:t>system and</w:t>
      </w:r>
      <w:r w:rsidRPr="00956350">
        <w:rPr>
          <w:lang w:val="en-GB" w:eastAsia="zh-CN"/>
        </w:rPr>
        <w:t xml:space="preserve"> finally validates the system through batch experiments on direct generation and closed-loop adaptation tasks. This approach combines engineering practicality with research verifiability and is appropriate for addressing the questions of whether the system is usable, whether control is effective, and whether rewriting preserves content.</w:t>
      </w:r>
    </w:p>
    <w:p w14:paraId="5C4A39D3" w14:textId="107CB759" w:rsidR="00956350" w:rsidRPr="006F4970" w:rsidRDefault="00956350" w:rsidP="006F4970">
      <w:pPr>
        <w:pStyle w:val="BodyText1"/>
        <w:outlineLvl w:val="9"/>
        <w:rPr>
          <w:lang w:val="en-GB" w:eastAsia="zh-CN"/>
        </w:rPr>
      </w:pPr>
      <w:r w:rsidRPr="00956350">
        <w:rPr>
          <w:lang w:val="en-GB" w:eastAsia="zh-CN"/>
        </w:rPr>
        <w:t>Overall, the study follows the process below:</w:t>
      </w:r>
    </w:p>
    <w:p w14:paraId="26994758" w14:textId="00625020" w:rsidR="00956350" w:rsidRPr="00956350" w:rsidRDefault="00956350">
      <w:pPr>
        <w:pStyle w:val="BodyText1"/>
        <w:numPr>
          <w:ilvl w:val="0"/>
          <w:numId w:val="11"/>
        </w:numPr>
        <w:outlineLvl w:val="9"/>
        <w:rPr>
          <w:lang w:val="en-GB" w:eastAsia="zh-CN"/>
        </w:rPr>
      </w:pPr>
      <w:r w:rsidRPr="00956350">
        <w:rPr>
          <w:lang w:val="en-GB" w:eastAsia="zh-CN"/>
        </w:rPr>
        <w:t>Clarify the application requirements of reading-material generation and difficulty adaptation.</w:t>
      </w:r>
    </w:p>
    <w:p w14:paraId="6152BFD3" w14:textId="09FC398D" w:rsidR="00956350" w:rsidRPr="00956350" w:rsidRDefault="00956350">
      <w:pPr>
        <w:pStyle w:val="BodyText1"/>
        <w:numPr>
          <w:ilvl w:val="0"/>
          <w:numId w:val="11"/>
        </w:numPr>
        <w:outlineLvl w:val="9"/>
        <w:rPr>
          <w:lang w:val="en-GB" w:eastAsia="zh-CN"/>
        </w:rPr>
      </w:pPr>
      <w:r w:rsidRPr="00956350">
        <w:rPr>
          <w:lang w:val="en-GB" w:eastAsia="zh-CN"/>
        </w:rPr>
        <w:t>Review the relevant literature and determine the methodological entry point of the present study.</w:t>
      </w:r>
    </w:p>
    <w:p w14:paraId="3E95FF15" w14:textId="2C387D30" w:rsidR="00956350" w:rsidRPr="00956350" w:rsidRDefault="00956350">
      <w:pPr>
        <w:pStyle w:val="BodyText1"/>
        <w:numPr>
          <w:ilvl w:val="0"/>
          <w:numId w:val="11"/>
        </w:numPr>
        <w:outlineLvl w:val="9"/>
        <w:rPr>
          <w:lang w:val="en-GB" w:eastAsia="zh-CN"/>
        </w:rPr>
      </w:pPr>
      <w:r w:rsidRPr="00956350">
        <w:rPr>
          <w:lang w:val="en-GB" w:eastAsia="zh-CN"/>
        </w:rPr>
        <w:t>Design and implement a reading-material generation and difficulty-adaptation system.</w:t>
      </w:r>
    </w:p>
    <w:p w14:paraId="1B67A505" w14:textId="0E275F4D" w:rsidR="00956350" w:rsidRPr="00956350" w:rsidRDefault="00956350">
      <w:pPr>
        <w:pStyle w:val="BodyText1"/>
        <w:numPr>
          <w:ilvl w:val="0"/>
          <w:numId w:val="11"/>
        </w:numPr>
        <w:outlineLvl w:val="9"/>
        <w:rPr>
          <w:lang w:val="en-GB" w:eastAsia="zh-CN"/>
        </w:rPr>
      </w:pPr>
      <w:r w:rsidRPr="00956350">
        <w:rPr>
          <w:lang w:val="en-GB" w:eastAsia="zh-CN"/>
        </w:rPr>
        <w:t>Conduct direct-generation and closed-loop adaptation experiments.</w:t>
      </w:r>
    </w:p>
    <w:p w14:paraId="1207C561" w14:textId="177FBDAE" w:rsidR="00956350" w:rsidRPr="00956350" w:rsidRDefault="00956350">
      <w:pPr>
        <w:pStyle w:val="BodyText1"/>
        <w:numPr>
          <w:ilvl w:val="0"/>
          <w:numId w:val="11"/>
        </w:numPr>
        <w:outlineLvl w:val="9"/>
        <w:rPr>
          <w:lang w:val="en-GB" w:eastAsia="zh-CN"/>
        </w:rPr>
      </w:pPr>
      <w:r w:rsidRPr="00956350">
        <w:rPr>
          <w:lang w:val="en-GB" w:eastAsia="zh-CN"/>
        </w:rPr>
        <w:t>Analyse the experimental results and discuss system strengths, limitations, and future directions.</w:t>
      </w:r>
    </w:p>
    <w:p w14:paraId="5EADB515" w14:textId="3FE75ADA" w:rsidR="00956350" w:rsidRPr="006F4970" w:rsidRDefault="00956350" w:rsidP="007F6BBC">
      <w:pPr>
        <w:pStyle w:val="BodyText1"/>
        <w:numPr>
          <w:ilvl w:val="1"/>
          <w:numId w:val="14"/>
        </w:numPr>
        <w:spacing w:before="360" w:after="240"/>
        <w:rPr>
          <w:b/>
          <w:bCs/>
          <w:sz w:val="28"/>
          <w:szCs w:val="28"/>
          <w:lang w:val="en-GB" w:eastAsia="zh-CN"/>
        </w:rPr>
      </w:pPr>
      <w:bookmarkStart w:id="13" w:name="_Toc228304503"/>
      <w:r w:rsidRPr="00BC4695">
        <w:rPr>
          <w:b/>
          <w:bCs/>
          <w:sz w:val="28"/>
          <w:szCs w:val="28"/>
          <w:lang w:val="en-GB" w:eastAsia="zh-CN"/>
        </w:rPr>
        <w:t>Definition of the Closed-Loop Workflow</w:t>
      </w:r>
      <w:bookmarkEnd w:id="13"/>
    </w:p>
    <w:p w14:paraId="71593B6A" w14:textId="1F22317F" w:rsidR="00956350" w:rsidRPr="006F4970" w:rsidRDefault="00956350" w:rsidP="00305537">
      <w:pPr>
        <w:pStyle w:val="BodyText1"/>
        <w:outlineLvl w:val="9"/>
        <w:rPr>
          <w:lang w:val="en-GB" w:eastAsia="zh-CN"/>
        </w:rPr>
      </w:pPr>
      <w:r w:rsidRPr="00956350">
        <w:rPr>
          <w:lang w:val="en-GB" w:eastAsia="zh-CN"/>
        </w:rPr>
        <w:t>The system follows a five-stage Generate-Evaluate-Adjust-Archive-</w:t>
      </w:r>
      <w:r w:rsidR="006F4970" w:rsidRPr="00956350">
        <w:rPr>
          <w:lang w:val="en-GB" w:eastAsia="zh-CN"/>
        </w:rPr>
        <w:t>Analyse</w:t>
      </w:r>
      <w:r w:rsidRPr="00956350">
        <w:rPr>
          <w:lang w:val="en-GB" w:eastAsia="zh-CN"/>
        </w:rPr>
        <w:t xml:space="preserve"> workflow.</w:t>
      </w:r>
    </w:p>
    <w:p w14:paraId="23C1FA01" w14:textId="7DD1A947" w:rsidR="00956350" w:rsidRPr="00956350" w:rsidRDefault="00956350" w:rsidP="00305537">
      <w:pPr>
        <w:pStyle w:val="BodyText1"/>
        <w:outlineLvl w:val="9"/>
        <w:rPr>
          <w:lang w:val="en-GB" w:eastAsia="zh-CN"/>
        </w:rPr>
      </w:pPr>
      <w:r w:rsidRPr="00956350">
        <w:rPr>
          <w:lang w:val="en-GB" w:eastAsia="zh-CN"/>
        </w:rPr>
        <w:t>In the Generate stage, the system produces an initial passage according to the topic, target level, target word count, and model configuration.</w:t>
      </w:r>
    </w:p>
    <w:p w14:paraId="26C4BF14" w14:textId="18724A4F" w:rsidR="00956350" w:rsidRPr="006F4970" w:rsidRDefault="00956350" w:rsidP="00305537">
      <w:pPr>
        <w:pStyle w:val="BodyText1"/>
        <w:outlineLvl w:val="9"/>
        <w:rPr>
          <w:lang w:val="en-GB" w:eastAsia="zh-CN"/>
        </w:rPr>
      </w:pPr>
      <w:r w:rsidRPr="00956350">
        <w:rPr>
          <w:lang w:val="en-GB" w:eastAsia="zh-CN"/>
        </w:rPr>
        <w:t xml:space="preserve">In the Evaluate stage, the system computes word count, sentence count, readability metrics, and related statistical features </w:t>
      </w:r>
      <w:r w:rsidR="006F4970" w:rsidRPr="00956350">
        <w:rPr>
          <w:lang w:val="en-GB" w:eastAsia="zh-CN"/>
        </w:rPr>
        <w:t>to</w:t>
      </w:r>
      <w:r w:rsidRPr="00956350">
        <w:rPr>
          <w:lang w:val="en-GB" w:eastAsia="zh-CN"/>
        </w:rPr>
        <w:t xml:space="preserve"> determine whether the current output satisfies the target constraints.</w:t>
      </w:r>
    </w:p>
    <w:p w14:paraId="7C210E01" w14:textId="3B43B666" w:rsidR="00956350" w:rsidRPr="006F4970" w:rsidRDefault="00956350" w:rsidP="00305537">
      <w:pPr>
        <w:pStyle w:val="BodyText1"/>
        <w:outlineLvl w:val="9"/>
        <w:rPr>
          <w:lang w:val="en-GB" w:eastAsia="zh-CN"/>
        </w:rPr>
      </w:pPr>
      <w:r w:rsidRPr="00956350">
        <w:rPr>
          <w:lang w:val="en-GB" w:eastAsia="zh-CN"/>
        </w:rPr>
        <w:lastRenderedPageBreak/>
        <w:t xml:space="preserve">In the Adjust stage, the system performs difficulty </w:t>
      </w:r>
      <w:r w:rsidR="006F4970" w:rsidRPr="00956350">
        <w:rPr>
          <w:lang w:val="en-GB" w:eastAsia="zh-CN"/>
        </w:rPr>
        <w:t>adaptation,</w:t>
      </w:r>
      <w:r w:rsidRPr="00956350">
        <w:rPr>
          <w:lang w:val="en-GB" w:eastAsia="zh-CN"/>
        </w:rPr>
        <w:t xml:space="preserve"> when necessary, iteratively rewriting the text toward the target difficulty and recalculating metrics after each round.</w:t>
      </w:r>
    </w:p>
    <w:p w14:paraId="3064892F" w14:textId="1164E6E4" w:rsidR="00956350" w:rsidRPr="006F4970" w:rsidRDefault="00956350" w:rsidP="00305537">
      <w:pPr>
        <w:pStyle w:val="BodyText1"/>
        <w:outlineLvl w:val="9"/>
        <w:rPr>
          <w:lang w:val="en-GB" w:eastAsia="zh-CN"/>
        </w:rPr>
      </w:pPr>
      <w:r w:rsidRPr="00956350">
        <w:rPr>
          <w:lang w:val="en-GB" w:eastAsia="zh-CN"/>
        </w:rPr>
        <w:t>In the Archive stage, the text, metadata, experiment identifiers, hit status, token consumption, and adjustment history are written to local storage to support reproduction and later analysis.</w:t>
      </w:r>
    </w:p>
    <w:p w14:paraId="4FCA1C0E" w14:textId="79BF31DC" w:rsidR="00956350" w:rsidRPr="00956350" w:rsidRDefault="00956350" w:rsidP="00305537">
      <w:pPr>
        <w:pStyle w:val="BodyText1"/>
        <w:outlineLvl w:val="9"/>
        <w:rPr>
          <w:lang w:val="en-GB" w:eastAsia="zh-CN"/>
        </w:rPr>
      </w:pPr>
      <w:r w:rsidRPr="00956350">
        <w:rPr>
          <w:lang w:val="en-GB" w:eastAsia="zh-CN"/>
        </w:rPr>
        <w:t xml:space="preserve">In the </w:t>
      </w:r>
      <w:r w:rsidR="006F4970" w:rsidRPr="00956350">
        <w:rPr>
          <w:lang w:val="en-GB" w:eastAsia="zh-CN"/>
        </w:rPr>
        <w:t>Analyse</w:t>
      </w:r>
      <w:r w:rsidRPr="00956350">
        <w:rPr>
          <w:lang w:val="en-GB" w:eastAsia="zh-CN"/>
        </w:rPr>
        <w:t xml:space="preserve"> stage, the archival results are aggregated into summary tables, statistical files, and figures for task comparison and thesis writing.</w:t>
      </w:r>
    </w:p>
    <w:p w14:paraId="17A331E2" w14:textId="6F82D3CD" w:rsidR="00956350" w:rsidRPr="00956350" w:rsidRDefault="00956350" w:rsidP="00305537">
      <w:pPr>
        <w:pStyle w:val="BodyText1"/>
        <w:outlineLvl w:val="9"/>
        <w:rPr>
          <w:lang w:val="en-GB" w:eastAsia="zh-CN"/>
        </w:rPr>
      </w:pPr>
      <w:r w:rsidRPr="00956350">
        <w:rPr>
          <w:lang w:val="en-GB" w:eastAsia="zh-CN"/>
        </w:rPr>
        <w:t xml:space="preserve">The key to this workflow is not the quality of a single generation result, but the transformation of text generation into a feedback-driven controllable process through which the system can continuously revise outputs </w:t>
      </w:r>
      <w:r w:rsidR="006F4970" w:rsidRPr="00956350">
        <w:rPr>
          <w:lang w:val="en-GB" w:eastAsia="zh-CN"/>
        </w:rPr>
        <w:t>based on</w:t>
      </w:r>
      <w:r w:rsidRPr="00956350">
        <w:rPr>
          <w:lang w:val="en-GB" w:eastAsia="zh-CN"/>
        </w:rPr>
        <w:t xml:space="preserve"> measured indicators.</w:t>
      </w:r>
    </w:p>
    <w:p w14:paraId="6ABD7B0C" w14:textId="0F80AB0F" w:rsidR="00956350" w:rsidRPr="006F4970" w:rsidRDefault="006824AF" w:rsidP="00305537">
      <w:pPr>
        <w:pStyle w:val="BodyText1"/>
        <w:outlineLvl w:val="9"/>
        <w:rPr>
          <w:lang w:val="en-GB" w:eastAsia="zh-CN"/>
        </w:rPr>
      </w:pPr>
      <w:r>
        <w:rPr>
          <w:noProof/>
        </w:rPr>
        <w:drawing>
          <wp:inline distT="0" distB="0" distL="0" distR="0" wp14:anchorId="562F28ED" wp14:editId="1347443B">
            <wp:extent cx="5400040" cy="3100070"/>
            <wp:effectExtent l="0" t="0" r="0" b="0"/>
            <wp:docPr id="20309722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972248" name=""/>
                    <pic:cNvPicPr/>
                  </pic:nvPicPr>
                  <pic:blipFill>
                    <a:blip r:embed="rId11"/>
                    <a:stretch>
                      <a:fillRect/>
                    </a:stretch>
                  </pic:blipFill>
                  <pic:spPr>
                    <a:xfrm>
                      <a:off x="0" y="0"/>
                      <a:ext cx="5400040" cy="3100070"/>
                    </a:xfrm>
                    <a:prstGeom prst="rect">
                      <a:avLst/>
                    </a:prstGeom>
                  </pic:spPr>
                </pic:pic>
              </a:graphicData>
            </a:graphic>
          </wp:inline>
        </w:drawing>
      </w:r>
    </w:p>
    <w:p w14:paraId="2706C18C" w14:textId="24A416E9" w:rsidR="00956350" w:rsidRPr="00305537" w:rsidRDefault="00882A44" w:rsidP="00882A44">
      <w:pPr>
        <w:pStyle w:val="Figurecaption"/>
        <w:jc w:val="both"/>
        <w:rPr>
          <w:lang w:val="en-GB" w:eastAsia="zh-CN"/>
        </w:rPr>
      </w:pPr>
      <w:r>
        <w:rPr>
          <w:rFonts w:hint="eastAsia"/>
          <w:lang w:val="en-GB" w:eastAsia="zh-CN"/>
        </w:rPr>
        <w:t xml:space="preserve"> </w:t>
      </w:r>
      <w:bookmarkStart w:id="14" w:name="_Toc228401242"/>
      <w:r w:rsidR="00956350" w:rsidRPr="00956350">
        <w:rPr>
          <w:lang w:val="en-GB" w:eastAsia="zh-CN"/>
        </w:rPr>
        <w:t xml:space="preserve">Closed-loop workflow for </w:t>
      </w:r>
      <w:r w:rsidR="002753F7">
        <w:rPr>
          <w:rFonts w:hint="eastAsia"/>
          <w:lang w:val="en-GB" w:eastAsia="zh-CN"/>
        </w:rPr>
        <w:t>passage</w:t>
      </w:r>
      <w:r w:rsidR="00956350" w:rsidRPr="00956350">
        <w:rPr>
          <w:lang w:val="en-GB" w:eastAsia="zh-CN"/>
        </w:rPr>
        <w:t xml:space="preserve"> generation and difficulty adaptation</w:t>
      </w:r>
      <w:bookmarkEnd w:id="14"/>
    </w:p>
    <w:p w14:paraId="17F6FCC4" w14:textId="73B8DB55" w:rsidR="00956350" w:rsidRPr="00956350" w:rsidRDefault="00882A44" w:rsidP="00305537">
      <w:pPr>
        <w:pStyle w:val="BodyText1"/>
        <w:outlineLvl w:val="9"/>
        <w:rPr>
          <w:lang w:val="en-GB" w:eastAsia="zh-CN"/>
        </w:rPr>
      </w:pPr>
      <w:r>
        <w:rPr>
          <w:rFonts w:hint="eastAsia"/>
          <w:lang w:val="en-GB" w:eastAsia="zh-CN"/>
        </w:rPr>
        <w:t>T</w:t>
      </w:r>
      <w:r>
        <w:rPr>
          <w:lang w:val="en-GB" w:eastAsia="zh-CN"/>
        </w:rPr>
        <w:t>h</w:t>
      </w:r>
      <w:r>
        <w:rPr>
          <w:rFonts w:hint="eastAsia"/>
          <w:lang w:val="en-GB" w:eastAsia="zh-CN"/>
        </w:rPr>
        <w:t>e f</w:t>
      </w:r>
      <w:r w:rsidR="00956350" w:rsidRPr="00956350">
        <w:rPr>
          <w:lang w:val="en-GB" w:eastAsia="zh-CN"/>
        </w:rPr>
        <w:t>igure illustrates the core logic of the proposed method: the system does not treat model output as an endpoint, but as the starting point for subsequent measurement, filtering, and archival. The figure clarifies the layered logic of the framework and highlights the central role of feedback in improving controllability.</w:t>
      </w:r>
    </w:p>
    <w:p w14:paraId="69717893" w14:textId="457B49B2" w:rsidR="00956350" w:rsidRPr="00305537" w:rsidRDefault="00956350" w:rsidP="007F6BBC">
      <w:pPr>
        <w:pStyle w:val="BodyText1"/>
        <w:numPr>
          <w:ilvl w:val="2"/>
          <w:numId w:val="14"/>
        </w:numPr>
        <w:spacing w:before="360" w:after="240"/>
        <w:outlineLvl w:val="2"/>
        <w:rPr>
          <w:b/>
          <w:bCs/>
          <w:sz w:val="28"/>
          <w:szCs w:val="28"/>
          <w:lang w:val="en-GB" w:eastAsia="zh-CN"/>
        </w:rPr>
      </w:pPr>
      <w:bookmarkStart w:id="15" w:name="_Toc228304504"/>
      <w:r w:rsidRPr="00BC4695">
        <w:rPr>
          <w:b/>
          <w:bCs/>
          <w:sz w:val="28"/>
          <w:szCs w:val="28"/>
          <w:lang w:val="en-GB" w:eastAsia="zh-CN"/>
        </w:rPr>
        <w:t>Difficulty Definition and Hit Rules</w:t>
      </w:r>
      <w:bookmarkEnd w:id="15"/>
    </w:p>
    <w:p w14:paraId="3D0203BF" w14:textId="4089332C" w:rsidR="00956350" w:rsidRPr="00956350" w:rsidRDefault="00956350" w:rsidP="00C21B1B">
      <w:pPr>
        <w:pStyle w:val="BodyText1"/>
        <w:outlineLvl w:val="9"/>
        <w:rPr>
          <w:lang w:val="en-GB" w:eastAsia="zh-CN"/>
        </w:rPr>
      </w:pPr>
      <w:r w:rsidRPr="00956350">
        <w:rPr>
          <w:lang w:val="en-GB" w:eastAsia="zh-CN"/>
        </w:rPr>
        <w:t xml:space="preserve">This thesis represents reading difficulty as a target range defined over multiple indicators rather than relying directly on natural-language labels such as "easy", "medium", or "difficult". For each target level, the system specifies a difficulty profile and uses the </w:t>
      </w:r>
      <w:r w:rsidRPr="00956350">
        <w:rPr>
          <w:lang w:val="en-GB" w:eastAsia="zh-CN"/>
        </w:rPr>
        <w:lastRenderedPageBreak/>
        <w:t>grade-family mean as the principal decision signal. The grade-family mean is the arithmetic mean of the following four metrics:</w:t>
      </w:r>
    </w:p>
    <w:p w14:paraId="11568930" w14:textId="34AA5B82" w:rsidR="00956350" w:rsidRPr="00956350" w:rsidRDefault="00956350">
      <w:pPr>
        <w:pStyle w:val="BodyText1"/>
        <w:numPr>
          <w:ilvl w:val="0"/>
          <w:numId w:val="10"/>
        </w:numPr>
        <w:outlineLvl w:val="9"/>
        <w:rPr>
          <w:lang w:val="en-GB" w:eastAsia="zh-CN"/>
        </w:rPr>
      </w:pPr>
      <w:r w:rsidRPr="00956350">
        <w:rPr>
          <w:lang w:val="en-GB" w:eastAsia="zh-CN"/>
        </w:rPr>
        <w:t>Flesch-Kincaid Grade</w:t>
      </w:r>
    </w:p>
    <w:p w14:paraId="3FD99EE6" w14:textId="279E922B" w:rsidR="00956350" w:rsidRPr="00956350" w:rsidRDefault="00956350">
      <w:pPr>
        <w:pStyle w:val="BodyText1"/>
        <w:numPr>
          <w:ilvl w:val="0"/>
          <w:numId w:val="10"/>
        </w:numPr>
        <w:outlineLvl w:val="9"/>
        <w:rPr>
          <w:lang w:val="en-GB" w:eastAsia="zh-CN"/>
        </w:rPr>
      </w:pPr>
      <w:r w:rsidRPr="00956350">
        <w:rPr>
          <w:lang w:val="en-GB" w:eastAsia="zh-CN"/>
        </w:rPr>
        <w:t>Automated Readability Index</w:t>
      </w:r>
    </w:p>
    <w:p w14:paraId="1AB1BAB1" w14:textId="095A3D1D" w:rsidR="00956350" w:rsidRPr="00956350" w:rsidRDefault="00956350">
      <w:pPr>
        <w:pStyle w:val="BodyText1"/>
        <w:numPr>
          <w:ilvl w:val="0"/>
          <w:numId w:val="10"/>
        </w:numPr>
        <w:outlineLvl w:val="9"/>
        <w:rPr>
          <w:lang w:val="en-GB" w:eastAsia="zh-CN"/>
        </w:rPr>
      </w:pPr>
      <w:r w:rsidRPr="00956350">
        <w:rPr>
          <w:lang w:val="en-GB" w:eastAsia="zh-CN"/>
        </w:rPr>
        <w:t>Coleman-Liau Index</w:t>
      </w:r>
    </w:p>
    <w:p w14:paraId="41384F5D" w14:textId="65E72B91" w:rsidR="00956350" w:rsidRPr="00956350" w:rsidRDefault="00956350">
      <w:pPr>
        <w:pStyle w:val="BodyText1"/>
        <w:numPr>
          <w:ilvl w:val="0"/>
          <w:numId w:val="10"/>
        </w:numPr>
        <w:outlineLvl w:val="9"/>
        <w:rPr>
          <w:lang w:val="en-GB" w:eastAsia="zh-CN"/>
        </w:rPr>
      </w:pPr>
      <w:r w:rsidRPr="00956350">
        <w:rPr>
          <w:lang w:val="en-GB" w:eastAsia="zh-CN"/>
        </w:rPr>
        <w:t>Gunning Fog</w:t>
      </w:r>
    </w:p>
    <w:p w14:paraId="53CA6964" w14:textId="4A38DCDF" w:rsidR="00956350" w:rsidRPr="00956350" w:rsidRDefault="00956350" w:rsidP="00C21B1B">
      <w:pPr>
        <w:pStyle w:val="BodyText1"/>
        <w:outlineLvl w:val="9"/>
        <w:rPr>
          <w:lang w:val="en-GB" w:eastAsia="zh-CN"/>
        </w:rPr>
      </w:pPr>
      <w:r w:rsidRPr="00956350">
        <w:rPr>
          <w:lang w:val="en-GB" w:eastAsia="zh-CN"/>
        </w:rPr>
        <w:t xml:space="preserve">If these four indicators are denoted by </w:t>
      </w:r>
      <m:oMath>
        <m:r>
          <w:rPr>
            <w:rFonts w:ascii="Cambria Math" w:hAnsi="Cambria Math"/>
            <w:lang w:val="en-GB" w:eastAsia="zh-CN"/>
          </w:rPr>
          <m:t>FK</m:t>
        </m:r>
      </m:oMath>
      <w:r w:rsidRPr="00956350">
        <w:rPr>
          <w:lang w:val="en-GB" w:eastAsia="zh-CN"/>
        </w:rPr>
        <w:t xml:space="preserve">, </w:t>
      </w:r>
      <m:oMath>
        <m:r>
          <w:rPr>
            <w:rFonts w:ascii="Cambria Math" w:hAnsi="Cambria Math"/>
            <w:lang w:val="en-GB" w:eastAsia="zh-CN"/>
          </w:rPr>
          <m:t>ARI</m:t>
        </m:r>
      </m:oMath>
      <w:r w:rsidRPr="00C21B1B">
        <w:rPr>
          <w:lang w:val="en-GB" w:eastAsia="zh-CN"/>
        </w:rPr>
        <w:t>,</w:t>
      </w:r>
      <w:r w:rsidRPr="00956350">
        <w:rPr>
          <w:lang w:val="en-GB" w:eastAsia="zh-CN"/>
        </w:rPr>
        <w:t xml:space="preserve"> </w:t>
      </w:r>
      <m:oMath>
        <m:r>
          <w:rPr>
            <w:rFonts w:ascii="Cambria Math" w:hAnsi="Cambria Math"/>
            <w:lang w:val="en-GB" w:eastAsia="zh-CN"/>
          </w:rPr>
          <m:t>CLI</m:t>
        </m:r>
      </m:oMath>
      <w:r w:rsidRPr="00956350">
        <w:rPr>
          <w:lang w:val="en-GB" w:eastAsia="zh-CN"/>
        </w:rPr>
        <w:t xml:space="preserve">, and </w:t>
      </w:r>
      <m:oMath>
        <m:r>
          <w:rPr>
            <w:rFonts w:ascii="Cambria Math" w:hAnsi="Cambria Math"/>
            <w:lang w:val="en-GB" w:eastAsia="zh-CN"/>
          </w:rPr>
          <m:t>GF</m:t>
        </m:r>
      </m:oMath>
      <w:r w:rsidRPr="00956350">
        <w:rPr>
          <w:lang w:val="en-GB" w:eastAsia="zh-CN"/>
        </w:rPr>
        <w:t>, respectively, then the principal decision quantity is defined as:</w:t>
      </w:r>
    </w:p>
    <w:p w14:paraId="57A0D20C" w14:textId="2B67FF96" w:rsidR="00956350" w:rsidRPr="00956350" w:rsidRDefault="00000000" w:rsidP="00C21B1B">
      <w:pPr>
        <w:pStyle w:val="BodyText1"/>
        <w:outlineLvl w:val="9"/>
        <w:rPr>
          <w:lang w:val="en-GB" w:eastAsia="zh-CN"/>
        </w:rPr>
      </w:pPr>
      <m:oMathPara>
        <m:oMath>
          <m:sSub>
            <m:sSubPr>
              <m:ctrlPr>
                <w:rPr>
                  <w:rFonts w:ascii="Cambria Math" w:hAnsi="Cambria Math"/>
                  <w:lang w:val="en-GB" w:eastAsia="zh-CN"/>
                </w:rPr>
              </m:ctrlPr>
            </m:sSubPr>
            <m:e>
              <m:r>
                <w:rPr>
                  <w:rFonts w:ascii="Cambria Math" w:hAnsi="Cambria Math"/>
                  <w:lang w:val="en-GB" w:eastAsia="zh-CN"/>
                </w:rPr>
                <m:t>M</m:t>
              </m:r>
            </m:e>
            <m:sub>
              <m:r>
                <w:rPr>
                  <w:rFonts w:ascii="Cambria Math" w:hAnsi="Cambria Math"/>
                  <w:lang w:val="en-GB" w:eastAsia="zh-CN"/>
                </w:rPr>
                <m:t>grade</m:t>
              </m:r>
            </m:sub>
          </m:sSub>
          <m:r>
            <m:rPr>
              <m:sty m:val="p"/>
            </m:rPr>
            <w:rPr>
              <w:rFonts w:ascii="Cambria Math" w:hAnsi="Cambria Math"/>
              <w:lang w:val="en-GB" w:eastAsia="zh-CN"/>
            </w:rPr>
            <m:t>=</m:t>
          </m:r>
          <m:f>
            <m:fPr>
              <m:ctrlPr>
                <w:rPr>
                  <w:rFonts w:ascii="Cambria Math" w:hAnsi="Cambria Math"/>
                  <w:lang w:val="en-GB" w:eastAsia="zh-CN"/>
                </w:rPr>
              </m:ctrlPr>
            </m:fPr>
            <m:num>
              <m:r>
                <w:rPr>
                  <w:rFonts w:ascii="Cambria Math" w:hAnsi="Cambria Math"/>
                  <w:lang w:val="en-GB" w:eastAsia="zh-CN"/>
                </w:rPr>
                <m:t>FK</m:t>
              </m:r>
              <m:r>
                <m:rPr>
                  <m:sty m:val="p"/>
                </m:rPr>
                <w:rPr>
                  <w:rFonts w:ascii="Cambria Math" w:hAnsi="Cambria Math"/>
                  <w:lang w:val="en-GB" w:eastAsia="zh-CN"/>
                </w:rPr>
                <m:t xml:space="preserve"> + </m:t>
              </m:r>
              <m:r>
                <w:rPr>
                  <w:rFonts w:ascii="Cambria Math" w:hAnsi="Cambria Math"/>
                  <w:lang w:val="en-GB" w:eastAsia="zh-CN"/>
                </w:rPr>
                <m:t>ARI</m:t>
              </m:r>
              <m:r>
                <m:rPr>
                  <m:sty m:val="p"/>
                </m:rPr>
                <w:rPr>
                  <w:rFonts w:ascii="Cambria Math" w:hAnsi="Cambria Math"/>
                  <w:lang w:val="en-GB" w:eastAsia="zh-CN"/>
                </w:rPr>
                <m:t xml:space="preserve"> + </m:t>
              </m:r>
              <m:r>
                <w:rPr>
                  <w:rFonts w:ascii="Cambria Math" w:hAnsi="Cambria Math"/>
                  <w:lang w:val="en-GB" w:eastAsia="zh-CN"/>
                </w:rPr>
                <m:t>CLI</m:t>
              </m:r>
              <m:r>
                <m:rPr>
                  <m:sty m:val="p"/>
                </m:rPr>
                <w:rPr>
                  <w:rFonts w:ascii="Cambria Math" w:hAnsi="Cambria Math"/>
                  <w:lang w:val="en-GB" w:eastAsia="zh-CN"/>
                </w:rPr>
                <m:t xml:space="preserve"> + </m:t>
              </m:r>
              <m:r>
                <w:rPr>
                  <w:rFonts w:ascii="Cambria Math" w:hAnsi="Cambria Math"/>
                  <w:lang w:val="en-GB" w:eastAsia="zh-CN"/>
                </w:rPr>
                <m:t>GF</m:t>
              </m:r>
            </m:num>
            <m:den>
              <m:r>
                <m:rPr>
                  <m:sty m:val="p"/>
                </m:rPr>
                <w:rPr>
                  <w:rFonts w:ascii="Cambria Math" w:hAnsi="Cambria Math"/>
                  <w:lang w:val="en-GB" w:eastAsia="zh-CN"/>
                </w:rPr>
                <m:t>4</m:t>
              </m:r>
            </m:den>
          </m:f>
        </m:oMath>
      </m:oMathPara>
    </w:p>
    <w:p w14:paraId="5467AE88" w14:textId="4FC4E798" w:rsidR="00956350" w:rsidRPr="00956350" w:rsidRDefault="00956350" w:rsidP="00C21B1B">
      <w:pPr>
        <w:pStyle w:val="BodyText1"/>
        <w:outlineLvl w:val="9"/>
        <w:rPr>
          <w:lang w:val="en-GB" w:eastAsia="zh-CN"/>
        </w:rPr>
      </w:pPr>
      <w:r w:rsidRPr="00956350">
        <w:rPr>
          <w:lang w:val="en-GB" w:eastAsia="zh-CN"/>
        </w:rPr>
        <w:t>When the grade-family mean of a candidate text falls within the target interval corresponding to the requested level, the system counts it as a difficulty hit. At the same time, Flesch Reading Ease is retained as an auxiliary monitoring signal to help explain why a text has shifted toward greater ease or greater difficulty. The reason for using an interval rather than a point value is that authentic reading materials rarely correspond to one exact numerical value; rather, they occupy an acceptable band of complexity.</w:t>
      </w:r>
    </w:p>
    <w:p w14:paraId="09AE19B5" w14:textId="68B5ADAD" w:rsidR="00956350" w:rsidRPr="00956350" w:rsidRDefault="00956350" w:rsidP="00C21B1B">
      <w:pPr>
        <w:pStyle w:val="BodyText1"/>
        <w:outlineLvl w:val="9"/>
        <w:rPr>
          <w:lang w:val="en-GB" w:eastAsia="zh-CN"/>
        </w:rPr>
      </w:pPr>
      <w:r w:rsidRPr="00956350">
        <w:rPr>
          <w:lang w:val="en-GB" w:eastAsia="zh-CN"/>
        </w:rPr>
        <w:t xml:space="preserve">In the present system, the mean targets for the five levels are defined as follows: Level 1 corresponds to 6-8, Level 2 to 8-10, Level 3 to 10-12, Level 4 to 12-14, and Level 5 to 14-20. These intervals were calibrated with reference to common grade-band representations for English reading materials and the readability distributions observed in pilot data. Importantly, the final hit judgement does not require all </w:t>
      </w:r>
      <w:r w:rsidR="00C21B1B" w:rsidRPr="00956350">
        <w:rPr>
          <w:lang w:val="en-GB" w:eastAsia="zh-CN"/>
        </w:rPr>
        <w:t>four-component</w:t>
      </w:r>
      <w:r w:rsidRPr="00956350">
        <w:rPr>
          <w:lang w:val="en-GB" w:eastAsia="zh-CN"/>
        </w:rPr>
        <w:t xml:space="preserve"> metrics to fall individually into the same narrow interval. Instead, the system requires only that their mean enter the corresponding level band. This design reduces the risk that the objective becomes unattainable through excessive multi-metric tightening.</w:t>
      </w:r>
    </w:p>
    <w:p w14:paraId="2A119C1A" w14:textId="25C70283" w:rsidR="00956350" w:rsidRPr="00C21B1B" w:rsidRDefault="00956350" w:rsidP="007F6BBC">
      <w:pPr>
        <w:pStyle w:val="BodyText1"/>
        <w:numPr>
          <w:ilvl w:val="2"/>
          <w:numId w:val="14"/>
        </w:numPr>
        <w:spacing w:before="360" w:after="240"/>
        <w:outlineLvl w:val="2"/>
        <w:rPr>
          <w:b/>
          <w:bCs/>
          <w:sz w:val="28"/>
          <w:szCs w:val="28"/>
          <w:lang w:val="en-GB" w:eastAsia="zh-CN"/>
        </w:rPr>
      </w:pPr>
      <w:bookmarkStart w:id="16" w:name="_Toc228304505"/>
      <w:r w:rsidRPr="00BC4695">
        <w:rPr>
          <w:b/>
          <w:bCs/>
          <w:sz w:val="28"/>
          <w:szCs w:val="28"/>
          <w:lang w:val="en-GB" w:eastAsia="zh-CN"/>
        </w:rPr>
        <w:t>Length Control and Length Compensation</w:t>
      </w:r>
      <w:bookmarkEnd w:id="16"/>
    </w:p>
    <w:p w14:paraId="3E879787" w14:textId="7DB5873D" w:rsidR="00904583" w:rsidRDefault="00904583" w:rsidP="00904583">
      <w:pPr>
        <w:pStyle w:val="BodyText1"/>
        <w:outlineLvl w:val="9"/>
        <w:rPr>
          <w:lang w:val="en-GB" w:eastAsia="zh-CN"/>
        </w:rPr>
      </w:pPr>
      <w:r w:rsidRPr="00904583">
        <w:rPr>
          <w:lang w:val="en-GB" w:eastAsia="zh-CN"/>
        </w:rPr>
        <w:t xml:space="preserve">Pilot experiments revealed a systematic under-length tendency in lower-level texts. A likely reason is that, unlike human writers, large language models do not complete a passage by continuously checking whether the output has already reached a required word count through an explicit hard constraint. Instead, the length instruction in a prompt is processed as part of the textual input through the model’s attention mechanism, together with topic, style, and difficulty instructions. As a result, the requested word count does not function as a strict stopping rule, but only as one conditioning signal among others. In practice, the observed pattern in this study was that LLM outputs </w:t>
      </w:r>
      <w:r w:rsidRPr="00904583">
        <w:rPr>
          <w:lang w:val="en-GB" w:eastAsia="zh-CN"/>
        </w:rPr>
        <w:lastRenderedPageBreak/>
        <w:t>tended to fall short of the word count requested in the prompt, especially when the target level was lower. To reduce this bias, the system introduces a level-specific length compensation strategy during generation.</w:t>
      </w:r>
    </w:p>
    <w:p w14:paraId="681C8B64" w14:textId="07C8D45D" w:rsidR="00956350" w:rsidRPr="00956350" w:rsidRDefault="00956350" w:rsidP="00C21B1B">
      <w:pPr>
        <w:pStyle w:val="BodyText1"/>
        <w:outlineLvl w:val="9"/>
        <w:rPr>
          <w:lang w:val="en-GB" w:eastAsia="zh-CN"/>
        </w:rPr>
      </w:pPr>
      <w:r w:rsidRPr="00956350">
        <w:rPr>
          <w:lang w:val="en-GB" w:eastAsia="zh-CN"/>
        </w:rPr>
        <w:t>If the target word count specified by the user is</w:t>
      </w:r>
      <w:r w:rsidR="00C21B1B">
        <w:rPr>
          <w:rFonts w:hint="eastAsia"/>
          <w:lang w:val="en-GB" w:eastAsia="zh-CN"/>
        </w:rPr>
        <w:t xml:space="preserve"> </w:t>
      </w:r>
      <m:oMath>
        <m:sSub>
          <m:sSubPr>
            <m:ctrlPr>
              <w:rPr>
                <w:rFonts w:ascii="Cambria Math" w:hAnsi="Cambria Math"/>
                <w:i/>
                <w:lang w:val="en-GB" w:eastAsia="zh-CN"/>
              </w:rPr>
            </m:ctrlPr>
          </m:sSubPr>
          <m:e>
            <m:r>
              <w:rPr>
                <w:rFonts w:ascii="Cambria Math" w:hAnsi="Cambria Math"/>
                <w:lang w:val="en-GB" w:eastAsia="zh-CN"/>
              </w:rPr>
              <m:t>W</m:t>
            </m:r>
          </m:e>
          <m:sub>
            <m:r>
              <w:rPr>
                <w:rFonts w:ascii="Cambria Math" w:hAnsi="Cambria Math"/>
                <w:lang w:val="en-GB" w:eastAsia="zh-CN"/>
              </w:rPr>
              <m:t>t</m:t>
            </m:r>
          </m:sub>
        </m:sSub>
      </m:oMath>
      <w:r w:rsidRPr="00956350">
        <w:rPr>
          <w:lang w:val="en-GB" w:eastAsia="zh-CN"/>
        </w:rPr>
        <w:t xml:space="preserve">, the requested level is </w:t>
      </w:r>
      <m:oMath>
        <m:r>
          <w:rPr>
            <w:rFonts w:ascii="Cambria Math" w:hAnsi="Cambria Math"/>
            <w:lang w:val="en-GB" w:eastAsia="zh-CN"/>
          </w:rPr>
          <m:t>l</m:t>
        </m:r>
      </m:oMath>
      <w:r w:rsidRPr="00956350">
        <w:rPr>
          <w:lang w:val="en-GB" w:eastAsia="zh-CN"/>
        </w:rPr>
        <w:t>, and the level-specific compensation factor is</w:t>
      </w:r>
      <w:r w:rsidR="00E36ECF">
        <w:rPr>
          <w:rFonts w:hint="eastAsia"/>
          <w:lang w:val="en-GB" w:eastAsia="zh-CN"/>
        </w:rPr>
        <w:t xml:space="preserve"> </w:t>
      </w:r>
      <m:oMath>
        <m:sSub>
          <m:sSubPr>
            <m:ctrlPr>
              <w:rPr>
                <w:rFonts w:ascii="Cambria Math" w:hAnsi="Cambria Math"/>
                <w:i/>
                <w:lang w:val="en-GB" w:eastAsia="zh-CN"/>
              </w:rPr>
            </m:ctrlPr>
          </m:sSubPr>
          <m:e>
            <m:r>
              <w:rPr>
                <w:rFonts w:ascii="Cambria Math" w:hAnsi="Cambria Math" w:hint="eastAsia"/>
                <w:lang w:val="en-GB" w:eastAsia="zh-CN"/>
              </w:rPr>
              <m:t>α</m:t>
            </m:r>
          </m:e>
          <m:sub>
            <m:r>
              <w:rPr>
                <w:rFonts w:ascii="Cambria Math" w:hAnsi="Cambria Math"/>
                <w:lang w:val="en-GB" w:eastAsia="zh-CN"/>
              </w:rPr>
              <m:t>l</m:t>
            </m:r>
          </m:sub>
        </m:sSub>
      </m:oMath>
      <w:r w:rsidRPr="00956350">
        <w:rPr>
          <w:lang w:val="en-GB" w:eastAsia="zh-CN"/>
        </w:rPr>
        <w:t xml:space="preserve">, then the effective target word count </w:t>
      </w:r>
      <m:oMath>
        <m:sSub>
          <m:sSubPr>
            <m:ctrlPr>
              <w:rPr>
                <w:rFonts w:ascii="Cambria Math" w:hAnsi="Cambria Math"/>
                <w:i/>
                <w:lang w:val="en-GB" w:eastAsia="zh-CN"/>
              </w:rPr>
            </m:ctrlPr>
          </m:sSubPr>
          <m:e>
            <m:r>
              <w:rPr>
                <w:rFonts w:ascii="Cambria Math" w:hAnsi="Cambria Math"/>
                <w:lang w:val="en-GB" w:eastAsia="zh-CN"/>
              </w:rPr>
              <m:t>W</m:t>
            </m:r>
          </m:e>
          <m:sub>
            <m:r>
              <w:rPr>
                <w:rFonts w:ascii="Cambria Math" w:hAnsi="Cambria Math"/>
                <w:lang w:val="en-GB" w:eastAsia="zh-CN"/>
              </w:rPr>
              <m:t>eff</m:t>
            </m:r>
          </m:sub>
        </m:sSub>
      </m:oMath>
      <w:r w:rsidR="00E36ECF">
        <w:rPr>
          <w:rFonts w:hint="eastAsia"/>
          <w:lang w:val="en-GB" w:eastAsia="zh-CN"/>
        </w:rPr>
        <w:t xml:space="preserve"> </w:t>
      </w:r>
      <w:r w:rsidRPr="00956350">
        <w:rPr>
          <w:lang w:val="en-GB" w:eastAsia="zh-CN"/>
        </w:rPr>
        <w:t>used internally by the prompt is:</w:t>
      </w:r>
    </w:p>
    <w:p w14:paraId="241D4175" w14:textId="799DAC8E" w:rsidR="00956350" w:rsidRPr="00956350" w:rsidRDefault="00000000" w:rsidP="00C21B1B">
      <w:pPr>
        <w:pStyle w:val="BodyText1"/>
        <w:outlineLvl w:val="9"/>
        <w:rPr>
          <w:lang w:val="en-GB" w:eastAsia="zh-CN"/>
        </w:rPr>
      </w:pPr>
      <m:oMathPara>
        <m:oMath>
          <m:sSub>
            <m:sSubPr>
              <m:ctrlPr>
                <w:rPr>
                  <w:rFonts w:ascii="Cambria Math" w:hAnsi="Cambria Math"/>
                  <w:i/>
                  <w:lang w:val="en-GB" w:eastAsia="zh-CN"/>
                </w:rPr>
              </m:ctrlPr>
            </m:sSubPr>
            <m:e>
              <m:r>
                <w:rPr>
                  <w:rFonts w:ascii="Cambria Math" w:hAnsi="Cambria Math"/>
                  <w:lang w:val="en-GB" w:eastAsia="zh-CN"/>
                </w:rPr>
                <m:t>W</m:t>
              </m:r>
            </m:e>
            <m:sub>
              <m:r>
                <w:rPr>
                  <w:rFonts w:ascii="Cambria Math" w:hAnsi="Cambria Math"/>
                  <w:lang w:val="en-GB" w:eastAsia="zh-CN"/>
                </w:rPr>
                <m:t>eff</m:t>
              </m:r>
            </m:sub>
          </m:sSub>
          <m:r>
            <w:rPr>
              <w:rFonts w:ascii="Cambria Math" w:hAnsi="Cambria Math"/>
              <w:lang w:val="en-GB" w:eastAsia="zh-CN"/>
            </w:rPr>
            <m:t>= max(80, round(</m:t>
          </m:r>
          <m:sSub>
            <m:sSubPr>
              <m:ctrlPr>
                <w:rPr>
                  <w:rFonts w:ascii="Cambria Math" w:hAnsi="Cambria Math"/>
                  <w:i/>
                  <w:lang w:val="en-GB" w:eastAsia="zh-CN"/>
                </w:rPr>
              </m:ctrlPr>
            </m:sSubPr>
            <m:e>
              <m:r>
                <w:rPr>
                  <w:rFonts w:ascii="Cambria Math" w:hAnsi="Cambria Math"/>
                  <w:lang w:val="en-GB" w:eastAsia="zh-CN"/>
                </w:rPr>
                <m:t>W</m:t>
              </m:r>
            </m:e>
            <m:sub>
              <m:r>
                <w:rPr>
                  <w:rFonts w:ascii="Cambria Math" w:hAnsi="Cambria Math"/>
                  <w:lang w:val="en-GB" w:eastAsia="zh-CN"/>
                </w:rPr>
                <m:t>t</m:t>
              </m:r>
            </m:sub>
          </m:sSub>
          <m:r>
            <w:rPr>
              <w:rFonts w:ascii="Cambria Math" w:hAnsi="Cambria Math" w:hint="eastAsia"/>
              <w:lang w:val="en-GB" w:eastAsia="zh-CN"/>
            </w:rPr>
            <m:t>·</m:t>
          </m:r>
          <m:r>
            <w:rPr>
              <w:rFonts w:ascii="Cambria Math" w:hAnsi="Cambria Math"/>
              <w:lang w:val="en-GB" w:eastAsia="zh-CN"/>
            </w:rPr>
            <m:t xml:space="preserve"> </m:t>
          </m:r>
          <m:sSub>
            <m:sSubPr>
              <m:ctrlPr>
                <w:rPr>
                  <w:rFonts w:ascii="Cambria Math" w:hAnsi="Cambria Math"/>
                  <w:i/>
                  <w:lang w:val="en-GB" w:eastAsia="zh-CN"/>
                </w:rPr>
              </m:ctrlPr>
            </m:sSubPr>
            <m:e>
              <m:r>
                <w:rPr>
                  <w:rFonts w:ascii="Cambria Math" w:hAnsi="Cambria Math" w:hint="eastAsia"/>
                  <w:lang w:val="en-GB" w:eastAsia="zh-CN"/>
                </w:rPr>
                <m:t>α</m:t>
              </m:r>
            </m:e>
            <m:sub>
              <m:r>
                <w:rPr>
                  <w:rFonts w:ascii="Cambria Math" w:hAnsi="Cambria Math"/>
                  <w:lang w:val="en-GB" w:eastAsia="zh-CN"/>
                </w:rPr>
                <m:t>l</m:t>
              </m:r>
            </m:sub>
          </m:sSub>
          <m:r>
            <w:rPr>
              <w:rFonts w:ascii="Cambria Math" w:hAnsi="Cambria Math"/>
              <w:lang w:val="en-GB" w:eastAsia="zh-CN"/>
            </w:rPr>
            <m:t>))</m:t>
          </m:r>
        </m:oMath>
      </m:oMathPara>
    </w:p>
    <w:p w14:paraId="1164E113" w14:textId="77777777" w:rsidR="00956350" w:rsidRPr="00956350" w:rsidRDefault="00956350" w:rsidP="00C21B1B">
      <w:pPr>
        <w:pStyle w:val="BodyText1"/>
        <w:outlineLvl w:val="9"/>
        <w:rPr>
          <w:lang w:val="en-GB" w:eastAsia="zh-CN"/>
        </w:rPr>
      </w:pPr>
      <w:r w:rsidRPr="00956350">
        <w:rPr>
          <w:lang w:val="en-GB" w:eastAsia="zh-CN"/>
        </w:rPr>
        <w:t>The compensation factors used by the system are:</w:t>
      </w:r>
    </w:p>
    <w:p w14:paraId="661B58E3" w14:textId="77777777" w:rsidR="00956350" w:rsidRPr="00956350" w:rsidRDefault="00956350" w:rsidP="00C21B1B">
      <w:pPr>
        <w:pStyle w:val="BodyText1"/>
        <w:outlineLvl w:val="9"/>
        <w:rPr>
          <w:lang w:val="en-GB" w:eastAsia="zh-CN"/>
        </w:rPr>
      </w:pPr>
    </w:p>
    <w:p w14:paraId="422DE524" w14:textId="187A2E7D" w:rsidR="00956350" w:rsidRPr="00956350" w:rsidRDefault="00956350">
      <w:pPr>
        <w:pStyle w:val="BodyText1"/>
        <w:numPr>
          <w:ilvl w:val="0"/>
          <w:numId w:val="8"/>
        </w:numPr>
        <w:outlineLvl w:val="9"/>
        <w:rPr>
          <w:lang w:val="en-GB" w:eastAsia="zh-CN"/>
        </w:rPr>
      </w:pPr>
      <w:r w:rsidRPr="00956350">
        <w:rPr>
          <w:lang w:val="en-GB" w:eastAsia="zh-CN"/>
        </w:rPr>
        <w:t>Level 1:</w:t>
      </w:r>
      <m:oMath>
        <m:r>
          <w:rPr>
            <w:rFonts w:ascii="Cambria Math" w:hAnsi="Cambria Math"/>
            <w:lang w:val="en-GB" w:eastAsia="zh-CN"/>
          </w:rPr>
          <m:t xml:space="preserve"> </m:t>
        </m:r>
        <m:sSub>
          <m:sSubPr>
            <m:ctrlPr>
              <w:rPr>
                <w:rFonts w:ascii="Cambria Math" w:hAnsi="Cambria Math"/>
                <w:i/>
                <w:lang w:val="en-GB" w:eastAsia="zh-CN"/>
              </w:rPr>
            </m:ctrlPr>
          </m:sSubPr>
          <m:e>
            <m:r>
              <w:rPr>
                <w:rFonts w:ascii="Cambria Math" w:hAnsi="Cambria Math" w:hint="eastAsia"/>
                <w:lang w:val="en-GB" w:eastAsia="zh-CN"/>
              </w:rPr>
              <m:t>α</m:t>
            </m:r>
          </m:e>
          <m:sub>
            <m:r>
              <w:rPr>
                <w:rFonts w:ascii="Cambria Math" w:hAnsi="Cambria Math"/>
                <w:lang w:val="en-GB" w:eastAsia="zh-CN"/>
              </w:rPr>
              <m:t>1</m:t>
            </m:r>
          </m:sub>
        </m:sSub>
        <m:r>
          <w:rPr>
            <w:rFonts w:ascii="Cambria Math" w:hAnsi="Cambria Math"/>
            <w:lang w:val="en-GB" w:eastAsia="zh-CN"/>
          </w:rPr>
          <m:t xml:space="preserve"> = 1.40</m:t>
        </m:r>
      </m:oMath>
    </w:p>
    <w:p w14:paraId="75BC6666" w14:textId="22562317" w:rsidR="00956350" w:rsidRPr="00956350" w:rsidRDefault="00956350">
      <w:pPr>
        <w:pStyle w:val="BodyText1"/>
        <w:numPr>
          <w:ilvl w:val="0"/>
          <w:numId w:val="8"/>
        </w:numPr>
        <w:outlineLvl w:val="9"/>
        <w:rPr>
          <w:lang w:val="en-GB" w:eastAsia="zh-CN"/>
        </w:rPr>
      </w:pPr>
      <w:r w:rsidRPr="00956350">
        <w:rPr>
          <w:lang w:val="en-GB" w:eastAsia="zh-CN"/>
        </w:rPr>
        <w:t xml:space="preserve">Level 2: </w:t>
      </w:r>
      <m:oMath>
        <m:sSub>
          <m:sSubPr>
            <m:ctrlPr>
              <w:rPr>
                <w:rFonts w:ascii="Cambria Math" w:hAnsi="Cambria Math"/>
                <w:i/>
                <w:lang w:val="en-GB" w:eastAsia="zh-CN"/>
              </w:rPr>
            </m:ctrlPr>
          </m:sSubPr>
          <m:e>
            <m:r>
              <w:rPr>
                <w:rFonts w:ascii="Cambria Math" w:hAnsi="Cambria Math" w:hint="eastAsia"/>
                <w:lang w:val="en-GB" w:eastAsia="zh-CN"/>
              </w:rPr>
              <m:t>α</m:t>
            </m:r>
          </m:e>
          <m:sub>
            <m:r>
              <w:rPr>
                <w:rFonts w:ascii="Cambria Math" w:hAnsi="Cambria Math"/>
                <w:lang w:val="en-GB" w:eastAsia="zh-CN"/>
              </w:rPr>
              <m:t>2</m:t>
            </m:r>
          </m:sub>
        </m:sSub>
        <m:r>
          <w:rPr>
            <w:rFonts w:ascii="Cambria Math" w:hAnsi="Cambria Math"/>
            <w:lang w:val="en-GB" w:eastAsia="zh-CN"/>
          </w:rPr>
          <m:t xml:space="preserve"> = 1.30</m:t>
        </m:r>
      </m:oMath>
    </w:p>
    <w:p w14:paraId="57B14C77" w14:textId="5D8CED3D" w:rsidR="00956350" w:rsidRPr="00956350" w:rsidRDefault="00956350">
      <w:pPr>
        <w:pStyle w:val="BodyText1"/>
        <w:numPr>
          <w:ilvl w:val="0"/>
          <w:numId w:val="8"/>
        </w:numPr>
        <w:outlineLvl w:val="9"/>
        <w:rPr>
          <w:lang w:val="en-GB" w:eastAsia="zh-CN"/>
        </w:rPr>
      </w:pPr>
      <w:r w:rsidRPr="00956350">
        <w:rPr>
          <w:lang w:val="en-GB" w:eastAsia="zh-CN"/>
        </w:rPr>
        <w:t>Level 3:</w:t>
      </w:r>
      <w:r w:rsidR="00E36ECF" w:rsidRPr="00E36ECF">
        <w:rPr>
          <w:rFonts w:ascii="Cambria Math" w:hAnsi="Cambria Math"/>
          <w:i/>
          <w:lang w:val="en-GB" w:eastAsia="zh-CN"/>
        </w:rPr>
        <w:t xml:space="preserve"> </w:t>
      </w:r>
      <m:oMath>
        <m:sSub>
          <m:sSubPr>
            <m:ctrlPr>
              <w:rPr>
                <w:rFonts w:ascii="Cambria Math" w:hAnsi="Cambria Math"/>
                <w:i/>
                <w:lang w:val="en-GB" w:eastAsia="zh-CN"/>
              </w:rPr>
            </m:ctrlPr>
          </m:sSubPr>
          <m:e>
            <m:r>
              <w:rPr>
                <w:rFonts w:ascii="Cambria Math" w:hAnsi="Cambria Math" w:hint="eastAsia"/>
                <w:lang w:val="en-GB" w:eastAsia="zh-CN"/>
              </w:rPr>
              <m:t>α</m:t>
            </m:r>
          </m:e>
          <m:sub>
            <m:r>
              <w:rPr>
                <w:rFonts w:ascii="Cambria Math" w:hAnsi="Cambria Math"/>
                <w:lang w:val="en-GB" w:eastAsia="zh-CN"/>
              </w:rPr>
              <m:t>3</m:t>
            </m:r>
          </m:sub>
        </m:sSub>
        <m:r>
          <w:rPr>
            <w:rFonts w:ascii="Cambria Math" w:hAnsi="Cambria Math"/>
            <w:lang w:val="en-GB" w:eastAsia="zh-CN"/>
          </w:rPr>
          <m:t xml:space="preserve"> = 1.05</m:t>
        </m:r>
      </m:oMath>
    </w:p>
    <w:p w14:paraId="47CF6359" w14:textId="02762CBC" w:rsidR="00956350" w:rsidRPr="00956350" w:rsidRDefault="00956350">
      <w:pPr>
        <w:pStyle w:val="BodyText1"/>
        <w:numPr>
          <w:ilvl w:val="0"/>
          <w:numId w:val="8"/>
        </w:numPr>
        <w:outlineLvl w:val="9"/>
        <w:rPr>
          <w:lang w:val="en-GB" w:eastAsia="zh-CN"/>
        </w:rPr>
      </w:pPr>
      <w:r w:rsidRPr="00956350">
        <w:rPr>
          <w:lang w:val="en-GB" w:eastAsia="zh-CN"/>
        </w:rPr>
        <w:t>Level 4:</w:t>
      </w:r>
      <w:r w:rsidR="00E36ECF" w:rsidRPr="00E36ECF">
        <w:rPr>
          <w:rFonts w:ascii="Cambria Math" w:hAnsi="Cambria Math"/>
          <w:i/>
          <w:lang w:val="en-GB" w:eastAsia="zh-CN"/>
        </w:rPr>
        <w:t xml:space="preserve"> </w:t>
      </w:r>
      <m:oMath>
        <m:sSub>
          <m:sSubPr>
            <m:ctrlPr>
              <w:rPr>
                <w:rFonts w:ascii="Cambria Math" w:hAnsi="Cambria Math"/>
                <w:i/>
                <w:lang w:val="en-GB" w:eastAsia="zh-CN"/>
              </w:rPr>
            </m:ctrlPr>
          </m:sSubPr>
          <m:e>
            <m:r>
              <w:rPr>
                <w:rFonts w:ascii="Cambria Math" w:hAnsi="Cambria Math" w:hint="eastAsia"/>
                <w:lang w:val="en-GB" w:eastAsia="zh-CN"/>
              </w:rPr>
              <m:t>α</m:t>
            </m:r>
          </m:e>
          <m:sub>
            <m:r>
              <w:rPr>
                <w:rFonts w:ascii="Cambria Math" w:hAnsi="Cambria Math"/>
                <w:lang w:val="en-GB" w:eastAsia="zh-CN"/>
              </w:rPr>
              <m:t>4</m:t>
            </m:r>
          </m:sub>
        </m:sSub>
        <m:r>
          <w:rPr>
            <w:rFonts w:ascii="Cambria Math" w:hAnsi="Cambria Math"/>
            <w:lang w:val="en-GB" w:eastAsia="zh-CN"/>
          </w:rPr>
          <m:t xml:space="preserve"> = 1.00</m:t>
        </m:r>
      </m:oMath>
    </w:p>
    <w:p w14:paraId="2F8ECC95" w14:textId="0A9EC72C" w:rsidR="00956350" w:rsidRPr="00956350" w:rsidRDefault="00956350">
      <w:pPr>
        <w:pStyle w:val="BodyText1"/>
        <w:numPr>
          <w:ilvl w:val="0"/>
          <w:numId w:val="8"/>
        </w:numPr>
        <w:outlineLvl w:val="9"/>
        <w:rPr>
          <w:lang w:val="en-GB" w:eastAsia="zh-CN"/>
        </w:rPr>
      </w:pPr>
      <w:r w:rsidRPr="00956350">
        <w:rPr>
          <w:lang w:val="en-GB" w:eastAsia="zh-CN"/>
        </w:rPr>
        <w:t>Level 5:</w:t>
      </w:r>
      <w:r w:rsidR="00E36ECF" w:rsidRPr="00E36ECF">
        <w:rPr>
          <w:rFonts w:ascii="Cambria Math" w:hAnsi="Cambria Math"/>
          <w:i/>
          <w:lang w:val="en-GB" w:eastAsia="zh-CN"/>
        </w:rPr>
        <w:t xml:space="preserve"> </w:t>
      </w:r>
      <m:oMath>
        <m:sSub>
          <m:sSubPr>
            <m:ctrlPr>
              <w:rPr>
                <w:rFonts w:ascii="Cambria Math" w:hAnsi="Cambria Math"/>
                <w:i/>
                <w:lang w:val="en-GB" w:eastAsia="zh-CN"/>
              </w:rPr>
            </m:ctrlPr>
          </m:sSubPr>
          <m:e>
            <m:r>
              <w:rPr>
                <w:rFonts w:ascii="Cambria Math" w:hAnsi="Cambria Math" w:hint="eastAsia"/>
                <w:lang w:val="en-GB" w:eastAsia="zh-CN"/>
              </w:rPr>
              <m:t>α</m:t>
            </m:r>
          </m:e>
          <m:sub>
            <m:r>
              <w:rPr>
                <w:rFonts w:ascii="Cambria Math" w:hAnsi="Cambria Math"/>
                <w:lang w:val="en-GB" w:eastAsia="zh-CN"/>
              </w:rPr>
              <m:t>5</m:t>
            </m:r>
          </m:sub>
        </m:sSub>
        <m:r>
          <w:rPr>
            <w:rFonts w:ascii="Cambria Math" w:hAnsi="Cambria Math"/>
            <w:lang w:val="en-GB" w:eastAsia="zh-CN"/>
          </w:rPr>
          <m:t xml:space="preserve"> = 1.00</m:t>
        </m:r>
      </m:oMath>
    </w:p>
    <w:p w14:paraId="269849D2" w14:textId="13B191B5" w:rsidR="00956350" w:rsidRPr="00956350" w:rsidRDefault="00956350" w:rsidP="00C21B1B">
      <w:pPr>
        <w:pStyle w:val="BodyText1"/>
        <w:outlineLvl w:val="9"/>
        <w:rPr>
          <w:lang w:val="en-GB" w:eastAsia="zh-CN"/>
        </w:rPr>
      </w:pPr>
      <w:r w:rsidRPr="00956350">
        <w:rPr>
          <w:lang w:val="en-GB" w:eastAsia="zh-CN"/>
        </w:rPr>
        <w:t>Compensated candidates are still evaluated against the user's original target word count. The system uses an acceptable range to filter candidates; when a result lies outside this range, the system retries and retains the candidate closest to the requested length. The essential nature of this strategy is engineering calibration rather than ex post relaxation of the evaluation standard.</w:t>
      </w:r>
    </w:p>
    <w:p w14:paraId="3DF97F40" w14:textId="1E2F9716" w:rsidR="00956350" w:rsidRPr="00956350" w:rsidRDefault="00956350" w:rsidP="00C21B1B">
      <w:pPr>
        <w:pStyle w:val="BodyText1"/>
        <w:outlineLvl w:val="9"/>
        <w:rPr>
          <w:lang w:val="en-GB" w:eastAsia="zh-CN"/>
        </w:rPr>
      </w:pPr>
      <w:r w:rsidRPr="00956350">
        <w:rPr>
          <w:lang w:val="en-GB" w:eastAsia="zh-CN"/>
        </w:rPr>
        <w:t>More specifically, the acceptable range is defined as:</w:t>
      </w:r>
    </w:p>
    <w:p w14:paraId="00E93819" w14:textId="77DD4FEB" w:rsidR="00E36ECF" w:rsidRPr="00E36ECF" w:rsidRDefault="00000000" w:rsidP="00C21B1B">
      <w:pPr>
        <w:pStyle w:val="BodyText1"/>
        <w:outlineLvl w:val="9"/>
        <w:rPr>
          <w:lang w:val="en-GB" w:eastAsia="zh-CN"/>
        </w:rPr>
      </w:pPr>
      <m:oMathPara>
        <m:oMath>
          <m:sSub>
            <m:sSubPr>
              <m:ctrlPr>
                <w:rPr>
                  <w:rFonts w:ascii="Cambria Math" w:hAnsi="Cambria Math"/>
                  <w:i/>
                  <w:lang w:val="en-GB" w:eastAsia="zh-CN"/>
                </w:rPr>
              </m:ctrlPr>
            </m:sSubPr>
            <m:e>
              <m:r>
                <w:rPr>
                  <w:rFonts w:ascii="Cambria Math" w:hAnsi="Cambria Math"/>
                  <w:lang w:val="en-GB" w:eastAsia="zh-CN"/>
                </w:rPr>
                <m:t>W</m:t>
              </m:r>
            </m:e>
            <m:sub>
              <m:r>
                <w:rPr>
                  <w:rFonts w:ascii="Cambria Math" w:hAnsi="Cambria Math"/>
                  <w:lang w:val="en-GB" w:eastAsia="zh-CN"/>
                </w:rPr>
                <m:t>low</m:t>
              </m:r>
            </m:sub>
          </m:sSub>
          <m:r>
            <w:rPr>
              <w:rFonts w:ascii="Cambria Math" w:hAnsi="Cambria Math"/>
              <w:lang w:val="en-GB" w:eastAsia="zh-CN"/>
            </w:rPr>
            <m:t>= 0.9⋅</m:t>
          </m:r>
          <m:sSub>
            <m:sSubPr>
              <m:ctrlPr>
                <w:rPr>
                  <w:rFonts w:ascii="Cambria Math" w:hAnsi="Cambria Math"/>
                  <w:i/>
                  <w:lang w:val="en-GB" w:eastAsia="zh-CN"/>
                </w:rPr>
              </m:ctrlPr>
            </m:sSubPr>
            <m:e>
              <m:r>
                <w:rPr>
                  <w:rFonts w:ascii="Cambria Math" w:hAnsi="Cambria Math"/>
                  <w:lang w:val="en-GB" w:eastAsia="zh-CN"/>
                </w:rPr>
                <m:t>W</m:t>
              </m:r>
            </m:e>
            <m:sub>
              <m:r>
                <w:rPr>
                  <w:rFonts w:ascii="Cambria Math" w:hAnsi="Cambria Math"/>
                  <w:lang w:val="en-GB" w:eastAsia="zh-CN"/>
                </w:rPr>
                <m:t>t</m:t>
              </m:r>
            </m:sub>
          </m:sSub>
        </m:oMath>
      </m:oMathPara>
    </w:p>
    <w:p w14:paraId="3404764B" w14:textId="202CF5C5" w:rsidR="00E36ECF" w:rsidRPr="00E36ECF" w:rsidRDefault="00000000" w:rsidP="00C21B1B">
      <w:pPr>
        <w:pStyle w:val="BodyText1"/>
        <w:outlineLvl w:val="9"/>
        <w:rPr>
          <w:lang w:val="en-GB" w:eastAsia="zh-CN"/>
        </w:rPr>
      </w:pPr>
      <m:oMathPara>
        <m:oMath>
          <m:sSub>
            <m:sSubPr>
              <m:ctrlPr>
                <w:rPr>
                  <w:rFonts w:ascii="Cambria Math" w:hAnsi="Cambria Math"/>
                  <w:i/>
                  <w:lang w:val="en-GB" w:eastAsia="zh-CN"/>
                </w:rPr>
              </m:ctrlPr>
            </m:sSubPr>
            <m:e>
              <m:r>
                <w:rPr>
                  <w:rFonts w:ascii="Cambria Math" w:hAnsi="Cambria Math"/>
                  <w:lang w:val="en-GB" w:eastAsia="zh-CN"/>
                </w:rPr>
                <m:t>W</m:t>
              </m:r>
            </m:e>
            <m:sub>
              <m:r>
                <w:rPr>
                  <w:rFonts w:ascii="Cambria Math" w:hAnsi="Cambria Math"/>
                  <w:lang w:val="en-GB" w:eastAsia="zh-CN"/>
                </w:rPr>
                <m:t>high</m:t>
              </m:r>
            </m:sub>
          </m:sSub>
          <m:r>
            <w:rPr>
              <w:rFonts w:ascii="Cambria Math" w:hAnsi="Cambria Math"/>
              <w:lang w:val="en-GB" w:eastAsia="zh-CN"/>
            </w:rPr>
            <m:t>= 1.2⋅</m:t>
          </m:r>
          <m:sSub>
            <m:sSubPr>
              <m:ctrlPr>
                <w:rPr>
                  <w:rFonts w:ascii="Cambria Math" w:hAnsi="Cambria Math"/>
                  <w:i/>
                  <w:lang w:val="en-GB" w:eastAsia="zh-CN"/>
                </w:rPr>
              </m:ctrlPr>
            </m:sSubPr>
            <m:e>
              <m:r>
                <w:rPr>
                  <w:rFonts w:ascii="Cambria Math" w:hAnsi="Cambria Math"/>
                  <w:lang w:val="en-GB" w:eastAsia="zh-CN"/>
                </w:rPr>
                <m:t>W</m:t>
              </m:r>
            </m:e>
            <m:sub>
              <m:r>
                <w:rPr>
                  <w:rFonts w:ascii="Cambria Math" w:hAnsi="Cambria Math"/>
                  <w:lang w:val="en-GB" w:eastAsia="zh-CN"/>
                </w:rPr>
                <m:t>t</m:t>
              </m:r>
            </m:sub>
          </m:sSub>
        </m:oMath>
      </m:oMathPara>
    </w:p>
    <w:p w14:paraId="5C5AC990" w14:textId="3B02007F" w:rsidR="00956350" w:rsidRPr="00956350" w:rsidRDefault="00956350" w:rsidP="00C21B1B">
      <w:pPr>
        <w:pStyle w:val="BodyText1"/>
        <w:outlineLvl w:val="9"/>
        <w:rPr>
          <w:lang w:val="en-GB" w:eastAsia="zh-CN"/>
        </w:rPr>
      </w:pPr>
      <w:r w:rsidRPr="00956350">
        <w:rPr>
          <w:lang w:val="en-GB" w:eastAsia="zh-CN"/>
        </w:rPr>
        <w:t>If a candidate falls outside this interval, the system enters a retry or candidate-selection process. This design ensures that length-control improvement is treated explicitly as a generation-stage calibration problem rather than as a post hoc adjustment of standards.</w:t>
      </w:r>
    </w:p>
    <w:p w14:paraId="185B19E1" w14:textId="5EB8350D" w:rsidR="00956350" w:rsidRPr="00C21B1B" w:rsidRDefault="00956350" w:rsidP="007F6BBC">
      <w:pPr>
        <w:pStyle w:val="BodyText1"/>
        <w:numPr>
          <w:ilvl w:val="2"/>
          <w:numId w:val="14"/>
        </w:numPr>
        <w:spacing w:before="360" w:after="240"/>
        <w:outlineLvl w:val="2"/>
        <w:rPr>
          <w:b/>
          <w:bCs/>
          <w:sz w:val="28"/>
          <w:szCs w:val="28"/>
          <w:lang w:val="en-GB" w:eastAsia="zh-CN"/>
        </w:rPr>
      </w:pPr>
      <w:bookmarkStart w:id="17" w:name="_Toc228304506"/>
      <w:r w:rsidRPr="00BC4695">
        <w:rPr>
          <w:b/>
          <w:bCs/>
          <w:sz w:val="28"/>
          <w:szCs w:val="28"/>
          <w:lang w:val="en-GB" w:eastAsia="zh-CN"/>
        </w:rPr>
        <w:t>Closed-Loop Difficulty Adaptation Strategy</w:t>
      </w:r>
      <w:bookmarkEnd w:id="17"/>
    </w:p>
    <w:p w14:paraId="68BB1989" w14:textId="1D196CF6" w:rsidR="00956350" w:rsidRPr="00956350" w:rsidRDefault="00956350" w:rsidP="00C21B1B">
      <w:pPr>
        <w:pStyle w:val="BodyText1"/>
        <w:outlineLvl w:val="9"/>
        <w:rPr>
          <w:lang w:val="en-GB" w:eastAsia="zh-CN"/>
        </w:rPr>
      </w:pPr>
      <w:r w:rsidRPr="00956350">
        <w:rPr>
          <w:lang w:val="en-GB" w:eastAsia="zh-CN"/>
        </w:rPr>
        <w:t xml:space="preserve">In the difficulty-adaptation task, the system first computes the current readability metrics of the input text and determines the adaptation direction </w:t>
      </w:r>
      <w:r w:rsidR="00E36ECF" w:rsidRPr="00956350">
        <w:rPr>
          <w:lang w:val="en-GB" w:eastAsia="zh-CN"/>
        </w:rPr>
        <w:t>based on</w:t>
      </w:r>
      <w:r w:rsidRPr="00956350">
        <w:rPr>
          <w:lang w:val="en-GB" w:eastAsia="zh-CN"/>
        </w:rPr>
        <w:t xml:space="preserve"> its deviation from the target interval. It then invokes the large language model to perform one round of constrained rewriting and recalculates the metrics of the candidate text. If the candi</w:t>
      </w:r>
      <w:r w:rsidRPr="00956350">
        <w:rPr>
          <w:lang w:val="en-GB" w:eastAsia="zh-CN"/>
        </w:rPr>
        <w:lastRenderedPageBreak/>
        <w:t>date hits the target, the process terminates early. If it does not hit the target but is closer to the goal than the current text, the candidate can be retained as the input to the next round.</w:t>
      </w:r>
    </w:p>
    <w:p w14:paraId="71982737" w14:textId="0C56C894" w:rsidR="00956350" w:rsidRPr="00956350" w:rsidRDefault="00956350" w:rsidP="00C21B1B">
      <w:pPr>
        <w:pStyle w:val="BodyText1"/>
        <w:outlineLvl w:val="9"/>
        <w:rPr>
          <w:lang w:val="en-GB" w:eastAsia="zh-CN"/>
        </w:rPr>
      </w:pPr>
      <w:r w:rsidRPr="00956350">
        <w:rPr>
          <w:lang w:val="en-GB" w:eastAsia="zh-CN"/>
        </w:rPr>
        <w:t xml:space="preserve">To reduce the high variance and semantic drift associated with full rewriting, this thesis adopts a replacement-only strategy, seeking to move the text toward the target </w:t>
      </w:r>
      <w:r w:rsidR="00E36ECF" w:rsidRPr="00956350">
        <w:rPr>
          <w:lang w:val="en-GB" w:eastAsia="zh-CN"/>
        </w:rPr>
        <w:t>through</w:t>
      </w:r>
      <w:r w:rsidRPr="00956350">
        <w:rPr>
          <w:lang w:val="en-GB" w:eastAsia="zh-CN"/>
        </w:rPr>
        <w:t xml:space="preserve"> local substitutions and local structural adjustments. The system supports three principal rewriting variants:</w:t>
      </w:r>
    </w:p>
    <w:p w14:paraId="75256296" w14:textId="77777777" w:rsidR="00956350" w:rsidRPr="00956350" w:rsidRDefault="00956350" w:rsidP="00C21B1B">
      <w:pPr>
        <w:pStyle w:val="BodyText1"/>
        <w:outlineLvl w:val="9"/>
        <w:rPr>
          <w:lang w:val="en-GB" w:eastAsia="zh-CN"/>
        </w:rPr>
      </w:pPr>
      <w:r w:rsidRPr="00956350">
        <w:rPr>
          <w:lang w:val="en-GB" w:eastAsia="zh-CN"/>
        </w:rPr>
        <w:t>1. A lexical variant dominated by lexical substitutions.</w:t>
      </w:r>
    </w:p>
    <w:p w14:paraId="36440D34" w14:textId="77777777" w:rsidR="00956350" w:rsidRPr="00956350" w:rsidRDefault="00956350" w:rsidP="00C21B1B">
      <w:pPr>
        <w:pStyle w:val="BodyText1"/>
        <w:outlineLvl w:val="9"/>
        <w:rPr>
          <w:lang w:val="en-GB" w:eastAsia="zh-CN"/>
        </w:rPr>
      </w:pPr>
      <w:r w:rsidRPr="00956350">
        <w:rPr>
          <w:lang w:val="en-GB" w:eastAsia="zh-CN"/>
        </w:rPr>
        <w:t>2. A sentence variant dominated by syntactic restructuring.</w:t>
      </w:r>
    </w:p>
    <w:p w14:paraId="0BDFB971" w14:textId="78599A79" w:rsidR="00956350" w:rsidRPr="00956350" w:rsidRDefault="00956350" w:rsidP="00C21B1B">
      <w:pPr>
        <w:pStyle w:val="BodyText1"/>
        <w:outlineLvl w:val="9"/>
        <w:rPr>
          <w:lang w:val="en-GB" w:eastAsia="zh-CN"/>
        </w:rPr>
      </w:pPr>
      <w:r w:rsidRPr="00956350">
        <w:rPr>
          <w:lang w:val="en-GB" w:eastAsia="zh-CN"/>
        </w:rPr>
        <w:t>3. A balanced variant that combines lexical and syntactic modifications.</w:t>
      </w:r>
    </w:p>
    <w:p w14:paraId="5DFAC110" w14:textId="20880374" w:rsidR="00956350" w:rsidRPr="00956350" w:rsidRDefault="00956350" w:rsidP="00C21B1B">
      <w:pPr>
        <w:pStyle w:val="BodyText1"/>
        <w:outlineLvl w:val="9"/>
        <w:rPr>
          <w:lang w:val="en-GB" w:eastAsia="zh-CN"/>
        </w:rPr>
      </w:pPr>
      <w:r w:rsidRPr="00956350">
        <w:rPr>
          <w:lang w:val="en-GB" w:eastAsia="zh-CN"/>
        </w:rPr>
        <w:t>The purpose of this design is to narrow the scope of each single-round rewrite, improve control precision, and reduce both token cost and the risk of semantic distortion.</w:t>
      </w:r>
    </w:p>
    <w:p w14:paraId="77CD5E4C" w14:textId="58C0556C" w:rsidR="00956350" w:rsidRPr="00956350" w:rsidRDefault="00956350" w:rsidP="00C21B1B">
      <w:pPr>
        <w:pStyle w:val="BodyText1"/>
        <w:outlineLvl w:val="9"/>
        <w:rPr>
          <w:lang w:val="en-GB" w:eastAsia="zh-CN"/>
        </w:rPr>
      </w:pPr>
      <w:r w:rsidRPr="00956350">
        <w:rPr>
          <w:lang w:val="en-GB" w:eastAsia="zh-CN"/>
        </w:rPr>
        <w:t xml:space="preserve">To quantify the condition of being closer to the target, the system evaluates not only whether the target is hit but also the normalised distance between the candidate and the centre of the target interval. If the target interval is </w:t>
      </w:r>
      <m:oMath>
        <m:r>
          <w:rPr>
            <w:rFonts w:ascii="Cambria Math" w:hAnsi="Cambria Math"/>
            <w:lang w:val="en-GB" w:eastAsia="zh-CN"/>
          </w:rPr>
          <m:t>[a,b]</m:t>
        </m:r>
      </m:oMath>
      <w:r w:rsidRPr="00956350">
        <w:rPr>
          <w:lang w:val="en-GB" w:eastAsia="zh-CN"/>
        </w:rPr>
        <w:t xml:space="preserve">, its centre is </w:t>
      </w:r>
      <m:oMath>
        <m:r>
          <w:rPr>
            <w:rFonts w:ascii="Cambria Math" w:hAnsi="Cambria Math"/>
            <w:lang w:val="en-GB" w:eastAsia="zh-CN"/>
          </w:rPr>
          <m:t>c=(a+b)/2</m:t>
        </m:r>
      </m:oMath>
      <w:r w:rsidRPr="00956350">
        <w:rPr>
          <w:lang w:val="en-GB" w:eastAsia="zh-CN"/>
        </w:rPr>
        <w:t xml:space="preserve">, its half-width is </w:t>
      </w:r>
      <m:oMath>
        <m:r>
          <w:rPr>
            <w:rFonts w:ascii="Cambria Math" w:hAnsi="Cambria Math"/>
            <w:lang w:val="en-GB" w:eastAsia="zh-CN"/>
          </w:rPr>
          <m:t>h=(b-a)/2</m:t>
        </m:r>
      </m:oMath>
      <w:r w:rsidRPr="00956350">
        <w:rPr>
          <w:lang w:val="en-GB" w:eastAsia="zh-CN"/>
        </w:rPr>
        <w:t xml:space="preserve">, and the candidate's grade-family mean is </w:t>
      </w:r>
      <m:oMath>
        <m:sSub>
          <m:sSubPr>
            <m:ctrlPr>
              <w:rPr>
                <w:rFonts w:ascii="Cambria Math" w:hAnsi="Cambria Math"/>
                <w:i/>
                <w:lang w:val="en-GB" w:eastAsia="zh-CN"/>
              </w:rPr>
            </m:ctrlPr>
          </m:sSubPr>
          <m:e>
            <m:r>
              <w:rPr>
                <w:rFonts w:ascii="Cambria Math" w:hAnsi="Cambria Math"/>
                <w:lang w:val="en-GB" w:eastAsia="zh-CN"/>
              </w:rPr>
              <m:t>M</m:t>
            </m:r>
          </m:e>
          <m:sub>
            <m:r>
              <w:rPr>
                <w:rFonts w:ascii="Cambria Math" w:hAnsi="Cambria Math"/>
                <w:lang w:val="en-GB" w:eastAsia="zh-CN"/>
              </w:rPr>
              <m:t>grade</m:t>
            </m:r>
          </m:sub>
        </m:sSub>
      </m:oMath>
      <w:r w:rsidRPr="00956350">
        <w:rPr>
          <w:lang w:val="en-GB" w:eastAsia="zh-CN"/>
        </w:rPr>
        <w:t>, then distance is defined as:</w:t>
      </w:r>
    </w:p>
    <w:p w14:paraId="5BC2D45D" w14:textId="31F7D79A" w:rsidR="001576D5" w:rsidRPr="001576D5" w:rsidRDefault="001576D5" w:rsidP="00C21B1B">
      <w:pPr>
        <w:pStyle w:val="BodyText1"/>
        <w:outlineLvl w:val="9"/>
        <w:rPr>
          <w:lang w:val="en-GB" w:eastAsia="zh-CN"/>
        </w:rPr>
      </w:pPr>
      <m:oMathPara>
        <m:oMath>
          <m:r>
            <w:rPr>
              <w:rFonts w:ascii="Cambria Math" w:hAnsi="Cambria Math"/>
              <w:lang w:val="en-GB" w:eastAsia="zh-CN"/>
            </w:rPr>
            <m:t xml:space="preserve">D = </m:t>
          </m:r>
          <m:f>
            <m:fPr>
              <m:ctrlPr>
                <w:rPr>
                  <w:rFonts w:ascii="Cambria Math" w:hAnsi="Cambria Math"/>
                  <w:i/>
                  <w:lang w:val="en-GB" w:eastAsia="zh-CN"/>
                </w:rPr>
              </m:ctrlPr>
            </m:fPr>
            <m:num>
              <m:d>
                <m:dPr>
                  <m:begChr m:val="|"/>
                  <m:endChr m:val="|"/>
                  <m:ctrlPr>
                    <w:rPr>
                      <w:rFonts w:ascii="Cambria Math" w:hAnsi="Cambria Math"/>
                      <w:i/>
                      <w:lang w:val="en-GB" w:eastAsia="zh-CN"/>
                    </w:rPr>
                  </m:ctrlPr>
                </m:dPr>
                <m:e>
                  <m:sSub>
                    <m:sSubPr>
                      <m:ctrlPr>
                        <w:rPr>
                          <w:rFonts w:ascii="Cambria Math" w:hAnsi="Cambria Math"/>
                          <w:i/>
                          <w:lang w:val="en-GB" w:eastAsia="zh-CN"/>
                        </w:rPr>
                      </m:ctrlPr>
                    </m:sSubPr>
                    <m:e>
                      <m:r>
                        <w:rPr>
                          <w:rFonts w:ascii="Cambria Math" w:hAnsi="Cambria Math"/>
                          <w:lang w:val="en-GB" w:eastAsia="zh-CN"/>
                        </w:rPr>
                        <m:t>M</m:t>
                      </m:r>
                    </m:e>
                    <m:sub>
                      <m:d>
                        <m:dPr>
                          <m:begChr m:val="{"/>
                          <m:endChr m:val="}"/>
                          <m:ctrlPr>
                            <w:rPr>
                              <w:rFonts w:ascii="Cambria Math" w:hAnsi="Cambria Math"/>
                              <w:i/>
                              <w:lang w:val="en-GB" w:eastAsia="zh-CN"/>
                            </w:rPr>
                          </m:ctrlPr>
                        </m:dPr>
                        <m:e>
                          <m:r>
                            <w:rPr>
                              <w:rFonts w:ascii="Cambria Math" w:hAnsi="Cambria Math"/>
                              <w:lang w:val="en-GB" w:eastAsia="zh-CN"/>
                            </w:rPr>
                            <m:t>grade</m:t>
                          </m:r>
                        </m:e>
                      </m:d>
                    </m:sub>
                  </m:sSub>
                  <m:r>
                    <w:rPr>
                      <w:rFonts w:ascii="Cambria Math" w:hAnsi="Cambria Math"/>
                      <w:lang w:val="en-GB" w:eastAsia="zh-CN"/>
                    </w:rPr>
                    <m:t>- c</m:t>
                  </m:r>
                </m:e>
              </m:d>
            </m:num>
            <m:den>
              <m:r>
                <w:rPr>
                  <w:rFonts w:ascii="Cambria Math" w:hAnsi="Cambria Math"/>
                  <w:lang w:val="en-GB" w:eastAsia="zh-CN"/>
                </w:rPr>
                <m:t>h</m:t>
              </m:r>
            </m:den>
          </m:f>
        </m:oMath>
      </m:oMathPara>
    </w:p>
    <w:p w14:paraId="13392C6B" w14:textId="4904ECCD" w:rsidR="00956350" w:rsidRPr="00956350" w:rsidRDefault="00956350" w:rsidP="00E36ECF">
      <w:pPr>
        <w:pStyle w:val="BodyText1"/>
        <w:outlineLvl w:val="9"/>
        <w:rPr>
          <w:lang w:val="en-GB" w:eastAsia="zh-CN"/>
        </w:rPr>
      </w:pPr>
      <w:r w:rsidRPr="00956350">
        <w:rPr>
          <w:lang w:val="en-GB" w:eastAsia="zh-CN"/>
        </w:rPr>
        <w:t xml:space="preserve">When </w:t>
      </w:r>
      <m:oMath>
        <m:r>
          <w:rPr>
            <w:rFonts w:ascii="Cambria Math" w:hAnsi="Cambria Math"/>
            <w:lang w:val="en-GB" w:eastAsia="zh-CN"/>
          </w:rPr>
          <m:t>D</m:t>
        </m:r>
      </m:oMath>
      <w:r w:rsidRPr="00956350">
        <w:rPr>
          <w:lang w:val="en-GB" w:eastAsia="zh-CN"/>
        </w:rPr>
        <w:t xml:space="preserve"> decreases, the candidate is numerically closer to the centre of the target interval. This quantity functions as a local-improvement criterion in the closed loop, allowing the system to compare candidates even when none has yet reached the target band.</w:t>
      </w:r>
    </w:p>
    <w:p w14:paraId="58B84CAD" w14:textId="5BD82F47" w:rsidR="00956350" w:rsidRPr="001576D5" w:rsidRDefault="00956350" w:rsidP="007F6BBC">
      <w:pPr>
        <w:pStyle w:val="BodyText1"/>
        <w:numPr>
          <w:ilvl w:val="2"/>
          <w:numId w:val="14"/>
        </w:numPr>
        <w:spacing w:before="360" w:after="240"/>
        <w:outlineLvl w:val="2"/>
        <w:rPr>
          <w:b/>
          <w:bCs/>
          <w:sz w:val="28"/>
          <w:szCs w:val="28"/>
          <w:lang w:val="en-GB" w:eastAsia="zh-CN"/>
        </w:rPr>
      </w:pPr>
      <w:bookmarkStart w:id="18" w:name="_Toc228304507"/>
      <w:r w:rsidRPr="00BC4695">
        <w:rPr>
          <w:b/>
          <w:bCs/>
          <w:sz w:val="28"/>
          <w:szCs w:val="28"/>
          <w:lang w:val="en-GB" w:eastAsia="zh-CN"/>
        </w:rPr>
        <w:t>Content Fidelity Constraints</w:t>
      </w:r>
      <w:bookmarkEnd w:id="18"/>
    </w:p>
    <w:p w14:paraId="42FF913E" w14:textId="10F88006" w:rsidR="00956350" w:rsidRPr="00956350" w:rsidRDefault="00956350" w:rsidP="00C21B1B">
      <w:pPr>
        <w:pStyle w:val="BodyText1"/>
        <w:outlineLvl w:val="9"/>
        <w:rPr>
          <w:lang w:val="en-GB" w:eastAsia="zh-CN"/>
        </w:rPr>
      </w:pPr>
      <w:r w:rsidRPr="00956350">
        <w:rPr>
          <w:lang w:val="en-GB" w:eastAsia="zh-CN"/>
        </w:rPr>
        <w:t>Difficulty adaptation should not come at the cost of substantial alteration of facts or core meaning. For this reason, the thesis introduces a fidelity-validation mechanism into candidate filtering. The system extracts entities, numbers, and keywords from the source text and computes their recall in the candidate text. Overall fidelity is obtained as a weighted combination of these three components:</w:t>
      </w:r>
      <w:r w:rsidR="001576D5">
        <w:rPr>
          <w:rFonts w:hint="eastAsia"/>
          <w:lang w:val="en-GB" w:eastAsia="zh-CN"/>
        </w:rPr>
        <w:t xml:space="preserve"> </w:t>
      </w:r>
      <w:r w:rsidRPr="002753F7">
        <w:rPr>
          <w:b/>
          <w:bCs/>
          <w:lang w:val="en-GB" w:eastAsia="zh-CN"/>
        </w:rPr>
        <w:t>Entity recall</w:t>
      </w:r>
      <w:r w:rsidR="001576D5" w:rsidRPr="002753F7">
        <w:rPr>
          <w:rFonts w:hint="eastAsia"/>
          <w:b/>
          <w:bCs/>
          <w:lang w:val="en-GB" w:eastAsia="zh-CN"/>
        </w:rPr>
        <w:t xml:space="preserve">, </w:t>
      </w:r>
      <w:r w:rsidRPr="002753F7">
        <w:rPr>
          <w:b/>
          <w:bCs/>
          <w:lang w:val="en-GB" w:eastAsia="zh-CN"/>
        </w:rPr>
        <w:t>Number recall</w:t>
      </w:r>
      <w:r w:rsidR="001576D5" w:rsidRPr="002753F7">
        <w:rPr>
          <w:rFonts w:hint="eastAsia"/>
          <w:b/>
          <w:bCs/>
          <w:lang w:val="en-GB" w:eastAsia="zh-CN"/>
        </w:rPr>
        <w:t xml:space="preserve"> and </w:t>
      </w:r>
      <w:r w:rsidRPr="002753F7">
        <w:rPr>
          <w:b/>
          <w:bCs/>
          <w:lang w:val="en-GB" w:eastAsia="zh-CN"/>
        </w:rPr>
        <w:t>Keyword recall</w:t>
      </w:r>
      <w:r w:rsidR="002753F7">
        <w:rPr>
          <w:rFonts w:hint="eastAsia"/>
          <w:lang w:val="en-GB" w:eastAsia="zh-CN"/>
        </w:rPr>
        <w:t>.</w:t>
      </w:r>
    </w:p>
    <w:p w14:paraId="6173D435" w14:textId="03CD567D" w:rsidR="00956350" w:rsidRPr="001576D5" w:rsidRDefault="00956350" w:rsidP="00C21B1B">
      <w:pPr>
        <w:pStyle w:val="BodyText1"/>
        <w:outlineLvl w:val="9"/>
        <w:rPr>
          <w:lang w:val="en-GB" w:eastAsia="zh-CN"/>
        </w:rPr>
      </w:pPr>
      <w:r w:rsidRPr="00956350">
        <w:rPr>
          <w:lang w:val="en-GB" w:eastAsia="zh-CN"/>
        </w:rPr>
        <w:t xml:space="preserve">If the three recalls are denoted by </w:t>
      </w:r>
      <m:oMath>
        <m:sSub>
          <m:sSubPr>
            <m:ctrlPr>
              <w:rPr>
                <w:rFonts w:ascii="Cambria Math" w:hAnsi="Cambria Math"/>
                <w:i/>
                <w:lang w:val="en-GB" w:eastAsia="zh-CN"/>
              </w:rPr>
            </m:ctrlPr>
          </m:sSubPr>
          <m:e>
            <m:r>
              <w:rPr>
                <w:rFonts w:ascii="Cambria Math" w:hAnsi="Cambria Math"/>
                <w:lang w:val="en-GB" w:eastAsia="zh-CN"/>
              </w:rPr>
              <m:t>R</m:t>
            </m:r>
          </m:e>
          <m:sub>
            <m:r>
              <w:rPr>
                <w:rFonts w:ascii="Cambria Math" w:hAnsi="Cambria Math"/>
                <w:lang w:val="en-GB" w:eastAsia="zh-CN"/>
              </w:rPr>
              <m:t>e</m:t>
            </m:r>
          </m:sub>
        </m:sSub>
      </m:oMath>
      <w:r w:rsidRPr="00956350">
        <w:rPr>
          <w:lang w:val="en-GB" w:eastAsia="zh-CN"/>
        </w:rPr>
        <w:t xml:space="preserve">, </w:t>
      </w:r>
      <m:oMath>
        <m:sSub>
          <m:sSubPr>
            <m:ctrlPr>
              <w:rPr>
                <w:rFonts w:ascii="Cambria Math" w:hAnsi="Cambria Math"/>
                <w:i/>
                <w:lang w:val="en-GB" w:eastAsia="zh-CN"/>
              </w:rPr>
            </m:ctrlPr>
          </m:sSubPr>
          <m:e>
            <m:r>
              <w:rPr>
                <w:rFonts w:ascii="Cambria Math" w:hAnsi="Cambria Math"/>
                <w:lang w:val="en-GB" w:eastAsia="zh-CN"/>
              </w:rPr>
              <m:t>R</m:t>
            </m:r>
          </m:e>
          <m:sub>
            <m:r>
              <w:rPr>
                <w:rFonts w:ascii="Cambria Math" w:hAnsi="Cambria Math"/>
                <w:lang w:val="en-GB" w:eastAsia="zh-CN"/>
              </w:rPr>
              <m:t>n</m:t>
            </m:r>
          </m:sub>
        </m:sSub>
      </m:oMath>
      <w:r w:rsidRPr="00956350">
        <w:rPr>
          <w:lang w:val="en-GB" w:eastAsia="zh-CN"/>
        </w:rPr>
        <w:t xml:space="preserve">, and </w:t>
      </w:r>
      <m:oMath>
        <m:sSub>
          <m:sSubPr>
            <m:ctrlPr>
              <w:rPr>
                <w:rFonts w:ascii="Cambria Math" w:hAnsi="Cambria Math"/>
                <w:i/>
                <w:lang w:val="en-GB" w:eastAsia="zh-CN"/>
              </w:rPr>
            </m:ctrlPr>
          </m:sSubPr>
          <m:e>
            <m:r>
              <w:rPr>
                <w:rFonts w:ascii="Cambria Math" w:hAnsi="Cambria Math"/>
                <w:lang w:val="en-GB" w:eastAsia="zh-CN"/>
              </w:rPr>
              <m:t>R</m:t>
            </m:r>
          </m:e>
          <m:sub>
            <m:r>
              <w:rPr>
                <w:rFonts w:ascii="Cambria Math" w:hAnsi="Cambria Math"/>
                <w:lang w:val="en-GB" w:eastAsia="zh-CN"/>
              </w:rPr>
              <m:t>k</m:t>
            </m:r>
          </m:sub>
        </m:sSub>
      </m:oMath>
      <w:r w:rsidRPr="00956350">
        <w:rPr>
          <w:lang w:val="en-GB" w:eastAsia="zh-CN"/>
        </w:rPr>
        <w:t>, then the overall fidelity score is defined as:</w:t>
      </w:r>
    </w:p>
    <w:p w14:paraId="3F1503A4" w14:textId="5AED5344" w:rsidR="001576D5" w:rsidRPr="001576D5" w:rsidRDefault="001576D5" w:rsidP="00C21B1B">
      <w:pPr>
        <w:pStyle w:val="BodyText1"/>
        <w:outlineLvl w:val="9"/>
        <w:rPr>
          <w:lang w:val="en-GB" w:eastAsia="zh-CN"/>
        </w:rPr>
      </w:pPr>
      <m:oMathPara>
        <m:oMath>
          <m:r>
            <w:rPr>
              <w:rFonts w:ascii="Cambria Math" w:hAnsi="Cambria Math"/>
              <w:lang w:val="en-GB" w:eastAsia="zh-CN"/>
            </w:rPr>
            <m:t>F = 0.45</m:t>
          </m:r>
          <m:sSub>
            <m:sSubPr>
              <m:ctrlPr>
                <w:rPr>
                  <w:rFonts w:ascii="Cambria Math" w:hAnsi="Cambria Math"/>
                  <w:i/>
                  <w:lang w:val="en-GB" w:eastAsia="zh-CN"/>
                </w:rPr>
              </m:ctrlPr>
            </m:sSubPr>
            <m:e>
              <m:r>
                <w:rPr>
                  <w:rFonts w:ascii="Cambria Math" w:hAnsi="Cambria Math"/>
                  <w:lang w:val="en-GB" w:eastAsia="zh-CN"/>
                </w:rPr>
                <m:t>R</m:t>
              </m:r>
            </m:e>
            <m:sub>
              <m:r>
                <w:rPr>
                  <w:rFonts w:ascii="Cambria Math" w:hAnsi="Cambria Math"/>
                  <w:lang w:val="en-GB" w:eastAsia="zh-CN"/>
                </w:rPr>
                <m:t>e</m:t>
              </m:r>
            </m:sub>
          </m:sSub>
          <m:r>
            <w:rPr>
              <w:rFonts w:ascii="Cambria Math" w:hAnsi="Cambria Math"/>
              <w:lang w:val="en-GB" w:eastAsia="zh-CN"/>
            </w:rPr>
            <m:t>+ 0.35</m:t>
          </m:r>
          <m:sSub>
            <m:sSubPr>
              <m:ctrlPr>
                <w:rPr>
                  <w:rFonts w:ascii="Cambria Math" w:hAnsi="Cambria Math"/>
                  <w:i/>
                  <w:lang w:val="en-GB" w:eastAsia="zh-CN"/>
                </w:rPr>
              </m:ctrlPr>
            </m:sSubPr>
            <m:e>
              <m:r>
                <w:rPr>
                  <w:rFonts w:ascii="Cambria Math" w:hAnsi="Cambria Math"/>
                  <w:lang w:val="en-GB" w:eastAsia="zh-CN"/>
                </w:rPr>
                <m:t>R</m:t>
              </m:r>
            </m:e>
            <m:sub>
              <m:r>
                <w:rPr>
                  <w:rFonts w:ascii="Cambria Math" w:hAnsi="Cambria Math"/>
                  <w:lang w:val="en-GB" w:eastAsia="zh-CN"/>
                </w:rPr>
                <m:t>n</m:t>
              </m:r>
            </m:sub>
          </m:sSub>
          <m:r>
            <w:rPr>
              <w:rFonts w:ascii="Cambria Math" w:hAnsi="Cambria Math"/>
              <w:lang w:val="en-GB" w:eastAsia="zh-CN"/>
            </w:rPr>
            <m:t>+ 0.20</m:t>
          </m:r>
          <m:sSub>
            <m:sSubPr>
              <m:ctrlPr>
                <w:rPr>
                  <w:rFonts w:ascii="Cambria Math" w:hAnsi="Cambria Math"/>
                  <w:i/>
                  <w:lang w:val="en-GB" w:eastAsia="zh-CN"/>
                </w:rPr>
              </m:ctrlPr>
            </m:sSubPr>
            <m:e>
              <m:r>
                <w:rPr>
                  <w:rFonts w:ascii="Cambria Math" w:hAnsi="Cambria Math"/>
                  <w:lang w:val="en-GB" w:eastAsia="zh-CN"/>
                </w:rPr>
                <m:t>R</m:t>
              </m:r>
            </m:e>
            <m:sub>
              <m:r>
                <w:rPr>
                  <w:rFonts w:ascii="Cambria Math" w:hAnsi="Cambria Math"/>
                  <w:lang w:val="en-GB" w:eastAsia="zh-CN"/>
                </w:rPr>
                <m:t>k</m:t>
              </m:r>
            </m:sub>
          </m:sSub>
        </m:oMath>
      </m:oMathPara>
    </w:p>
    <w:p w14:paraId="4DDFB81D" w14:textId="2724675B" w:rsidR="00956350" w:rsidRPr="00956350" w:rsidRDefault="00956350" w:rsidP="00C21B1B">
      <w:pPr>
        <w:pStyle w:val="BodyText1"/>
        <w:outlineLvl w:val="9"/>
        <w:rPr>
          <w:lang w:val="en-GB" w:eastAsia="zh-CN"/>
        </w:rPr>
      </w:pPr>
      <w:r w:rsidRPr="00956350">
        <w:rPr>
          <w:lang w:val="en-GB" w:eastAsia="zh-CN"/>
        </w:rPr>
        <w:lastRenderedPageBreak/>
        <w:t xml:space="preserve">In the main workflow, a candidate must reach a predefined minimum fidelity threshold before it becomes eligible for acceptance. Some local heuristic acceptance rules apply a stricter threshold. Through this mechanism, the system prevents candidates with superficially improved readability metrics but severe information loss from entering </w:t>
      </w:r>
      <w:r w:rsidR="002753F7" w:rsidRPr="00956350">
        <w:rPr>
          <w:lang w:val="en-GB" w:eastAsia="zh-CN"/>
        </w:rPr>
        <w:t>the result</w:t>
      </w:r>
      <w:r w:rsidRPr="00956350">
        <w:rPr>
          <w:lang w:val="en-GB" w:eastAsia="zh-CN"/>
        </w:rPr>
        <w:t>.</w:t>
      </w:r>
    </w:p>
    <w:p w14:paraId="145FE0E5" w14:textId="6901ABD7" w:rsidR="00956350" w:rsidRPr="00956350" w:rsidRDefault="00956350" w:rsidP="001576D5">
      <w:pPr>
        <w:pStyle w:val="BodyText1"/>
        <w:outlineLvl w:val="9"/>
        <w:rPr>
          <w:lang w:val="en-GB" w:eastAsia="zh-CN"/>
        </w:rPr>
      </w:pPr>
      <w:r w:rsidRPr="00956350">
        <w:rPr>
          <w:lang w:val="en-GB" w:eastAsia="zh-CN"/>
        </w:rPr>
        <w:t xml:space="preserve">The default threshold in the main workflow is </w:t>
      </w:r>
      <m:oMath>
        <m:r>
          <w:rPr>
            <w:rFonts w:ascii="Cambria Math" w:hAnsi="Cambria Math"/>
            <w:lang w:val="en-GB" w:eastAsia="zh-CN"/>
          </w:rPr>
          <m:t>F ≥ 0.72</m:t>
        </m:r>
      </m:oMath>
      <w:r w:rsidRPr="00956350">
        <w:rPr>
          <w:lang w:val="en-GB" w:eastAsia="zh-CN"/>
        </w:rPr>
        <w:t xml:space="preserve">, while some stricter local acceptance rules require approximately </w:t>
      </w:r>
      <m:oMath>
        <m:r>
          <w:rPr>
            <w:rFonts w:ascii="Cambria Math" w:hAnsi="Cambria Math"/>
            <w:lang w:val="en-GB" w:eastAsia="zh-CN"/>
          </w:rPr>
          <m:t>F ≥ 0.85</m:t>
        </m:r>
      </m:oMath>
      <w:r w:rsidRPr="00956350">
        <w:rPr>
          <w:lang w:val="en-GB" w:eastAsia="zh-CN"/>
        </w:rPr>
        <w:t>. These weights reflect the priority of factual reliability in educational texts: entities and numbers are more directly related to factual correctness and are therefore assigned higher weights, whereas keyword recall functions mainly as a supplementary signal of semantic coverage. Consequently, the system does not automatically accept a candidate simply because its difficulty metrics improve. Only candidates that satisfy the minimum fidelity requirement are allowed to continue competing in later rounds.</w:t>
      </w:r>
    </w:p>
    <w:p w14:paraId="60D25F41" w14:textId="29954413" w:rsidR="00956350" w:rsidRPr="001576D5" w:rsidRDefault="00956350" w:rsidP="007F6BBC">
      <w:pPr>
        <w:pStyle w:val="BodyText1"/>
        <w:numPr>
          <w:ilvl w:val="1"/>
          <w:numId w:val="14"/>
        </w:numPr>
        <w:spacing w:before="360" w:after="240"/>
        <w:rPr>
          <w:b/>
          <w:bCs/>
          <w:sz w:val="28"/>
          <w:szCs w:val="28"/>
          <w:lang w:val="en-GB" w:eastAsia="zh-CN"/>
        </w:rPr>
      </w:pPr>
      <w:bookmarkStart w:id="19" w:name="_Toc228304508"/>
      <w:r w:rsidRPr="00BC4695">
        <w:rPr>
          <w:b/>
          <w:bCs/>
          <w:sz w:val="28"/>
          <w:szCs w:val="28"/>
          <w:lang w:val="en-GB" w:eastAsia="zh-CN"/>
        </w:rPr>
        <w:t>Experimental Task Design</w:t>
      </w:r>
      <w:r w:rsidR="002753F7">
        <w:rPr>
          <w:rFonts w:hint="eastAsia"/>
          <w:b/>
          <w:bCs/>
          <w:sz w:val="28"/>
          <w:szCs w:val="28"/>
          <w:lang w:val="en-GB" w:eastAsia="zh-CN"/>
        </w:rPr>
        <w:t xml:space="preserve"> and </w:t>
      </w:r>
      <w:r w:rsidR="002753F7" w:rsidRPr="00BC4695">
        <w:rPr>
          <w:b/>
          <w:bCs/>
          <w:sz w:val="28"/>
          <w:szCs w:val="28"/>
          <w:lang w:val="en-GB" w:eastAsia="zh-CN"/>
        </w:rPr>
        <w:t>Evaluation Metrics</w:t>
      </w:r>
      <w:bookmarkEnd w:id="19"/>
    </w:p>
    <w:p w14:paraId="02EA275E" w14:textId="6CE2C690" w:rsidR="00956350" w:rsidRPr="001576D5" w:rsidRDefault="00956350" w:rsidP="00C21B1B">
      <w:pPr>
        <w:pStyle w:val="BodyText1"/>
        <w:outlineLvl w:val="9"/>
        <w:rPr>
          <w:lang w:val="en-GB" w:eastAsia="zh-CN"/>
        </w:rPr>
      </w:pPr>
      <w:r w:rsidRPr="00956350">
        <w:rPr>
          <w:lang w:val="en-GB" w:eastAsia="zh-CN"/>
        </w:rPr>
        <w:t>To answer the research questions, the thesis organises two core experimental tasks.</w:t>
      </w:r>
    </w:p>
    <w:p w14:paraId="30F1A8EF" w14:textId="52E8733B" w:rsidR="00956350" w:rsidRPr="00956350" w:rsidRDefault="00956350" w:rsidP="00C21B1B">
      <w:pPr>
        <w:pStyle w:val="BodyText1"/>
        <w:outlineLvl w:val="9"/>
        <w:rPr>
          <w:lang w:val="en-GB" w:eastAsia="zh-CN"/>
        </w:rPr>
      </w:pPr>
      <w:r w:rsidRPr="00956350">
        <w:rPr>
          <w:lang w:val="en-GB" w:eastAsia="zh-CN"/>
        </w:rPr>
        <w:t>Task A is a direct-generation task intended to examine the baseline performance of one-shot prompting in terms of length control and difficulty control. This task does not employ closed-loop correction; it considers only the usability and stability of the first-pass output.</w:t>
      </w:r>
    </w:p>
    <w:p w14:paraId="6111D53E" w14:textId="3A996E15" w:rsidR="00956350" w:rsidRPr="001576D5" w:rsidRDefault="00956350" w:rsidP="00C21B1B">
      <w:pPr>
        <w:pStyle w:val="BodyText1"/>
        <w:outlineLvl w:val="9"/>
        <w:rPr>
          <w:lang w:val="en-GB" w:eastAsia="zh-CN"/>
        </w:rPr>
      </w:pPr>
      <w:r w:rsidRPr="00956350">
        <w:rPr>
          <w:lang w:val="en-GB" w:eastAsia="zh-CN"/>
        </w:rPr>
        <w:t>Task B is a closed-loop difficulty-adaptation task designed to evaluate whether the introduction of feedback and fidelity constraints can significantly improve the target-difficulty hit rate while maintaining high semantic fidelity.</w:t>
      </w:r>
    </w:p>
    <w:p w14:paraId="0A20770B" w14:textId="2B20F8B1" w:rsidR="00956350" w:rsidRPr="00956350" w:rsidRDefault="00956350" w:rsidP="001576D5">
      <w:pPr>
        <w:pStyle w:val="BodyText1"/>
        <w:outlineLvl w:val="9"/>
        <w:rPr>
          <w:lang w:val="en-GB" w:eastAsia="zh-CN"/>
        </w:rPr>
      </w:pPr>
      <w:r w:rsidRPr="00956350">
        <w:rPr>
          <w:lang w:val="en-GB" w:eastAsia="zh-CN"/>
        </w:rPr>
        <w:t>The core experimental results of the thesis are organised around these two tasks. Content related to comparison with reference corpora, extended statistical analysis, and certain pilot observations can be treated as supplementary analysis rather than being mixed into the principal results.</w:t>
      </w:r>
    </w:p>
    <w:p w14:paraId="56664C1F" w14:textId="77777777" w:rsidR="00B628E6" w:rsidRDefault="00B628E6" w:rsidP="00B628E6">
      <w:pPr>
        <w:pStyle w:val="BodyText1"/>
        <w:outlineLvl w:val="9"/>
        <w:rPr>
          <w:lang w:val="en-GB" w:eastAsia="zh-CN"/>
        </w:rPr>
      </w:pPr>
      <w:r w:rsidRPr="00B628E6">
        <w:rPr>
          <w:lang w:val="en-GB" w:eastAsia="zh-CN"/>
        </w:rPr>
        <w:t xml:space="preserve">To assess the effectiveness of the proposed system, this study uses a set of evaluation metrics designed to reflect both control performance and practical usability. Since the purpose of the system is not merely to generate fluent text, but to generate or adapt passages in a controllable and reproducible way, the evaluation must consider whether outputs reach the desired target, how far they deviate when they miss, how much rewriting is required, whether meaning is preserved, and what cost is incurred during the </w:t>
      </w:r>
      <w:r w:rsidRPr="00B628E6">
        <w:rPr>
          <w:lang w:val="en-GB" w:eastAsia="zh-CN"/>
        </w:rPr>
        <w:lastRenderedPageBreak/>
        <w:t>process. Accordingly, the evaluation framework combines target- alignment metrics, process-efficiency metrics, fidelity-related metrics, and cost-related metrics.</w:t>
      </w:r>
    </w:p>
    <w:p w14:paraId="2EE4E5A6" w14:textId="35DEF6D4" w:rsidR="00B628E6" w:rsidRPr="00B628E6" w:rsidRDefault="00B628E6" w:rsidP="00B628E6">
      <w:pPr>
        <w:pStyle w:val="BodyText1"/>
        <w:outlineLvl w:val="9"/>
        <w:rPr>
          <w:lang w:val="en-GB" w:eastAsia="zh-CN"/>
        </w:rPr>
      </w:pPr>
      <w:r w:rsidRPr="00B628E6">
        <w:rPr>
          <w:lang w:val="en-GB" w:eastAsia="zh-CN"/>
        </w:rPr>
        <w:t xml:space="preserve">The first core metric is </w:t>
      </w:r>
      <w:r w:rsidRPr="00B628E6">
        <w:rPr>
          <w:b/>
          <w:bCs/>
          <w:lang w:val="en-GB" w:eastAsia="zh-CN"/>
        </w:rPr>
        <w:t>hit rate</w:t>
      </w:r>
      <w:r w:rsidRPr="00B628E6">
        <w:rPr>
          <w:lang w:val="en-GB" w:eastAsia="zh-CN"/>
        </w:rPr>
        <w:t>. Hit rate measures the proportion of samples whose final difficulty falls within the predefined target interval for the requested level. In this study, the hit condition is determined primarily by the grade-family mean, that is, the arithmetic mean of Flesch-Kincaid Grade, Automated Readability Index, Coleman-Liau Index, and Gunning Fog. If the final value of this mean lies within the target band corresponding to the requested level, the sample is counted as a hit. Hit rate is the most direct indicator of whether the system can achieve reliable level control, because it reflects not just directional movement, but successful arrival within the acceptable target range.</w:t>
      </w:r>
    </w:p>
    <w:p w14:paraId="1CB01330" w14:textId="2F543BD4" w:rsidR="00B628E6" w:rsidRPr="00B628E6" w:rsidRDefault="00B628E6" w:rsidP="00B628E6">
      <w:pPr>
        <w:pStyle w:val="BodyText1"/>
        <w:outlineLvl w:val="9"/>
        <w:rPr>
          <w:lang w:val="en-GB" w:eastAsia="zh-CN"/>
        </w:rPr>
      </w:pPr>
      <w:r w:rsidRPr="00B628E6">
        <w:rPr>
          <w:lang w:val="en-GB" w:eastAsia="zh-CN"/>
        </w:rPr>
        <w:t xml:space="preserve">A second important metric is </w:t>
      </w:r>
      <w:r w:rsidRPr="00B628E6">
        <w:rPr>
          <w:b/>
          <w:bCs/>
          <w:lang w:val="en-GB" w:eastAsia="zh-CN"/>
        </w:rPr>
        <w:t>length deviation</w:t>
      </w:r>
      <w:r w:rsidRPr="00B628E6">
        <w:rPr>
          <w:lang w:val="en-GB" w:eastAsia="zh-CN"/>
        </w:rPr>
        <w:t>. This metric is used mainly in the direct-generation task to examine how closely the generated passage matches the requested word count. In practical educational use, difficulty alone is not sufficient; passages must also remain reasonably close to the intended length so that they fit classroom tasks, exercise design, and reading-time expectations. Length deviation therefore measures the relative difference between the actual word count and the user-specified target word count. Lower deviation indicates better control of passage length and stronger adherence to instructional requirements.</w:t>
      </w:r>
    </w:p>
    <w:p w14:paraId="780AD2DE" w14:textId="10462FE8" w:rsidR="00B628E6" w:rsidRPr="00B628E6" w:rsidRDefault="00B628E6" w:rsidP="00B628E6">
      <w:pPr>
        <w:pStyle w:val="BodyText1"/>
        <w:outlineLvl w:val="9"/>
        <w:rPr>
          <w:lang w:val="en-GB" w:eastAsia="zh-CN"/>
        </w:rPr>
      </w:pPr>
      <w:r w:rsidRPr="00B628E6">
        <w:rPr>
          <w:lang w:val="en-GB" w:eastAsia="zh-CN"/>
        </w:rPr>
        <w:t xml:space="preserve">To further describe target alignment, the study also uses </w:t>
      </w:r>
      <w:r w:rsidRPr="00B628E6">
        <w:rPr>
          <w:b/>
          <w:bCs/>
          <w:lang w:val="en-GB" w:eastAsia="zh-CN"/>
        </w:rPr>
        <w:t>residual drift</w:t>
      </w:r>
      <w:r w:rsidRPr="00B628E6">
        <w:rPr>
          <w:lang w:val="en-GB" w:eastAsia="zh-CN"/>
        </w:rPr>
        <w:t>. Residual drift refers to the remaining distance between the final grade-family mean and the target interval after the adjustment process. If a sample hits the target band, the residual drift is zero. If it falls below or above the band, the drift is measured as the distance from the nearest boundary of the target interval. This metric is useful because hit rate alone is binary: it distinguishes only between success and failure. Residual drift, by contrast, shows how close non-hit samples are to the target and therefore provides a more fine-grained view of control quality.</w:t>
      </w:r>
    </w:p>
    <w:p w14:paraId="24A3BC3A" w14:textId="40C53B5A" w:rsidR="00B628E6" w:rsidRPr="00B628E6" w:rsidRDefault="00B628E6" w:rsidP="00B628E6">
      <w:pPr>
        <w:pStyle w:val="BodyText1"/>
        <w:outlineLvl w:val="9"/>
        <w:rPr>
          <w:lang w:val="en-GB" w:eastAsia="zh-CN"/>
        </w:rPr>
      </w:pPr>
      <w:r w:rsidRPr="00B628E6">
        <w:rPr>
          <w:lang w:val="en-GB" w:eastAsia="zh-CN"/>
        </w:rPr>
        <w:t xml:space="preserve"> Another important metric is </w:t>
      </w:r>
      <w:r w:rsidRPr="00B628E6">
        <w:rPr>
          <w:b/>
          <w:bCs/>
          <w:lang w:val="en-GB" w:eastAsia="zh-CN"/>
        </w:rPr>
        <w:t>average rounds</w:t>
      </w:r>
      <w:r w:rsidRPr="00B628E6">
        <w:rPr>
          <w:lang w:val="en-GB" w:eastAsia="zh-CN"/>
        </w:rPr>
        <w:t xml:space="preserve"> used. This metric records how many rounds of iterative adjustment are required before the process terminates. It reflects the operational efficiency of the closed-loop mechanism. A lower average number of rounds indicates that the system can reach the target more quickly, whereas a higher value suggests that more correction steps are needed. This metric is particularly relevant for comparing the practical behaviour of different models under the same adaptation framework, because it captures how efficiently each model responds to</w:t>
      </w:r>
      <w:r>
        <w:rPr>
          <w:lang w:val="en-GB" w:eastAsia="zh-CN"/>
        </w:rPr>
        <w:t xml:space="preserve"> </w:t>
      </w:r>
      <w:r w:rsidRPr="00B628E6">
        <w:rPr>
          <w:lang w:val="en-GB" w:eastAsia="zh-CN"/>
        </w:rPr>
        <w:t>feedback.</w:t>
      </w:r>
    </w:p>
    <w:p w14:paraId="517A051E" w14:textId="1FA133E8" w:rsidR="00B628E6" w:rsidRPr="00B628E6" w:rsidRDefault="00B628E6" w:rsidP="00B628E6">
      <w:pPr>
        <w:pStyle w:val="BodyText1"/>
        <w:outlineLvl w:val="9"/>
        <w:rPr>
          <w:lang w:val="en-GB" w:eastAsia="zh-CN"/>
        </w:rPr>
      </w:pPr>
      <w:r w:rsidRPr="00B628E6">
        <w:rPr>
          <w:lang w:val="en-GB" w:eastAsia="zh-CN"/>
        </w:rPr>
        <w:lastRenderedPageBreak/>
        <w:t xml:space="preserve">Because readability improvement alone is not sufficient for educational usability, the study also evaluates </w:t>
      </w:r>
      <w:r w:rsidRPr="00B628E6">
        <w:rPr>
          <w:b/>
          <w:bCs/>
          <w:lang w:val="en-GB" w:eastAsia="zh-CN"/>
        </w:rPr>
        <w:t>content fidelity</w:t>
      </w:r>
      <w:r w:rsidRPr="00B628E6">
        <w:rPr>
          <w:lang w:val="en-GB" w:eastAsia="zh-CN"/>
        </w:rPr>
        <w:t>. Fidelity is intended to measure how well the adapted text preserves key information from the source passage. In the present system, the overall fidelity score is constructed from three recall-based components: entity recall,</w:t>
      </w:r>
      <w:r>
        <w:rPr>
          <w:lang w:val="en-GB" w:eastAsia="zh-CN"/>
        </w:rPr>
        <w:t xml:space="preserve"> </w:t>
      </w:r>
      <w:r w:rsidRPr="00B628E6">
        <w:rPr>
          <w:lang w:val="en-GB" w:eastAsia="zh-CN"/>
        </w:rPr>
        <w:t>number recall, and keyword recall. Entity recall reflects whether named entities and core content items from the</w:t>
      </w:r>
      <w:r>
        <w:rPr>
          <w:lang w:val="en-GB" w:eastAsia="zh-CN"/>
        </w:rPr>
        <w:t xml:space="preserve"> </w:t>
      </w:r>
      <w:r w:rsidRPr="00B628E6">
        <w:rPr>
          <w:lang w:val="en-GB" w:eastAsia="zh-CN"/>
        </w:rPr>
        <w:t>source text are retained. Number recall captures whether quantitative information, dates, and other numerical details are preserved. Keyword recall reflects whether the main topical vocabulary of the source passage remains present in the adapted version. These three components are combined into a weighted overall score, with higher weights assigned to entities and numbers because factual consistency is especially important in educational reading materials. A higher fidelity score indicates stronger semantic preservation during difficulty adaptation.</w:t>
      </w:r>
    </w:p>
    <w:p w14:paraId="0F018AB5" w14:textId="4F236EA5" w:rsidR="00B628E6" w:rsidRPr="00B628E6" w:rsidRDefault="00B628E6" w:rsidP="00B628E6">
      <w:pPr>
        <w:pStyle w:val="BodyText1"/>
        <w:outlineLvl w:val="9"/>
        <w:rPr>
          <w:lang w:val="en-GB" w:eastAsia="zh-CN"/>
        </w:rPr>
      </w:pPr>
      <w:r w:rsidRPr="00B628E6">
        <w:rPr>
          <w:lang w:val="en-GB" w:eastAsia="zh-CN"/>
        </w:rPr>
        <w:t xml:space="preserve"> In addition to output quality, the study also considers </w:t>
      </w:r>
      <w:r w:rsidRPr="00B628E6">
        <w:rPr>
          <w:b/>
          <w:bCs/>
          <w:lang w:val="en-GB" w:eastAsia="zh-CN"/>
        </w:rPr>
        <w:t>token consumption</w:t>
      </w:r>
      <w:r w:rsidRPr="00B628E6">
        <w:rPr>
          <w:lang w:val="en-GB" w:eastAsia="zh-CN"/>
        </w:rPr>
        <w:t xml:space="preserve"> as a cost-related metric. Since closed-loop adaptation may require multiple model calls, practical deployment depends not only on whether the system works, but also on how much computational cost is incurred in reaching a satisfactory result. Token consumption therefore records the total number of tokens used during generation or adjustment. This metric is especially useful when comparing models that may achieve similar hit rates but require very different levels of cost to do so.</w:t>
      </w:r>
    </w:p>
    <w:p w14:paraId="28C1F0C6" w14:textId="3ED1C05C" w:rsidR="00B628E6" w:rsidRPr="00B628E6" w:rsidRDefault="00B628E6" w:rsidP="00B628E6">
      <w:pPr>
        <w:pStyle w:val="BodyText1"/>
        <w:outlineLvl w:val="9"/>
        <w:rPr>
          <w:lang w:val="en-GB" w:eastAsia="zh-CN"/>
        </w:rPr>
      </w:pPr>
      <w:r w:rsidRPr="00B628E6">
        <w:rPr>
          <w:lang w:val="en-GB" w:eastAsia="zh-CN"/>
        </w:rPr>
        <w:t>For Task A, which evaluates direct generation without closed-loop correction, the main metrics are hit rate, length</w:t>
      </w:r>
      <w:r>
        <w:rPr>
          <w:lang w:val="en-GB" w:eastAsia="zh-CN"/>
        </w:rPr>
        <w:t xml:space="preserve"> </w:t>
      </w:r>
      <w:r w:rsidRPr="00B628E6">
        <w:rPr>
          <w:lang w:val="en-GB" w:eastAsia="zh-CN"/>
        </w:rPr>
        <w:t>deviation, and average attempts. Here, hit rate indicates whether one-shot prompting can directly satisfy the target difficulty requirement, length deviation indicates whether the generated text remains close to the requested size, and average attempts reflects how many retries are needed to obtain an acceptable candidate under the generation-stage filtering strategy.</w:t>
      </w:r>
    </w:p>
    <w:p w14:paraId="29A24CA3" w14:textId="606E6B51" w:rsidR="00956350" w:rsidRPr="001576D5" w:rsidRDefault="00B628E6" w:rsidP="00B628E6">
      <w:pPr>
        <w:pStyle w:val="BodyText1"/>
        <w:outlineLvl w:val="9"/>
        <w:rPr>
          <w:lang w:val="en-GB" w:eastAsia="zh-CN"/>
        </w:rPr>
      </w:pPr>
      <w:r w:rsidRPr="00B628E6">
        <w:rPr>
          <w:lang w:val="en-GB" w:eastAsia="zh-CN"/>
        </w:rPr>
        <w:t xml:space="preserve">For Task B, which evaluates iterative difficulty adaptation, the main metrics are hit rate, residual drift, average rounds used, fidelity score, and token consumption. In this task, hit rate remains the central indicator of target achievement, residual drift shows the remaining degree of mismatch when target bands are not reached, average rounds indicate adaptation efficiency, fidelity reflects semantic preservation, and token consumption captures practical cost. Taken together, these metrics provide a multidimensional basis for evaluating whether the proposed closed-loop system is not only effective in moving texts toward the target level, but also usable as a controlled educational text-production workflow. </w:t>
      </w:r>
      <w:r w:rsidR="001576D5">
        <w:rPr>
          <w:lang w:val="en-GB" w:eastAsia="zh-CN"/>
        </w:rPr>
        <w:br w:type="page"/>
      </w:r>
    </w:p>
    <w:p w14:paraId="362B0E9B" w14:textId="5C8ECE44" w:rsidR="00956350" w:rsidRPr="00956350" w:rsidRDefault="00956350" w:rsidP="007F6BBC">
      <w:pPr>
        <w:pStyle w:val="1"/>
        <w:numPr>
          <w:ilvl w:val="0"/>
          <w:numId w:val="14"/>
        </w:numPr>
      </w:pPr>
      <w:bookmarkStart w:id="20" w:name="_Toc228304509"/>
      <w:r w:rsidRPr="00956350">
        <w:lastRenderedPageBreak/>
        <w:t>System Design and Implementation</w:t>
      </w:r>
      <w:bookmarkEnd w:id="20"/>
    </w:p>
    <w:p w14:paraId="1133748E" w14:textId="27451DD7" w:rsidR="00956350" w:rsidRPr="001576D5" w:rsidRDefault="00956350" w:rsidP="007F6BBC">
      <w:pPr>
        <w:pStyle w:val="BodyText1"/>
        <w:numPr>
          <w:ilvl w:val="1"/>
          <w:numId w:val="14"/>
        </w:numPr>
        <w:spacing w:before="360" w:after="240"/>
        <w:rPr>
          <w:b/>
          <w:bCs/>
          <w:sz w:val="28"/>
          <w:szCs w:val="28"/>
          <w:lang w:val="en-GB" w:eastAsia="zh-CN"/>
        </w:rPr>
      </w:pPr>
      <w:bookmarkStart w:id="21" w:name="_Toc228304510"/>
      <w:r w:rsidRPr="00BC4695">
        <w:rPr>
          <w:b/>
          <w:bCs/>
          <w:sz w:val="28"/>
          <w:szCs w:val="28"/>
          <w:lang w:val="en-GB" w:eastAsia="zh-CN"/>
        </w:rPr>
        <w:t>Overall System Architecture</w:t>
      </w:r>
      <w:bookmarkEnd w:id="21"/>
    </w:p>
    <w:p w14:paraId="0C37B48A" w14:textId="1469F7BA" w:rsidR="00956350" w:rsidRPr="00956350" w:rsidRDefault="00956350" w:rsidP="00C21B1B">
      <w:pPr>
        <w:pStyle w:val="BodyText1"/>
        <w:outlineLvl w:val="9"/>
        <w:rPr>
          <w:lang w:val="en-GB" w:eastAsia="zh-CN"/>
        </w:rPr>
      </w:pPr>
      <w:r w:rsidRPr="00956350">
        <w:rPr>
          <w:lang w:val="en-GB" w:eastAsia="zh-CN"/>
        </w:rPr>
        <w:t>The dynamic reading-material system designed in this thesis consists of a front-end interaction layer, a back-end service layer, a model-adaptation layer, a data-archival layer, and a statistical-analysis layer. The front end is responsible for parameter input, result presentation, local-data browsing, and statistical pages. The back end orchestrates business logic, including passage generation, basic rewriting, difficulty adaptation, and local file reading. The model-adaptation layer provides a unified abstraction over different model providers. The data layer archives generation results, adaptation results, and experiment logs. The statistical-analysis layer supports result aggregation and figure preparation through offline scripts and front-end visualisation.</w:t>
      </w:r>
    </w:p>
    <w:p w14:paraId="6E8FC03D" w14:textId="4757E37C" w:rsidR="00956350" w:rsidRPr="00956350" w:rsidRDefault="00956350" w:rsidP="00C21B1B">
      <w:pPr>
        <w:pStyle w:val="BodyText1"/>
        <w:outlineLvl w:val="9"/>
        <w:rPr>
          <w:lang w:val="en-GB" w:eastAsia="zh-CN"/>
        </w:rPr>
      </w:pPr>
      <w:r w:rsidRPr="00956350">
        <w:rPr>
          <w:lang w:val="en-GB" w:eastAsia="zh-CN"/>
        </w:rPr>
        <w:t xml:space="preserve">Functionally, the central value of this architecture lies in connecting generation, adaptation, archival, and analysis into one unified workflow. Compared with a prototype that merely outputs text once, this design is </w:t>
      </w:r>
      <w:r w:rsidR="001576D5" w:rsidRPr="00956350">
        <w:rPr>
          <w:lang w:val="en-GB" w:eastAsia="zh-CN"/>
        </w:rPr>
        <w:t>more</w:t>
      </w:r>
      <w:r w:rsidRPr="00956350">
        <w:rPr>
          <w:lang w:val="en-GB" w:eastAsia="zh-CN"/>
        </w:rPr>
        <w:t xml:space="preserve"> suitable for thesis experiments and later iterative development.</w:t>
      </w:r>
    </w:p>
    <w:p w14:paraId="67B77C96" w14:textId="1DB181B1" w:rsidR="00956350" w:rsidRPr="00956350" w:rsidRDefault="00956350" w:rsidP="00C21B1B">
      <w:pPr>
        <w:pStyle w:val="BodyText1"/>
        <w:outlineLvl w:val="9"/>
        <w:rPr>
          <w:lang w:val="en-GB" w:eastAsia="zh-CN"/>
        </w:rPr>
      </w:pPr>
      <w:r w:rsidRPr="00956350">
        <w:rPr>
          <w:lang w:val="en-GB" w:eastAsia="zh-CN"/>
        </w:rPr>
        <w:t xml:space="preserve">At the implementation level, the back end adopts a route-based service architecture built with Express. It receives requests through unified interfaces and delegates passage generation, basic rewriting, difficulty adaptation, and question generation to independent service modules. The </w:t>
      </w:r>
      <w:r w:rsidR="008C3DF2">
        <w:rPr>
          <w:lang w:val="en-GB" w:eastAsia="zh-CN"/>
        </w:rPr>
        <w:t>‘</w:t>
      </w:r>
      <w:r w:rsidRPr="00956350">
        <w:rPr>
          <w:lang w:val="en-GB" w:eastAsia="zh-CN"/>
        </w:rPr>
        <w:t>generate-article</w:t>
      </w:r>
      <w:r w:rsidR="008C3DF2">
        <w:rPr>
          <w:lang w:val="en-GB" w:eastAsia="zh-CN"/>
        </w:rPr>
        <w:t>’</w:t>
      </w:r>
      <w:r w:rsidRPr="00956350">
        <w:rPr>
          <w:lang w:val="en-GB" w:eastAsia="zh-CN"/>
        </w:rPr>
        <w:t xml:space="preserve"> endpoint corresponds to the passage-generation service, </w:t>
      </w:r>
      <w:r w:rsidR="008C3DF2">
        <w:rPr>
          <w:lang w:val="en-GB" w:eastAsia="zh-CN"/>
        </w:rPr>
        <w:t>‘</w:t>
      </w:r>
      <w:r w:rsidRPr="00956350">
        <w:rPr>
          <w:lang w:val="en-GB" w:eastAsia="zh-CN"/>
        </w:rPr>
        <w:t>simplify-article</w:t>
      </w:r>
      <w:r w:rsidR="008C3DF2">
        <w:rPr>
          <w:lang w:val="en-GB" w:eastAsia="zh-CN"/>
        </w:rPr>
        <w:t>’</w:t>
      </w:r>
      <w:r w:rsidRPr="00956350">
        <w:rPr>
          <w:lang w:val="en-GB" w:eastAsia="zh-CN"/>
        </w:rPr>
        <w:t xml:space="preserve"> to the basic-rewriting service, and </w:t>
      </w:r>
      <w:r w:rsidR="008C3DF2">
        <w:rPr>
          <w:lang w:val="en-GB" w:eastAsia="zh-CN"/>
        </w:rPr>
        <w:t>‘</w:t>
      </w:r>
      <w:r w:rsidRPr="00956350">
        <w:rPr>
          <w:lang w:val="en-GB" w:eastAsia="zh-CN"/>
        </w:rPr>
        <w:t>adjust-difficulty</w:t>
      </w:r>
      <w:r w:rsidR="008C3DF2">
        <w:rPr>
          <w:lang w:val="en-GB" w:eastAsia="zh-CN"/>
        </w:rPr>
        <w:t>’</w:t>
      </w:r>
      <w:r w:rsidRPr="00956350">
        <w:rPr>
          <w:lang w:val="en-GB" w:eastAsia="zh-CN"/>
        </w:rPr>
        <w:t xml:space="preserve"> to the closed-loop adaptation service. Before entering the business logic, all requests undergo structured schema validation via Zod. The advantage of this design is that input constraints, service logic, and archival logic remain separated, which facilitates both testing and later expansion to additional task types.</w:t>
      </w:r>
    </w:p>
    <w:p w14:paraId="22872613" w14:textId="3DC932CD" w:rsidR="00956350" w:rsidRPr="00956350" w:rsidRDefault="00956350" w:rsidP="00C21B1B">
      <w:pPr>
        <w:pStyle w:val="BodyText1"/>
        <w:outlineLvl w:val="9"/>
        <w:rPr>
          <w:lang w:val="en-GB" w:eastAsia="zh-CN"/>
        </w:rPr>
      </w:pPr>
      <w:r w:rsidRPr="00956350">
        <w:rPr>
          <w:lang w:val="en-GB" w:eastAsia="zh-CN"/>
        </w:rPr>
        <w:t>At the directory level, generated passages, adapted passages, and question-generation outputs are written into separate locations</w:t>
      </w:r>
      <w:r w:rsidR="001576D5">
        <w:rPr>
          <w:rFonts w:hint="eastAsia"/>
          <w:lang w:val="en-GB" w:eastAsia="zh-CN"/>
        </w:rPr>
        <w:t xml:space="preserve">. </w:t>
      </w:r>
      <w:r w:rsidRPr="00956350">
        <w:rPr>
          <w:lang w:val="en-GB" w:eastAsia="zh-CN"/>
        </w:rPr>
        <w:t xml:space="preserve">This directory-level separation of responsibilities prevents outputs from different experimental phases from being confused during post-processing and allows statistical scripts to read data by source in a stable manner. </w:t>
      </w:r>
    </w:p>
    <w:p w14:paraId="7DCD94B9" w14:textId="2D49EC0A" w:rsidR="00956350" w:rsidRDefault="000059ED" w:rsidP="007F6BBC">
      <w:pPr>
        <w:pStyle w:val="BodyText1"/>
        <w:numPr>
          <w:ilvl w:val="1"/>
          <w:numId w:val="14"/>
        </w:numPr>
        <w:spacing w:before="360" w:after="240"/>
        <w:rPr>
          <w:b/>
          <w:bCs/>
          <w:sz w:val="28"/>
          <w:szCs w:val="28"/>
          <w:lang w:val="en-GB" w:eastAsia="zh-CN"/>
        </w:rPr>
      </w:pPr>
      <w:bookmarkStart w:id="22" w:name="_Toc228304511"/>
      <w:r>
        <w:rPr>
          <w:rFonts w:hint="eastAsia"/>
          <w:b/>
          <w:bCs/>
          <w:sz w:val="28"/>
          <w:szCs w:val="28"/>
          <w:lang w:val="en-GB" w:eastAsia="zh-CN"/>
        </w:rPr>
        <w:t>Module Design</w:t>
      </w:r>
      <w:bookmarkEnd w:id="22"/>
    </w:p>
    <w:p w14:paraId="586B73E5" w14:textId="0B52A036" w:rsidR="000059ED" w:rsidRPr="001576D5" w:rsidRDefault="000059ED">
      <w:pPr>
        <w:pStyle w:val="BodyText1"/>
        <w:numPr>
          <w:ilvl w:val="2"/>
          <w:numId w:val="10"/>
        </w:numPr>
        <w:spacing w:before="360" w:after="240"/>
        <w:outlineLvl w:val="2"/>
        <w:rPr>
          <w:b/>
          <w:bCs/>
          <w:sz w:val="28"/>
          <w:szCs w:val="28"/>
          <w:lang w:val="en-GB" w:eastAsia="zh-CN"/>
        </w:rPr>
      </w:pPr>
      <w:bookmarkStart w:id="23" w:name="_Toc228304512"/>
      <w:r>
        <w:rPr>
          <w:rFonts w:hint="eastAsia"/>
          <w:b/>
          <w:bCs/>
          <w:sz w:val="28"/>
          <w:szCs w:val="28"/>
          <w:lang w:val="en-GB" w:eastAsia="zh-CN"/>
        </w:rPr>
        <w:lastRenderedPageBreak/>
        <w:t>Passage Generation Module</w:t>
      </w:r>
      <w:bookmarkEnd w:id="23"/>
    </w:p>
    <w:p w14:paraId="2EF757FF" w14:textId="6E1380AA" w:rsidR="000059ED" w:rsidRPr="000059ED" w:rsidRDefault="000059ED" w:rsidP="00AC1940">
      <w:pPr>
        <w:pStyle w:val="BodyText1"/>
        <w:outlineLvl w:val="9"/>
        <w:rPr>
          <w:lang w:val="en-GB" w:eastAsia="zh-CN"/>
        </w:rPr>
      </w:pPr>
      <w:r w:rsidRPr="000059ED">
        <w:rPr>
          <w:lang w:val="en-GB" w:eastAsia="zh-CN"/>
        </w:rPr>
        <w:t xml:space="preserve">The passage generation module is responsible for producing the initial reading passage according to user-specified parameters, including topic, target difficulty level, target word count, language, and model selection. In the implemented system, this function is exposed through the </w:t>
      </w:r>
      <w:r>
        <w:rPr>
          <w:lang w:val="en-GB" w:eastAsia="zh-CN"/>
        </w:rPr>
        <w:t>‘</w:t>
      </w:r>
      <w:r w:rsidRPr="000059ED">
        <w:rPr>
          <w:lang w:val="en-GB" w:eastAsia="zh-CN"/>
        </w:rPr>
        <w:t>/</w:t>
      </w:r>
      <w:proofErr w:type="spellStart"/>
      <w:r w:rsidRPr="000059ED">
        <w:rPr>
          <w:lang w:val="en-GB" w:eastAsia="zh-CN"/>
        </w:rPr>
        <w:t>api</w:t>
      </w:r>
      <w:proofErr w:type="spellEnd"/>
      <w:r w:rsidRPr="000059ED">
        <w:rPr>
          <w:lang w:val="en-GB" w:eastAsia="zh-CN"/>
        </w:rPr>
        <w:t>/generate-article</w:t>
      </w:r>
      <w:r>
        <w:rPr>
          <w:lang w:val="en-GB" w:eastAsia="zh-CN"/>
        </w:rPr>
        <w:t>’</w:t>
      </w:r>
      <w:r w:rsidRPr="000059ED">
        <w:rPr>
          <w:lang w:val="en-GB" w:eastAsia="zh-CN"/>
        </w:rPr>
        <w:t xml:space="preserve"> endpoint and is executed by the </w:t>
      </w:r>
      <w:r>
        <w:rPr>
          <w:lang w:val="en-GB" w:eastAsia="zh-CN"/>
        </w:rPr>
        <w:t>‘</w:t>
      </w:r>
      <w:proofErr w:type="spellStart"/>
      <w:r w:rsidRPr="000059ED">
        <w:rPr>
          <w:lang w:val="en-GB" w:eastAsia="zh-CN"/>
        </w:rPr>
        <w:t>generateArticle</w:t>
      </w:r>
      <w:proofErr w:type="spellEnd"/>
      <w:r>
        <w:rPr>
          <w:lang w:val="en-GB" w:eastAsia="zh-CN"/>
        </w:rPr>
        <w:t>’</w:t>
      </w:r>
      <w:r>
        <w:rPr>
          <w:rFonts w:hint="eastAsia"/>
          <w:lang w:val="en-GB" w:eastAsia="zh-CN"/>
        </w:rPr>
        <w:t xml:space="preserve"> </w:t>
      </w:r>
      <w:r w:rsidRPr="000059ED">
        <w:rPr>
          <w:lang w:val="en-GB" w:eastAsia="zh-CN"/>
        </w:rPr>
        <w:t>service. The module does not treat the LLM response as a final answer immediately. Instead, it validates the request, constructs a controlled prompt, asks the model to return structured output, evaluates the generated candidate, and archives the accepted result with its metadata and readability metrics.</w:t>
      </w:r>
    </w:p>
    <w:p w14:paraId="4A1E66F1" w14:textId="305A2A75" w:rsidR="000059ED" w:rsidRDefault="000059ED" w:rsidP="00A30EAA">
      <w:pPr>
        <w:pStyle w:val="BodyText1"/>
        <w:outlineLvl w:val="9"/>
        <w:rPr>
          <w:lang w:val="en-GB" w:eastAsia="zh-CN"/>
        </w:rPr>
      </w:pPr>
      <w:r w:rsidRPr="000059ED">
        <w:rPr>
          <w:lang w:val="en-GB" w:eastAsia="zh-CN"/>
        </w:rPr>
        <w:t xml:space="preserve">At the API level, the generation request is checked before it enters the service layer. The following fragment shows the structured validation used for this endpoint. The system requires four core fields, namely </w:t>
      </w:r>
      <w:r>
        <w:rPr>
          <w:lang w:val="en-GB" w:eastAsia="zh-CN"/>
        </w:rPr>
        <w:t>‘</w:t>
      </w:r>
      <w:r w:rsidRPr="000059ED">
        <w:rPr>
          <w:lang w:val="en-GB" w:eastAsia="zh-CN"/>
        </w:rPr>
        <w:t>topic</w:t>
      </w:r>
      <w:r>
        <w:rPr>
          <w:lang w:val="en-GB" w:eastAsia="zh-CN"/>
        </w:rPr>
        <w:t>’</w:t>
      </w:r>
      <w:r w:rsidRPr="000059ED">
        <w:rPr>
          <w:lang w:val="en-GB" w:eastAsia="zh-CN"/>
        </w:rPr>
        <w:t xml:space="preserve">, </w:t>
      </w:r>
      <w:r>
        <w:rPr>
          <w:lang w:val="en-GB" w:eastAsia="zh-CN"/>
        </w:rPr>
        <w:t>‘</w:t>
      </w:r>
      <w:r w:rsidRPr="000059ED">
        <w:rPr>
          <w:lang w:val="en-GB" w:eastAsia="zh-CN"/>
        </w:rPr>
        <w:t>level</w:t>
      </w:r>
      <w:r>
        <w:rPr>
          <w:lang w:val="en-GB" w:eastAsia="zh-CN"/>
        </w:rPr>
        <w:t>’</w:t>
      </w:r>
      <w:r w:rsidRPr="000059ED">
        <w:rPr>
          <w:lang w:val="en-GB" w:eastAsia="zh-CN"/>
        </w:rPr>
        <w:t xml:space="preserve">, </w:t>
      </w:r>
      <w:r>
        <w:rPr>
          <w:lang w:val="en-GB" w:eastAsia="zh-CN"/>
        </w:rPr>
        <w:t>‘</w:t>
      </w:r>
      <w:proofErr w:type="spellStart"/>
      <w:r w:rsidRPr="000059ED">
        <w:rPr>
          <w:lang w:val="en-GB" w:eastAsia="zh-CN"/>
        </w:rPr>
        <w:t>target_words</w:t>
      </w:r>
      <w:proofErr w:type="spellEnd"/>
      <w:r>
        <w:rPr>
          <w:lang w:val="en-GB" w:eastAsia="zh-CN"/>
        </w:rPr>
        <w:t>’</w:t>
      </w:r>
      <w:r w:rsidRPr="000059ED">
        <w:rPr>
          <w:lang w:val="en-GB" w:eastAsia="zh-CN"/>
        </w:rPr>
        <w:t xml:space="preserve">, and </w:t>
      </w:r>
      <w:r>
        <w:rPr>
          <w:lang w:val="en-GB" w:eastAsia="zh-CN"/>
        </w:rPr>
        <w:t>‘</w:t>
      </w:r>
      <w:r w:rsidRPr="000059ED">
        <w:rPr>
          <w:lang w:val="en-GB" w:eastAsia="zh-CN"/>
        </w:rPr>
        <w:t>lang</w:t>
      </w:r>
      <w:r>
        <w:rPr>
          <w:lang w:val="en-GB" w:eastAsia="zh-CN"/>
        </w:rPr>
        <w:t>’</w:t>
      </w:r>
      <w:r w:rsidRPr="000059ED">
        <w:rPr>
          <w:lang w:val="en-GB" w:eastAsia="zh-CN"/>
        </w:rPr>
        <w:t>; the selected model and experiment metadata are optional. The level is restricted to the range from 1 to 5, the target word count is restricted to 80-1200 words, and the language is fixed to English in the current implementation.</w:t>
      </w:r>
    </w:p>
    <w:tbl>
      <w:tblPr>
        <w:tblW w:w="9638" w:type="dxa"/>
        <w:shd w:val="clear" w:color="auto" w:fill="FFFFFF"/>
        <w:tblCellMar>
          <w:left w:w="0" w:type="dxa"/>
          <w:right w:w="0" w:type="dxa"/>
        </w:tblCellMar>
        <w:tblLook w:val="04A0" w:firstRow="1" w:lastRow="0" w:firstColumn="1" w:lastColumn="0" w:noHBand="0" w:noVBand="1"/>
      </w:tblPr>
      <w:tblGrid>
        <w:gridCol w:w="694"/>
        <w:gridCol w:w="8944"/>
      </w:tblGrid>
      <w:tr w:rsidR="00A30EAA" w:rsidRPr="00A30EAA" w14:paraId="7A198292" w14:textId="77777777" w:rsidTr="00A30EAA">
        <w:trPr>
          <w:trHeight w:val="2400"/>
        </w:trPr>
        <w:tc>
          <w:tcPr>
            <w:tcW w:w="694" w:type="dxa"/>
            <w:shd w:val="clear" w:color="auto" w:fill="F7F7F7"/>
            <w:tcMar>
              <w:top w:w="0" w:type="dxa"/>
              <w:left w:w="0" w:type="dxa"/>
              <w:bottom w:w="0" w:type="dxa"/>
              <w:right w:w="75" w:type="dxa"/>
            </w:tcMar>
            <w:hideMark/>
          </w:tcPr>
          <w:p w14:paraId="690FC477" w14:textId="77777777" w:rsidR="00A30EAA" w:rsidRPr="00A30EAA" w:rsidRDefault="00A30EAA" w:rsidP="00A30EAA">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A30EAA">
              <w:rPr>
                <w:rFonts w:ascii="Consolas" w:eastAsia="宋体" w:hAnsi="Consolas" w:cs="宋体"/>
                <w:color w:val="AFAFAF"/>
                <w:sz w:val="18"/>
                <w:szCs w:val="18"/>
                <w:lang w:val="en-US" w:eastAsia="zh-CN"/>
              </w:rPr>
              <w:t>1</w:t>
            </w:r>
          </w:p>
          <w:p w14:paraId="1CF10756" w14:textId="77777777" w:rsidR="00A30EAA" w:rsidRPr="00A30EAA" w:rsidRDefault="00A30EAA" w:rsidP="00A30EAA">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A30EAA">
              <w:rPr>
                <w:rFonts w:ascii="Consolas" w:eastAsia="宋体" w:hAnsi="Consolas" w:cs="宋体"/>
                <w:color w:val="AFAFAF"/>
                <w:sz w:val="18"/>
                <w:szCs w:val="18"/>
                <w:lang w:val="en-US" w:eastAsia="zh-CN"/>
              </w:rPr>
              <w:t>2</w:t>
            </w:r>
          </w:p>
          <w:p w14:paraId="65B33C9D" w14:textId="77777777" w:rsidR="00A30EAA" w:rsidRPr="00A30EAA" w:rsidRDefault="00A30EAA" w:rsidP="00A30EAA">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A30EAA">
              <w:rPr>
                <w:rFonts w:ascii="Consolas" w:eastAsia="宋体" w:hAnsi="Consolas" w:cs="宋体"/>
                <w:color w:val="AFAFAF"/>
                <w:sz w:val="18"/>
                <w:szCs w:val="18"/>
                <w:lang w:val="en-US" w:eastAsia="zh-CN"/>
              </w:rPr>
              <w:t>3</w:t>
            </w:r>
          </w:p>
          <w:p w14:paraId="28295317" w14:textId="77777777" w:rsidR="00A30EAA" w:rsidRPr="00A30EAA" w:rsidRDefault="00A30EAA" w:rsidP="00A30EAA">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A30EAA">
              <w:rPr>
                <w:rFonts w:ascii="Consolas" w:eastAsia="宋体" w:hAnsi="Consolas" w:cs="宋体"/>
                <w:color w:val="AFAFAF"/>
                <w:sz w:val="18"/>
                <w:szCs w:val="18"/>
                <w:lang w:val="en-US" w:eastAsia="zh-CN"/>
              </w:rPr>
              <w:t>4</w:t>
            </w:r>
          </w:p>
          <w:p w14:paraId="54655D17" w14:textId="77777777" w:rsidR="00A30EAA" w:rsidRPr="00A30EAA" w:rsidRDefault="00A30EAA" w:rsidP="00A30EAA">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A30EAA">
              <w:rPr>
                <w:rFonts w:ascii="Consolas" w:eastAsia="宋体" w:hAnsi="Consolas" w:cs="宋体"/>
                <w:color w:val="AFAFAF"/>
                <w:sz w:val="18"/>
                <w:szCs w:val="18"/>
                <w:lang w:val="en-US" w:eastAsia="zh-CN"/>
              </w:rPr>
              <w:t>5</w:t>
            </w:r>
          </w:p>
          <w:p w14:paraId="4FB11CFD" w14:textId="77777777" w:rsidR="00A30EAA" w:rsidRPr="00A30EAA" w:rsidRDefault="00A30EAA" w:rsidP="00A30EAA">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A30EAA">
              <w:rPr>
                <w:rFonts w:ascii="Consolas" w:eastAsia="宋体" w:hAnsi="Consolas" w:cs="宋体"/>
                <w:color w:val="AFAFAF"/>
                <w:sz w:val="18"/>
                <w:szCs w:val="18"/>
                <w:lang w:val="en-US" w:eastAsia="zh-CN"/>
              </w:rPr>
              <w:t>6</w:t>
            </w:r>
          </w:p>
          <w:p w14:paraId="58B1E363" w14:textId="77777777" w:rsidR="00A30EAA" w:rsidRPr="00A30EAA" w:rsidRDefault="00A30EAA" w:rsidP="00A30EAA">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A30EAA">
              <w:rPr>
                <w:rFonts w:ascii="Consolas" w:eastAsia="宋体" w:hAnsi="Consolas" w:cs="宋体"/>
                <w:color w:val="AFAFAF"/>
                <w:sz w:val="18"/>
                <w:szCs w:val="18"/>
                <w:lang w:val="en-US" w:eastAsia="zh-CN"/>
              </w:rPr>
              <w:t>7</w:t>
            </w:r>
          </w:p>
          <w:p w14:paraId="3B6D1FC3" w14:textId="77777777" w:rsidR="00A30EAA" w:rsidRPr="00A30EAA" w:rsidRDefault="00A30EAA" w:rsidP="00A30EAA">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A30EAA">
              <w:rPr>
                <w:rFonts w:ascii="Consolas" w:eastAsia="宋体" w:hAnsi="Consolas" w:cs="宋体"/>
                <w:color w:val="AFAFAF"/>
                <w:sz w:val="18"/>
                <w:szCs w:val="18"/>
                <w:lang w:val="en-US" w:eastAsia="zh-CN"/>
              </w:rPr>
              <w:t>8</w:t>
            </w:r>
          </w:p>
        </w:tc>
        <w:tc>
          <w:tcPr>
            <w:tcW w:w="8944" w:type="dxa"/>
            <w:shd w:val="clear" w:color="auto" w:fill="FFFFFF"/>
            <w:tcMar>
              <w:top w:w="0" w:type="dxa"/>
              <w:left w:w="150" w:type="dxa"/>
              <w:bottom w:w="0" w:type="dxa"/>
              <w:right w:w="0" w:type="dxa"/>
            </w:tcMar>
            <w:hideMark/>
          </w:tcPr>
          <w:p w14:paraId="64684AAA" w14:textId="77777777" w:rsidR="00A30EAA" w:rsidRPr="00A30EAA" w:rsidRDefault="00A30EAA" w:rsidP="00A30EAA">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A30EAA">
              <w:rPr>
                <w:rFonts w:ascii="Consolas" w:eastAsia="宋体" w:hAnsi="Consolas" w:cs="宋体"/>
                <w:color w:val="000000"/>
                <w:szCs w:val="20"/>
                <w:bdr w:val="none" w:sz="0" w:space="0" w:color="auto" w:frame="1"/>
                <w:lang w:val="en-US" w:eastAsia="zh-CN"/>
              </w:rPr>
              <w:t xml:space="preserve">const </w:t>
            </w:r>
            <w:proofErr w:type="spellStart"/>
            <w:r w:rsidRPr="00A30EAA">
              <w:rPr>
                <w:rFonts w:ascii="Consolas" w:eastAsia="宋体" w:hAnsi="Consolas" w:cs="宋体"/>
                <w:color w:val="000000"/>
                <w:szCs w:val="20"/>
                <w:bdr w:val="none" w:sz="0" w:space="0" w:color="auto" w:frame="1"/>
                <w:lang w:val="en-US" w:eastAsia="zh-CN"/>
              </w:rPr>
              <w:t>requestSchema</w:t>
            </w:r>
            <w:proofErr w:type="spellEnd"/>
            <w:r w:rsidRPr="00A30EAA">
              <w:rPr>
                <w:rFonts w:ascii="Consolas" w:eastAsia="宋体" w:hAnsi="Consolas" w:cs="宋体"/>
                <w:color w:val="000000"/>
                <w:szCs w:val="20"/>
                <w:bdr w:val="none" w:sz="0" w:space="0" w:color="auto" w:frame="1"/>
                <w:lang w:val="en-US" w:eastAsia="zh-CN"/>
              </w:rPr>
              <w:t xml:space="preserve"> </w:t>
            </w:r>
            <w:r w:rsidRPr="00A30EAA">
              <w:rPr>
                <w:rFonts w:ascii="Consolas" w:eastAsia="宋体" w:hAnsi="Consolas" w:cs="宋体"/>
                <w:b/>
                <w:bCs/>
                <w:color w:val="006699"/>
                <w:szCs w:val="20"/>
                <w:bdr w:val="none" w:sz="0" w:space="0" w:color="auto" w:frame="1"/>
                <w:lang w:val="en-US" w:eastAsia="zh-CN"/>
              </w:rPr>
              <w:t>=</w:t>
            </w:r>
            <w:r w:rsidRPr="00A30EAA">
              <w:rPr>
                <w:rFonts w:ascii="Consolas" w:eastAsia="宋体" w:hAnsi="Consolas" w:cs="宋体"/>
                <w:color w:val="333333"/>
                <w:szCs w:val="20"/>
                <w:lang w:val="en-US" w:eastAsia="zh-CN"/>
              </w:rPr>
              <w:t xml:space="preserve"> </w:t>
            </w:r>
            <w:proofErr w:type="spellStart"/>
            <w:proofErr w:type="gramStart"/>
            <w:r w:rsidRPr="00A30EAA">
              <w:rPr>
                <w:rFonts w:ascii="Consolas" w:eastAsia="宋体" w:hAnsi="Consolas" w:cs="宋体"/>
                <w:color w:val="000000"/>
                <w:szCs w:val="20"/>
                <w:bdr w:val="none" w:sz="0" w:space="0" w:color="auto" w:frame="1"/>
                <w:lang w:val="en-US" w:eastAsia="zh-CN"/>
              </w:rPr>
              <w:t>z.</w:t>
            </w:r>
            <w:r w:rsidRPr="00A30EAA">
              <w:rPr>
                <w:rFonts w:ascii="Consolas" w:eastAsia="宋体" w:hAnsi="Consolas" w:cs="宋体"/>
                <w:color w:val="FF1493"/>
                <w:szCs w:val="20"/>
                <w:bdr w:val="none" w:sz="0" w:space="0" w:color="auto" w:frame="1"/>
                <w:lang w:val="en-US" w:eastAsia="zh-CN"/>
              </w:rPr>
              <w:t>object</w:t>
            </w:r>
            <w:proofErr w:type="spellEnd"/>
            <w:proofErr w:type="gramEnd"/>
            <w:r w:rsidRPr="00A30EAA">
              <w:rPr>
                <w:rFonts w:ascii="Consolas" w:eastAsia="宋体" w:hAnsi="Consolas" w:cs="宋体"/>
                <w:color w:val="000000"/>
                <w:szCs w:val="20"/>
                <w:bdr w:val="none" w:sz="0" w:space="0" w:color="auto" w:frame="1"/>
                <w:lang w:val="en-US" w:eastAsia="zh-CN"/>
              </w:rPr>
              <w:t xml:space="preserve">({  </w:t>
            </w:r>
          </w:p>
          <w:p w14:paraId="100538E6" w14:textId="77777777" w:rsidR="00A30EAA" w:rsidRPr="00A30EAA" w:rsidRDefault="00A30EAA" w:rsidP="00A30EAA">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A30EAA">
              <w:rPr>
                <w:rFonts w:ascii="Consolas" w:eastAsia="宋体" w:hAnsi="Consolas" w:cs="宋体"/>
                <w:color w:val="333333"/>
                <w:szCs w:val="20"/>
                <w:bdr w:val="none" w:sz="0" w:space="0" w:color="auto" w:frame="1"/>
                <w:lang w:val="en-US" w:eastAsia="zh-CN"/>
              </w:rPr>
              <w:t>  </w:t>
            </w:r>
            <w:r w:rsidRPr="00A30EAA">
              <w:rPr>
                <w:rFonts w:ascii="Consolas" w:eastAsia="宋体" w:hAnsi="Consolas" w:cs="宋体"/>
                <w:color w:val="000000"/>
                <w:szCs w:val="20"/>
                <w:bdr w:val="none" w:sz="0" w:space="0" w:color="auto" w:frame="1"/>
                <w:lang w:val="en-US" w:eastAsia="zh-CN"/>
              </w:rPr>
              <w:t xml:space="preserve">topic: </w:t>
            </w:r>
            <w:proofErr w:type="spellStart"/>
            <w:proofErr w:type="gramStart"/>
            <w:r w:rsidRPr="00A30EAA">
              <w:rPr>
                <w:rFonts w:ascii="Consolas" w:eastAsia="宋体" w:hAnsi="Consolas" w:cs="宋体"/>
                <w:color w:val="000000"/>
                <w:szCs w:val="20"/>
                <w:bdr w:val="none" w:sz="0" w:space="0" w:color="auto" w:frame="1"/>
                <w:lang w:val="en-US" w:eastAsia="zh-CN"/>
              </w:rPr>
              <w:t>z.string</w:t>
            </w:r>
            <w:proofErr w:type="spellEnd"/>
            <w:proofErr w:type="gramEnd"/>
            <w:r w:rsidRPr="00A30EAA">
              <w:rPr>
                <w:rFonts w:ascii="Consolas" w:eastAsia="宋体" w:hAnsi="Consolas" w:cs="宋体"/>
                <w:color w:val="000000"/>
                <w:szCs w:val="20"/>
                <w:bdr w:val="none" w:sz="0" w:space="0" w:color="auto" w:frame="1"/>
                <w:lang w:val="en-US" w:eastAsia="zh-CN"/>
              </w:rPr>
              <w:t>(</w:t>
            </w:r>
            <w:proofErr w:type="gramStart"/>
            <w:r w:rsidRPr="00A30EAA">
              <w:rPr>
                <w:rFonts w:ascii="Consolas" w:eastAsia="宋体" w:hAnsi="Consolas" w:cs="宋体"/>
                <w:color w:val="000000"/>
                <w:szCs w:val="20"/>
                <w:bdr w:val="none" w:sz="0" w:space="0" w:color="auto" w:frame="1"/>
                <w:lang w:val="en-US" w:eastAsia="zh-CN"/>
              </w:rPr>
              <w:t>).</w:t>
            </w:r>
            <w:r w:rsidRPr="00A30EAA">
              <w:rPr>
                <w:rFonts w:ascii="Consolas" w:eastAsia="宋体" w:hAnsi="Consolas" w:cs="宋体"/>
                <w:color w:val="FF1493"/>
                <w:szCs w:val="20"/>
                <w:bdr w:val="none" w:sz="0" w:space="0" w:color="auto" w:frame="1"/>
                <w:lang w:val="en-US" w:eastAsia="zh-CN"/>
              </w:rPr>
              <w:t>min</w:t>
            </w:r>
            <w:proofErr w:type="gramEnd"/>
            <w:r w:rsidRPr="00A30EAA">
              <w:rPr>
                <w:rFonts w:ascii="Consolas" w:eastAsia="宋体" w:hAnsi="Consolas" w:cs="宋体"/>
                <w:color w:val="000000"/>
                <w:szCs w:val="20"/>
                <w:bdr w:val="none" w:sz="0" w:space="0" w:color="auto" w:frame="1"/>
                <w:lang w:val="en-US" w:eastAsia="zh-CN"/>
              </w:rPr>
              <w:t>(</w:t>
            </w:r>
            <w:r w:rsidRPr="00A30EAA">
              <w:rPr>
                <w:rFonts w:ascii="Consolas" w:eastAsia="宋体" w:hAnsi="Consolas" w:cs="宋体"/>
                <w:color w:val="009900"/>
                <w:szCs w:val="20"/>
                <w:bdr w:val="none" w:sz="0" w:space="0" w:color="auto" w:frame="1"/>
                <w:lang w:val="en-US" w:eastAsia="zh-CN"/>
              </w:rPr>
              <w:t>1</w:t>
            </w:r>
            <w:r w:rsidRPr="00A30EAA">
              <w:rPr>
                <w:rFonts w:ascii="Consolas" w:eastAsia="宋体" w:hAnsi="Consolas" w:cs="宋体"/>
                <w:color w:val="000000"/>
                <w:szCs w:val="20"/>
                <w:bdr w:val="none" w:sz="0" w:space="0" w:color="auto" w:frame="1"/>
                <w:lang w:val="en-US" w:eastAsia="zh-CN"/>
              </w:rPr>
              <w:t xml:space="preserve">),  </w:t>
            </w:r>
          </w:p>
          <w:p w14:paraId="33647A91" w14:textId="77777777" w:rsidR="00A30EAA" w:rsidRPr="00A30EAA" w:rsidRDefault="00A30EAA" w:rsidP="00A30EAA">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A30EAA">
              <w:rPr>
                <w:rFonts w:ascii="Consolas" w:eastAsia="宋体" w:hAnsi="Consolas" w:cs="宋体"/>
                <w:color w:val="333333"/>
                <w:szCs w:val="20"/>
                <w:bdr w:val="none" w:sz="0" w:space="0" w:color="auto" w:frame="1"/>
                <w:lang w:val="en-US" w:eastAsia="zh-CN"/>
              </w:rPr>
              <w:t>  </w:t>
            </w:r>
            <w:r w:rsidRPr="00A30EAA">
              <w:rPr>
                <w:rFonts w:ascii="Consolas" w:eastAsia="宋体" w:hAnsi="Consolas" w:cs="宋体"/>
                <w:color w:val="000000"/>
                <w:szCs w:val="20"/>
                <w:bdr w:val="none" w:sz="0" w:space="0" w:color="auto" w:frame="1"/>
                <w:lang w:val="en-US" w:eastAsia="zh-CN"/>
              </w:rPr>
              <w:t xml:space="preserve">level: </w:t>
            </w:r>
            <w:proofErr w:type="spellStart"/>
            <w:proofErr w:type="gramStart"/>
            <w:r w:rsidRPr="00A30EAA">
              <w:rPr>
                <w:rFonts w:ascii="Consolas" w:eastAsia="宋体" w:hAnsi="Consolas" w:cs="宋体"/>
                <w:color w:val="000000"/>
                <w:szCs w:val="20"/>
                <w:bdr w:val="none" w:sz="0" w:space="0" w:color="auto" w:frame="1"/>
                <w:lang w:val="en-US" w:eastAsia="zh-CN"/>
              </w:rPr>
              <w:t>z.number</w:t>
            </w:r>
            <w:proofErr w:type="spellEnd"/>
            <w:proofErr w:type="gramEnd"/>
            <w:r w:rsidRPr="00A30EAA">
              <w:rPr>
                <w:rFonts w:ascii="Consolas" w:eastAsia="宋体" w:hAnsi="Consolas" w:cs="宋体"/>
                <w:color w:val="000000"/>
                <w:szCs w:val="20"/>
                <w:bdr w:val="none" w:sz="0" w:space="0" w:color="auto" w:frame="1"/>
                <w:lang w:val="en-US" w:eastAsia="zh-CN"/>
              </w:rPr>
              <w:t>().</w:t>
            </w:r>
            <w:r w:rsidRPr="00A30EAA">
              <w:rPr>
                <w:rFonts w:ascii="Consolas" w:eastAsia="宋体" w:hAnsi="Consolas" w:cs="宋体"/>
                <w:color w:val="FF1493"/>
                <w:szCs w:val="20"/>
                <w:bdr w:val="none" w:sz="0" w:space="0" w:color="auto" w:frame="1"/>
                <w:lang w:val="en-US" w:eastAsia="zh-CN"/>
              </w:rPr>
              <w:t>int</w:t>
            </w:r>
            <w:r w:rsidRPr="00A30EAA">
              <w:rPr>
                <w:rFonts w:ascii="Consolas" w:eastAsia="宋体" w:hAnsi="Consolas" w:cs="宋体"/>
                <w:color w:val="000000"/>
                <w:szCs w:val="20"/>
                <w:bdr w:val="none" w:sz="0" w:space="0" w:color="auto" w:frame="1"/>
                <w:lang w:val="en-US" w:eastAsia="zh-CN"/>
              </w:rPr>
              <w:t>(</w:t>
            </w:r>
            <w:proofErr w:type="gramStart"/>
            <w:r w:rsidRPr="00A30EAA">
              <w:rPr>
                <w:rFonts w:ascii="Consolas" w:eastAsia="宋体" w:hAnsi="Consolas" w:cs="宋体"/>
                <w:color w:val="000000"/>
                <w:szCs w:val="20"/>
                <w:bdr w:val="none" w:sz="0" w:space="0" w:color="auto" w:frame="1"/>
                <w:lang w:val="en-US" w:eastAsia="zh-CN"/>
              </w:rPr>
              <w:t>).</w:t>
            </w:r>
            <w:r w:rsidRPr="00A30EAA">
              <w:rPr>
                <w:rFonts w:ascii="Consolas" w:eastAsia="宋体" w:hAnsi="Consolas" w:cs="宋体"/>
                <w:color w:val="FF1493"/>
                <w:szCs w:val="20"/>
                <w:bdr w:val="none" w:sz="0" w:space="0" w:color="auto" w:frame="1"/>
                <w:lang w:val="en-US" w:eastAsia="zh-CN"/>
              </w:rPr>
              <w:t>min</w:t>
            </w:r>
            <w:proofErr w:type="gramEnd"/>
            <w:r w:rsidRPr="00A30EAA">
              <w:rPr>
                <w:rFonts w:ascii="Consolas" w:eastAsia="宋体" w:hAnsi="Consolas" w:cs="宋体"/>
                <w:color w:val="000000"/>
                <w:szCs w:val="20"/>
                <w:bdr w:val="none" w:sz="0" w:space="0" w:color="auto" w:frame="1"/>
                <w:lang w:val="en-US" w:eastAsia="zh-CN"/>
              </w:rPr>
              <w:t>(</w:t>
            </w:r>
            <w:r w:rsidRPr="00A30EAA">
              <w:rPr>
                <w:rFonts w:ascii="Consolas" w:eastAsia="宋体" w:hAnsi="Consolas" w:cs="宋体"/>
                <w:color w:val="009900"/>
                <w:szCs w:val="20"/>
                <w:bdr w:val="none" w:sz="0" w:space="0" w:color="auto" w:frame="1"/>
                <w:lang w:val="en-US" w:eastAsia="zh-CN"/>
              </w:rPr>
              <w:t>1</w:t>
            </w:r>
            <w:r w:rsidRPr="00A30EAA">
              <w:rPr>
                <w:rFonts w:ascii="Consolas" w:eastAsia="宋体" w:hAnsi="Consolas" w:cs="宋体"/>
                <w:color w:val="000000"/>
                <w:szCs w:val="20"/>
                <w:bdr w:val="none" w:sz="0" w:space="0" w:color="auto" w:frame="1"/>
                <w:lang w:val="en-US" w:eastAsia="zh-CN"/>
              </w:rPr>
              <w:t>).</w:t>
            </w:r>
            <w:proofErr w:type="gramStart"/>
            <w:r w:rsidRPr="00A30EAA">
              <w:rPr>
                <w:rFonts w:ascii="Consolas" w:eastAsia="宋体" w:hAnsi="Consolas" w:cs="宋体"/>
                <w:color w:val="FF1493"/>
                <w:szCs w:val="20"/>
                <w:bdr w:val="none" w:sz="0" w:space="0" w:color="auto" w:frame="1"/>
                <w:lang w:val="en-US" w:eastAsia="zh-CN"/>
              </w:rPr>
              <w:t>max</w:t>
            </w:r>
            <w:r w:rsidRPr="00A30EAA">
              <w:rPr>
                <w:rFonts w:ascii="Consolas" w:eastAsia="宋体" w:hAnsi="Consolas" w:cs="宋体"/>
                <w:color w:val="000000"/>
                <w:szCs w:val="20"/>
                <w:bdr w:val="none" w:sz="0" w:space="0" w:color="auto" w:frame="1"/>
                <w:lang w:val="en-US" w:eastAsia="zh-CN"/>
              </w:rPr>
              <w:t>(</w:t>
            </w:r>
            <w:proofErr w:type="gramEnd"/>
            <w:r w:rsidRPr="00A30EAA">
              <w:rPr>
                <w:rFonts w:ascii="Consolas" w:eastAsia="宋体" w:hAnsi="Consolas" w:cs="宋体"/>
                <w:color w:val="009900"/>
                <w:szCs w:val="20"/>
                <w:bdr w:val="none" w:sz="0" w:space="0" w:color="auto" w:frame="1"/>
                <w:lang w:val="en-US" w:eastAsia="zh-CN"/>
              </w:rPr>
              <w:t>5</w:t>
            </w:r>
            <w:r w:rsidRPr="00A30EAA">
              <w:rPr>
                <w:rFonts w:ascii="Consolas" w:eastAsia="宋体" w:hAnsi="Consolas" w:cs="宋体"/>
                <w:color w:val="000000"/>
                <w:szCs w:val="20"/>
                <w:bdr w:val="none" w:sz="0" w:space="0" w:color="auto" w:frame="1"/>
                <w:lang w:val="en-US" w:eastAsia="zh-CN"/>
              </w:rPr>
              <w:t xml:space="preserve">),  </w:t>
            </w:r>
          </w:p>
          <w:p w14:paraId="30BECA31" w14:textId="77777777" w:rsidR="00A30EAA" w:rsidRPr="00A30EAA" w:rsidRDefault="00A30EAA" w:rsidP="00A30EAA">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A30EAA">
              <w:rPr>
                <w:rFonts w:ascii="Consolas" w:eastAsia="宋体" w:hAnsi="Consolas" w:cs="宋体"/>
                <w:color w:val="333333"/>
                <w:szCs w:val="20"/>
                <w:bdr w:val="none" w:sz="0" w:space="0" w:color="auto" w:frame="1"/>
                <w:lang w:val="en-US" w:eastAsia="zh-CN"/>
              </w:rPr>
              <w:t>  </w:t>
            </w:r>
            <w:proofErr w:type="spellStart"/>
            <w:r w:rsidRPr="00A30EAA">
              <w:rPr>
                <w:rFonts w:ascii="Consolas" w:eastAsia="宋体" w:hAnsi="Consolas" w:cs="宋体"/>
                <w:color w:val="000000"/>
                <w:szCs w:val="20"/>
                <w:bdr w:val="none" w:sz="0" w:space="0" w:color="auto" w:frame="1"/>
                <w:lang w:val="en-US" w:eastAsia="zh-CN"/>
              </w:rPr>
              <w:t>target_words</w:t>
            </w:r>
            <w:proofErr w:type="spellEnd"/>
            <w:r w:rsidRPr="00A30EAA">
              <w:rPr>
                <w:rFonts w:ascii="Consolas" w:eastAsia="宋体" w:hAnsi="Consolas" w:cs="宋体"/>
                <w:color w:val="000000"/>
                <w:szCs w:val="20"/>
                <w:bdr w:val="none" w:sz="0" w:space="0" w:color="auto" w:frame="1"/>
                <w:lang w:val="en-US" w:eastAsia="zh-CN"/>
              </w:rPr>
              <w:t xml:space="preserve">: </w:t>
            </w:r>
            <w:proofErr w:type="spellStart"/>
            <w:proofErr w:type="gramStart"/>
            <w:r w:rsidRPr="00A30EAA">
              <w:rPr>
                <w:rFonts w:ascii="Consolas" w:eastAsia="宋体" w:hAnsi="Consolas" w:cs="宋体"/>
                <w:color w:val="000000"/>
                <w:szCs w:val="20"/>
                <w:bdr w:val="none" w:sz="0" w:space="0" w:color="auto" w:frame="1"/>
                <w:lang w:val="en-US" w:eastAsia="zh-CN"/>
              </w:rPr>
              <w:t>z.number</w:t>
            </w:r>
            <w:proofErr w:type="spellEnd"/>
            <w:proofErr w:type="gramEnd"/>
            <w:r w:rsidRPr="00A30EAA">
              <w:rPr>
                <w:rFonts w:ascii="Consolas" w:eastAsia="宋体" w:hAnsi="Consolas" w:cs="宋体"/>
                <w:color w:val="000000"/>
                <w:szCs w:val="20"/>
                <w:bdr w:val="none" w:sz="0" w:space="0" w:color="auto" w:frame="1"/>
                <w:lang w:val="en-US" w:eastAsia="zh-CN"/>
              </w:rPr>
              <w:t>().</w:t>
            </w:r>
            <w:r w:rsidRPr="00A30EAA">
              <w:rPr>
                <w:rFonts w:ascii="Consolas" w:eastAsia="宋体" w:hAnsi="Consolas" w:cs="宋体"/>
                <w:color w:val="FF1493"/>
                <w:szCs w:val="20"/>
                <w:bdr w:val="none" w:sz="0" w:space="0" w:color="auto" w:frame="1"/>
                <w:lang w:val="en-US" w:eastAsia="zh-CN"/>
              </w:rPr>
              <w:t>int</w:t>
            </w:r>
            <w:r w:rsidRPr="00A30EAA">
              <w:rPr>
                <w:rFonts w:ascii="Consolas" w:eastAsia="宋体" w:hAnsi="Consolas" w:cs="宋体"/>
                <w:color w:val="000000"/>
                <w:szCs w:val="20"/>
                <w:bdr w:val="none" w:sz="0" w:space="0" w:color="auto" w:frame="1"/>
                <w:lang w:val="en-US" w:eastAsia="zh-CN"/>
              </w:rPr>
              <w:t>(</w:t>
            </w:r>
            <w:proofErr w:type="gramStart"/>
            <w:r w:rsidRPr="00A30EAA">
              <w:rPr>
                <w:rFonts w:ascii="Consolas" w:eastAsia="宋体" w:hAnsi="Consolas" w:cs="宋体"/>
                <w:color w:val="000000"/>
                <w:szCs w:val="20"/>
                <w:bdr w:val="none" w:sz="0" w:space="0" w:color="auto" w:frame="1"/>
                <w:lang w:val="en-US" w:eastAsia="zh-CN"/>
              </w:rPr>
              <w:t>).</w:t>
            </w:r>
            <w:r w:rsidRPr="00A30EAA">
              <w:rPr>
                <w:rFonts w:ascii="Consolas" w:eastAsia="宋体" w:hAnsi="Consolas" w:cs="宋体"/>
                <w:color w:val="FF1493"/>
                <w:szCs w:val="20"/>
                <w:bdr w:val="none" w:sz="0" w:space="0" w:color="auto" w:frame="1"/>
                <w:lang w:val="en-US" w:eastAsia="zh-CN"/>
              </w:rPr>
              <w:t>min</w:t>
            </w:r>
            <w:proofErr w:type="gramEnd"/>
            <w:r w:rsidRPr="00A30EAA">
              <w:rPr>
                <w:rFonts w:ascii="Consolas" w:eastAsia="宋体" w:hAnsi="Consolas" w:cs="宋体"/>
                <w:color w:val="000000"/>
                <w:szCs w:val="20"/>
                <w:bdr w:val="none" w:sz="0" w:space="0" w:color="auto" w:frame="1"/>
                <w:lang w:val="en-US" w:eastAsia="zh-CN"/>
              </w:rPr>
              <w:t>(</w:t>
            </w:r>
            <w:r w:rsidRPr="00A30EAA">
              <w:rPr>
                <w:rFonts w:ascii="Consolas" w:eastAsia="宋体" w:hAnsi="Consolas" w:cs="宋体"/>
                <w:color w:val="009900"/>
                <w:szCs w:val="20"/>
                <w:bdr w:val="none" w:sz="0" w:space="0" w:color="auto" w:frame="1"/>
                <w:lang w:val="en-US" w:eastAsia="zh-CN"/>
              </w:rPr>
              <w:t>80</w:t>
            </w:r>
            <w:r w:rsidRPr="00A30EAA">
              <w:rPr>
                <w:rFonts w:ascii="Consolas" w:eastAsia="宋体" w:hAnsi="Consolas" w:cs="宋体"/>
                <w:color w:val="000000"/>
                <w:szCs w:val="20"/>
                <w:bdr w:val="none" w:sz="0" w:space="0" w:color="auto" w:frame="1"/>
                <w:lang w:val="en-US" w:eastAsia="zh-CN"/>
              </w:rPr>
              <w:t>).</w:t>
            </w:r>
            <w:proofErr w:type="gramStart"/>
            <w:r w:rsidRPr="00A30EAA">
              <w:rPr>
                <w:rFonts w:ascii="Consolas" w:eastAsia="宋体" w:hAnsi="Consolas" w:cs="宋体"/>
                <w:color w:val="FF1493"/>
                <w:szCs w:val="20"/>
                <w:bdr w:val="none" w:sz="0" w:space="0" w:color="auto" w:frame="1"/>
                <w:lang w:val="en-US" w:eastAsia="zh-CN"/>
              </w:rPr>
              <w:t>max</w:t>
            </w:r>
            <w:r w:rsidRPr="00A30EAA">
              <w:rPr>
                <w:rFonts w:ascii="Consolas" w:eastAsia="宋体" w:hAnsi="Consolas" w:cs="宋体"/>
                <w:color w:val="000000"/>
                <w:szCs w:val="20"/>
                <w:bdr w:val="none" w:sz="0" w:space="0" w:color="auto" w:frame="1"/>
                <w:lang w:val="en-US" w:eastAsia="zh-CN"/>
              </w:rPr>
              <w:t>(</w:t>
            </w:r>
            <w:proofErr w:type="gramEnd"/>
            <w:r w:rsidRPr="00A30EAA">
              <w:rPr>
                <w:rFonts w:ascii="Consolas" w:eastAsia="宋体" w:hAnsi="Consolas" w:cs="宋体"/>
                <w:color w:val="009900"/>
                <w:szCs w:val="20"/>
                <w:bdr w:val="none" w:sz="0" w:space="0" w:color="auto" w:frame="1"/>
                <w:lang w:val="en-US" w:eastAsia="zh-CN"/>
              </w:rPr>
              <w:t>1200</w:t>
            </w:r>
            <w:r w:rsidRPr="00A30EAA">
              <w:rPr>
                <w:rFonts w:ascii="Consolas" w:eastAsia="宋体" w:hAnsi="Consolas" w:cs="宋体"/>
                <w:color w:val="000000"/>
                <w:szCs w:val="20"/>
                <w:bdr w:val="none" w:sz="0" w:space="0" w:color="auto" w:frame="1"/>
                <w:lang w:val="en-US" w:eastAsia="zh-CN"/>
              </w:rPr>
              <w:t xml:space="preserve">),  </w:t>
            </w:r>
          </w:p>
          <w:p w14:paraId="225F9883" w14:textId="77777777" w:rsidR="00A30EAA" w:rsidRPr="00A30EAA" w:rsidRDefault="00A30EAA" w:rsidP="00A30EAA">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A30EAA">
              <w:rPr>
                <w:rFonts w:ascii="Consolas" w:eastAsia="宋体" w:hAnsi="Consolas" w:cs="宋体"/>
                <w:color w:val="333333"/>
                <w:szCs w:val="20"/>
                <w:bdr w:val="none" w:sz="0" w:space="0" w:color="auto" w:frame="1"/>
                <w:lang w:val="en-US" w:eastAsia="zh-CN"/>
              </w:rPr>
              <w:t>  </w:t>
            </w:r>
            <w:r w:rsidRPr="00A30EAA">
              <w:rPr>
                <w:rFonts w:ascii="Consolas" w:eastAsia="宋体" w:hAnsi="Consolas" w:cs="宋体"/>
                <w:color w:val="000000"/>
                <w:szCs w:val="20"/>
                <w:bdr w:val="none" w:sz="0" w:space="0" w:color="auto" w:frame="1"/>
                <w:lang w:val="en-US" w:eastAsia="zh-CN"/>
              </w:rPr>
              <w:t xml:space="preserve">lang: </w:t>
            </w:r>
            <w:proofErr w:type="spellStart"/>
            <w:proofErr w:type="gramStart"/>
            <w:r w:rsidRPr="00A30EAA">
              <w:rPr>
                <w:rFonts w:ascii="Consolas" w:eastAsia="宋体" w:hAnsi="Consolas" w:cs="宋体"/>
                <w:color w:val="000000"/>
                <w:szCs w:val="20"/>
                <w:bdr w:val="none" w:sz="0" w:space="0" w:color="auto" w:frame="1"/>
                <w:lang w:val="en-US" w:eastAsia="zh-CN"/>
              </w:rPr>
              <w:t>z.literal</w:t>
            </w:r>
            <w:proofErr w:type="spellEnd"/>
            <w:proofErr w:type="gramEnd"/>
            <w:r w:rsidRPr="00A30EAA">
              <w:rPr>
                <w:rFonts w:ascii="Consolas" w:eastAsia="宋体" w:hAnsi="Consolas" w:cs="宋体"/>
                <w:color w:val="000000"/>
                <w:szCs w:val="20"/>
                <w:bdr w:val="none" w:sz="0" w:space="0" w:color="auto" w:frame="1"/>
                <w:lang w:val="en-US" w:eastAsia="zh-CN"/>
              </w:rPr>
              <w:t>(</w:t>
            </w:r>
            <w:r w:rsidRPr="00A30EAA">
              <w:rPr>
                <w:rFonts w:ascii="Consolas" w:eastAsia="宋体" w:hAnsi="Consolas" w:cs="宋体"/>
                <w:color w:val="0000FF"/>
                <w:szCs w:val="20"/>
                <w:bdr w:val="none" w:sz="0" w:space="0" w:color="auto" w:frame="1"/>
                <w:lang w:val="en-US" w:eastAsia="zh-CN"/>
              </w:rPr>
              <w:t>"</w:t>
            </w:r>
            <w:proofErr w:type="spellStart"/>
            <w:r w:rsidRPr="00A30EAA">
              <w:rPr>
                <w:rFonts w:ascii="Consolas" w:eastAsia="宋体" w:hAnsi="Consolas" w:cs="宋体"/>
                <w:color w:val="0000FF"/>
                <w:szCs w:val="20"/>
                <w:bdr w:val="none" w:sz="0" w:space="0" w:color="auto" w:frame="1"/>
                <w:lang w:val="en-US" w:eastAsia="zh-CN"/>
              </w:rPr>
              <w:t>en</w:t>
            </w:r>
            <w:proofErr w:type="spellEnd"/>
            <w:r w:rsidRPr="00A30EAA">
              <w:rPr>
                <w:rFonts w:ascii="Consolas" w:eastAsia="宋体" w:hAnsi="Consolas" w:cs="宋体"/>
                <w:color w:val="0000FF"/>
                <w:szCs w:val="20"/>
                <w:bdr w:val="none" w:sz="0" w:space="0" w:color="auto" w:frame="1"/>
                <w:lang w:val="en-US" w:eastAsia="zh-CN"/>
              </w:rPr>
              <w:t>"</w:t>
            </w:r>
            <w:r w:rsidRPr="00A30EAA">
              <w:rPr>
                <w:rFonts w:ascii="Consolas" w:eastAsia="宋体" w:hAnsi="Consolas" w:cs="宋体"/>
                <w:color w:val="000000"/>
                <w:szCs w:val="20"/>
                <w:bdr w:val="none" w:sz="0" w:space="0" w:color="auto" w:frame="1"/>
                <w:lang w:val="en-US" w:eastAsia="zh-CN"/>
              </w:rPr>
              <w:t xml:space="preserve">),  </w:t>
            </w:r>
          </w:p>
          <w:p w14:paraId="486AA3D8" w14:textId="77777777" w:rsidR="00A30EAA" w:rsidRPr="00A30EAA" w:rsidRDefault="00A30EAA" w:rsidP="00A30EAA">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A30EAA">
              <w:rPr>
                <w:rFonts w:ascii="Consolas" w:eastAsia="宋体" w:hAnsi="Consolas" w:cs="宋体"/>
                <w:color w:val="333333"/>
                <w:szCs w:val="20"/>
                <w:bdr w:val="none" w:sz="0" w:space="0" w:color="auto" w:frame="1"/>
                <w:lang w:val="en-US" w:eastAsia="zh-CN"/>
              </w:rPr>
              <w:t>  </w:t>
            </w:r>
            <w:r w:rsidRPr="00A30EAA">
              <w:rPr>
                <w:rFonts w:ascii="Consolas" w:eastAsia="宋体" w:hAnsi="Consolas" w:cs="宋体"/>
                <w:color w:val="000000"/>
                <w:szCs w:val="20"/>
                <w:bdr w:val="none" w:sz="0" w:space="0" w:color="auto" w:frame="1"/>
                <w:lang w:val="en-US" w:eastAsia="zh-CN"/>
              </w:rPr>
              <w:t xml:space="preserve">model: </w:t>
            </w:r>
            <w:proofErr w:type="spellStart"/>
            <w:proofErr w:type="gramStart"/>
            <w:r w:rsidRPr="00A30EAA">
              <w:rPr>
                <w:rFonts w:ascii="Consolas" w:eastAsia="宋体" w:hAnsi="Consolas" w:cs="宋体"/>
                <w:color w:val="000000"/>
                <w:szCs w:val="20"/>
                <w:bdr w:val="none" w:sz="0" w:space="0" w:color="auto" w:frame="1"/>
                <w:lang w:val="en-US" w:eastAsia="zh-CN"/>
              </w:rPr>
              <w:t>z.enum</w:t>
            </w:r>
            <w:proofErr w:type="spellEnd"/>
            <w:proofErr w:type="gramEnd"/>
            <w:r w:rsidRPr="00A30EAA">
              <w:rPr>
                <w:rFonts w:ascii="Consolas" w:eastAsia="宋体" w:hAnsi="Consolas" w:cs="宋体"/>
                <w:color w:val="000000"/>
                <w:szCs w:val="20"/>
                <w:bdr w:val="none" w:sz="0" w:space="0" w:color="auto" w:frame="1"/>
                <w:lang w:val="en-US" w:eastAsia="zh-CN"/>
              </w:rPr>
              <w:t>(OPENROUTER_MODEL_OPTIONS</w:t>
            </w:r>
            <w:proofErr w:type="gramStart"/>
            <w:r w:rsidRPr="00A30EAA">
              <w:rPr>
                <w:rFonts w:ascii="Consolas" w:eastAsia="宋体" w:hAnsi="Consolas" w:cs="宋体"/>
                <w:color w:val="000000"/>
                <w:szCs w:val="20"/>
                <w:bdr w:val="none" w:sz="0" w:space="0" w:color="auto" w:frame="1"/>
                <w:lang w:val="en-US" w:eastAsia="zh-CN"/>
              </w:rPr>
              <w:t>).optional</w:t>
            </w:r>
            <w:proofErr w:type="gramEnd"/>
            <w:r w:rsidRPr="00A30EAA">
              <w:rPr>
                <w:rFonts w:ascii="Consolas" w:eastAsia="宋体" w:hAnsi="Consolas" w:cs="宋体"/>
                <w:color w:val="000000"/>
                <w:szCs w:val="20"/>
                <w:bdr w:val="none" w:sz="0" w:space="0" w:color="auto" w:frame="1"/>
                <w:lang w:val="en-US" w:eastAsia="zh-CN"/>
              </w:rPr>
              <w:t xml:space="preserve">(),  </w:t>
            </w:r>
          </w:p>
          <w:p w14:paraId="3E1C6F88" w14:textId="77777777" w:rsidR="00A30EAA" w:rsidRPr="00A30EAA" w:rsidRDefault="00A30EAA" w:rsidP="00A30EAA">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A30EAA">
              <w:rPr>
                <w:rFonts w:ascii="Consolas" w:eastAsia="宋体" w:hAnsi="Consolas" w:cs="宋体"/>
                <w:color w:val="333333"/>
                <w:szCs w:val="20"/>
                <w:bdr w:val="none" w:sz="0" w:space="0" w:color="auto" w:frame="1"/>
                <w:lang w:val="en-US" w:eastAsia="zh-CN"/>
              </w:rPr>
              <w:t>  </w:t>
            </w:r>
            <w:r w:rsidRPr="00A30EAA">
              <w:rPr>
                <w:rFonts w:ascii="Consolas" w:eastAsia="宋体" w:hAnsi="Consolas" w:cs="宋体"/>
                <w:color w:val="000000"/>
                <w:szCs w:val="20"/>
                <w:bdr w:val="none" w:sz="0" w:space="0" w:color="auto" w:frame="1"/>
                <w:lang w:val="en-US" w:eastAsia="zh-CN"/>
              </w:rPr>
              <w:t xml:space="preserve">experiment: </w:t>
            </w:r>
            <w:proofErr w:type="spellStart"/>
            <w:r w:rsidRPr="00A30EAA">
              <w:rPr>
                <w:rFonts w:ascii="Consolas" w:eastAsia="宋体" w:hAnsi="Consolas" w:cs="宋体"/>
                <w:color w:val="000000"/>
                <w:szCs w:val="20"/>
                <w:bdr w:val="none" w:sz="0" w:space="0" w:color="auto" w:frame="1"/>
                <w:lang w:val="en-US" w:eastAsia="zh-CN"/>
              </w:rPr>
              <w:t>experimentMetaSchema</w:t>
            </w:r>
            <w:proofErr w:type="spellEnd"/>
            <w:r w:rsidRPr="00A30EAA">
              <w:rPr>
                <w:rFonts w:ascii="Consolas" w:eastAsia="宋体" w:hAnsi="Consolas" w:cs="宋体"/>
                <w:color w:val="000000"/>
                <w:szCs w:val="20"/>
                <w:bdr w:val="none" w:sz="0" w:space="0" w:color="auto" w:frame="1"/>
                <w:lang w:val="en-US" w:eastAsia="zh-CN"/>
              </w:rPr>
              <w:t xml:space="preserve">,  </w:t>
            </w:r>
          </w:p>
          <w:p w14:paraId="63EF9AFB" w14:textId="77777777" w:rsidR="00A30EAA" w:rsidRPr="00A30EAA" w:rsidRDefault="00A30EAA" w:rsidP="00A30EAA">
            <w:pPr>
              <w:shd w:val="clear" w:color="auto" w:fill="FFFFFF"/>
              <w:spacing w:line="300" w:lineRule="atLeast"/>
              <w:ind w:firstLine="0"/>
              <w:jc w:val="left"/>
              <w:textAlignment w:val="baseline"/>
              <w:rPr>
                <w:rFonts w:ascii="Consolas" w:eastAsia="宋体" w:hAnsi="Consolas" w:cs="宋体"/>
                <w:color w:val="333333"/>
                <w:sz w:val="18"/>
                <w:szCs w:val="18"/>
                <w:lang w:val="en-US" w:eastAsia="zh-CN"/>
              </w:rPr>
            </w:pPr>
            <w:r w:rsidRPr="00A30EAA">
              <w:rPr>
                <w:rFonts w:ascii="Consolas" w:eastAsia="宋体" w:hAnsi="Consolas" w:cs="宋体"/>
                <w:color w:val="000000"/>
                <w:szCs w:val="20"/>
                <w:bdr w:val="none" w:sz="0" w:space="0" w:color="auto" w:frame="1"/>
                <w:lang w:val="en-US" w:eastAsia="zh-CN"/>
              </w:rPr>
              <w:t>});</w:t>
            </w:r>
          </w:p>
        </w:tc>
      </w:tr>
    </w:tbl>
    <w:p w14:paraId="263DFD3B" w14:textId="3BFADD96" w:rsidR="002F2F27" w:rsidRDefault="00036AE1" w:rsidP="00036AE1">
      <w:pPr>
        <w:pStyle w:val="Figurecaption"/>
        <w:rPr>
          <w:lang w:val="en-GB" w:eastAsia="zh-CN"/>
        </w:rPr>
      </w:pPr>
      <w:bookmarkStart w:id="24" w:name="_Toc228401243"/>
      <w:r w:rsidRPr="00036AE1">
        <w:rPr>
          <w:lang w:eastAsia="zh-CN"/>
        </w:rPr>
        <w:t>Request validation schema</w:t>
      </w:r>
      <w:bookmarkEnd w:id="24"/>
    </w:p>
    <w:p w14:paraId="1F573261" w14:textId="61279065" w:rsidR="000059ED" w:rsidRPr="000059ED" w:rsidRDefault="000059ED" w:rsidP="00036AE1">
      <w:pPr>
        <w:pStyle w:val="BodyText1"/>
        <w:outlineLvl w:val="9"/>
        <w:rPr>
          <w:lang w:val="en-GB" w:eastAsia="zh-CN"/>
        </w:rPr>
      </w:pPr>
      <w:r w:rsidRPr="000059ED">
        <w:rPr>
          <w:lang w:val="en-GB" w:eastAsia="zh-CN"/>
        </w:rPr>
        <w:t>The model response is also constrained by a structured schema. Rather than allowing the model to return free-form text, the system expects a JSON object with only two fields: `title` and `article`. This design reduces parsing ambiguity and makes later metric calculation and archival more stable.</w:t>
      </w:r>
    </w:p>
    <w:tbl>
      <w:tblPr>
        <w:tblW w:w="9638" w:type="dxa"/>
        <w:shd w:val="clear" w:color="auto" w:fill="FFFFFF"/>
        <w:tblCellMar>
          <w:left w:w="0" w:type="dxa"/>
          <w:right w:w="0" w:type="dxa"/>
        </w:tblCellMar>
        <w:tblLook w:val="04A0" w:firstRow="1" w:lastRow="0" w:firstColumn="1" w:lastColumn="0" w:noHBand="0" w:noVBand="1"/>
      </w:tblPr>
      <w:tblGrid>
        <w:gridCol w:w="694"/>
        <w:gridCol w:w="8944"/>
      </w:tblGrid>
      <w:tr w:rsidR="00036AE1" w:rsidRPr="00036AE1" w14:paraId="7A6D24D2" w14:textId="77777777" w:rsidTr="00036AE1">
        <w:trPr>
          <w:trHeight w:val="3600"/>
        </w:trPr>
        <w:tc>
          <w:tcPr>
            <w:tcW w:w="694" w:type="dxa"/>
            <w:shd w:val="clear" w:color="auto" w:fill="F7F7F7"/>
            <w:tcMar>
              <w:top w:w="0" w:type="dxa"/>
              <w:left w:w="0" w:type="dxa"/>
              <w:bottom w:w="0" w:type="dxa"/>
              <w:right w:w="75" w:type="dxa"/>
            </w:tcMar>
            <w:hideMark/>
          </w:tcPr>
          <w:p w14:paraId="03B66C90" w14:textId="77777777" w:rsidR="00036AE1" w:rsidRPr="00036AE1" w:rsidRDefault="00036AE1" w:rsidP="00036AE1">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036AE1">
              <w:rPr>
                <w:rFonts w:ascii="Consolas" w:eastAsia="宋体" w:hAnsi="Consolas" w:cs="宋体"/>
                <w:color w:val="AFAFAF"/>
                <w:sz w:val="18"/>
                <w:szCs w:val="18"/>
                <w:lang w:val="en-US" w:eastAsia="zh-CN"/>
              </w:rPr>
              <w:lastRenderedPageBreak/>
              <w:t>01</w:t>
            </w:r>
          </w:p>
          <w:p w14:paraId="086F9121" w14:textId="77777777" w:rsidR="00036AE1" w:rsidRPr="00036AE1" w:rsidRDefault="00036AE1" w:rsidP="00036AE1">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036AE1">
              <w:rPr>
                <w:rFonts w:ascii="Consolas" w:eastAsia="宋体" w:hAnsi="Consolas" w:cs="宋体"/>
                <w:color w:val="AFAFAF"/>
                <w:sz w:val="18"/>
                <w:szCs w:val="18"/>
                <w:lang w:val="en-US" w:eastAsia="zh-CN"/>
              </w:rPr>
              <w:t>02</w:t>
            </w:r>
          </w:p>
          <w:p w14:paraId="3B1F5709" w14:textId="77777777" w:rsidR="00036AE1" w:rsidRPr="00036AE1" w:rsidRDefault="00036AE1" w:rsidP="00036AE1">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036AE1">
              <w:rPr>
                <w:rFonts w:ascii="Consolas" w:eastAsia="宋体" w:hAnsi="Consolas" w:cs="宋体"/>
                <w:color w:val="AFAFAF"/>
                <w:sz w:val="18"/>
                <w:szCs w:val="18"/>
                <w:lang w:val="en-US" w:eastAsia="zh-CN"/>
              </w:rPr>
              <w:t>03</w:t>
            </w:r>
          </w:p>
          <w:p w14:paraId="3C5AC904" w14:textId="77777777" w:rsidR="00036AE1" w:rsidRPr="00036AE1" w:rsidRDefault="00036AE1" w:rsidP="00036AE1">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036AE1">
              <w:rPr>
                <w:rFonts w:ascii="Consolas" w:eastAsia="宋体" w:hAnsi="Consolas" w:cs="宋体"/>
                <w:color w:val="AFAFAF"/>
                <w:sz w:val="18"/>
                <w:szCs w:val="18"/>
                <w:lang w:val="en-US" w:eastAsia="zh-CN"/>
              </w:rPr>
              <w:t>04</w:t>
            </w:r>
          </w:p>
          <w:p w14:paraId="01DE62A4" w14:textId="77777777" w:rsidR="00036AE1" w:rsidRPr="00036AE1" w:rsidRDefault="00036AE1" w:rsidP="00036AE1">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036AE1">
              <w:rPr>
                <w:rFonts w:ascii="Consolas" w:eastAsia="宋体" w:hAnsi="Consolas" w:cs="宋体"/>
                <w:color w:val="AFAFAF"/>
                <w:sz w:val="18"/>
                <w:szCs w:val="18"/>
                <w:lang w:val="en-US" w:eastAsia="zh-CN"/>
              </w:rPr>
              <w:t>05</w:t>
            </w:r>
          </w:p>
          <w:p w14:paraId="4B7AEC4B" w14:textId="77777777" w:rsidR="00036AE1" w:rsidRPr="00036AE1" w:rsidRDefault="00036AE1" w:rsidP="00036AE1">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036AE1">
              <w:rPr>
                <w:rFonts w:ascii="Consolas" w:eastAsia="宋体" w:hAnsi="Consolas" w:cs="宋体"/>
                <w:color w:val="AFAFAF"/>
                <w:sz w:val="18"/>
                <w:szCs w:val="18"/>
                <w:lang w:val="en-US" w:eastAsia="zh-CN"/>
              </w:rPr>
              <w:t>06</w:t>
            </w:r>
          </w:p>
          <w:p w14:paraId="45C7D45C" w14:textId="77777777" w:rsidR="00036AE1" w:rsidRPr="00036AE1" w:rsidRDefault="00036AE1" w:rsidP="00036AE1">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036AE1">
              <w:rPr>
                <w:rFonts w:ascii="Consolas" w:eastAsia="宋体" w:hAnsi="Consolas" w:cs="宋体"/>
                <w:color w:val="AFAFAF"/>
                <w:sz w:val="18"/>
                <w:szCs w:val="18"/>
                <w:lang w:val="en-US" w:eastAsia="zh-CN"/>
              </w:rPr>
              <w:t>07</w:t>
            </w:r>
          </w:p>
          <w:p w14:paraId="1E2AB979" w14:textId="77777777" w:rsidR="00036AE1" w:rsidRPr="00036AE1" w:rsidRDefault="00036AE1" w:rsidP="00036AE1">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036AE1">
              <w:rPr>
                <w:rFonts w:ascii="Consolas" w:eastAsia="宋体" w:hAnsi="Consolas" w:cs="宋体"/>
                <w:color w:val="AFAFAF"/>
                <w:sz w:val="18"/>
                <w:szCs w:val="18"/>
                <w:lang w:val="en-US" w:eastAsia="zh-CN"/>
              </w:rPr>
              <w:t>08</w:t>
            </w:r>
          </w:p>
          <w:p w14:paraId="681A0795" w14:textId="77777777" w:rsidR="00036AE1" w:rsidRPr="00036AE1" w:rsidRDefault="00036AE1" w:rsidP="00036AE1">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036AE1">
              <w:rPr>
                <w:rFonts w:ascii="Consolas" w:eastAsia="宋体" w:hAnsi="Consolas" w:cs="宋体"/>
                <w:color w:val="AFAFAF"/>
                <w:sz w:val="18"/>
                <w:szCs w:val="18"/>
                <w:lang w:val="en-US" w:eastAsia="zh-CN"/>
              </w:rPr>
              <w:t>09</w:t>
            </w:r>
          </w:p>
          <w:p w14:paraId="49A1DAE9" w14:textId="77777777" w:rsidR="00036AE1" w:rsidRPr="00036AE1" w:rsidRDefault="00036AE1" w:rsidP="00036AE1">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036AE1">
              <w:rPr>
                <w:rFonts w:ascii="Consolas" w:eastAsia="宋体" w:hAnsi="Consolas" w:cs="宋体"/>
                <w:color w:val="AFAFAF"/>
                <w:sz w:val="18"/>
                <w:szCs w:val="18"/>
                <w:lang w:val="en-US" w:eastAsia="zh-CN"/>
              </w:rPr>
              <w:t>10</w:t>
            </w:r>
          </w:p>
          <w:p w14:paraId="6157F92E" w14:textId="77777777" w:rsidR="00036AE1" w:rsidRPr="00036AE1" w:rsidRDefault="00036AE1" w:rsidP="00036AE1">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036AE1">
              <w:rPr>
                <w:rFonts w:ascii="Consolas" w:eastAsia="宋体" w:hAnsi="Consolas" w:cs="宋体"/>
                <w:color w:val="AFAFAF"/>
                <w:sz w:val="18"/>
                <w:szCs w:val="18"/>
                <w:lang w:val="en-US" w:eastAsia="zh-CN"/>
              </w:rPr>
              <w:t>11</w:t>
            </w:r>
          </w:p>
          <w:p w14:paraId="06FF4011" w14:textId="77777777" w:rsidR="00036AE1" w:rsidRPr="00036AE1" w:rsidRDefault="00036AE1" w:rsidP="00036AE1">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036AE1">
              <w:rPr>
                <w:rFonts w:ascii="Consolas" w:eastAsia="宋体" w:hAnsi="Consolas" w:cs="宋体"/>
                <w:color w:val="AFAFAF"/>
                <w:sz w:val="18"/>
                <w:szCs w:val="18"/>
                <w:lang w:val="en-US" w:eastAsia="zh-CN"/>
              </w:rPr>
              <w:t>12</w:t>
            </w:r>
          </w:p>
        </w:tc>
        <w:tc>
          <w:tcPr>
            <w:tcW w:w="8944" w:type="dxa"/>
            <w:shd w:val="clear" w:color="auto" w:fill="FFFFFF"/>
            <w:tcMar>
              <w:top w:w="0" w:type="dxa"/>
              <w:left w:w="150" w:type="dxa"/>
              <w:bottom w:w="0" w:type="dxa"/>
              <w:right w:w="0" w:type="dxa"/>
            </w:tcMar>
            <w:hideMark/>
          </w:tcPr>
          <w:p w14:paraId="0949844D" w14:textId="77777777" w:rsidR="00036AE1" w:rsidRPr="00036AE1" w:rsidRDefault="00036AE1" w:rsidP="00036AE1">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036AE1">
              <w:rPr>
                <w:rFonts w:ascii="Consolas" w:eastAsia="宋体" w:hAnsi="Consolas" w:cs="宋体"/>
                <w:color w:val="000000"/>
                <w:szCs w:val="20"/>
                <w:bdr w:val="none" w:sz="0" w:space="0" w:color="auto" w:frame="1"/>
                <w:lang w:val="en-US" w:eastAsia="zh-CN"/>
              </w:rPr>
              <w:t xml:space="preserve">const ARTICLE_RESPONSE_SCHEMA </w:t>
            </w:r>
            <w:r w:rsidRPr="00036AE1">
              <w:rPr>
                <w:rFonts w:ascii="Consolas" w:eastAsia="宋体" w:hAnsi="Consolas" w:cs="宋体"/>
                <w:b/>
                <w:bCs/>
                <w:color w:val="006699"/>
                <w:szCs w:val="20"/>
                <w:bdr w:val="none" w:sz="0" w:space="0" w:color="auto" w:frame="1"/>
                <w:lang w:val="en-US" w:eastAsia="zh-CN"/>
              </w:rPr>
              <w:t>=</w:t>
            </w:r>
            <w:r w:rsidRPr="00036AE1">
              <w:rPr>
                <w:rFonts w:ascii="Consolas" w:eastAsia="宋体" w:hAnsi="Consolas" w:cs="宋体"/>
                <w:color w:val="333333"/>
                <w:szCs w:val="20"/>
                <w:lang w:val="en-US" w:eastAsia="zh-CN"/>
              </w:rPr>
              <w:t xml:space="preserve"> </w:t>
            </w:r>
            <w:r w:rsidRPr="00036AE1">
              <w:rPr>
                <w:rFonts w:ascii="Consolas" w:eastAsia="宋体" w:hAnsi="Consolas" w:cs="宋体"/>
                <w:color w:val="000000"/>
                <w:szCs w:val="20"/>
                <w:bdr w:val="none" w:sz="0" w:space="0" w:color="auto" w:frame="1"/>
                <w:lang w:val="en-US" w:eastAsia="zh-CN"/>
              </w:rPr>
              <w:t>{</w:t>
            </w:r>
          </w:p>
          <w:p w14:paraId="64653352" w14:textId="77777777" w:rsidR="00036AE1" w:rsidRPr="00036AE1" w:rsidRDefault="00036AE1" w:rsidP="00036AE1">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036AE1">
              <w:rPr>
                <w:rFonts w:ascii="Consolas" w:eastAsia="宋体" w:hAnsi="Consolas" w:cs="宋体"/>
                <w:color w:val="333333"/>
                <w:szCs w:val="20"/>
                <w:bdr w:val="none" w:sz="0" w:space="0" w:color="auto" w:frame="1"/>
                <w:lang w:val="en-US" w:eastAsia="zh-CN"/>
              </w:rPr>
              <w:t>  </w:t>
            </w:r>
            <w:r w:rsidRPr="00036AE1">
              <w:rPr>
                <w:rFonts w:ascii="Consolas" w:eastAsia="宋体" w:hAnsi="Consolas" w:cs="宋体"/>
                <w:color w:val="000000"/>
                <w:szCs w:val="20"/>
                <w:bdr w:val="none" w:sz="0" w:space="0" w:color="auto" w:frame="1"/>
                <w:lang w:val="en-US" w:eastAsia="zh-CN"/>
              </w:rPr>
              <w:t xml:space="preserve">name: </w:t>
            </w:r>
            <w:r w:rsidRPr="00036AE1">
              <w:rPr>
                <w:rFonts w:ascii="Consolas" w:eastAsia="宋体" w:hAnsi="Consolas" w:cs="宋体"/>
                <w:color w:val="0000FF"/>
                <w:szCs w:val="20"/>
                <w:bdr w:val="none" w:sz="0" w:space="0" w:color="auto" w:frame="1"/>
                <w:lang w:val="en-US" w:eastAsia="zh-CN"/>
              </w:rPr>
              <w:t>"</w:t>
            </w:r>
            <w:proofErr w:type="spellStart"/>
            <w:r w:rsidRPr="00036AE1">
              <w:rPr>
                <w:rFonts w:ascii="Consolas" w:eastAsia="宋体" w:hAnsi="Consolas" w:cs="宋体"/>
                <w:color w:val="0000FF"/>
                <w:szCs w:val="20"/>
                <w:bdr w:val="none" w:sz="0" w:space="0" w:color="auto" w:frame="1"/>
                <w:lang w:val="en-US" w:eastAsia="zh-CN"/>
              </w:rPr>
              <w:t>article_generation_response</w:t>
            </w:r>
            <w:proofErr w:type="spellEnd"/>
            <w:r w:rsidRPr="00036AE1">
              <w:rPr>
                <w:rFonts w:ascii="Consolas" w:eastAsia="宋体" w:hAnsi="Consolas" w:cs="宋体"/>
                <w:color w:val="0000FF"/>
                <w:szCs w:val="20"/>
                <w:bdr w:val="none" w:sz="0" w:space="0" w:color="auto" w:frame="1"/>
                <w:lang w:val="en-US" w:eastAsia="zh-CN"/>
              </w:rPr>
              <w:t>"</w:t>
            </w:r>
            <w:r w:rsidRPr="00036AE1">
              <w:rPr>
                <w:rFonts w:ascii="Consolas" w:eastAsia="宋体" w:hAnsi="Consolas" w:cs="宋体"/>
                <w:color w:val="000000"/>
                <w:szCs w:val="20"/>
                <w:bdr w:val="none" w:sz="0" w:space="0" w:color="auto" w:frame="1"/>
                <w:lang w:val="en-US" w:eastAsia="zh-CN"/>
              </w:rPr>
              <w:t>,</w:t>
            </w:r>
          </w:p>
          <w:p w14:paraId="196EB738" w14:textId="77777777" w:rsidR="00036AE1" w:rsidRPr="00036AE1" w:rsidRDefault="00036AE1" w:rsidP="00036AE1">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036AE1">
              <w:rPr>
                <w:rFonts w:ascii="Consolas" w:eastAsia="宋体" w:hAnsi="Consolas" w:cs="宋体"/>
                <w:color w:val="333333"/>
                <w:szCs w:val="20"/>
                <w:bdr w:val="none" w:sz="0" w:space="0" w:color="auto" w:frame="1"/>
                <w:lang w:val="en-US" w:eastAsia="zh-CN"/>
              </w:rPr>
              <w:t>  </w:t>
            </w:r>
            <w:proofErr w:type="gramStart"/>
            <w:r w:rsidRPr="00036AE1">
              <w:rPr>
                <w:rFonts w:ascii="Consolas" w:eastAsia="宋体" w:hAnsi="Consolas" w:cs="宋体"/>
                <w:color w:val="000000"/>
                <w:szCs w:val="20"/>
                <w:bdr w:val="none" w:sz="0" w:space="0" w:color="auto" w:frame="1"/>
                <w:lang w:val="en-US" w:eastAsia="zh-CN"/>
              </w:rPr>
              <w:t>schema: {</w:t>
            </w:r>
            <w:proofErr w:type="gramEnd"/>
          </w:p>
          <w:p w14:paraId="47779E6F" w14:textId="77777777" w:rsidR="00036AE1" w:rsidRPr="00036AE1" w:rsidRDefault="00036AE1" w:rsidP="00036AE1">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036AE1">
              <w:rPr>
                <w:rFonts w:ascii="Consolas" w:eastAsia="宋体" w:hAnsi="Consolas" w:cs="宋体"/>
                <w:color w:val="333333"/>
                <w:szCs w:val="20"/>
                <w:bdr w:val="none" w:sz="0" w:space="0" w:color="auto" w:frame="1"/>
                <w:lang w:val="en-US" w:eastAsia="zh-CN"/>
              </w:rPr>
              <w:t>    </w:t>
            </w:r>
            <w:r w:rsidRPr="00036AE1">
              <w:rPr>
                <w:rFonts w:ascii="Consolas" w:eastAsia="宋体" w:hAnsi="Consolas" w:cs="宋体"/>
                <w:color w:val="FF1493"/>
                <w:szCs w:val="20"/>
                <w:bdr w:val="none" w:sz="0" w:space="0" w:color="auto" w:frame="1"/>
                <w:lang w:val="en-US" w:eastAsia="zh-CN"/>
              </w:rPr>
              <w:t>type</w:t>
            </w:r>
            <w:r w:rsidRPr="00036AE1">
              <w:rPr>
                <w:rFonts w:ascii="Consolas" w:eastAsia="宋体" w:hAnsi="Consolas" w:cs="宋体"/>
                <w:color w:val="000000"/>
                <w:szCs w:val="20"/>
                <w:bdr w:val="none" w:sz="0" w:space="0" w:color="auto" w:frame="1"/>
                <w:lang w:val="en-US" w:eastAsia="zh-CN"/>
              </w:rPr>
              <w:t xml:space="preserve">: </w:t>
            </w:r>
            <w:r w:rsidRPr="00036AE1">
              <w:rPr>
                <w:rFonts w:ascii="Consolas" w:eastAsia="宋体" w:hAnsi="Consolas" w:cs="宋体"/>
                <w:color w:val="0000FF"/>
                <w:szCs w:val="20"/>
                <w:bdr w:val="none" w:sz="0" w:space="0" w:color="auto" w:frame="1"/>
                <w:lang w:val="en-US" w:eastAsia="zh-CN"/>
              </w:rPr>
              <w:t>"object"</w:t>
            </w:r>
            <w:r w:rsidRPr="00036AE1">
              <w:rPr>
                <w:rFonts w:ascii="Consolas" w:eastAsia="宋体" w:hAnsi="Consolas" w:cs="宋体"/>
                <w:color w:val="000000"/>
                <w:szCs w:val="20"/>
                <w:bdr w:val="none" w:sz="0" w:space="0" w:color="auto" w:frame="1"/>
                <w:lang w:val="en-US" w:eastAsia="zh-CN"/>
              </w:rPr>
              <w:t>,</w:t>
            </w:r>
          </w:p>
          <w:p w14:paraId="5305DFEA" w14:textId="77777777" w:rsidR="00036AE1" w:rsidRPr="00036AE1" w:rsidRDefault="00036AE1" w:rsidP="00036AE1">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036AE1">
              <w:rPr>
                <w:rFonts w:ascii="Consolas" w:eastAsia="宋体" w:hAnsi="Consolas" w:cs="宋体"/>
                <w:color w:val="333333"/>
                <w:szCs w:val="20"/>
                <w:bdr w:val="none" w:sz="0" w:space="0" w:color="auto" w:frame="1"/>
                <w:lang w:val="en-US" w:eastAsia="zh-CN"/>
              </w:rPr>
              <w:t>    </w:t>
            </w:r>
            <w:proofErr w:type="spellStart"/>
            <w:r w:rsidRPr="00036AE1">
              <w:rPr>
                <w:rFonts w:ascii="Consolas" w:eastAsia="宋体" w:hAnsi="Consolas" w:cs="宋体"/>
                <w:color w:val="000000"/>
                <w:szCs w:val="20"/>
                <w:bdr w:val="none" w:sz="0" w:space="0" w:color="auto" w:frame="1"/>
                <w:lang w:val="en-US" w:eastAsia="zh-CN"/>
              </w:rPr>
              <w:t>additionalProperties</w:t>
            </w:r>
            <w:proofErr w:type="spellEnd"/>
            <w:r w:rsidRPr="00036AE1">
              <w:rPr>
                <w:rFonts w:ascii="Consolas" w:eastAsia="宋体" w:hAnsi="Consolas" w:cs="宋体"/>
                <w:color w:val="000000"/>
                <w:szCs w:val="20"/>
                <w:bdr w:val="none" w:sz="0" w:space="0" w:color="auto" w:frame="1"/>
                <w:lang w:val="en-US" w:eastAsia="zh-CN"/>
              </w:rPr>
              <w:t>: false,</w:t>
            </w:r>
          </w:p>
          <w:p w14:paraId="236BFAD0" w14:textId="77777777" w:rsidR="00036AE1" w:rsidRPr="00036AE1" w:rsidRDefault="00036AE1" w:rsidP="00036AE1">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036AE1">
              <w:rPr>
                <w:rFonts w:ascii="Consolas" w:eastAsia="宋体" w:hAnsi="Consolas" w:cs="宋体"/>
                <w:color w:val="333333"/>
                <w:szCs w:val="20"/>
                <w:bdr w:val="none" w:sz="0" w:space="0" w:color="auto" w:frame="1"/>
                <w:lang w:val="en-US" w:eastAsia="zh-CN"/>
              </w:rPr>
              <w:t>    </w:t>
            </w:r>
            <w:proofErr w:type="gramStart"/>
            <w:r w:rsidRPr="00036AE1">
              <w:rPr>
                <w:rFonts w:ascii="Consolas" w:eastAsia="宋体" w:hAnsi="Consolas" w:cs="宋体"/>
                <w:color w:val="000000"/>
                <w:szCs w:val="20"/>
                <w:bdr w:val="none" w:sz="0" w:space="0" w:color="auto" w:frame="1"/>
                <w:lang w:val="en-US" w:eastAsia="zh-CN"/>
              </w:rPr>
              <w:t>properties: {</w:t>
            </w:r>
            <w:proofErr w:type="gramEnd"/>
          </w:p>
          <w:p w14:paraId="0081B922" w14:textId="77777777" w:rsidR="00036AE1" w:rsidRPr="00036AE1" w:rsidRDefault="00036AE1" w:rsidP="00036AE1">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036AE1">
              <w:rPr>
                <w:rFonts w:ascii="Consolas" w:eastAsia="宋体" w:hAnsi="Consolas" w:cs="宋体"/>
                <w:color w:val="333333"/>
                <w:szCs w:val="20"/>
                <w:bdr w:val="none" w:sz="0" w:space="0" w:color="auto" w:frame="1"/>
                <w:lang w:val="en-US" w:eastAsia="zh-CN"/>
              </w:rPr>
              <w:t>      </w:t>
            </w:r>
            <w:r w:rsidRPr="00036AE1">
              <w:rPr>
                <w:rFonts w:ascii="Consolas" w:eastAsia="宋体" w:hAnsi="Consolas" w:cs="宋体"/>
                <w:color w:val="000000"/>
                <w:szCs w:val="20"/>
                <w:bdr w:val="none" w:sz="0" w:space="0" w:color="auto" w:frame="1"/>
                <w:lang w:val="en-US" w:eastAsia="zh-CN"/>
              </w:rPr>
              <w:t xml:space="preserve">title: </w:t>
            </w:r>
            <w:proofErr w:type="gramStart"/>
            <w:r w:rsidRPr="00036AE1">
              <w:rPr>
                <w:rFonts w:ascii="Consolas" w:eastAsia="宋体" w:hAnsi="Consolas" w:cs="宋体"/>
                <w:color w:val="000000"/>
                <w:szCs w:val="20"/>
                <w:bdr w:val="none" w:sz="0" w:space="0" w:color="auto" w:frame="1"/>
                <w:lang w:val="en-US" w:eastAsia="zh-CN"/>
              </w:rPr>
              <w:t xml:space="preserve">{ </w:t>
            </w:r>
            <w:r w:rsidRPr="00036AE1">
              <w:rPr>
                <w:rFonts w:ascii="Consolas" w:eastAsia="宋体" w:hAnsi="Consolas" w:cs="宋体"/>
                <w:color w:val="FF1493"/>
                <w:szCs w:val="20"/>
                <w:bdr w:val="none" w:sz="0" w:space="0" w:color="auto" w:frame="1"/>
                <w:lang w:val="en-US" w:eastAsia="zh-CN"/>
              </w:rPr>
              <w:t>type</w:t>
            </w:r>
            <w:proofErr w:type="gramEnd"/>
            <w:r w:rsidRPr="00036AE1">
              <w:rPr>
                <w:rFonts w:ascii="Consolas" w:eastAsia="宋体" w:hAnsi="Consolas" w:cs="宋体"/>
                <w:color w:val="000000"/>
                <w:szCs w:val="20"/>
                <w:bdr w:val="none" w:sz="0" w:space="0" w:color="auto" w:frame="1"/>
                <w:lang w:val="en-US" w:eastAsia="zh-CN"/>
              </w:rPr>
              <w:t xml:space="preserve">: </w:t>
            </w:r>
            <w:r w:rsidRPr="00036AE1">
              <w:rPr>
                <w:rFonts w:ascii="Consolas" w:eastAsia="宋体" w:hAnsi="Consolas" w:cs="宋体"/>
                <w:color w:val="0000FF"/>
                <w:szCs w:val="20"/>
                <w:bdr w:val="none" w:sz="0" w:space="0" w:color="auto" w:frame="1"/>
                <w:lang w:val="en-US" w:eastAsia="zh-CN"/>
              </w:rPr>
              <w:t>"string</w:t>
            </w:r>
            <w:proofErr w:type="gramStart"/>
            <w:r w:rsidRPr="00036AE1">
              <w:rPr>
                <w:rFonts w:ascii="Consolas" w:eastAsia="宋体" w:hAnsi="Consolas" w:cs="宋体"/>
                <w:color w:val="0000FF"/>
                <w:szCs w:val="20"/>
                <w:bdr w:val="none" w:sz="0" w:space="0" w:color="auto" w:frame="1"/>
                <w:lang w:val="en-US" w:eastAsia="zh-CN"/>
              </w:rPr>
              <w:t>"</w:t>
            </w:r>
            <w:r w:rsidRPr="00036AE1">
              <w:rPr>
                <w:rFonts w:ascii="Consolas" w:eastAsia="宋体" w:hAnsi="Consolas" w:cs="宋体"/>
                <w:color w:val="333333"/>
                <w:szCs w:val="20"/>
                <w:lang w:val="en-US" w:eastAsia="zh-CN"/>
              </w:rPr>
              <w:t xml:space="preserve"> </w:t>
            </w:r>
            <w:r w:rsidRPr="00036AE1">
              <w:rPr>
                <w:rFonts w:ascii="Consolas" w:eastAsia="宋体" w:hAnsi="Consolas" w:cs="宋体"/>
                <w:color w:val="000000"/>
                <w:szCs w:val="20"/>
                <w:bdr w:val="none" w:sz="0" w:space="0" w:color="auto" w:frame="1"/>
                <w:lang w:val="en-US" w:eastAsia="zh-CN"/>
              </w:rPr>
              <w:t>}</w:t>
            </w:r>
            <w:proofErr w:type="gramEnd"/>
            <w:r w:rsidRPr="00036AE1">
              <w:rPr>
                <w:rFonts w:ascii="Consolas" w:eastAsia="宋体" w:hAnsi="Consolas" w:cs="宋体"/>
                <w:color w:val="000000"/>
                <w:szCs w:val="20"/>
                <w:bdr w:val="none" w:sz="0" w:space="0" w:color="auto" w:frame="1"/>
                <w:lang w:val="en-US" w:eastAsia="zh-CN"/>
              </w:rPr>
              <w:t>,</w:t>
            </w:r>
          </w:p>
          <w:p w14:paraId="0BA81057" w14:textId="77777777" w:rsidR="00036AE1" w:rsidRPr="00036AE1" w:rsidRDefault="00036AE1" w:rsidP="00036AE1">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036AE1">
              <w:rPr>
                <w:rFonts w:ascii="Consolas" w:eastAsia="宋体" w:hAnsi="Consolas" w:cs="宋体"/>
                <w:color w:val="333333"/>
                <w:szCs w:val="20"/>
                <w:bdr w:val="none" w:sz="0" w:space="0" w:color="auto" w:frame="1"/>
                <w:lang w:val="en-US" w:eastAsia="zh-CN"/>
              </w:rPr>
              <w:t>      </w:t>
            </w:r>
            <w:r w:rsidRPr="00036AE1">
              <w:rPr>
                <w:rFonts w:ascii="Consolas" w:eastAsia="宋体" w:hAnsi="Consolas" w:cs="宋体"/>
                <w:color w:val="000000"/>
                <w:szCs w:val="20"/>
                <w:bdr w:val="none" w:sz="0" w:space="0" w:color="auto" w:frame="1"/>
                <w:lang w:val="en-US" w:eastAsia="zh-CN"/>
              </w:rPr>
              <w:t xml:space="preserve">article: </w:t>
            </w:r>
            <w:proofErr w:type="gramStart"/>
            <w:r w:rsidRPr="00036AE1">
              <w:rPr>
                <w:rFonts w:ascii="Consolas" w:eastAsia="宋体" w:hAnsi="Consolas" w:cs="宋体"/>
                <w:color w:val="000000"/>
                <w:szCs w:val="20"/>
                <w:bdr w:val="none" w:sz="0" w:space="0" w:color="auto" w:frame="1"/>
                <w:lang w:val="en-US" w:eastAsia="zh-CN"/>
              </w:rPr>
              <w:t xml:space="preserve">{ </w:t>
            </w:r>
            <w:r w:rsidRPr="00036AE1">
              <w:rPr>
                <w:rFonts w:ascii="Consolas" w:eastAsia="宋体" w:hAnsi="Consolas" w:cs="宋体"/>
                <w:color w:val="FF1493"/>
                <w:szCs w:val="20"/>
                <w:bdr w:val="none" w:sz="0" w:space="0" w:color="auto" w:frame="1"/>
                <w:lang w:val="en-US" w:eastAsia="zh-CN"/>
              </w:rPr>
              <w:t>type</w:t>
            </w:r>
            <w:proofErr w:type="gramEnd"/>
            <w:r w:rsidRPr="00036AE1">
              <w:rPr>
                <w:rFonts w:ascii="Consolas" w:eastAsia="宋体" w:hAnsi="Consolas" w:cs="宋体"/>
                <w:color w:val="000000"/>
                <w:szCs w:val="20"/>
                <w:bdr w:val="none" w:sz="0" w:space="0" w:color="auto" w:frame="1"/>
                <w:lang w:val="en-US" w:eastAsia="zh-CN"/>
              </w:rPr>
              <w:t xml:space="preserve">: </w:t>
            </w:r>
            <w:r w:rsidRPr="00036AE1">
              <w:rPr>
                <w:rFonts w:ascii="Consolas" w:eastAsia="宋体" w:hAnsi="Consolas" w:cs="宋体"/>
                <w:color w:val="0000FF"/>
                <w:szCs w:val="20"/>
                <w:bdr w:val="none" w:sz="0" w:space="0" w:color="auto" w:frame="1"/>
                <w:lang w:val="en-US" w:eastAsia="zh-CN"/>
              </w:rPr>
              <w:t>"string</w:t>
            </w:r>
            <w:proofErr w:type="gramStart"/>
            <w:r w:rsidRPr="00036AE1">
              <w:rPr>
                <w:rFonts w:ascii="Consolas" w:eastAsia="宋体" w:hAnsi="Consolas" w:cs="宋体"/>
                <w:color w:val="0000FF"/>
                <w:szCs w:val="20"/>
                <w:bdr w:val="none" w:sz="0" w:space="0" w:color="auto" w:frame="1"/>
                <w:lang w:val="en-US" w:eastAsia="zh-CN"/>
              </w:rPr>
              <w:t>"</w:t>
            </w:r>
            <w:r w:rsidRPr="00036AE1">
              <w:rPr>
                <w:rFonts w:ascii="Consolas" w:eastAsia="宋体" w:hAnsi="Consolas" w:cs="宋体"/>
                <w:color w:val="333333"/>
                <w:szCs w:val="20"/>
                <w:lang w:val="en-US" w:eastAsia="zh-CN"/>
              </w:rPr>
              <w:t xml:space="preserve"> </w:t>
            </w:r>
            <w:r w:rsidRPr="00036AE1">
              <w:rPr>
                <w:rFonts w:ascii="Consolas" w:eastAsia="宋体" w:hAnsi="Consolas" w:cs="宋体"/>
                <w:color w:val="000000"/>
                <w:szCs w:val="20"/>
                <w:bdr w:val="none" w:sz="0" w:space="0" w:color="auto" w:frame="1"/>
                <w:lang w:val="en-US" w:eastAsia="zh-CN"/>
              </w:rPr>
              <w:t>}</w:t>
            </w:r>
            <w:proofErr w:type="gramEnd"/>
            <w:r w:rsidRPr="00036AE1">
              <w:rPr>
                <w:rFonts w:ascii="Consolas" w:eastAsia="宋体" w:hAnsi="Consolas" w:cs="宋体"/>
                <w:color w:val="000000"/>
                <w:szCs w:val="20"/>
                <w:bdr w:val="none" w:sz="0" w:space="0" w:color="auto" w:frame="1"/>
                <w:lang w:val="en-US" w:eastAsia="zh-CN"/>
              </w:rPr>
              <w:t>,</w:t>
            </w:r>
          </w:p>
          <w:p w14:paraId="49879BEB" w14:textId="77777777" w:rsidR="00036AE1" w:rsidRPr="00036AE1" w:rsidRDefault="00036AE1" w:rsidP="00036AE1">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036AE1">
              <w:rPr>
                <w:rFonts w:ascii="Consolas" w:eastAsia="宋体" w:hAnsi="Consolas" w:cs="宋体"/>
                <w:color w:val="333333"/>
                <w:szCs w:val="20"/>
                <w:bdr w:val="none" w:sz="0" w:space="0" w:color="auto" w:frame="1"/>
                <w:lang w:val="en-US" w:eastAsia="zh-CN"/>
              </w:rPr>
              <w:t>    </w:t>
            </w:r>
            <w:r w:rsidRPr="00036AE1">
              <w:rPr>
                <w:rFonts w:ascii="Consolas" w:eastAsia="宋体" w:hAnsi="Consolas" w:cs="宋体"/>
                <w:color w:val="000000"/>
                <w:szCs w:val="20"/>
                <w:bdr w:val="none" w:sz="0" w:space="0" w:color="auto" w:frame="1"/>
                <w:lang w:val="en-US" w:eastAsia="zh-CN"/>
              </w:rPr>
              <w:t>},</w:t>
            </w:r>
          </w:p>
          <w:p w14:paraId="72756231" w14:textId="77777777" w:rsidR="00036AE1" w:rsidRPr="00036AE1" w:rsidRDefault="00036AE1" w:rsidP="00036AE1">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036AE1">
              <w:rPr>
                <w:rFonts w:ascii="Consolas" w:eastAsia="宋体" w:hAnsi="Consolas" w:cs="宋体"/>
                <w:color w:val="333333"/>
                <w:szCs w:val="20"/>
                <w:bdr w:val="none" w:sz="0" w:space="0" w:color="auto" w:frame="1"/>
                <w:lang w:val="en-US" w:eastAsia="zh-CN"/>
              </w:rPr>
              <w:t>    </w:t>
            </w:r>
            <w:r w:rsidRPr="00036AE1">
              <w:rPr>
                <w:rFonts w:ascii="Consolas" w:eastAsia="宋体" w:hAnsi="Consolas" w:cs="宋体"/>
                <w:color w:val="000000"/>
                <w:szCs w:val="20"/>
                <w:bdr w:val="none" w:sz="0" w:space="0" w:color="auto" w:frame="1"/>
                <w:lang w:val="en-US" w:eastAsia="zh-CN"/>
              </w:rPr>
              <w:t>required: [</w:t>
            </w:r>
            <w:r w:rsidRPr="00036AE1">
              <w:rPr>
                <w:rFonts w:ascii="Consolas" w:eastAsia="宋体" w:hAnsi="Consolas" w:cs="宋体"/>
                <w:color w:val="0000FF"/>
                <w:szCs w:val="20"/>
                <w:bdr w:val="none" w:sz="0" w:space="0" w:color="auto" w:frame="1"/>
                <w:lang w:val="en-US" w:eastAsia="zh-CN"/>
              </w:rPr>
              <w:t>"title"</w:t>
            </w:r>
            <w:r w:rsidRPr="00036AE1">
              <w:rPr>
                <w:rFonts w:ascii="Consolas" w:eastAsia="宋体" w:hAnsi="Consolas" w:cs="宋体"/>
                <w:color w:val="000000"/>
                <w:szCs w:val="20"/>
                <w:bdr w:val="none" w:sz="0" w:space="0" w:color="auto" w:frame="1"/>
                <w:lang w:val="en-US" w:eastAsia="zh-CN"/>
              </w:rPr>
              <w:t xml:space="preserve">, </w:t>
            </w:r>
            <w:r w:rsidRPr="00036AE1">
              <w:rPr>
                <w:rFonts w:ascii="Consolas" w:eastAsia="宋体" w:hAnsi="Consolas" w:cs="宋体"/>
                <w:color w:val="0000FF"/>
                <w:szCs w:val="20"/>
                <w:bdr w:val="none" w:sz="0" w:space="0" w:color="auto" w:frame="1"/>
                <w:lang w:val="en-US" w:eastAsia="zh-CN"/>
              </w:rPr>
              <w:t>"article"</w:t>
            </w:r>
            <w:r w:rsidRPr="00036AE1">
              <w:rPr>
                <w:rFonts w:ascii="Consolas" w:eastAsia="宋体" w:hAnsi="Consolas" w:cs="宋体"/>
                <w:color w:val="000000"/>
                <w:szCs w:val="20"/>
                <w:bdr w:val="none" w:sz="0" w:space="0" w:color="auto" w:frame="1"/>
                <w:lang w:val="en-US" w:eastAsia="zh-CN"/>
              </w:rPr>
              <w:t>],</w:t>
            </w:r>
          </w:p>
          <w:p w14:paraId="1C44F5D4" w14:textId="77777777" w:rsidR="00036AE1" w:rsidRPr="00036AE1" w:rsidRDefault="00036AE1" w:rsidP="00036AE1">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036AE1">
              <w:rPr>
                <w:rFonts w:ascii="Consolas" w:eastAsia="宋体" w:hAnsi="Consolas" w:cs="宋体"/>
                <w:color w:val="333333"/>
                <w:szCs w:val="20"/>
                <w:bdr w:val="none" w:sz="0" w:space="0" w:color="auto" w:frame="1"/>
                <w:lang w:val="en-US" w:eastAsia="zh-CN"/>
              </w:rPr>
              <w:t>  </w:t>
            </w:r>
            <w:r w:rsidRPr="00036AE1">
              <w:rPr>
                <w:rFonts w:ascii="Consolas" w:eastAsia="宋体" w:hAnsi="Consolas" w:cs="宋体"/>
                <w:color w:val="000000"/>
                <w:szCs w:val="20"/>
                <w:bdr w:val="none" w:sz="0" w:space="0" w:color="auto" w:frame="1"/>
                <w:lang w:val="en-US" w:eastAsia="zh-CN"/>
              </w:rPr>
              <w:t>},</w:t>
            </w:r>
          </w:p>
          <w:p w14:paraId="1C977B98" w14:textId="77777777" w:rsidR="00036AE1" w:rsidRPr="00036AE1" w:rsidRDefault="00036AE1" w:rsidP="00036AE1">
            <w:pPr>
              <w:shd w:val="clear" w:color="auto" w:fill="FFFFFF"/>
              <w:spacing w:line="300" w:lineRule="atLeast"/>
              <w:ind w:firstLine="0"/>
              <w:jc w:val="left"/>
              <w:textAlignment w:val="baseline"/>
              <w:rPr>
                <w:rFonts w:ascii="Consolas" w:eastAsia="宋体" w:hAnsi="Consolas" w:cs="宋体"/>
                <w:color w:val="333333"/>
                <w:sz w:val="18"/>
                <w:szCs w:val="18"/>
                <w:lang w:val="en-US" w:eastAsia="zh-CN"/>
              </w:rPr>
            </w:pPr>
            <w:r w:rsidRPr="00036AE1">
              <w:rPr>
                <w:rFonts w:ascii="Consolas" w:eastAsia="宋体" w:hAnsi="Consolas" w:cs="宋体"/>
                <w:color w:val="000000"/>
                <w:szCs w:val="20"/>
                <w:bdr w:val="none" w:sz="0" w:space="0" w:color="auto" w:frame="1"/>
                <w:lang w:val="en-US" w:eastAsia="zh-CN"/>
              </w:rPr>
              <w:t>} as const;</w:t>
            </w:r>
          </w:p>
        </w:tc>
      </w:tr>
    </w:tbl>
    <w:p w14:paraId="4CECF742" w14:textId="49802415" w:rsidR="000059ED" w:rsidRPr="00036AE1" w:rsidRDefault="00036AE1" w:rsidP="00036AE1">
      <w:pPr>
        <w:pStyle w:val="Figurecaption"/>
        <w:rPr>
          <w:lang w:eastAsia="zh-CN"/>
        </w:rPr>
      </w:pPr>
      <w:bookmarkStart w:id="25" w:name="_Toc228401244"/>
      <w:r w:rsidRPr="00036AE1">
        <w:rPr>
          <w:lang w:eastAsia="zh-CN"/>
        </w:rPr>
        <w:t>Structured response schema</w:t>
      </w:r>
      <w:bookmarkEnd w:id="25"/>
    </w:p>
    <w:p w14:paraId="0F7A5F57" w14:textId="6B60A4CB" w:rsidR="00AC1940" w:rsidRPr="000059ED" w:rsidRDefault="000059ED" w:rsidP="00AC1940">
      <w:pPr>
        <w:pStyle w:val="BodyText1"/>
        <w:outlineLvl w:val="9"/>
        <w:rPr>
          <w:lang w:val="en-GB" w:eastAsia="zh-CN"/>
        </w:rPr>
      </w:pPr>
      <w:r w:rsidRPr="000059ED">
        <w:rPr>
          <w:lang w:val="en-GB" w:eastAsia="zh-CN"/>
        </w:rPr>
        <w:t xml:space="preserve">The prompt is constructed from the topic, effective word target, acceptable word-count range, difficulty profile, language requirement, and output constraints. A representative prompt generated by the system is shown below. In this example, the user requests a 600-word </w:t>
      </w:r>
      <w:r w:rsidR="00AC1940" w:rsidRPr="000059ED">
        <w:rPr>
          <w:lang w:val="en-GB" w:eastAsia="zh-CN"/>
        </w:rPr>
        <w:t>level 2</w:t>
      </w:r>
      <w:r w:rsidRPr="000059ED">
        <w:rPr>
          <w:lang w:val="en-GB" w:eastAsia="zh-CN"/>
        </w:rPr>
        <w:t xml:space="preserve"> passage about rainforest ecosystems. Because level 2 applies length compensation, the effective target becomes 780 </w:t>
      </w:r>
      <w:r w:rsidR="00AC1940" w:rsidRPr="000059ED">
        <w:rPr>
          <w:lang w:val="en-GB" w:eastAsia="zh-CN"/>
        </w:rPr>
        <w:t>words,</w:t>
      </w:r>
      <w:r w:rsidRPr="000059ED">
        <w:rPr>
          <w:lang w:val="en-GB" w:eastAsia="zh-CN"/>
        </w:rPr>
        <w:t xml:space="preserve"> and the preferred range becomes 702-936 words.</w:t>
      </w:r>
    </w:p>
    <w:p w14:paraId="425CA56F" w14:textId="77777777" w:rsidR="000059ED" w:rsidRPr="000059ED" w:rsidRDefault="000059ED" w:rsidP="00AC1940">
      <w:pPr>
        <w:pStyle w:val="Code"/>
        <w:rPr>
          <w:lang w:val="en-GB"/>
        </w:rPr>
      </w:pPr>
      <w:r w:rsidRPr="000059ED">
        <w:rPr>
          <w:lang w:val="en-GB"/>
        </w:rPr>
        <w:t>You are an assistant that writes short reading passages.</w:t>
      </w:r>
    </w:p>
    <w:p w14:paraId="77437687" w14:textId="77777777" w:rsidR="000059ED" w:rsidRPr="000059ED" w:rsidRDefault="000059ED" w:rsidP="00AC1940">
      <w:pPr>
        <w:pStyle w:val="Code"/>
        <w:rPr>
          <w:lang w:val="en-GB"/>
        </w:rPr>
      </w:pPr>
      <w:r w:rsidRPr="000059ED">
        <w:rPr>
          <w:lang w:val="en-GB"/>
        </w:rPr>
        <w:t>Topic: Rainforest ecosystems</w:t>
      </w:r>
    </w:p>
    <w:p w14:paraId="722705C3" w14:textId="77777777" w:rsidR="000059ED" w:rsidRPr="000059ED" w:rsidRDefault="000059ED" w:rsidP="00AC1940">
      <w:pPr>
        <w:pStyle w:val="Code"/>
        <w:rPr>
          <w:lang w:val="en-GB"/>
        </w:rPr>
      </w:pPr>
      <w:r w:rsidRPr="000059ED">
        <w:rPr>
          <w:lang w:val="en-GB"/>
        </w:rPr>
        <w:t>Target length: around 780 words.</w:t>
      </w:r>
    </w:p>
    <w:p w14:paraId="5E14F942" w14:textId="77777777" w:rsidR="000059ED" w:rsidRPr="000059ED" w:rsidRDefault="000059ED" w:rsidP="00AC1940">
      <w:pPr>
        <w:pStyle w:val="Code"/>
        <w:rPr>
          <w:lang w:val="en-GB"/>
        </w:rPr>
      </w:pPr>
      <w:r w:rsidRPr="000059ED">
        <w:rPr>
          <w:lang w:val="en-GB"/>
        </w:rPr>
        <w:t>Preferred range: 702-936 words.</w:t>
      </w:r>
    </w:p>
    <w:p w14:paraId="65AB36B6" w14:textId="77777777" w:rsidR="000059ED" w:rsidRPr="000059ED" w:rsidRDefault="000059ED" w:rsidP="00AC1940">
      <w:pPr>
        <w:pStyle w:val="Code"/>
        <w:rPr>
          <w:lang w:val="en-GB"/>
        </w:rPr>
      </w:pPr>
      <w:r w:rsidRPr="000059ED">
        <w:rPr>
          <w:lang w:val="en-GB"/>
        </w:rPr>
        <w:t>Difficulty level: 2 (Grade Mean 8-10).</w:t>
      </w:r>
    </w:p>
    <w:p w14:paraId="745EC6DF" w14:textId="77777777" w:rsidR="000059ED" w:rsidRPr="000059ED" w:rsidRDefault="000059ED" w:rsidP="00AC1940">
      <w:pPr>
        <w:pStyle w:val="Code"/>
        <w:rPr>
          <w:lang w:val="en-GB"/>
        </w:rPr>
      </w:pPr>
      <w:r w:rsidRPr="000059ED">
        <w:rPr>
          <w:lang w:val="en-GB"/>
        </w:rPr>
        <w:t>Difficulty targets: Mean readability target (FK/ARI/CLI/GF): 8-10; Flesch-Kincaid grade: 8-10; ARI: 8-10; Coleman-Liau: 8-10; Gunning Fog: 8-10.</w:t>
      </w:r>
    </w:p>
    <w:p w14:paraId="73004248" w14:textId="77777777" w:rsidR="000059ED" w:rsidRPr="000059ED" w:rsidRDefault="000059ED" w:rsidP="00AC1940">
      <w:pPr>
        <w:pStyle w:val="Code"/>
        <w:rPr>
          <w:lang w:val="en-GB"/>
        </w:rPr>
      </w:pPr>
      <w:r w:rsidRPr="000059ED">
        <w:rPr>
          <w:lang w:val="en-GB"/>
        </w:rPr>
        <w:t>Difficulty guidance: Push readability-grade metrics toward the 8-10 band with moderately complex wording and sentence structures.</w:t>
      </w:r>
    </w:p>
    <w:p w14:paraId="6BFBCC4C" w14:textId="77777777" w:rsidR="000059ED" w:rsidRPr="000059ED" w:rsidRDefault="000059ED" w:rsidP="00AC1940">
      <w:pPr>
        <w:pStyle w:val="Code"/>
        <w:rPr>
          <w:lang w:val="en-GB"/>
        </w:rPr>
      </w:pPr>
      <w:r w:rsidRPr="000059ED">
        <w:rPr>
          <w:lang w:val="en-GB"/>
        </w:rPr>
        <w:t>Language: English.</w:t>
      </w:r>
    </w:p>
    <w:p w14:paraId="35D98176" w14:textId="77777777" w:rsidR="000059ED" w:rsidRPr="000059ED" w:rsidRDefault="000059ED" w:rsidP="00AC1940">
      <w:pPr>
        <w:pStyle w:val="Code"/>
        <w:rPr>
          <w:lang w:val="en-GB"/>
        </w:rPr>
      </w:pPr>
      <w:r w:rsidRPr="000059ED">
        <w:rPr>
          <w:lang w:val="en-GB"/>
        </w:rPr>
        <w:t>Write in the style of an IELTS Academic Reading passage.</w:t>
      </w:r>
    </w:p>
    <w:p w14:paraId="74485D76" w14:textId="77777777" w:rsidR="000059ED" w:rsidRPr="000059ED" w:rsidRDefault="000059ED" w:rsidP="00AC1940">
      <w:pPr>
        <w:pStyle w:val="Code"/>
        <w:rPr>
          <w:lang w:val="en-GB"/>
        </w:rPr>
      </w:pPr>
      <w:r w:rsidRPr="000059ED">
        <w:rPr>
          <w:lang w:val="en-GB"/>
        </w:rPr>
        <w:t>Write 3 to 5 coherent paragraphs.</w:t>
      </w:r>
    </w:p>
    <w:p w14:paraId="173670A8" w14:textId="77777777" w:rsidR="000059ED" w:rsidRPr="000059ED" w:rsidRDefault="000059ED" w:rsidP="00AC1940">
      <w:pPr>
        <w:pStyle w:val="Code"/>
        <w:rPr>
          <w:lang w:val="en-GB"/>
        </w:rPr>
      </w:pPr>
      <w:r w:rsidRPr="000059ED">
        <w:rPr>
          <w:lang w:val="en-GB"/>
        </w:rPr>
        <w:t>No markdown, no lists, no headings.</w:t>
      </w:r>
    </w:p>
    <w:p w14:paraId="1E8C8904" w14:textId="77777777" w:rsidR="000059ED" w:rsidRPr="000059ED" w:rsidRDefault="000059ED" w:rsidP="00AC1940">
      <w:pPr>
        <w:pStyle w:val="Code"/>
        <w:rPr>
          <w:lang w:val="en-GB"/>
        </w:rPr>
      </w:pPr>
      <w:r w:rsidRPr="000059ED">
        <w:rPr>
          <w:lang w:val="en-GB"/>
        </w:rPr>
        <w:t>Provide a concise title and the full passage content.</w:t>
      </w:r>
    </w:p>
    <w:p w14:paraId="27AC0069" w14:textId="29CF92AA" w:rsidR="00AC1940" w:rsidRPr="000059ED" w:rsidRDefault="000059ED" w:rsidP="00036AE1">
      <w:pPr>
        <w:pStyle w:val="Code"/>
        <w:spacing w:afterLines="100" w:after="240"/>
        <w:rPr>
          <w:lang w:val="en-GB"/>
        </w:rPr>
      </w:pPr>
      <w:r w:rsidRPr="000059ED">
        <w:rPr>
          <w:lang w:val="en-GB"/>
        </w:rPr>
        <w:t>Use blank lines between paragraphs in the passage content.</w:t>
      </w:r>
    </w:p>
    <w:p w14:paraId="7DE11406" w14:textId="0C1E915D" w:rsidR="00036AE1" w:rsidRPr="00036AE1" w:rsidRDefault="00036AE1" w:rsidP="00036AE1">
      <w:pPr>
        <w:pStyle w:val="Figurecaption"/>
        <w:rPr>
          <w:lang w:eastAsia="zh-CN"/>
        </w:rPr>
      </w:pPr>
      <w:bookmarkStart w:id="26" w:name="_Toc228401245"/>
      <w:r w:rsidRPr="00036AE1">
        <w:rPr>
          <w:rFonts w:hint="eastAsia"/>
          <w:lang w:eastAsia="zh-CN"/>
        </w:rPr>
        <w:t>Prompt for article generation</w:t>
      </w:r>
      <w:bookmarkEnd w:id="26"/>
    </w:p>
    <w:p w14:paraId="520712B6" w14:textId="26C20FB3" w:rsidR="000059ED" w:rsidRPr="000059ED" w:rsidRDefault="000059ED" w:rsidP="00AC1940">
      <w:pPr>
        <w:pStyle w:val="BodyText1"/>
        <w:outlineLvl w:val="9"/>
        <w:rPr>
          <w:lang w:val="en-GB" w:eastAsia="zh-CN"/>
        </w:rPr>
      </w:pPr>
      <w:r w:rsidRPr="000059ED">
        <w:rPr>
          <w:lang w:val="en-GB" w:eastAsia="zh-CN"/>
        </w:rPr>
        <w:t>This prompt combines task content, measurable difficulty targets, genre expectations, and formatting requirements in one instruction sequence. The topic and language lines define the content scope. The target length and preferred range make the task measurable instead of relying on a vague request for a short or long article. The difficulty profile links the natural-language level to explicit readability-grade bands, which makes the generated passage comparable with later evaluation metrics. The IELTS-style instruction gives the passage a stable educational genre, while the formatting constraints prevent the model from returning markdown, lists, or explanatory comments that would interfere with automatic parsing and archival.</w:t>
      </w:r>
    </w:p>
    <w:p w14:paraId="3383F9D5" w14:textId="2B2A4603" w:rsidR="000059ED" w:rsidRDefault="000059ED" w:rsidP="00036AE1">
      <w:pPr>
        <w:pStyle w:val="BodyText1"/>
        <w:outlineLvl w:val="9"/>
        <w:rPr>
          <w:lang w:val="en-GB" w:eastAsia="zh-CN"/>
        </w:rPr>
      </w:pPr>
      <w:r w:rsidRPr="000059ED">
        <w:rPr>
          <w:lang w:val="en-GB" w:eastAsia="zh-CN"/>
        </w:rPr>
        <w:lastRenderedPageBreak/>
        <w:t>The core service logic is shown in simplified form below. The service first resolves the compensated target length and constructs the prompt. It then calls the model with the structured response schema, extracts the JSON result, verifies that the result contains the expected fields, computes readability metrics, and keeps the best candidate according to word-count distance. The service performs at most three attempts and accepts a candidate when it falls within the preferred word-count range; otherwise, it retains the closest candidate available within the limited call budget.</w:t>
      </w:r>
    </w:p>
    <w:tbl>
      <w:tblPr>
        <w:tblW w:w="9638" w:type="dxa"/>
        <w:shd w:val="clear" w:color="auto" w:fill="FFFFFF"/>
        <w:tblCellMar>
          <w:left w:w="0" w:type="dxa"/>
          <w:right w:w="0" w:type="dxa"/>
        </w:tblCellMar>
        <w:tblLook w:val="04A0" w:firstRow="1" w:lastRow="0" w:firstColumn="1" w:lastColumn="0" w:noHBand="0" w:noVBand="1"/>
      </w:tblPr>
      <w:tblGrid>
        <w:gridCol w:w="694"/>
        <w:gridCol w:w="8944"/>
      </w:tblGrid>
      <w:tr w:rsidR="0038281A" w:rsidRPr="0038281A" w14:paraId="735DA8E2" w14:textId="77777777" w:rsidTr="0038281A">
        <w:trPr>
          <w:trHeight w:val="8400"/>
        </w:trPr>
        <w:tc>
          <w:tcPr>
            <w:tcW w:w="694" w:type="dxa"/>
            <w:shd w:val="clear" w:color="auto" w:fill="F7F7F7"/>
            <w:tcMar>
              <w:top w:w="0" w:type="dxa"/>
              <w:left w:w="0" w:type="dxa"/>
              <w:bottom w:w="0" w:type="dxa"/>
              <w:right w:w="75" w:type="dxa"/>
            </w:tcMar>
            <w:hideMark/>
          </w:tcPr>
          <w:p w14:paraId="488BA714" w14:textId="77777777" w:rsidR="0038281A" w:rsidRPr="0038281A" w:rsidRDefault="0038281A" w:rsidP="0038281A">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38281A">
              <w:rPr>
                <w:rFonts w:ascii="Consolas" w:eastAsia="宋体" w:hAnsi="Consolas" w:cs="宋体"/>
                <w:color w:val="AFAFAF"/>
                <w:sz w:val="18"/>
                <w:szCs w:val="18"/>
                <w:lang w:val="en-US" w:eastAsia="zh-CN"/>
              </w:rPr>
              <w:t>01</w:t>
            </w:r>
          </w:p>
          <w:p w14:paraId="30958CDF" w14:textId="77777777" w:rsidR="0038281A" w:rsidRPr="0038281A" w:rsidRDefault="0038281A" w:rsidP="0038281A">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38281A">
              <w:rPr>
                <w:rFonts w:ascii="Consolas" w:eastAsia="宋体" w:hAnsi="Consolas" w:cs="宋体"/>
                <w:color w:val="AFAFAF"/>
                <w:sz w:val="18"/>
                <w:szCs w:val="18"/>
                <w:lang w:val="en-US" w:eastAsia="zh-CN"/>
              </w:rPr>
              <w:t>02</w:t>
            </w:r>
          </w:p>
          <w:p w14:paraId="744A2259" w14:textId="77777777" w:rsidR="0038281A" w:rsidRPr="0038281A" w:rsidRDefault="0038281A" w:rsidP="0038281A">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38281A">
              <w:rPr>
                <w:rFonts w:ascii="Consolas" w:eastAsia="宋体" w:hAnsi="Consolas" w:cs="宋体"/>
                <w:color w:val="AFAFAF"/>
                <w:sz w:val="18"/>
                <w:szCs w:val="18"/>
                <w:lang w:val="en-US" w:eastAsia="zh-CN"/>
              </w:rPr>
              <w:t>03</w:t>
            </w:r>
          </w:p>
          <w:p w14:paraId="5B149A48" w14:textId="77777777" w:rsidR="0038281A" w:rsidRPr="0038281A" w:rsidRDefault="0038281A" w:rsidP="0038281A">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38281A">
              <w:rPr>
                <w:rFonts w:ascii="Consolas" w:eastAsia="宋体" w:hAnsi="Consolas" w:cs="宋体"/>
                <w:color w:val="AFAFAF"/>
                <w:sz w:val="18"/>
                <w:szCs w:val="18"/>
                <w:lang w:val="en-US" w:eastAsia="zh-CN"/>
              </w:rPr>
              <w:t>04</w:t>
            </w:r>
          </w:p>
          <w:p w14:paraId="406F9000" w14:textId="77777777" w:rsidR="0038281A" w:rsidRPr="0038281A" w:rsidRDefault="0038281A" w:rsidP="0038281A">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38281A">
              <w:rPr>
                <w:rFonts w:ascii="Consolas" w:eastAsia="宋体" w:hAnsi="Consolas" w:cs="宋体"/>
                <w:color w:val="AFAFAF"/>
                <w:sz w:val="18"/>
                <w:szCs w:val="18"/>
                <w:lang w:val="en-US" w:eastAsia="zh-CN"/>
              </w:rPr>
              <w:t>05</w:t>
            </w:r>
          </w:p>
          <w:p w14:paraId="12F433A8" w14:textId="77777777" w:rsidR="0038281A" w:rsidRPr="0038281A" w:rsidRDefault="0038281A" w:rsidP="0038281A">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38281A">
              <w:rPr>
                <w:rFonts w:ascii="Consolas" w:eastAsia="宋体" w:hAnsi="Consolas" w:cs="宋体"/>
                <w:color w:val="AFAFAF"/>
                <w:sz w:val="18"/>
                <w:szCs w:val="18"/>
                <w:lang w:val="en-US" w:eastAsia="zh-CN"/>
              </w:rPr>
              <w:t>06</w:t>
            </w:r>
          </w:p>
          <w:p w14:paraId="3D6E7DD6" w14:textId="77777777" w:rsidR="0038281A" w:rsidRPr="0038281A" w:rsidRDefault="0038281A" w:rsidP="0038281A">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38281A">
              <w:rPr>
                <w:rFonts w:ascii="Consolas" w:eastAsia="宋体" w:hAnsi="Consolas" w:cs="宋体"/>
                <w:color w:val="AFAFAF"/>
                <w:sz w:val="18"/>
                <w:szCs w:val="18"/>
                <w:lang w:val="en-US" w:eastAsia="zh-CN"/>
              </w:rPr>
              <w:t>07</w:t>
            </w:r>
          </w:p>
          <w:p w14:paraId="52DE515C" w14:textId="77777777" w:rsidR="0038281A" w:rsidRPr="0038281A" w:rsidRDefault="0038281A" w:rsidP="0038281A">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38281A">
              <w:rPr>
                <w:rFonts w:ascii="Consolas" w:eastAsia="宋体" w:hAnsi="Consolas" w:cs="宋体"/>
                <w:color w:val="AFAFAF"/>
                <w:sz w:val="18"/>
                <w:szCs w:val="18"/>
                <w:lang w:val="en-US" w:eastAsia="zh-CN"/>
              </w:rPr>
              <w:t>08</w:t>
            </w:r>
          </w:p>
          <w:p w14:paraId="35E40F5D" w14:textId="77777777" w:rsidR="0038281A" w:rsidRPr="0038281A" w:rsidRDefault="0038281A" w:rsidP="0038281A">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38281A">
              <w:rPr>
                <w:rFonts w:ascii="Consolas" w:eastAsia="宋体" w:hAnsi="Consolas" w:cs="宋体"/>
                <w:color w:val="AFAFAF"/>
                <w:sz w:val="18"/>
                <w:szCs w:val="18"/>
                <w:lang w:val="en-US" w:eastAsia="zh-CN"/>
              </w:rPr>
              <w:t>09</w:t>
            </w:r>
          </w:p>
          <w:p w14:paraId="092E2D91" w14:textId="77777777" w:rsidR="0038281A" w:rsidRPr="0038281A" w:rsidRDefault="0038281A" w:rsidP="0038281A">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38281A">
              <w:rPr>
                <w:rFonts w:ascii="Consolas" w:eastAsia="宋体" w:hAnsi="Consolas" w:cs="宋体"/>
                <w:color w:val="AFAFAF"/>
                <w:sz w:val="18"/>
                <w:szCs w:val="18"/>
                <w:lang w:val="en-US" w:eastAsia="zh-CN"/>
              </w:rPr>
              <w:t>10</w:t>
            </w:r>
          </w:p>
          <w:p w14:paraId="4B96D1CA" w14:textId="77777777" w:rsidR="0038281A" w:rsidRPr="0038281A" w:rsidRDefault="0038281A" w:rsidP="0038281A">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38281A">
              <w:rPr>
                <w:rFonts w:ascii="Consolas" w:eastAsia="宋体" w:hAnsi="Consolas" w:cs="宋体"/>
                <w:color w:val="AFAFAF"/>
                <w:sz w:val="18"/>
                <w:szCs w:val="18"/>
                <w:lang w:val="en-US" w:eastAsia="zh-CN"/>
              </w:rPr>
              <w:t>11</w:t>
            </w:r>
          </w:p>
          <w:p w14:paraId="73FB2279" w14:textId="77777777" w:rsidR="0038281A" w:rsidRPr="0038281A" w:rsidRDefault="0038281A" w:rsidP="0038281A">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38281A">
              <w:rPr>
                <w:rFonts w:ascii="Consolas" w:eastAsia="宋体" w:hAnsi="Consolas" w:cs="宋体"/>
                <w:color w:val="AFAFAF"/>
                <w:sz w:val="18"/>
                <w:szCs w:val="18"/>
                <w:lang w:val="en-US" w:eastAsia="zh-CN"/>
              </w:rPr>
              <w:t>12</w:t>
            </w:r>
          </w:p>
          <w:p w14:paraId="046671F9" w14:textId="77777777" w:rsidR="0038281A" w:rsidRPr="0038281A" w:rsidRDefault="0038281A" w:rsidP="0038281A">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38281A">
              <w:rPr>
                <w:rFonts w:ascii="Consolas" w:eastAsia="宋体" w:hAnsi="Consolas" w:cs="宋体"/>
                <w:color w:val="AFAFAF"/>
                <w:sz w:val="18"/>
                <w:szCs w:val="18"/>
                <w:lang w:val="en-US" w:eastAsia="zh-CN"/>
              </w:rPr>
              <w:t>13</w:t>
            </w:r>
          </w:p>
          <w:p w14:paraId="692F143A" w14:textId="77777777" w:rsidR="0038281A" w:rsidRPr="0038281A" w:rsidRDefault="0038281A" w:rsidP="0038281A">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38281A">
              <w:rPr>
                <w:rFonts w:ascii="Consolas" w:eastAsia="宋体" w:hAnsi="Consolas" w:cs="宋体"/>
                <w:color w:val="AFAFAF"/>
                <w:sz w:val="18"/>
                <w:szCs w:val="18"/>
                <w:lang w:val="en-US" w:eastAsia="zh-CN"/>
              </w:rPr>
              <w:t>14</w:t>
            </w:r>
          </w:p>
          <w:p w14:paraId="4E27ECCE" w14:textId="77777777" w:rsidR="0038281A" w:rsidRPr="0038281A" w:rsidRDefault="0038281A" w:rsidP="0038281A">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38281A">
              <w:rPr>
                <w:rFonts w:ascii="Consolas" w:eastAsia="宋体" w:hAnsi="Consolas" w:cs="宋体"/>
                <w:color w:val="AFAFAF"/>
                <w:sz w:val="18"/>
                <w:szCs w:val="18"/>
                <w:lang w:val="en-US" w:eastAsia="zh-CN"/>
              </w:rPr>
              <w:t>15</w:t>
            </w:r>
          </w:p>
          <w:p w14:paraId="6CB47EB7" w14:textId="77777777" w:rsidR="0038281A" w:rsidRPr="0038281A" w:rsidRDefault="0038281A" w:rsidP="0038281A">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38281A">
              <w:rPr>
                <w:rFonts w:ascii="Consolas" w:eastAsia="宋体" w:hAnsi="Consolas" w:cs="宋体"/>
                <w:color w:val="AFAFAF"/>
                <w:sz w:val="18"/>
                <w:szCs w:val="18"/>
                <w:lang w:val="en-US" w:eastAsia="zh-CN"/>
              </w:rPr>
              <w:t>16</w:t>
            </w:r>
          </w:p>
          <w:p w14:paraId="636E1130" w14:textId="77777777" w:rsidR="0038281A" w:rsidRPr="0038281A" w:rsidRDefault="0038281A" w:rsidP="0038281A">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38281A">
              <w:rPr>
                <w:rFonts w:ascii="Consolas" w:eastAsia="宋体" w:hAnsi="Consolas" w:cs="宋体"/>
                <w:color w:val="AFAFAF"/>
                <w:sz w:val="18"/>
                <w:szCs w:val="18"/>
                <w:lang w:val="en-US" w:eastAsia="zh-CN"/>
              </w:rPr>
              <w:t>17</w:t>
            </w:r>
          </w:p>
          <w:p w14:paraId="10964F0F" w14:textId="77777777" w:rsidR="0038281A" w:rsidRPr="0038281A" w:rsidRDefault="0038281A" w:rsidP="0038281A">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38281A">
              <w:rPr>
                <w:rFonts w:ascii="Consolas" w:eastAsia="宋体" w:hAnsi="Consolas" w:cs="宋体"/>
                <w:color w:val="AFAFAF"/>
                <w:sz w:val="18"/>
                <w:szCs w:val="18"/>
                <w:lang w:val="en-US" w:eastAsia="zh-CN"/>
              </w:rPr>
              <w:t>18</w:t>
            </w:r>
          </w:p>
          <w:p w14:paraId="7163A626" w14:textId="77777777" w:rsidR="0038281A" w:rsidRPr="0038281A" w:rsidRDefault="0038281A" w:rsidP="0038281A">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38281A">
              <w:rPr>
                <w:rFonts w:ascii="Consolas" w:eastAsia="宋体" w:hAnsi="Consolas" w:cs="宋体"/>
                <w:color w:val="AFAFAF"/>
                <w:sz w:val="18"/>
                <w:szCs w:val="18"/>
                <w:lang w:val="en-US" w:eastAsia="zh-CN"/>
              </w:rPr>
              <w:t>19</w:t>
            </w:r>
          </w:p>
          <w:p w14:paraId="16E9E662" w14:textId="77777777" w:rsidR="0038281A" w:rsidRPr="0038281A" w:rsidRDefault="0038281A" w:rsidP="0038281A">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38281A">
              <w:rPr>
                <w:rFonts w:ascii="Consolas" w:eastAsia="宋体" w:hAnsi="Consolas" w:cs="宋体"/>
                <w:color w:val="AFAFAF"/>
                <w:sz w:val="18"/>
                <w:szCs w:val="18"/>
                <w:lang w:val="en-US" w:eastAsia="zh-CN"/>
              </w:rPr>
              <w:t>20</w:t>
            </w:r>
          </w:p>
          <w:p w14:paraId="26380AB4" w14:textId="77777777" w:rsidR="0038281A" w:rsidRPr="0038281A" w:rsidRDefault="0038281A" w:rsidP="0038281A">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38281A">
              <w:rPr>
                <w:rFonts w:ascii="Consolas" w:eastAsia="宋体" w:hAnsi="Consolas" w:cs="宋体"/>
                <w:color w:val="AFAFAF"/>
                <w:sz w:val="18"/>
                <w:szCs w:val="18"/>
                <w:lang w:val="en-US" w:eastAsia="zh-CN"/>
              </w:rPr>
              <w:t>21</w:t>
            </w:r>
          </w:p>
          <w:p w14:paraId="4EFF71B5" w14:textId="77777777" w:rsidR="0038281A" w:rsidRPr="0038281A" w:rsidRDefault="0038281A" w:rsidP="0038281A">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38281A">
              <w:rPr>
                <w:rFonts w:ascii="Consolas" w:eastAsia="宋体" w:hAnsi="Consolas" w:cs="宋体"/>
                <w:color w:val="AFAFAF"/>
                <w:sz w:val="18"/>
                <w:szCs w:val="18"/>
                <w:lang w:val="en-US" w:eastAsia="zh-CN"/>
              </w:rPr>
              <w:t>22</w:t>
            </w:r>
          </w:p>
          <w:p w14:paraId="38BA102F" w14:textId="77777777" w:rsidR="0038281A" w:rsidRPr="0038281A" w:rsidRDefault="0038281A" w:rsidP="0038281A">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38281A">
              <w:rPr>
                <w:rFonts w:ascii="Consolas" w:eastAsia="宋体" w:hAnsi="Consolas" w:cs="宋体"/>
                <w:color w:val="AFAFAF"/>
                <w:sz w:val="18"/>
                <w:szCs w:val="18"/>
                <w:lang w:val="en-US" w:eastAsia="zh-CN"/>
              </w:rPr>
              <w:t>23</w:t>
            </w:r>
          </w:p>
          <w:p w14:paraId="550BB656" w14:textId="77777777" w:rsidR="0038281A" w:rsidRPr="0038281A" w:rsidRDefault="0038281A" w:rsidP="0038281A">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38281A">
              <w:rPr>
                <w:rFonts w:ascii="Consolas" w:eastAsia="宋体" w:hAnsi="Consolas" w:cs="宋体"/>
                <w:color w:val="AFAFAF"/>
                <w:sz w:val="18"/>
                <w:szCs w:val="18"/>
                <w:lang w:val="en-US" w:eastAsia="zh-CN"/>
              </w:rPr>
              <w:t>24</w:t>
            </w:r>
          </w:p>
          <w:p w14:paraId="3D5EE439" w14:textId="77777777" w:rsidR="0038281A" w:rsidRPr="0038281A" w:rsidRDefault="0038281A" w:rsidP="0038281A">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38281A">
              <w:rPr>
                <w:rFonts w:ascii="Consolas" w:eastAsia="宋体" w:hAnsi="Consolas" w:cs="宋体"/>
                <w:color w:val="AFAFAF"/>
                <w:sz w:val="18"/>
                <w:szCs w:val="18"/>
                <w:lang w:val="en-US" w:eastAsia="zh-CN"/>
              </w:rPr>
              <w:t>25</w:t>
            </w:r>
          </w:p>
          <w:p w14:paraId="7C663685" w14:textId="77777777" w:rsidR="0038281A" w:rsidRPr="0038281A" w:rsidRDefault="0038281A" w:rsidP="0038281A">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38281A">
              <w:rPr>
                <w:rFonts w:ascii="Consolas" w:eastAsia="宋体" w:hAnsi="Consolas" w:cs="宋体"/>
                <w:color w:val="AFAFAF"/>
                <w:sz w:val="18"/>
                <w:szCs w:val="18"/>
                <w:lang w:val="en-US" w:eastAsia="zh-CN"/>
              </w:rPr>
              <w:t>26</w:t>
            </w:r>
          </w:p>
          <w:p w14:paraId="78468805" w14:textId="77777777" w:rsidR="0038281A" w:rsidRPr="0038281A" w:rsidRDefault="0038281A" w:rsidP="0038281A">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38281A">
              <w:rPr>
                <w:rFonts w:ascii="Consolas" w:eastAsia="宋体" w:hAnsi="Consolas" w:cs="宋体"/>
                <w:color w:val="AFAFAF"/>
                <w:sz w:val="18"/>
                <w:szCs w:val="18"/>
                <w:lang w:val="en-US" w:eastAsia="zh-CN"/>
              </w:rPr>
              <w:t>27</w:t>
            </w:r>
          </w:p>
          <w:p w14:paraId="44DD23D3" w14:textId="77777777" w:rsidR="0038281A" w:rsidRPr="0038281A" w:rsidRDefault="0038281A" w:rsidP="0038281A">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38281A">
              <w:rPr>
                <w:rFonts w:ascii="Consolas" w:eastAsia="宋体" w:hAnsi="Consolas" w:cs="宋体"/>
                <w:color w:val="AFAFAF"/>
                <w:sz w:val="18"/>
                <w:szCs w:val="18"/>
                <w:lang w:val="en-US" w:eastAsia="zh-CN"/>
              </w:rPr>
              <w:t>28</w:t>
            </w:r>
          </w:p>
        </w:tc>
        <w:tc>
          <w:tcPr>
            <w:tcW w:w="8944" w:type="dxa"/>
            <w:shd w:val="clear" w:color="auto" w:fill="FFFFFF"/>
            <w:tcMar>
              <w:top w:w="0" w:type="dxa"/>
              <w:left w:w="150" w:type="dxa"/>
              <w:bottom w:w="0" w:type="dxa"/>
              <w:right w:w="0" w:type="dxa"/>
            </w:tcMar>
            <w:hideMark/>
          </w:tcPr>
          <w:p w14:paraId="72B420CD" w14:textId="77777777" w:rsidR="0038281A" w:rsidRPr="0038281A" w:rsidRDefault="0038281A" w:rsidP="0038281A">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38281A">
              <w:rPr>
                <w:rFonts w:ascii="Consolas" w:eastAsia="宋体" w:hAnsi="Consolas" w:cs="宋体"/>
                <w:b/>
                <w:bCs/>
                <w:color w:val="006699"/>
                <w:szCs w:val="20"/>
                <w:bdr w:val="none" w:sz="0" w:space="0" w:color="auto" w:frame="1"/>
                <w:lang w:val="en-US" w:eastAsia="zh-CN"/>
              </w:rPr>
              <w:t>for</w:t>
            </w:r>
            <w:r w:rsidRPr="0038281A">
              <w:rPr>
                <w:rFonts w:ascii="Consolas" w:eastAsia="宋体" w:hAnsi="Consolas" w:cs="宋体"/>
                <w:color w:val="333333"/>
                <w:szCs w:val="20"/>
                <w:lang w:val="en-US" w:eastAsia="zh-CN"/>
              </w:rPr>
              <w:t xml:space="preserve"> </w:t>
            </w:r>
            <w:r w:rsidRPr="0038281A">
              <w:rPr>
                <w:rFonts w:ascii="Consolas" w:eastAsia="宋体" w:hAnsi="Consolas" w:cs="宋体"/>
                <w:color w:val="000000"/>
                <w:szCs w:val="20"/>
                <w:bdr w:val="none" w:sz="0" w:space="0" w:color="auto" w:frame="1"/>
                <w:lang w:val="en-US" w:eastAsia="zh-CN"/>
              </w:rPr>
              <w:t xml:space="preserve">(let attempt </w:t>
            </w:r>
            <w:r w:rsidRPr="0038281A">
              <w:rPr>
                <w:rFonts w:ascii="Consolas" w:eastAsia="宋体" w:hAnsi="Consolas" w:cs="宋体"/>
                <w:b/>
                <w:bCs/>
                <w:color w:val="006699"/>
                <w:szCs w:val="20"/>
                <w:bdr w:val="none" w:sz="0" w:space="0" w:color="auto" w:frame="1"/>
                <w:lang w:val="en-US" w:eastAsia="zh-CN"/>
              </w:rPr>
              <w:t>=</w:t>
            </w:r>
            <w:r w:rsidRPr="0038281A">
              <w:rPr>
                <w:rFonts w:ascii="Consolas" w:eastAsia="宋体" w:hAnsi="Consolas" w:cs="宋体"/>
                <w:color w:val="333333"/>
                <w:szCs w:val="20"/>
                <w:lang w:val="en-US" w:eastAsia="zh-CN"/>
              </w:rPr>
              <w:t xml:space="preserve"> </w:t>
            </w:r>
            <w:r w:rsidRPr="0038281A">
              <w:rPr>
                <w:rFonts w:ascii="Consolas" w:eastAsia="宋体" w:hAnsi="Consolas" w:cs="宋体"/>
                <w:color w:val="009900"/>
                <w:szCs w:val="20"/>
                <w:bdr w:val="none" w:sz="0" w:space="0" w:color="auto" w:frame="1"/>
                <w:lang w:val="en-US" w:eastAsia="zh-CN"/>
              </w:rPr>
              <w:t>0</w:t>
            </w:r>
            <w:r w:rsidRPr="0038281A">
              <w:rPr>
                <w:rFonts w:ascii="Consolas" w:eastAsia="宋体" w:hAnsi="Consolas" w:cs="宋体"/>
                <w:color w:val="000000"/>
                <w:szCs w:val="20"/>
                <w:bdr w:val="none" w:sz="0" w:space="0" w:color="auto" w:frame="1"/>
                <w:lang w:val="en-US" w:eastAsia="zh-CN"/>
              </w:rPr>
              <w:t xml:space="preserve">; attempt &lt; MAX_GENERATION_ATTEMPTS; attempt </w:t>
            </w:r>
            <w:r w:rsidRPr="0038281A">
              <w:rPr>
                <w:rFonts w:ascii="Consolas" w:eastAsia="宋体" w:hAnsi="Consolas" w:cs="宋体"/>
                <w:b/>
                <w:bCs/>
                <w:color w:val="006699"/>
                <w:szCs w:val="20"/>
                <w:bdr w:val="none" w:sz="0" w:space="0" w:color="auto" w:frame="1"/>
                <w:lang w:val="en-US" w:eastAsia="zh-CN"/>
              </w:rPr>
              <w:t>+=</w:t>
            </w:r>
            <w:r w:rsidRPr="0038281A">
              <w:rPr>
                <w:rFonts w:ascii="Consolas" w:eastAsia="宋体" w:hAnsi="Consolas" w:cs="宋体"/>
                <w:color w:val="333333"/>
                <w:szCs w:val="20"/>
                <w:lang w:val="en-US" w:eastAsia="zh-CN"/>
              </w:rPr>
              <w:t xml:space="preserve"> </w:t>
            </w:r>
            <w:proofErr w:type="gramStart"/>
            <w:r w:rsidRPr="0038281A">
              <w:rPr>
                <w:rFonts w:ascii="Consolas" w:eastAsia="宋体" w:hAnsi="Consolas" w:cs="宋体"/>
                <w:color w:val="009900"/>
                <w:szCs w:val="20"/>
                <w:bdr w:val="none" w:sz="0" w:space="0" w:color="auto" w:frame="1"/>
                <w:lang w:val="en-US" w:eastAsia="zh-CN"/>
              </w:rPr>
              <w:t>1</w:t>
            </w:r>
            <w:r w:rsidRPr="0038281A">
              <w:rPr>
                <w:rFonts w:ascii="Consolas" w:eastAsia="宋体" w:hAnsi="Consolas" w:cs="宋体"/>
                <w:color w:val="000000"/>
                <w:szCs w:val="20"/>
                <w:bdr w:val="none" w:sz="0" w:space="0" w:color="auto" w:frame="1"/>
                <w:lang w:val="en-US" w:eastAsia="zh-CN"/>
              </w:rPr>
              <w:t>) {</w:t>
            </w:r>
            <w:proofErr w:type="gramEnd"/>
          </w:p>
          <w:p w14:paraId="035B5FCC" w14:textId="77777777" w:rsidR="0038281A" w:rsidRPr="0038281A" w:rsidRDefault="0038281A" w:rsidP="0038281A">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38281A">
              <w:rPr>
                <w:rFonts w:ascii="Consolas" w:eastAsia="宋体" w:hAnsi="Consolas" w:cs="宋体"/>
                <w:color w:val="333333"/>
                <w:szCs w:val="20"/>
                <w:bdr w:val="none" w:sz="0" w:space="0" w:color="auto" w:frame="1"/>
                <w:lang w:val="en-US" w:eastAsia="zh-CN"/>
              </w:rPr>
              <w:t>  </w:t>
            </w:r>
            <w:r w:rsidRPr="0038281A">
              <w:rPr>
                <w:rFonts w:ascii="Consolas" w:eastAsia="宋体" w:hAnsi="Consolas" w:cs="宋体"/>
                <w:color w:val="000000"/>
                <w:szCs w:val="20"/>
                <w:bdr w:val="none" w:sz="0" w:space="0" w:color="auto" w:frame="1"/>
                <w:lang w:val="en-US" w:eastAsia="zh-CN"/>
              </w:rPr>
              <w:t xml:space="preserve">const </w:t>
            </w:r>
            <w:proofErr w:type="spellStart"/>
            <w:r w:rsidRPr="0038281A">
              <w:rPr>
                <w:rFonts w:ascii="Consolas" w:eastAsia="宋体" w:hAnsi="Consolas" w:cs="宋体"/>
                <w:color w:val="000000"/>
                <w:szCs w:val="20"/>
                <w:bdr w:val="none" w:sz="0" w:space="0" w:color="auto" w:frame="1"/>
                <w:lang w:val="en-US" w:eastAsia="zh-CN"/>
              </w:rPr>
              <w:t>llmResponse</w:t>
            </w:r>
            <w:proofErr w:type="spellEnd"/>
            <w:r w:rsidRPr="0038281A">
              <w:rPr>
                <w:rFonts w:ascii="Consolas" w:eastAsia="宋体" w:hAnsi="Consolas" w:cs="宋体"/>
                <w:color w:val="000000"/>
                <w:szCs w:val="20"/>
                <w:bdr w:val="none" w:sz="0" w:space="0" w:color="auto" w:frame="1"/>
                <w:lang w:val="en-US" w:eastAsia="zh-CN"/>
              </w:rPr>
              <w:t xml:space="preserve"> </w:t>
            </w:r>
            <w:r w:rsidRPr="0038281A">
              <w:rPr>
                <w:rFonts w:ascii="Consolas" w:eastAsia="宋体" w:hAnsi="Consolas" w:cs="宋体"/>
                <w:b/>
                <w:bCs/>
                <w:color w:val="006699"/>
                <w:szCs w:val="20"/>
                <w:bdr w:val="none" w:sz="0" w:space="0" w:color="auto" w:frame="1"/>
                <w:lang w:val="en-US" w:eastAsia="zh-CN"/>
              </w:rPr>
              <w:t>=</w:t>
            </w:r>
            <w:r w:rsidRPr="0038281A">
              <w:rPr>
                <w:rFonts w:ascii="Consolas" w:eastAsia="宋体" w:hAnsi="Consolas" w:cs="宋体"/>
                <w:color w:val="333333"/>
                <w:szCs w:val="20"/>
                <w:lang w:val="en-US" w:eastAsia="zh-CN"/>
              </w:rPr>
              <w:t xml:space="preserve"> </w:t>
            </w:r>
            <w:r w:rsidRPr="0038281A">
              <w:rPr>
                <w:rFonts w:ascii="Consolas" w:eastAsia="宋体" w:hAnsi="Consolas" w:cs="宋体"/>
                <w:color w:val="000000"/>
                <w:szCs w:val="20"/>
                <w:bdr w:val="none" w:sz="0" w:space="0" w:color="auto" w:frame="1"/>
                <w:lang w:val="en-US" w:eastAsia="zh-CN"/>
              </w:rPr>
              <w:t xml:space="preserve">await </w:t>
            </w:r>
            <w:proofErr w:type="spellStart"/>
            <w:proofErr w:type="gramStart"/>
            <w:r w:rsidRPr="0038281A">
              <w:rPr>
                <w:rFonts w:ascii="Consolas" w:eastAsia="宋体" w:hAnsi="Consolas" w:cs="宋体"/>
                <w:color w:val="000000"/>
                <w:szCs w:val="20"/>
                <w:bdr w:val="none" w:sz="0" w:space="0" w:color="auto" w:frame="1"/>
                <w:lang w:val="en-US" w:eastAsia="zh-CN"/>
              </w:rPr>
              <w:t>getLlmResponseWithMeta</w:t>
            </w:r>
            <w:proofErr w:type="spellEnd"/>
            <w:r w:rsidRPr="0038281A">
              <w:rPr>
                <w:rFonts w:ascii="Consolas" w:eastAsia="宋体" w:hAnsi="Consolas" w:cs="宋体"/>
                <w:color w:val="000000"/>
                <w:szCs w:val="20"/>
                <w:bdr w:val="none" w:sz="0" w:space="0" w:color="auto" w:frame="1"/>
                <w:lang w:val="en-US" w:eastAsia="zh-CN"/>
              </w:rPr>
              <w:t>(</w:t>
            </w:r>
            <w:proofErr w:type="gramEnd"/>
            <w:r w:rsidRPr="0038281A">
              <w:rPr>
                <w:rFonts w:ascii="Consolas" w:eastAsia="宋体" w:hAnsi="Consolas" w:cs="宋体"/>
                <w:color w:val="000000"/>
                <w:szCs w:val="20"/>
                <w:bdr w:val="none" w:sz="0" w:space="0" w:color="auto" w:frame="1"/>
                <w:lang w:val="en-US" w:eastAsia="zh-CN"/>
              </w:rPr>
              <w:t>prompt, {</w:t>
            </w:r>
          </w:p>
          <w:p w14:paraId="6376CA62" w14:textId="77777777" w:rsidR="0038281A" w:rsidRPr="0038281A" w:rsidRDefault="0038281A" w:rsidP="0038281A">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38281A">
              <w:rPr>
                <w:rFonts w:ascii="Consolas" w:eastAsia="宋体" w:hAnsi="Consolas" w:cs="宋体"/>
                <w:color w:val="333333"/>
                <w:szCs w:val="20"/>
                <w:bdr w:val="none" w:sz="0" w:space="0" w:color="auto" w:frame="1"/>
                <w:lang w:val="en-US" w:eastAsia="zh-CN"/>
              </w:rPr>
              <w:t>    </w:t>
            </w:r>
            <w:r w:rsidRPr="0038281A">
              <w:rPr>
                <w:rFonts w:ascii="Consolas" w:eastAsia="宋体" w:hAnsi="Consolas" w:cs="宋体"/>
                <w:color w:val="000000"/>
                <w:szCs w:val="20"/>
                <w:bdr w:val="none" w:sz="0" w:space="0" w:color="auto" w:frame="1"/>
                <w:lang w:val="en-US" w:eastAsia="zh-CN"/>
              </w:rPr>
              <w:t xml:space="preserve">model: </w:t>
            </w:r>
            <w:proofErr w:type="spellStart"/>
            <w:proofErr w:type="gramStart"/>
            <w:r w:rsidRPr="0038281A">
              <w:rPr>
                <w:rFonts w:ascii="Consolas" w:eastAsia="宋体" w:hAnsi="Consolas" w:cs="宋体"/>
                <w:color w:val="000000"/>
                <w:szCs w:val="20"/>
                <w:bdr w:val="none" w:sz="0" w:space="0" w:color="auto" w:frame="1"/>
                <w:lang w:val="en-US" w:eastAsia="zh-CN"/>
              </w:rPr>
              <w:t>request.model</w:t>
            </w:r>
            <w:proofErr w:type="spellEnd"/>
            <w:proofErr w:type="gramEnd"/>
            <w:r w:rsidRPr="0038281A">
              <w:rPr>
                <w:rFonts w:ascii="Consolas" w:eastAsia="宋体" w:hAnsi="Consolas" w:cs="宋体"/>
                <w:color w:val="000000"/>
                <w:szCs w:val="20"/>
                <w:bdr w:val="none" w:sz="0" w:space="0" w:color="auto" w:frame="1"/>
                <w:lang w:val="en-US" w:eastAsia="zh-CN"/>
              </w:rPr>
              <w:t>,</w:t>
            </w:r>
          </w:p>
          <w:p w14:paraId="5F3EF10F" w14:textId="77777777" w:rsidR="0038281A" w:rsidRPr="0038281A" w:rsidRDefault="0038281A" w:rsidP="0038281A">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38281A">
              <w:rPr>
                <w:rFonts w:ascii="Consolas" w:eastAsia="宋体" w:hAnsi="Consolas" w:cs="宋体"/>
                <w:color w:val="333333"/>
                <w:szCs w:val="20"/>
                <w:bdr w:val="none" w:sz="0" w:space="0" w:color="auto" w:frame="1"/>
                <w:lang w:val="en-US" w:eastAsia="zh-CN"/>
              </w:rPr>
              <w:t>    </w:t>
            </w:r>
            <w:proofErr w:type="spellStart"/>
            <w:r w:rsidRPr="0038281A">
              <w:rPr>
                <w:rFonts w:ascii="Consolas" w:eastAsia="宋体" w:hAnsi="Consolas" w:cs="宋体"/>
                <w:color w:val="000000"/>
                <w:szCs w:val="20"/>
                <w:bdr w:val="none" w:sz="0" w:space="0" w:color="auto" w:frame="1"/>
                <w:lang w:val="en-US" w:eastAsia="zh-CN"/>
              </w:rPr>
              <w:t>structured_output</w:t>
            </w:r>
            <w:proofErr w:type="spellEnd"/>
            <w:r w:rsidRPr="0038281A">
              <w:rPr>
                <w:rFonts w:ascii="Consolas" w:eastAsia="宋体" w:hAnsi="Consolas" w:cs="宋体"/>
                <w:color w:val="000000"/>
                <w:szCs w:val="20"/>
                <w:bdr w:val="none" w:sz="0" w:space="0" w:color="auto" w:frame="1"/>
                <w:lang w:val="en-US" w:eastAsia="zh-CN"/>
              </w:rPr>
              <w:t>: ARTICLE_RESPONSE_SCHEMA,</w:t>
            </w:r>
          </w:p>
          <w:p w14:paraId="0CB2B607" w14:textId="77777777" w:rsidR="0038281A" w:rsidRPr="0038281A" w:rsidRDefault="0038281A" w:rsidP="0038281A">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38281A">
              <w:rPr>
                <w:rFonts w:ascii="Consolas" w:eastAsia="宋体" w:hAnsi="Consolas" w:cs="宋体"/>
                <w:color w:val="333333"/>
                <w:szCs w:val="20"/>
                <w:bdr w:val="none" w:sz="0" w:space="0" w:color="auto" w:frame="1"/>
                <w:lang w:val="en-US" w:eastAsia="zh-CN"/>
              </w:rPr>
              <w:t>  </w:t>
            </w:r>
            <w:r w:rsidRPr="0038281A">
              <w:rPr>
                <w:rFonts w:ascii="Consolas" w:eastAsia="宋体" w:hAnsi="Consolas" w:cs="宋体"/>
                <w:color w:val="000000"/>
                <w:szCs w:val="20"/>
                <w:bdr w:val="none" w:sz="0" w:space="0" w:color="auto" w:frame="1"/>
                <w:lang w:val="en-US" w:eastAsia="zh-CN"/>
              </w:rPr>
              <w:t>});</w:t>
            </w:r>
          </w:p>
          <w:p w14:paraId="3EFDDB66" w14:textId="77777777" w:rsidR="0038281A" w:rsidRPr="0038281A" w:rsidRDefault="0038281A" w:rsidP="0038281A">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38281A">
              <w:rPr>
                <w:rFonts w:ascii="Consolas" w:eastAsia="宋体" w:hAnsi="Consolas" w:cs="宋体"/>
                <w:color w:val="333333"/>
                <w:szCs w:val="20"/>
                <w:lang w:val="en-US" w:eastAsia="zh-CN"/>
              </w:rPr>
              <w:t> </w:t>
            </w:r>
          </w:p>
          <w:p w14:paraId="2BD69C04" w14:textId="77777777" w:rsidR="0038281A" w:rsidRPr="0038281A" w:rsidRDefault="0038281A" w:rsidP="0038281A">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38281A">
              <w:rPr>
                <w:rFonts w:ascii="Consolas" w:eastAsia="宋体" w:hAnsi="Consolas" w:cs="宋体"/>
                <w:color w:val="333333"/>
                <w:szCs w:val="20"/>
                <w:bdr w:val="none" w:sz="0" w:space="0" w:color="auto" w:frame="1"/>
                <w:lang w:val="en-US" w:eastAsia="zh-CN"/>
              </w:rPr>
              <w:t>  </w:t>
            </w:r>
            <w:r w:rsidRPr="0038281A">
              <w:rPr>
                <w:rFonts w:ascii="Consolas" w:eastAsia="宋体" w:hAnsi="Consolas" w:cs="宋体"/>
                <w:color w:val="000000"/>
                <w:szCs w:val="20"/>
                <w:bdr w:val="none" w:sz="0" w:space="0" w:color="auto" w:frame="1"/>
                <w:lang w:val="en-US" w:eastAsia="zh-CN"/>
              </w:rPr>
              <w:t xml:space="preserve">const parsed </w:t>
            </w:r>
            <w:r w:rsidRPr="0038281A">
              <w:rPr>
                <w:rFonts w:ascii="Consolas" w:eastAsia="宋体" w:hAnsi="Consolas" w:cs="宋体"/>
                <w:b/>
                <w:bCs/>
                <w:color w:val="006699"/>
                <w:szCs w:val="20"/>
                <w:bdr w:val="none" w:sz="0" w:space="0" w:color="auto" w:frame="1"/>
                <w:lang w:val="en-US" w:eastAsia="zh-CN"/>
              </w:rPr>
              <w:t>=</w:t>
            </w:r>
            <w:r w:rsidRPr="0038281A">
              <w:rPr>
                <w:rFonts w:ascii="Consolas" w:eastAsia="宋体" w:hAnsi="Consolas" w:cs="宋体"/>
                <w:color w:val="333333"/>
                <w:szCs w:val="20"/>
                <w:lang w:val="en-US" w:eastAsia="zh-CN"/>
              </w:rPr>
              <w:t xml:space="preserve"> </w:t>
            </w:r>
            <w:proofErr w:type="spellStart"/>
            <w:proofErr w:type="gramStart"/>
            <w:r w:rsidRPr="0038281A">
              <w:rPr>
                <w:rFonts w:ascii="Consolas" w:eastAsia="宋体" w:hAnsi="Consolas" w:cs="宋体"/>
                <w:color w:val="000000"/>
                <w:szCs w:val="20"/>
                <w:bdr w:val="none" w:sz="0" w:space="0" w:color="auto" w:frame="1"/>
                <w:lang w:val="en-US" w:eastAsia="zh-CN"/>
              </w:rPr>
              <w:t>extractJson</w:t>
            </w:r>
            <w:proofErr w:type="spellEnd"/>
            <w:r w:rsidRPr="0038281A">
              <w:rPr>
                <w:rFonts w:ascii="Consolas" w:eastAsia="宋体" w:hAnsi="Consolas" w:cs="宋体"/>
                <w:color w:val="000000"/>
                <w:szCs w:val="20"/>
                <w:bdr w:val="none" w:sz="0" w:space="0" w:color="auto" w:frame="1"/>
                <w:lang w:val="en-US" w:eastAsia="zh-CN"/>
              </w:rPr>
              <w:t>(</w:t>
            </w:r>
            <w:proofErr w:type="spellStart"/>
            <w:proofErr w:type="gramEnd"/>
            <w:r w:rsidRPr="0038281A">
              <w:rPr>
                <w:rFonts w:ascii="Consolas" w:eastAsia="宋体" w:hAnsi="Consolas" w:cs="宋体"/>
                <w:color w:val="000000"/>
                <w:szCs w:val="20"/>
                <w:bdr w:val="none" w:sz="0" w:space="0" w:color="auto" w:frame="1"/>
                <w:lang w:val="en-US" w:eastAsia="zh-CN"/>
              </w:rPr>
              <w:t>llmResponse.content</w:t>
            </w:r>
            <w:proofErr w:type="spellEnd"/>
            <w:r w:rsidRPr="0038281A">
              <w:rPr>
                <w:rFonts w:ascii="Consolas" w:eastAsia="宋体" w:hAnsi="Consolas" w:cs="宋体"/>
                <w:color w:val="000000"/>
                <w:szCs w:val="20"/>
                <w:bdr w:val="none" w:sz="0" w:space="0" w:color="auto" w:frame="1"/>
                <w:lang w:val="en-US" w:eastAsia="zh-CN"/>
              </w:rPr>
              <w:t>);</w:t>
            </w:r>
          </w:p>
          <w:p w14:paraId="632C15A0" w14:textId="77777777" w:rsidR="0038281A" w:rsidRPr="0038281A" w:rsidRDefault="0038281A" w:rsidP="0038281A">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38281A">
              <w:rPr>
                <w:rFonts w:ascii="Consolas" w:eastAsia="宋体" w:hAnsi="Consolas" w:cs="宋体"/>
                <w:color w:val="333333"/>
                <w:szCs w:val="20"/>
                <w:bdr w:val="none" w:sz="0" w:space="0" w:color="auto" w:frame="1"/>
                <w:lang w:val="en-US" w:eastAsia="zh-CN"/>
              </w:rPr>
              <w:t>  </w:t>
            </w:r>
            <w:r w:rsidRPr="0038281A">
              <w:rPr>
                <w:rFonts w:ascii="Consolas" w:eastAsia="宋体" w:hAnsi="Consolas" w:cs="宋体"/>
                <w:b/>
                <w:bCs/>
                <w:color w:val="006699"/>
                <w:szCs w:val="20"/>
                <w:bdr w:val="none" w:sz="0" w:space="0" w:color="auto" w:frame="1"/>
                <w:lang w:val="en-US" w:eastAsia="zh-CN"/>
              </w:rPr>
              <w:t>if</w:t>
            </w:r>
            <w:r w:rsidRPr="0038281A">
              <w:rPr>
                <w:rFonts w:ascii="Consolas" w:eastAsia="宋体" w:hAnsi="Consolas" w:cs="宋体"/>
                <w:color w:val="333333"/>
                <w:szCs w:val="20"/>
                <w:lang w:val="en-US" w:eastAsia="zh-CN"/>
              </w:rPr>
              <w:t xml:space="preserve"> </w:t>
            </w:r>
            <w:proofErr w:type="gramStart"/>
            <w:r w:rsidRPr="0038281A">
              <w:rPr>
                <w:rFonts w:ascii="Consolas" w:eastAsia="宋体" w:hAnsi="Consolas" w:cs="宋体"/>
                <w:color w:val="000000"/>
                <w:szCs w:val="20"/>
                <w:bdr w:val="none" w:sz="0" w:space="0" w:color="auto" w:frame="1"/>
                <w:lang w:val="en-US" w:eastAsia="zh-CN"/>
              </w:rPr>
              <w:t>(!</w:t>
            </w:r>
            <w:proofErr w:type="spellStart"/>
            <w:r w:rsidRPr="0038281A">
              <w:rPr>
                <w:rFonts w:ascii="Consolas" w:eastAsia="宋体" w:hAnsi="Consolas" w:cs="宋体"/>
                <w:color w:val="000000"/>
                <w:szCs w:val="20"/>
                <w:bdr w:val="none" w:sz="0" w:space="0" w:color="auto" w:frame="1"/>
                <w:lang w:val="en-US" w:eastAsia="zh-CN"/>
              </w:rPr>
              <w:t>isModelResponse</w:t>
            </w:r>
            <w:proofErr w:type="spellEnd"/>
            <w:proofErr w:type="gramEnd"/>
            <w:r w:rsidRPr="0038281A">
              <w:rPr>
                <w:rFonts w:ascii="Consolas" w:eastAsia="宋体" w:hAnsi="Consolas" w:cs="宋体"/>
                <w:color w:val="000000"/>
                <w:szCs w:val="20"/>
                <w:bdr w:val="none" w:sz="0" w:space="0" w:color="auto" w:frame="1"/>
                <w:lang w:val="en-US" w:eastAsia="zh-CN"/>
              </w:rPr>
              <w:t>(parsed</w:t>
            </w:r>
            <w:proofErr w:type="gramStart"/>
            <w:r w:rsidRPr="0038281A">
              <w:rPr>
                <w:rFonts w:ascii="Consolas" w:eastAsia="宋体" w:hAnsi="Consolas" w:cs="宋体"/>
                <w:color w:val="000000"/>
                <w:szCs w:val="20"/>
                <w:bdr w:val="none" w:sz="0" w:space="0" w:color="auto" w:frame="1"/>
                <w:lang w:val="en-US" w:eastAsia="zh-CN"/>
              </w:rPr>
              <w:t>)) {</w:t>
            </w:r>
            <w:proofErr w:type="gramEnd"/>
          </w:p>
          <w:p w14:paraId="2D46829A" w14:textId="77777777" w:rsidR="0038281A" w:rsidRPr="0038281A" w:rsidRDefault="0038281A" w:rsidP="0038281A">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38281A">
              <w:rPr>
                <w:rFonts w:ascii="Consolas" w:eastAsia="宋体" w:hAnsi="Consolas" w:cs="宋体"/>
                <w:color w:val="333333"/>
                <w:szCs w:val="20"/>
                <w:bdr w:val="none" w:sz="0" w:space="0" w:color="auto" w:frame="1"/>
                <w:lang w:val="en-US" w:eastAsia="zh-CN"/>
              </w:rPr>
              <w:t>    </w:t>
            </w:r>
            <w:r w:rsidRPr="0038281A">
              <w:rPr>
                <w:rFonts w:ascii="Consolas" w:eastAsia="宋体" w:hAnsi="Consolas" w:cs="宋体"/>
                <w:color w:val="000000"/>
                <w:szCs w:val="20"/>
                <w:bdr w:val="none" w:sz="0" w:space="0" w:color="auto" w:frame="1"/>
                <w:lang w:val="en-US" w:eastAsia="zh-CN"/>
              </w:rPr>
              <w:t xml:space="preserve">throw new </w:t>
            </w:r>
            <w:proofErr w:type="spellStart"/>
            <w:proofErr w:type="gramStart"/>
            <w:r w:rsidRPr="0038281A">
              <w:rPr>
                <w:rFonts w:ascii="Consolas" w:eastAsia="宋体" w:hAnsi="Consolas" w:cs="宋体"/>
                <w:color w:val="000000"/>
                <w:szCs w:val="20"/>
                <w:bdr w:val="none" w:sz="0" w:space="0" w:color="auto" w:frame="1"/>
                <w:lang w:val="en-US" w:eastAsia="zh-CN"/>
              </w:rPr>
              <w:t>JsonExtractError</w:t>
            </w:r>
            <w:proofErr w:type="spellEnd"/>
            <w:r w:rsidRPr="0038281A">
              <w:rPr>
                <w:rFonts w:ascii="Consolas" w:eastAsia="宋体" w:hAnsi="Consolas" w:cs="宋体"/>
                <w:color w:val="000000"/>
                <w:szCs w:val="20"/>
                <w:bdr w:val="none" w:sz="0" w:space="0" w:color="auto" w:frame="1"/>
                <w:lang w:val="en-US" w:eastAsia="zh-CN"/>
              </w:rPr>
              <w:t>(</w:t>
            </w:r>
            <w:proofErr w:type="gramEnd"/>
            <w:r w:rsidRPr="0038281A">
              <w:rPr>
                <w:rFonts w:ascii="Consolas" w:eastAsia="宋体" w:hAnsi="Consolas" w:cs="宋体"/>
                <w:color w:val="0000FF"/>
                <w:szCs w:val="20"/>
                <w:bdr w:val="none" w:sz="0" w:space="0" w:color="auto" w:frame="1"/>
                <w:lang w:val="en-US" w:eastAsia="zh-CN"/>
              </w:rPr>
              <w:t>"JSON missing title or article"</w:t>
            </w:r>
            <w:r w:rsidRPr="0038281A">
              <w:rPr>
                <w:rFonts w:ascii="Consolas" w:eastAsia="宋体" w:hAnsi="Consolas" w:cs="宋体"/>
                <w:color w:val="000000"/>
                <w:szCs w:val="20"/>
                <w:bdr w:val="none" w:sz="0" w:space="0" w:color="auto" w:frame="1"/>
                <w:lang w:val="en-US" w:eastAsia="zh-CN"/>
              </w:rPr>
              <w:t>);</w:t>
            </w:r>
          </w:p>
          <w:p w14:paraId="050D21DE" w14:textId="77777777" w:rsidR="0038281A" w:rsidRPr="0038281A" w:rsidRDefault="0038281A" w:rsidP="0038281A">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38281A">
              <w:rPr>
                <w:rFonts w:ascii="Consolas" w:eastAsia="宋体" w:hAnsi="Consolas" w:cs="宋体"/>
                <w:color w:val="333333"/>
                <w:szCs w:val="20"/>
                <w:bdr w:val="none" w:sz="0" w:space="0" w:color="auto" w:frame="1"/>
                <w:lang w:val="en-US" w:eastAsia="zh-CN"/>
              </w:rPr>
              <w:t>  </w:t>
            </w:r>
            <w:r w:rsidRPr="0038281A">
              <w:rPr>
                <w:rFonts w:ascii="Consolas" w:eastAsia="宋体" w:hAnsi="Consolas" w:cs="宋体"/>
                <w:color w:val="000000"/>
                <w:szCs w:val="20"/>
                <w:bdr w:val="none" w:sz="0" w:space="0" w:color="auto" w:frame="1"/>
                <w:lang w:val="en-US" w:eastAsia="zh-CN"/>
              </w:rPr>
              <w:t>}</w:t>
            </w:r>
          </w:p>
          <w:p w14:paraId="63D905E8" w14:textId="77777777" w:rsidR="0038281A" w:rsidRPr="0038281A" w:rsidRDefault="0038281A" w:rsidP="0038281A">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38281A">
              <w:rPr>
                <w:rFonts w:ascii="Consolas" w:eastAsia="宋体" w:hAnsi="Consolas" w:cs="宋体"/>
                <w:color w:val="333333"/>
                <w:szCs w:val="20"/>
                <w:lang w:val="en-US" w:eastAsia="zh-CN"/>
              </w:rPr>
              <w:t> </w:t>
            </w:r>
          </w:p>
          <w:p w14:paraId="17C48155" w14:textId="77777777" w:rsidR="0038281A" w:rsidRPr="0038281A" w:rsidRDefault="0038281A" w:rsidP="0038281A">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38281A">
              <w:rPr>
                <w:rFonts w:ascii="Consolas" w:eastAsia="宋体" w:hAnsi="Consolas" w:cs="宋体"/>
                <w:color w:val="333333"/>
                <w:szCs w:val="20"/>
                <w:bdr w:val="none" w:sz="0" w:space="0" w:color="auto" w:frame="1"/>
                <w:lang w:val="en-US" w:eastAsia="zh-CN"/>
              </w:rPr>
              <w:t>  </w:t>
            </w:r>
            <w:r w:rsidRPr="0038281A">
              <w:rPr>
                <w:rFonts w:ascii="Consolas" w:eastAsia="宋体" w:hAnsi="Consolas" w:cs="宋体"/>
                <w:color w:val="000000"/>
                <w:szCs w:val="20"/>
                <w:bdr w:val="none" w:sz="0" w:space="0" w:color="auto" w:frame="1"/>
                <w:lang w:val="en-US" w:eastAsia="zh-CN"/>
              </w:rPr>
              <w:t xml:space="preserve">const title </w:t>
            </w:r>
            <w:r w:rsidRPr="0038281A">
              <w:rPr>
                <w:rFonts w:ascii="Consolas" w:eastAsia="宋体" w:hAnsi="Consolas" w:cs="宋体"/>
                <w:b/>
                <w:bCs/>
                <w:color w:val="006699"/>
                <w:szCs w:val="20"/>
                <w:bdr w:val="none" w:sz="0" w:space="0" w:color="auto" w:frame="1"/>
                <w:lang w:val="en-US" w:eastAsia="zh-CN"/>
              </w:rPr>
              <w:t>=</w:t>
            </w:r>
            <w:r w:rsidRPr="0038281A">
              <w:rPr>
                <w:rFonts w:ascii="Consolas" w:eastAsia="宋体" w:hAnsi="Consolas" w:cs="宋体"/>
                <w:color w:val="333333"/>
                <w:szCs w:val="20"/>
                <w:lang w:val="en-US" w:eastAsia="zh-CN"/>
              </w:rPr>
              <w:t xml:space="preserve"> </w:t>
            </w:r>
            <w:proofErr w:type="spellStart"/>
            <w:proofErr w:type="gramStart"/>
            <w:r w:rsidRPr="0038281A">
              <w:rPr>
                <w:rFonts w:ascii="Consolas" w:eastAsia="宋体" w:hAnsi="Consolas" w:cs="宋体"/>
                <w:color w:val="000000"/>
                <w:szCs w:val="20"/>
                <w:bdr w:val="none" w:sz="0" w:space="0" w:color="auto" w:frame="1"/>
                <w:lang w:val="en-US" w:eastAsia="zh-CN"/>
              </w:rPr>
              <w:t>parsed.title</w:t>
            </w:r>
            <w:proofErr w:type="gramEnd"/>
            <w:r w:rsidRPr="0038281A">
              <w:rPr>
                <w:rFonts w:ascii="Consolas" w:eastAsia="宋体" w:hAnsi="Consolas" w:cs="宋体"/>
                <w:color w:val="000000"/>
                <w:szCs w:val="20"/>
                <w:bdr w:val="none" w:sz="0" w:space="0" w:color="auto" w:frame="1"/>
                <w:lang w:val="en-US" w:eastAsia="zh-CN"/>
              </w:rPr>
              <w:t>.</w:t>
            </w:r>
            <w:proofErr w:type="gramStart"/>
            <w:r w:rsidRPr="0038281A">
              <w:rPr>
                <w:rFonts w:ascii="Consolas" w:eastAsia="宋体" w:hAnsi="Consolas" w:cs="宋体"/>
                <w:color w:val="000000"/>
                <w:szCs w:val="20"/>
                <w:bdr w:val="none" w:sz="0" w:space="0" w:color="auto" w:frame="1"/>
                <w:lang w:val="en-US" w:eastAsia="zh-CN"/>
              </w:rPr>
              <w:t>trim</w:t>
            </w:r>
            <w:proofErr w:type="spellEnd"/>
            <w:r w:rsidRPr="0038281A">
              <w:rPr>
                <w:rFonts w:ascii="Consolas" w:eastAsia="宋体" w:hAnsi="Consolas" w:cs="宋体"/>
                <w:color w:val="000000"/>
                <w:szCs w:val="20"/>
                <w:bdr w:val="none" w:sz="0" w:space="0" w:color="auto" w:frame="1"/>
                <w:lang w:val="en-US" w:eastAsia="zh-CN"/>
              </w:rPr>
              <w:t>(</w:t>
            </w:r>
            <w:proofErr w:type="gramEnd"/>
            <w:r w:rsidRPr="0038281A">
              <w:rPr>
                <w:rFonts w:ascii="Consolas" w:eastAsia="宋体" w:hAnsi="Consolas" w:cs="宋体"/>
                <w:color w:val="000000"/>
                <w:szCs w:val="20"/>
                <w:bdr w:val="none" w:sz="0" w:space="0" w:color="auto" w:frame="1"/>
                <w:lang w:val="en-US" w:eastAsia="zh-CN"/>
              </w:rPr>
              <w:t>);</w:t>
            </w:r>
          </w:p>
          <w:p w14:paraId="68A24A81" w14:textId="77777777" w:rsidR="0038281A" w:rsidRPr="0038281A" w:rsidRDefault="0038281A" w:rsidP="0038281A">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38281A">
              <w:rPr>
                <w:rFonts w:ascii="Consolas" w:eastAsia="宋体" w:hAnsi="Consolas" w:cs="宋体"/>
                <w:color w:val="333333"/>
                <w:szCs w:val="20"/>
                <w:bdr w:val="none" w:sz="0" w:space="0" w:color="auto" w:frame="1"/>
                <w:lang w:val="en-US" w:eastAsia="zh-CN"/>
              </w:rPr>
              <w:t>  </w:t>
            </w:r>
            <w:r w:rsidRPr="0038281A">
              <w:rPr>
                <w:rFonts w:ascii="Consolas" w:eastAsia="宋体" w:hAnsi="Consolas" w:cs="宋体"/>
                <w:color w:val="000000"/>
                <w:szCs w:val="20"/>
                <w:bdr w:val="none" w:sz="0" w:space="0" w:color="auto" w:frame="1"/>
                <w:lang w:val="en-US" w:eastAsia="zh-CN"/>
              </w:rPr>
              <w:t xml:space="preserve">const article </w:t>
            </w:r>
            <w:r w:rsidRPr="0038281A">
              <w:rPr>
                <w:rFonts w:ascii="Consolas" w:eastAsia="宋体" w:hAnsi="Consolas" w:cs="宋体"/>
                <w:b/>
                <w:bCs/>
                <w:color w:val="006699"/>
                <w:szCs w:val="20"/>
                <w:bdr w:val="none" w:sz="0" w:space="0" w:color="auto" w:frame="1"/>
                <w:lang w:val="en-US" w:eastAsia="zh-CN"/>
              </w:rPr>
              <w:t>=</w:t>
            </w:r>
            <w:r w:rsidRPr="0038281A">
              <w:rPr>
                <w:rFonts w:ascii="Consolas" w:eastAsia="宋体" w:hAnsi="Consolas" w:cs="宋体"/>
                <w:color w:val="333333"/>
                <w:szCs w:val="20"/>
                <w:lang w:val="en-US" w:eastAsia="zh-CN"/>
              </w:rPr>
              <w:t xml:space="preserve"> </w:t>
            </w:r>
            <w:proofErr w:type="spellStart"/>
            <w:proofErr w:type="gramStart"/>
            <w:r w:rsidRPr="0038281A">
              <w:rPr>
                <w:rFonts w:ascii="Consolas" w:eastAsia="宋体" w:hAnsi="Consolas" w:cs="宋体"/>
                <w:color w:val="000000"/>
                <w:szCs w:val="20"/>
                <w:bdr w:val="none" w:sz="0" w:space="0" w:color="auto" w:frame="1"/>
                <w:lang w:val="en-US" w:eastAsia="zh-CN"/>
              </w:rPr>
              <w:t>parsed.article</w:t>
            </w:r>
            <w:proofErr w:type="gramEnd"/>
            <w:r w:rsidRPr="0038281A">
              <w:rPr>
                <w:rFonts w:ascii="Consolas" w:eastAsia="宋体" w:hAnsi="Consolas" w:cs="宋体"/>
                <w:color w:val="000000"/>
                <w:szCs w:val="20"/>
                <w:bdr w:val="none" w:sz="0" w:space="0" w:color="auto" w:frame="1"/>
                <w:lang w:val="en-US" w:eastAsia="zh-CN"/>
              </w:rPr>
              <w:t>.</w:t>
            </w:r>
            <w:proofErr w:type="gramStart"/>
            <w:r w:rsidRPr="0038281A">
              <w:rPr>
                <w:rFonts w:ascii="Consolas" w:eastAsia="宋体" w:hAnsi="Consolas" w:cs="宋体"/>
                <w:color w:val="000000"/>
                <w:szCs w:val="20"/>
                <w:bdr w:val="none" w:sz="0" w:space="0" w:color="auto" w:frame="1"/>
                <w:lang w:val="en-US" w:eastAsia="zh-CN"/>
              </w:rPr>
              <w:t>trim</w:t>
            </w:r>
            <w:proofErr w:type="spellEnd"/>
            <w:r w:rsidRPr="0038281A">
              <w:rPr>
                <w:rFonts w:ascii="Consolas" w:eastAsia="宋体" w:hAnsi="Consolas" w:cs="宋体"/>
                <w:color w:val="000000"/>
                <w:szCs w:val="20"/>
                <w:bdr w:val="none" w:sz="0" w:space="0" w:color="auto" w:frame="1"/>
                <w:lang w:val="en-US" w:eastAsia="zh-CN"/>
              </w:rPr>
              <w:t>(</w:t>
            </w:r>
            <w:proofErr w:type="gramEnd"/>
            <w:r w:rsidRPr="0038281A">
              <w:rPr>
                <w:rFonts w:ascii="Consolas" w:eastAsia="宋体" w:hAnsi="Consolas" w:cs="宋体"/>
                <w:color w:val="000000"/>
                <w:szCs w:val="20"/>
                <w:bdr w:val="none" w:sz="0" w:space="0" w:color="auto" w:frame="1"/>
                <w:lang w:val="en-US" w:eastAsia="zh-CN"/>
              </w:rPr>
              <w:t>);</w:t>
            </w:r>
          </w:p>
          <w:p w14:paraId="351132A5" w14:textId="77777777" w:rsidR="0038281A" w:rsidRPr="0038281A" w:rsidRDefault="0038281A" w:rsidP="0038281A">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38281A">
              <w:rPr>
                <w:rFonts w:ascii="Consolas" w:eastAsia="宋体" w:hAnsi="Consolas" w:cs="宋体"/>
                <w:color w:val="333333"/>
                <w:szCs w:val="20"/>
                <w:bdr w:val="none" w:sz="0" w:space="0" w:color="auto" w:frame="1"/>
                <w:lang w:val="en-US" w:eastAsia="zh-CN"/>
              </w:rPr>
              <w:t>  </w:t>
            </w:r>
            <w:r w:rsidRPr="0038281A">
              <w:rPr>
                <w:rFonts w:ascii="Consolas" w:eastAsia="宋体" w:hAnsi="Consolas" w:cs="宋体"/>
                <w:color w:val="000000"/>
                <w:szCs w:val="20"/>
                <w:bdr w:val="none" w:sz="0" w:space="0" w:color="auto" w:frame="1"/>
                <w:lang w:val="en-US" w:eastAsia="zh-CN"/>
              </w:rPr>
              <w:t xml:space="preserve">const metrics </w:t>
            </w:r>
            <w:r w:rsidRPr="0038281A">
              <w:rPr>
                <w:rFonts w:ascii="Consolas" w:eastAsia="宋体" w:hAnsi="Consolas" w:cs="宋体"/>
                <w:b/>
                <w:bCs/>
                <w:color w:val="006699"/>
                <w:szCs w:val="20"/>
                <w:bdr w:val="none" w:sz="0" w:space="0" w:color="auto" w:frame="1"/>
                <w:lang w:val="en-US" w:eastAsia="zh-CN"/>
              </w:rPr>
              <w:t>=</w:t>
            </w:r>
            <w:r w:rsidRPr="0038281A">
              <w:rPr>
                <w:rFonts w:ascii="Consolas" w:eastAsia="宋体" w:hAnsi="Consolas" w:cs="宋体"/>
                <w:color w:val="333333"/>
                <w:szCs w:val="20"/>
                <w:lang w:val="en-US" w:eastAsia="zh-CN"/>
              </w:rPr>
              <w:t xml:space="preserve"> </w:t>
            </w:r>
            <w:proofErr w:type="spellStart"/>
            <w:r w:rsidRPr="0038281A">
              <w:rPr>
                <w:rFonts w:ascii="Consolas" w:eastAsia="宋体" w:hAnsi="Consolas" w:cs="宋体"/>
                <w:color w:val="000000"/>
                <w:szCs w:val="20"/>
                <w:bdr w:val="none" w:sz="0" w:space="0" w:color="auto" w:frame="1"/>
                <w:lang w:val="en-US" w:eastAsia="zh-CN"/>
              </w:rPr>
              <w:t>computeMetrics</w:t>
            </w:r>
            <w:proofErr w:type="spellEnd"/>
            <w:r w:rsidRPr="0038281A">
              <w:rPr>
                <w:rFonts w:ascii="Consolas" w:eastAsia="宋体" w:hAnsi="Consolas" w:cs="宋体"/>
                <w:color w:val="000000"/>
                <w:szCs w:val="20"/>
                <w:bdr w:val="none" w:sz="0" w:space="0" w:color="auto" w:frame="1"/>
                <w:lang w:val="en-US" w:eastAsia="zh-CN"/>
              </w:rPr>
              <w:t>(article);</w:t>
            </w:r>
          </w:p>
          <w:p w14:paraId="6FD0C07A" w14:textId="77777777" w:rsidR="0038281A" w:rsidRPr="0038281A" w:rsidRDefault="0038281A" w:rsidP="0038281A">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38281A">
              <w:rPr>
                <w:rFonts w:ascii="Consolas" w:eastAsia="宋体" w:hAnsi="Consolas" w:cs="宋体"/>
                <w:color w:val="333333"/>
                <w:szCs w:val="20"/>
                <w:bdr w:val="none" w:sz="0" w:space="0" w:color="auto" w:frame="1"/>
                <w:lang w:val="en-US" w:eastAsia="zh-CN"/>
              </w:rPr>
              <w:t>  </w:t>
            </w:r>
            <w:r w:rsidRPr="0038281A">
              <w:rPr>
                <w:rFonts w:ascii="Consolas" w:eastAsia="宋体" w:hAnsi="Consolas" w:cs="宋体"/>
                <w:color w:val="000000"/>
                <w:szCs w:val="20"/>
                <w:bdr w:val="none" w:sz="0" w:space="0" w:color="auto" w:frame="1"/>
                <w:lang w:val="en-US" w:eastAsia="zh-CN"/>
              </w:rPr>
              <w:t xml:space="preserve">const </w:t>
            </w:r>
            <w:proofErr w:type="spellStart"/>
            <w:r w:rsidRPr="0038281A">
              <w:rPr>
                <w:rFonts w:ascii="Consolas" w:eastAsia="宋体" w:hAnsi="Consolas" w:cs="宋体"/>
                <w:color w:val="000000"/>
                <w:szCs w:val="20"/>
                <w:bdr w:val="none" w:sz="0" w:space="0" w:color="auto" w:frame="1"/>
                <w:lang w:val="en-US" w:eastAsia="zh-CN"/>
              </w:rPr>
              <w:t>distanceToTarget</w:t>
            </w:r>
            <w:proofErr w:type="spellEnd"/>
            <w:r w:rsidRPr="0038281A">
              <w:rPr>
                <w:rFonts w:ascii="Consolas" w:eastAsia="宋体" w:hAnsi="Consolas" w:cs="宋体"/>
                <w:color w:val="000000"/>
                <w:szCs w:val="20"/>
                <w:bdr w:val="none" w:sz="0" w:space="0" w:color="auto" w:frame="1"/>
                <w:lang w:val="en-US" w:eastAsia="zh-CN"/>
              </w:rPr>
              <w:t xml:space="preserve"> </w:t>
            </w:r>
            <w:r w:rsidRPr="0038281A">
              <w:rPr>
                <w:rFonts w:ascii="Consolas" w:eastAsia="宋体" w:hAnsi="Consolas" w:cs="宋体"/>
                <w:b/>
                <w:bCs/>
                <w:color w:val="006699"/>
                <w:szCs w:val="20"/>
                <w:bdr w:val="none" w:sz="0" w:space="0" w:color="auto" w:frame="1"/>
                <w:lang w:val="en-US" w:eastAsia="zh-CN"/>
              </w:rPr>
              <w:t>=</w:t>
            </w:r>
          </w:p>
          <w:p w14:paraId="3674EEAC" w14:textId="77777777" w:rsidR="0038281A" w:rsidRPr="0038281A" w:rsidRDefault="0038281A" w:rsidP="0038281A">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38281A">
              <w:rPr>
                <w:rFonts w:ascii="Consolas" w:eastAsia="宋体" w:hAnsi="Consolas" w:cs="宋体"/>
                <w:color w:val="333333"/>
                <w:szCs w:val="20"/>
                <w:bdr w:val="none" w:sz="0" w:space="0" w:color="auto" w:frame="1"/>
                <w:lang w:val="en-US" w:eastAsia="zh-CN"/>
              </w:rPr>
              <w:t>    </w:t>
            </w:r>
            <w:proofErr w:type="spellStart"/>
            <w:proofErr w:type="gramStart"/>
            <w:r w:rsidRPr="0038281A">
              <w:rPr>
                <w:rFonts w:ascii="Consolas" w:eastAsia="宋体" w:hAnsi="Consolas" w:cs="宋体"/>
                <w:color w:val="000000"/>
                <w:szCs w:val="20"/>
                <w:bdr w:val="none" w:sz="0" w:space="0" w:color="auto" w:frame="1"/>
                <w:lang w:val="en-US" w:eastAsia="zh-CN"/>
              </w:rPr>
              <w:t>Math.</w:t>
            </w:r>
            <w:r w:rsidRPr="0038281A">
              <w:rPr>
                <w:rFonts w:ascii="Consolas" w:eastAsia="宋体" w:hAnsi="Consolas" w:cs="宋体"/>
                <w:color w:val="FF1493"/>
                <w:szCs w:val="20"/>
                <w:bdr w:val="none" w:sz="0" w:space="0" w:color="auto" w:frame="1"/>
                <w:lang w:val="en-US" w:eastAsia="zh-CN"/>
              </w:rPr>
              <w:t>abs</w:t>
            </w:r>
            <w:proofErr w:type="spellEnd"/>
            <w:r w:rsidRPr="0038281A">
              <w:rPr>
                <w:rFonts w:ascii="Consolas" w:eastAsia="宋体" w:hAnsi="Consolas" w:cs="宋体"/>
                <w:color w:val="000000"/>
                <w:szCs w:val="20"/>
                <w:bdr w:val="none" w:sz="0" w:space="0" w:color="auto" w:frame="1"/>
                <w:lang w:val="en-US" w:eastAsia="zh-CN"/>
              </w:rPr>
              <w:t>(</w:t>
            </w:r>
            <w:proofErr w:type="spellStart"/>
            <w:r w:rsidRPr="0038281A">
              <w:rPr>
                <w:rFonts w:ascii="Consolas" w:eastAsia="宋体" w:hAnsi="Consolas" w:cs="宋体"/>
                <w:color w:val="000000"/>
                <w:szCs w:val="20"/>
                <w:bdr w:val="none" w:sz="0" w:space="0" w:color="auto" w:frame="1"/>
                <w:lang w:val="en-US" w:eastAsia="zh-CN"/>
              </w:rPr>
              <w:t>metrics.word</w:t>
            </w:r>
            <w:proofErr w:type="gramEnd"/>
            <w:r w:rsidRPr="0038281A">
              <w:rPr>
                <w:rFonts w:ascii="Consolas" w:eastAsia="宋体" w:hAnsi="Consolas" w:cs="宋体"/>
                <w:color w:val="000000"/>
                <w:szCs w:val="20"/>
                <w:bdr w:val="none" w:sz="0" w:space="0" w:color="auto" w:frame="1"/>
                <w:lang w:val="en-US" w:eastAsia="zh-CN"/>
              </w:rPr>
              <w:t>_count</w:t>
            </w:r>
            <w:proofErr w:type="spellEnd"/>
            <w:r w:rsidRPr="0038281A">
              <w:rPr>
                <w:rFonts w:ascii="Consolas" w:eastAsia="宋体" w:hAnsi="Consolas" w:cs="宋体"/>
                <w:color w:val="000000"/>
                <w:szCs w:val="20"/>
                <w:bdr w:val="none" w:sz="0" w:space="0" w:color="auto" w:frame="1"/>
                <w:lang w:val="en-US" w:eastAsia="zh-CN"/>
              </w:rPr>
              <w:t xml:space="preserve"> </w:t>
            </w:r>
            <w:r w:rsidRPr="0038281A">
              <w:rPr>
                <w:rFonts w:ascii="Consolas" w:eastAsia="宋体" w:hAnsi="Consolas" w:cs="宋体"/>
                <w:b/>
                <w:bCs/>
                <w:color w:val="006699"/>
                <w:szCs w:val="20"/>
                <w:bdr w:val="none" w:sz="0" w:space="0" w:color="auto" w:frame="1"/>
                <w:lang w:val="en-US" w:eastAsia="zh-CN"/>
              </w:rPr>
              <w:t>-</w:t>
            </w:r>
            <w:r w:rsidRPr="0038281A">
              <w:rPr>
                <w:rFonts w:ascii="Consolas" w:eastAsia="宋体" w:hAnsi="Consolas" w:cs="宋体"/>
                <w:color w:val="333333"/>
                <w:szCs w:val="20"/>
                <w:lang w:val="en-US" w:eastAsia="zh-CN"/>
              </w:rPr>
              <w:t xml:space="preserve"> </w:t>
            </w:r>
            <w:proofErr w:type="spellStart"/>
            <w:proofErr w:type="gramStart"/>
            <w:r w:rsidRPr="0038281A">
              <w:rPr>
                <w:rFonts w:ascii="Consolas" w:eastAsia="宋体" w:hAnsi="Consolas" w:cs="宋体"/>
                <w:color w:val="000000"/>
                <w:szCs w:val="20"/>
                <w:bdr w:val="none" w:sz="0" w:space="0" w:color="auto" w:frame="1"/>
                <w:lang w:val="en-US" w:eastAsia="zh-CN"/>
              </w:rPr>
              <w:t>request.target</w:t>
            </w:r>
            <w:proofErr w:type="gramEnd"/>
            <w:r w:rsidRPr="0038281A">
              <w:rPr>
                <w:rFonts w:ascii="Consolas" w:eastAsia="宋体" w:hAnsi="Consolas" w:cs="宋体"/>
                <w:color w:val="000000"/>
                <w:szCs w:val="20"/>
                <w:bdr w:val="none" w:sz="0" w:space="0" w:color="auto" w:frame="1"/>
                <w:lang w:val="en-US" w:eastAsia="zh-CN"/>
              </w:rPr>
              <w:t>_words</w:t>
            </w:r>
            <w:proofErr w:type="spellEnd"/>
            <w:r w:rsidRPr="0038281A">
              <w:rPr>
                <w:rFonts w:ascii="Consolas" w:eastAsia="宋体" w:hAnsi="Consolas" w:cs="宋体"/>
                <w:color w:val="000000"/>
                <w:szCs w:val="20"/>
                <w:bdr w:val="none" w:sz="0" w:space="0" w:color="auto" w:frame="1"/>
                <w:lang w:val="en-US" w:eastAsia="zh-CN"/>
              </w:rPr>
              <w:t>);</w:t>
            </w:r>
          </w:p>
          <w:p w14:paraId="3EF51B1F" w14:textId="77777777" w:rsidR="0038281A" w:rsidRPr="0038281A" w:rsidRDefault="0038281A" w:rsidP="0038281A">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38281A">
              <w:rPr>
                <w:rFonts w:ascii="Consolas" w:eastAsia="宋体" w:hAnsi="Consolas" w:cs="宋体"/>
                <w:color w:val="333333"/>
                <w:szCs w:val="20"/>
                <w:bdr w:val="none" w:sz="0" w:space="0" w:color="auto" w:frame="1"/>
                <w:lang w:val="en-US" w:eastAsia="zh-CN"/>
              </w:rPr>
              <w:t>  </w:t>
            </w:r>
            <w:r w:rsidRPr="0038281A">
              <w:rPr>
                <w:rFonts w:ascii="Consolas" w:eastAsia="宋体" w:hAnsi="Consolas" w:cs="宋体"/>
                <w:color w:val="000000"/>
                <w:szCs w:val="20"/>
                <w:bdr w:val="none" w:sz="0" w:space="0" w:color="auto" w:frame="1"/>
                <w:lang w:val="en-US" w:eastAsia="zh-CN"/>
              </w:rPr>
              <w:t xml:space="preserve">const </w:t>
            </w:r>
            <w:proofErr w:type="spellStart"/>
            <w:r w:rsidRPr="0038281A">
              <w:rPr>
                <w:rFonts w:ascii="Consolas" w:eastAsia="宋体" w:hAnsi="Consolas" w:cs="宋体"/>
                <w:color w:val="000000"/>
                <w:szCs w:val="20"/>
                <w:bdr w:val="none" w:sz="0" w:space="0" w:color="auto" w:frame="1"/>
                <w:lang w:val="en-US" w:eastAsia="zh-CN"/>
              </w:rPr>
              <w:t>isWithinPreferredRange</w:t>
            </w:r>
            <w:proofErr w:type="spellEnd"/>
            <w:r w:rsidRPr="0038281A">
              <w:rPr>
                <w:rFonts w:ascii="Consolas" w:eastAsia="宋体" w:hAnsi="Consolas" w:cs="宋体"/>
                <w:color w:val="000000"/>
                <w:szCs w:val="20"/>
                <w:bdr w:val="none" w:sz="0" w:space="0" w:color="auto" w:frame="1"/>
                <w:lang w:val="en-US" w:eastAsia="zh-CN"/>
              </w:rPr>
              <w:t xml:space="preserve"> </w:t>
            </w:r>
            <w:r w:rsidRPr="0038281A">
              <w:rPr>
                <w:rFonts w:ascii="Consolas" w:eastAsia="宋体" w:hAnsi="Consolas" w:cs="宋体"/>
                <w:b/>
                <w:bCs/>
                <w:color w:val="006699"/>
                <w:szCs w:val="20"/>
                <w:bdr w:val="none" w:sz="0" w:space="0" w:color="auto" w:frame="1"/>
                <w:lang w:val="en-US" w:eastAsia="zh-CN"/>
              </w:rPr>
              <w:t>=</w:t>
            </w:r>
          </w:p>
          <w:p w14:paraId="5C1E378C" w14:textId="77777777" w:rsidR="0038281A" w:rsidRPr="0038281A" w:rsidRDefault="0038281A" w:rsidP="0038281A">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38281A">
              <w:rPr>
                <w:rFonts w:ascii="Consolas" w:eastAsia="宋体" w:hAnsi="Consolas" w:cs="宋体"/>
                <w:color w:val="333333"/>
                <w:szCs w:val="20"/>
                <w:bdr w:val="none" w:sz="0" w:space="0" w:color="auto" w:frame="1"/>
                <w:lang w:val="en-US" w:eastAsia="zh-CN"/>
              </w:rPr>
              <w:t>    </w:t>
            </w:r>
            <w:proofErr w:type="spellStart"/>
            <w:proofErr w:type="gramStart"/>
            <w:r w:rsidRPr="0038281A">
              <w:rPr>
                <w:rFonts w:ascii="Consolas" w:eastAsia="宋体" w:hAnsi="Consolas" w:cs="宋体"/>
                <w:color w:val="000000"/>
                <w:szCs w:val="20"/>
                <w:bdr w:val="none" w:sz="0" w:space="0" w:color="auto" w:frame="1"/>
                <w:lang w:val="en-US" w:eastAsia="zh-CN"/>
              </w:rPr>
              <w:t>metrics.word</w:t>
            </w:r>
            <w:proofErr w:type="gramEnd"/>
            <w:r w:rsidRPr="0038281A">
              <w:rPr>
                <w:rFonts w:ascii="Consolas" w:eastAsia="宋体" w:hAnsi="Consolas" w:cs="宋体"/>
                <w:color w:val="000000"/>
                <w:szCs w:val="20"/>
                <w:bdr w:val="none" w:sz="0" w:space="0" w:color="auto" w:frame="1"/>
                <w:lang w:val="en-US" w:eastAsia="zh-CN"/>
              </w:rPr>
              <w:t>_count</w:t>
            </w:r>
            <w:proofErr w:type="spellEnd"/>
            <w:r w:rsidRPr="0038281A">
              <w:rPr>
                <w:rFonts w:ascii="Consolas" w:eastAsia="宋体" w:hAnsi="Consolas" w:cs="宋体"/>
                <w:color w:val="000000"/>
                <w:szCs w:val="20"/>
                <w:bdr w:val="none" w:sz="0" w:space="0" w:color="auto" w:frame="1"/>
                <w:lang w:val="en-US" w:eastAsia="zh-CN"/>
              </w:rPr>
              <w:t xml:space="preserve"> &gt;</w:t>
            </w:r>
            <w:r w:rsidRPr="0038281A">
              <w:rPr>
                <w:rFonts w:ascii="Consolas" w:eastAsia="宋体" w:hAnsi="Consolas" w:cs="宋体"/>
                <w:b/>
                <w:bCs/>
                <w:color w:val="006699"/>
                <w:szCs w:val="20"/>
                <w:bdr w:val="none" w:sz="0" w:space="0" w:color="auto" w:frame="1"/>
                <w:lang w:val="en-US" w:eastAsia="zh-CN"/>
              </w:rPr>
              <w:t>=</w:t>
            </w:r>
            <w:r w:rsidRPr="0038281A">
              <w:rPr>
                <w:rFonts w:ascii="Consolas" w:eastAsia="宋体" w:hAnsi="Consolas" w:cs="宋体"/>
                <w:color w:val="333333"/>
                <w:szCs w:val="20"/>
                <w:lang w:val="en-US" w:eastAsia="zh-CN"/>
              </w:rPr>
              <w:t xml:space="preserve"> </w:t>
            </w:r>
            <w:proofErr w:type="spellStart"/>
            <w:proofErr w:type="gramStart"/>
            <w:r w:rsidRPr="0038281A">
              <w:rPr>
                <w:rFonts w:ascii="Consolas" w:eastAsia="宋体" w:hAnsi="Consolas" w:cs="宋体"/>
                <w:color w:val="000000"/>
                <w:szCs w:val="20"/>
                <w:bdr w:val="none" w:sz="0" w:space="0" w:color="auto" w:frame="1"/>
                <w:lang w:val="en-US" w:eastAsia="zh-CN"/>
              </w:rPr>
              <w:t>bounds.lowerBound</w:t>
            </w:r>
            <w:proofErr w:type="spellEnd"/>
            <w:proofErr w:type="gramEnd"/>
            <w:r w:rsidRPr="0038281A">
              <w:rPr>
                <w:rFonts w:ascii="Consolas" w:eastAsia="宋体" w:hAnsi="Consolas" w:cs="宋体"/>
                <w:color w:val="000000"/>
                <w:szCs w:val="20"/>
                <w:bdr w:val="none" w:sz="0" w:space="0" w:color="auto" w:frame="1"/>
                <w:lang w:val="en-US" w:eastAsia="zh-CN"/>
              </w:rPr>
              <w:t xml:space="preserve"> &amp;&amp;</w:t>
            </w:r>
          </w:p>
          <w:p w14:paraId="0E45D40C" w14:textId="77777777" w:rsidR="0038281A" w:rsidRPr="0038281A" w:rsidRDefault="0038281A" w:rsidP="0038281A">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38281A">
              <w:rPr>
                <w:rFonts w:ascii="Consolas" w:eastAsia="宋体" w:hAnsi="Consolas" w:cs="宋体"/>
                <w:color w:val="333333"/>
                <w:szCs w:val="20"/>
                <w:bdr w:val="none" w:sz="0" w:space="0" w:color="auto" w:frame="1"/>
                <w:lang w:val="en-US" w:eastAsia="zh-CN"/>
              </w:rPr>
              <w:t>    </w:t>
            </w:r>
            <w:proofErr w:type="spellStart"/>
            <w:proofErr w:type="gramStart"/>
            <w:r w:rsidRPr="0038281A">
              <w:rPr>
                <w:rFonts w:ascii="Consolas" w:eastAsia="宋体" w:hAnsi="Consolas" w:cs="宋体"/>
                <w:color w:val="000000"/>
                <w:szCs w:val="20"/>
                <w:bdr w:val="none" w:sz="0" w:space="0" w:color="auto" w:frame="1"/>
                <w:lang w:val="en-US" w:eastAsia="zh-CN"/>
              </w:rPr>
              <w:t>metrics.word</w:t>
            </w:r>
            <w:proofErr w:type="gramEnd"/>
            <w:r w:rsidRPr="0038281A">
              <w:rPr>
                <w:rFonts w:ascii="Consolas" w:eastAsia="宋体" w:hAnsi="Consolas" w:cs="宋体"/>
                <w:color w:val="000000"/>
                <w:szCs w:val="20"/>
                <w:bdr w:val="none" w:sz="0" w:space="0" w:color="auto" w:frame="1"/>
                <w:lang w:val="en-US" w:eastAsia="zh-CN"/>
              </w:rPr>
              <w:t>_count</w:t>
            </w:r>
            <w:proofErr w:type="spellEnd"/>
            <w:r w:rsidRPr="0038281A">
              <w:rPr>
                <w:rFonts w:ascii="Consolas" w:eastAsia="宋体" w:hAnsi="Consolas" w:cs="宋体"/>
                <w:color w:val="000000"/>
                <w:szCs w:val="20"/>
                <w:bdr w:val="none" w:sz="0" w:space="0" w:color="auto" w:frame="1"/>
                <w:lang w:val="en-US" w:eastAsia="zh-CN"/>
              </w:rPr>
              <w:t xml:space="preserve"> &lt;</w:t>
            </w:r>
            <w:r w:rsidRPr="0038281A">
              <w:rPr>
                <w:rFonts w:ascii="Consolas" w:eastAsia="宋体" w:hAnsi="Consolas" w:cs="宋体"/>
                <w:b/>
                <w:bCs/>
                <w:color w:val="006699"/>
                <w:szCs w:val="20"/>
                <w:bdr w:val="none" w:sz="0" w:space="0" w:color="auto" w:frame="1"/>
                <w:lang w:val="en-US" w:eastAsia="zh-CN"/>
              </w:rPr>
              <w:t>=</w:t>
            </w:r>
            <w:r w:rsidRPr="0038281A">
              <w:rPr>
                <w:rFonts w:ascii="Consolas" w:eastAsia="宋体" w:hAnsi="Consolas" w:cs="宋体"/>
                <w:color w:val="333333"/>
                <w:szCs w:val="20"/>
                <w:lang w:val="en-US" w:eastAsia="zh-CN"/>
              </w:rPr>
              <w:t xml:space="preserve"> </w:t>
            </w:r>
            <w:proofErr w:type="spellStart"/>
            <w:proofErr w:type="gramStart"/>
            <w:r w:rsidRPr="0038281A">
              <w:rPr>
                <w:rFonts w:ascii="Consolas" w:eastAsia="宋体" w:hAnsi="Consolas" w:cs="宋体"/>
                <w:color w:val="000000"/>
                <w:szCs w:val="20"/>
                <w:bdr w:val="none" w:sz="0" w:space="0" w:color="auto" w:frame="1"/>
                <w:lang w:val="en-US" w:eastAsia="zh-CN"/>
              </w:rPr>
              <w:t>bounds.upperBound</w:t>
            </w:r>
            <w:proofErr w:type="spellEnd"/>
            <w:proofErr w:type="gramEnd"/>
            <w:r w:rsidRPr="0038281A">
              <w:rPr>
                <w:rFonts w:ascii="Consolas" w:eastAsia="宋体" w:hAnsi="Consolas" w:cs="宋体"/>
                <w:color w:val="000000"/>
                <w:szCs w:val="20"/>
                <w:bdr w:val="none" w:sz="0" w:space="0" w:color="auto" w:frame="1"/>
                <w:lang w:val="en-US" w:eastAsia="zh-CN"/>
              </w:rPr>
              <w:t>;</w:t>
            </w:r>
          </w:p>
          <w:p w14:paraId="27E49033" w14:textId="77777777" w:rsidR="0038281A" w:rsidRPr="0038281A" w:rsidRDefault="0038281A" w:rsidP="0038281A">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38281A">
              <w:rPr>
                <w:rFonts w:ascii="Consolas" w:eastAsia="宋体" w:hAnsi="Consolas" w:cs="宋体"/>
                <w:color w:val="333333"/>
                <w:szCs w:val="20"/>
                <w:lang w:val="en-US" w:eastAsia="zh-CN"/>
              </w:rPr>
              <w:t> </w:t>
            </w:r>
          </w:p>
          <w:p w14:paraId="067CC514" w14:textId="77777777" w:rsidR="0038281A" w:rsidRPr="0038281A" w:rsidRDefault="0038281A" w:rsidP="0038281A">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38281A">
              <w:rPr>
                <w:rFonts w:ascii="Consolas" w:eastAsia="宋体" w:hAnsi="Consolas" w:cs="宋体"/>
                <w:color w:val="333333"/>
                <w:szCs w:val="20"/>
                <w:bdr w:val="none" w:sz="0" w:space="0" w:color="auto" w:frame="1"/>
                <w:lang w:val="en-US" w:eastAsia="zh-CN"/>
              </w:rPr>
              <w:t>  </w:t>
            </w:r>
            <w:r w:rsidRPr="0038281A">
              <w:rPr>
                <w:rFonts w:ascii="Consolas" w:eastAsia="宋体" w:hAnsi="Consolas" w:cs="宋体"/>
                <w:b/>
                <w:bCs/>
                <w:color w:val="006699"/>
                <w:szCs w:val="20"/>
                <w:bdr w:val="none" w:sz="0" w:space="0" w:color="auto" w:frame="1"/>
                <w:lang w:val="en-US" w:eastAsia="zh-CN"/>
              </w:rPr>
              <w:t>if</w:t>
            </w:r>
            <w:r w:rsidRPr="0038281A">
              <w:rPr>
                <w:rFonts w:ascii="Consolas" w:eastAsia="宋体" w:hAnsi="Consolas" w:cs="宋体"/>
                <w:color w:val="333333"/>
                <w:szCs w:val="20"/>
                <w:lang w:val="en-US" w:eastAsia="zh-CN"/>
              </w:rPr>
              <w:t xml:space="preserve"> </w:t>
            </w:r>
            <w:proofErr w:type="gramStart"/>
            <w:r w:rsidRPr="0038281A">
              <w:rPr>
                <w:rFonts w:ascii="Consolas" w:eastAsia="宋体" w:hAnsi="Consolas" w:cs="宋体"/>
                <w:color w:val="000000"/>
                <w:szCs w:val="20"/>
                <w:bdr w:val="none" w:sz="0" w:space="0" w:color="auto" w:frame="1"/>
                <w:lang w:val="en-US" w:eastAsia="zh-CN"/>
              </w:rPr>
              <w:t>(!</w:t>
            </w:r>
            <w:proofErr w:type="spellStart"/>
            <w:r w:rsidRPr="0038281A">
              <w:rPr>
                <w:rFonts w:ascii="Consolas" w:eastAsia="宋体" w:hAnsi="Consolas" w:cs="宋体"/>
                <w:color w:val="000000"/>
                <w:szCs w:val="20"/>
                <w:bdr w:val="none" w:sz="0" w:space="0" w:color="auto" w:frame="1"/>
                <w:lang w:val="en-US" w:eastAsia="zh-CN"/>
              </w:rPr>
              <w:t>bestCandidate</w:t>
            </w:r>
            <w:proofErr w:type="spellEnd"/>
            <w:proofErr w:type="gramEnd"/>
            <w:r w:rsidRPr="0038281A">
              <w:rPr>
                <w:rFonts w:ascii="Consolas" w:eastAsia="宋体" w:hAnsi="Consolas" w:cs="宋体"/>
                <w:color w:val="000000"/>
                <w:szCs w:val="20"/>
                <w:bdr w:val="none" w:sz="0" w:space="0" w:color="auto" w:frame="1"/>
                <w:lang w:val="en-US" w:eastAsia="zh-CN"/>
              </w:rPr>
              <w:t xml:space="preserve"> || </w:t>
            </w:r>
            <w:proofErr w:type="spellStart"/>
            <w:r w:rsidRPr="0038281A">
              <w:rPr>
                <w:rFonts w:ascii="Consolas" w:eastAsia="宋体" w:hAnsi="Consolas" w:cs="宋体"/>
                <w:color w:val="000000"/>
                <w:szCs w:val="20"/>
                <w:bdr w:val="none" w:sz="0" w:space="0" w:color="auto" w:frame="1"/>
                <w:lang w:val="en-US" w:eastAsia="zh-CN"/>
              </w:rPr>
              <w:t>distanceToTarget</w:t>
            </w:r>
            <w:proofErr w:type="spellEnd"/>
            <w:r w:rsidRPr="0038281A">
              <w:rPr>
                <w:rFonts w:ascii="Consolas" w:eastAsia="宋体" w:hAnsi="Consolas" w:cs="宋体"/>
                <w:color w:val="000000"/>
                <w:szCs w:val="20"/>
                <w:bdr w:val="none" w:sz="0" w:space="0" w:color="auto" w:frame="1"/>
                <w:lang w:val="en-US" w:eastAsia="zh-CN"/>
              </w:rPr>
              <w:t xml:space="preserve"> &lt; </w:t>
            </w:r>
            <w:proofErr w:type="spellStart"/>
            <w:r w:rsidRPr="0038281A">
              <w:rPr>
                <w:rFonts w:ascii="Consolas" w:eastAsia="宋体" w:hAnsi="Consolas" w:cs="宋体"/>
                <w:color w:val="000000"/>
                <w:szCs w:val="20"/>
                <w:bdr w:val="none" w:sz="0" w:space="0" w:color="auto" w:frame="1"/>
                <w:lang w:val="en-US" w:eastAsia="zh-CN"/>
              </w:rPr>
              <w:t>bestCandi</w:t>
            </w:r>
            <w:r w:rsidRPr="0038281A">
              <w:rPr>
                <w:rFonts w:ascii="Consolas" w:eastAsia="宋体" w:hAnsi="Consolas" w:cs="宋体"/>
                <w:b/>
                <w:bCs/>
                <w:color w:val="006699"/>
                <w:szCs w:val="20"/>
                <w:bdr w:val="none" w:sz="0" w:space="0" w:color="auto" w:frame="1"/>
                <w:lang w:val="en-US" w:eastAsia="zh-CN"/>
              </w:rPr>
              <w:t>-</w:t>
            </w:r>
            <w:proofErr w:type="gramStart"/>
            <w:r w:rsidRPr="0038281A">
              <w:rPr>
                <w:rFonts w:ascii="Consolas" w:eastAsia="宋体" w:hAnsi="Consolas" w:cs="宋体"/>
                <w:color w:val="000000"/>
                <w:szCs w:val="20"/>
                <w:bdr w:val="none" w:sz="0" w:space="0" w:color="auto" w:frame="1"/>
                <w:lang w:val="en-US" w:eastAsia="zh-CN"/>
              </w:rPr>
              <w:t>date.distanceToTarget</w:t>
            </w:r>
            <w:proofErr w:type="spellEnd"/>
            <w:proofErr w:type="gramEnd"/>
            <w:r w:rsidRPr="0038281A">
              <w:rPr>
                <w:rFonts w:ascii="Consolas" w:eastAsia="宋体" w:hAnsi="Consolas" w:cs="宋体"/>
                <w:color w:val="000000"/>
                <w:szCs w:val="20"/>
                <w:bdr w:val="none" w:sz="0" w:space="0" w:color="auto" w:frame="1"/>
                <w:lang w:val="en-US" w:eastAsia="zh-CN"/>
              </w:rPr>
              <w:t>) {</w:t>
            </w:r>
          </w:p>
          <w:p w14:paraId="7BA14DDA" w14:textId="77777777" w:rsidR="0038281A" w:rsidRPr="0038281A" w:rsidRDefault="0038281A" w:rsidP="0038281A">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38281A">
              <w:rPr>
                <w:rFonts w:ascii="Consolas" w:eastAsia="宋体" w:hAnsi="Consolas" w:cs="宋体"/>
                <w:color w:val="333333"/>
                <w:szCs w:val="20"/>
                <w:bdr w:val="none" w:sz="0" w:space="0" w:color="auto" w:frame="1"/>
                <w:lang w:val="en-US" w:eastAsia="zh-CN"/>
              </w:rPr>
              <w:t>    </w:t>
            </w:r>
            <w:proofErr w:type="spellStart"/>
            <w:r w:rsidRPr="0038281A">
              <w:rPr>
                <w:rFonts w:ascii="Consolas" w:eastAsia="宋体" w:hAnsi="Consolas" w:cs="宋体"/>
                <w:color w:val="000000"/>
                <w:szCs w:val="20"/>
                <w:bdr w:val="none" w:sz="0" w:space="0" w:color="auto" w:frame="1"/>
                <w:lang w:val="en-US" w:eastAsia="zh-CN"/>
              </w:rPr>
              <w:t>bestCandidate</w:t>
            </w:r>
            <w:proofErr w:type="spellEnd"/>
            <w:r w:rsidRPr="0038281A">
              <w:rPr>
                <w:rFonts w:ascii="Consolas" w:eastAsia="宋体" w:hAnsi="Consolas" w:cs="宋体"/>
                <w:color w:val="000000"/>
                <w:szCs w:val="20"/>
                <w:bdr w:val="none" w:sz="0" w:space="0" w:color="auto" w:frame="1"/>
                <w:lang w:val="en-US" w:eastAsia="zh-CN"/>
              </w:rPr>
              <w:t xml:space="preserve"> </w:t>
            </w:r>
            <w:r w:rsidRPr="0038281A">
              <w:rPr>
                <w:rFonts w:ascii="Consolas" w:eastAsia="宋体" w:hAnsi="Consolas" w:cs="宋体"/>
                <w:b/>
                <w:bCs/>
                <w:color w:val="006699"/>
                <w:szCs w:val="20"/>
                <w:bdr w:val="none" w:sz="0" w:space="0" w:color="auto" w:frame="1"/>
                <w:lang w:val="en-US" w:eastAsia="zh-CN"/>
              </w:rPr>
              <w:t>=</w:t>
            </w:r>
            <w:r w:rsidRPr="0038281A">
              <w:rPr>
                <w:rFonts w:ascii="Consolas" w:eastAsia="宋体" w:hAnsi="Consolas" w:cs="宋体"/>
                <w:color w:val="333333"/>
                <w:szCs w:val="20"/>
                <w:lang w:val="en-US" w:eastAsia="zh-CN"/>
              </w:rPr>
              <w:t xml:space="preserve"> </w:t>
            </w:r>
            <w:proofErr w:type="gramStart"/>
            <w:r w:rsidRPr="0038281A">
              <w:rPr>
                <w:rFonts w:ascii="Consolas" w:eastAsia="宋体" w:hAnsi="Consolas" w:cs="宋体"/>
                <w:color w:val="000000"/>
                <w:szCs w:val="20"/>
                <w:bdr w:val="none" w:sz="0" w:space="0" w:color="auto" w:frame="1"/>
                <w:lang w:val="en-US" w:eastAsia="zh-CN"/>
              </w:rPr>
              <w:t>{ title</w:t>
            </w:r>
            <w:proofErr w:type="gramEnd"/>
            <w:r w:rsidRPr="0038281A">
              <w:rPr>
                <w:rFonts w:ascii="Consolas" w:eastAsia="宋体" w:hAnsi="Consolas" w:cs="宋体"/>
                <w:color w:val="000000"/>
                <w:szCs w:val="20"/>
                <w:bdr w:val="none" w:sz="0" w:space="0" w:color="auto" w:frame="1"/>
                <w:lang w:val="en-US" w:eastAsia="zh-CN"/>
              </w:rPr>
              <w:t xml:space="preserve">, article, metrics, </w:t>
            </w:r>
            <w:proofErr w:type="spellStart"/>
            <w:proofErr w:type="gramStart"/>
            <w:r w:rsidRPr="0038281A">
              <w:rPr>
                <w:rFonts w:ascii="Consolas" w:eastAsia="宋体" w:hAnsi="Consolas" w:cs="宋体"/>
                <w:color w:val="000000"/>
                <w:szCs w:val="20"/>
                <w:bdr w:val="none" w:sz="0" w:space="0" w:color="auto" w:frame="1"/>
                <w:lang w:val="en-US" w:eastAsia="zh-CN"/>
              </w:rPr>
              <w:t>distanceToTarget</w:t>
            </w:r>
            <w:proofErr w:type="spellEnd"/>
            <w:r w:rsidRPr="0038281A">
              <w:rPr>
                <w:rFonts w:ascii="Consolas" w:eastAsia="宋体" w:hAnsi="Consolas" w:cs="宋体"/>
                <w:color w:val="000000"/>
                <w:szCs w:val="20"/>
                <w:bdr w:val="none" w:sz="0" w:space="0" w:color="auto" w:frame="1"/>
                <w:lang w:val="en-US" w:eastAsia="zh-CN"/>
              </w:rPr>
              <w:t xml:space="preserve"> }</w:t>
            </w:r>
            <w:proofErr w:type="gramEnd"/>
            <w:r w:rsidRPr="0038281A">
              <w:rPr>
                <w:rFonts w:ascii="Consolas" w:eastAsia="宋体" w:hAnsi="Consolas" w:cs="宋体"/>
                <w:color w:val="000000"/>
                <w:szCs w:val="20"/>
                <w:bdr w:val="none" w:sz="0" w:space="0" w:color="auto" w:frame="1"/>
                <w:lang w:val="en-US" w:eastAsia="zh-CN"/>
              </w:rPr>
              <w:t>;</w:t>
            </w:r>
          </w:p>
          <w:p w14:paraId="7634B03C" w14:textId="77777777" w:rsidR="0038281A" w:rsidRPr="0038281A" w:rsidRDefault="0038281A" w:rsidP="0038281A">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38281A">
              <w:rPr>
                <w:rFonts w:ascii="Consolas" w:eastAsia="宋体" w:hAnsi="Consolas" w:cs="宋体"/>
                <w:color w:val="333333"/>
                <w:szCs w:val="20"/>
                <w:bdr w:val="none" w:sz="0" w:space="0" w:color="auto" w:frame="1"/>
                <w:lang w:val="en-US" w:eastAsia="zh-CN"/>
              </w:rPr>
              <w:t>  </w:t>
            </w:r>
            <w:r w:rsidRPr="0038281A">
              <w:rPr>
                <w:rFonts w:ascii="Consolas" w:eastAsia="宋体" w:hAnsi="Consolas" w:cs="宋体"/>
                <w:color w:val="000000"/>
                <w:szCs w:val="20"/>
                <w:bdr w:val="none" w:sz="0" w:space="0" w:color="auto" w:frame="1"/>
                <w:lang w:val="en-US" w:eastAsia="zh-CN"/>
              </w:rPr>
              <w:t>}</w:t>
            </w:r>
          </w:p>
          <w:p w14:paraId="5E59DA5E" w14:textId="77777777" w:rsidR="0038281A" w:rsidRPr="0038281A" w:rsidRDefault="0038281A" w:rsidP="0038281A">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38281A">
              <w:rPr>
                <w:rFonts w:ascii="Consolas" w:eastAsia="宋体" w:hAnsi="Consolas" w:cs="宋体"/>
                <w:color w:val="333333"/>
                <w:szCs w:val="20"/>
                <w:lang w:val="en-US" w:eastAsia="zh-CN"/>
              </w:rPr>
              <w:t> </w:t>
            </w:r>
          </w:p>
          <w:p w14:paraId="381B29A2" w14:textId="77777777" w:rsidR="0038281A" w:rsidRPr="0038281A" w:rsidRDefault="0038281A" w:rsidP="0038281A">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38281A">
              <w:rPr>
                <w:rFonts w:ascii="Consolas" w:eastAsia="宋体" w:hAnsi="Consolas" w:cs="宋体"/>
                <w:color w:val="333333"/>
                <w:szCs w:val="20"/>
                <w:bdr w:val="none" w:sz="0" w:space="0" w:color="auto" w:frame="1"/>
                <w:lang w:val="en-US" w:eastAsia="zh-CN"/>
              </w:rPr>
              <w:t>  </w:t>
            </w:r>
            <w:r w:rsidRPr="0038281A">
              <w:rPr>
                <w:rFonts w:ascii="Consolas" w:eastAsia="宋体" w:hAnsi="Consolas" w:cs="宋体"/>
                <w:b/>
                <w:bCs/>
                <w:color w:val="006699"/>
                <w:szCs w:val="20"/>
                <w:bdr w:val="none" w:sz="0" w:space="0" w:color="auto" w:frame="1"/>
                <w:lang w:val="en-US" w:eastAsia="zh-CN"/>
              </w:rPr>
              <w:t>if</w:t>
            </w:r>
            <w:r w:rsidRPr="0038281A">
              <w:rPr>
                <w:rFonts w:ascii="Consolas" w:eastAsia="宋体" w:hAnsi="Consolas" w:cs="宋体"/>
                <w:color w:val="333333"/>
                <w:szCs w:val="20"/>
                <w:lang w:val="en-US" w:eastAsia="zh-CN"/>
              </w:rPr>
              <w:t xml:space="preserve"> </w:t>
            </w:r>
            <w:r w:rsidRPr="0038281A">
              <w:rPr>
                <w:rFonts w:ascii="Consolas" w:eastAsia="宋体" w:hAnsi="Consolas" w:cs="宋体"/>
                <w:color w:val="000000"/>
                <w:szCs w:val="20"/>
                <w:bdr w:val="none" w:sz="0" w:space="0" w:color="auto" w:frame="1"/>
                <w:lang w:val="en-US" w:eastAsia="zh-CN"/>
              </w:rPr>
              <w:t>(</w:t>
            </w:r>
            <w:proofErr w:type="spellStart"/>
            <w:r w:rsidRPr="0038281A">
              <w:rPr>
                <w:rFonts w:ascii="Consolas" w:eastAsia="宋体" w:hAnsi="Consolas" w:cs="宋体"/>
                <w:color w:val="000000"/>
                <w:szCs w:val="20"/>
                <w:bdr w:val="none" w:sz="0" w:space="0" w:color="auto" w:frame="1"/>
                <w:lang w:val="en-US" w:eastAsia="zh-CN"/>
              </w:rPr>
              <w:t>isWithinPreferredRange</w:t>
            </w:r>
            <w:proofErr w:type="spellEnd"/>
            <w:r w:rsidRPr="0038281A">
              <w:rPr>
                <w:rFonts w:ascii="Consolas" w:eastAsia="宋体" w:hAnsi="Consolas" w:cs="宋体"/>
                <w:color w:val="000000"/>
                <w:szCs w:val="20"/>
                <w:bdr w:val="none" w:sz="0" w:space="0" w:color="auto" w:frame="1"/>
                <w:lang w:val="en-US" w:eastAsia="zh-CN"/>
              </w:rPr>
              <w:t>) {</w:t>
            </w:r>
          </w:p>
          <w:p w14:paraId="0518EB65" w14:textId="77777777" w:rsidR="0038281A" w:rsidRPr="0038281A" w:rsidRDefault="0038281A" w:rsidP="0038281A">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38281A">
              <w:rPr>
                <w:rFonts w:ascii="Consolas" w:eastAsia="宋体" w:hAnsi="Consolas" w:cs="宋体"/>
                <w:color w:val="333333"/>
                <w:szCs w:val="20"/>
                <w:bdr w:val="none" w:sz="0" w:space="0" w:color="auto" w:frame="1"/>
                <w:lang w:val="en-US" w:eastAsia="zh-CN"/>
              </w:rPr>
              <w:t>    </w:t>
            </w:r>
            <w:r w:rsidRPr="0038281A">
              <w:rPr>
                <w:rFonts w:ascii="Consolas" w:eastAsia="宋体" w:hAnsi="Consolas" w:cs="宋体"/>
                <w:b/>
                <w:bCs/>
                <w:color w:val="006699"/>
                <w:szCs w:val="20"/>
                <w:bdr w:val="none" w:sz="0" w:space="0" w:color="auto" w:frame="1"/>
                <w:lang w:val="en-US" w:eastAsia="zh-CN"/>
              </w:rPr>
              <w:t>break</w:t>
            </w:r>
            <w:r w:rsidRPr="0038281A">
              <w:rPr>
                <w:rFonts w:ascii="Consolas" w:eastAsia="宋体" w:hAnsi="Consolas" w:cs="宋体"/>
                <w:color w:val="000000"/>
                <w:szCs w:val="20"/>
                <w:bdr w:val="none" w:sz="0" w:space="0" w:color="auto" w:frame="1"/>
                <w:lang w:val="en-US" w:eastAsia="zh-CN"/>
              </w:rPr>
              <w:t>;</w:t>
            </w:r>
          </w:p>
          <w:p w14:paraId="280B365E" w14:textId="77777777" w:rsidR="0038281A" w:rsidRPr="0038281A" w:rsidRDefault="0038281A" w:rsidP="0038281A">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38281A">
              <w:rPr>
                <w:rFonts w:ascii="Consolas" w:eastAsia="宋体" w:hAnsi="Consolas" w:cs="宋体"/>
                <w:color w:val="333333"/>
                <w:szCs w:val="20"/>
                <w:bdr w:val="none" w:sz="0" w:space="0" w:color="auto" w:frame="1"/>
                <w:lang w:val="en-US" w:eastAsia="zh-CN"/>
              </w:rPr>
              <w:t>  </w:t>
            </w:r>
            <w:r w:rsidRPr="0038281A">
              <w:rPr>
                <w:rFonts w:ascii="Consolas" w:eastAsia="宋体" w:hAnsi="Consolas" w:cs="宋体"/>
                <w:color w:val="000000"/>
                <w:szCs w:val="20"/>
                <w:bdr w:val="none" w:sz="0" w:space="0" w:color="auto" w:frame="1"/>
                <w:lang w:val="en-US" w:eastAsia="zh-CN"/>
              </w:rPr>
              <w:t>}</w:t>
            </w:r>
          </w:p>
          <w:p w14:paraId="51318239" w14:textId="77777777" w:rsidR="0038281A" w:rsidRPr="0038281A" w:rsidRDefault="0038281A" w:rsidP="0038281A">
            <w:pPr>
              <w:shd w:val="clear" w:color="auto" w:fill="FFFFFF"/>
              <w:spacing w:line="300" w:lineRule="atLeast"/>
              <w:ind w:firstLine="0"/>
              <w:jc w:val="left"/>
              <w:textAlignment w:val="baseline"/>
              <w:rPr>
                <w:rFonts w:ascii="Consolas" w:eastAsia="宋体" w:hAnsi="Consolas" w:cs="宋体"/>
                <w:color w:val="333333"/>
                <w:sz w:val="18"/>
                <w:szCs w:val="18"/>
                <w:lang w:val="en-US" w:eastAsia="zh-CN"/>
              </w:rPr>
            </w:pPr>
            <w:r w:rsidRPr="0038281A">
              <w:rPr>
                <w:rFonts w:ascii="Consolas" w:eastAsia="宋体" w:hAnsi="Consolas" w:cs="宋体"/>
                <w:color w:val="000000"/>
                <w:szCs w:val="20"/>
                <w:bdr w:val="none" w:sz="0" w:space="0" w:color="auto" w:frame="1"/>
                <w:lang w:val="en-US" w:eastAsia="zh-CN"/>
              </w:rPr>
              <w:t>}</w:t>
            </w:r>
          </w:p>
        </w:tc>
      </w:tr>
    </w:tbl>
    <w:p w14:paraId="50E1ABEB" w14:textId="1BACC27E" w:rsidR="00036AE1" w:rsidRPr="0038281A" w:rsidRDefault="0038281A" w:rsidP="0038281A">
      <w:pPr>
        <w:pStyle w:val="Figurecaption"/>
        <w:rPr>
          <w:lang w:eastAsia="zh-CN"/>
        </w:rPr>
      </w:pPr>
      <w:bookmarkStart w:id="27" w:name="_Toc228401246"/>
      <w:r w:rsidRPr="0038281A">
        <w:rPr>
          <w:lang w:eastAsia="zh-CN"/>
        </w:rPr>
        <w:t>Core generation and candidate selection logic</w:t>
      </w:r>
      <w:bookmarkEnd w:id="27"/>
    </w:p>
    <w:p w14:paraId="19B4AB40" w14:textId="08B860B0" w:rsidR="00956350" w:rsidRPr="00956350" w:rsidRDefault="000059ED" w:rsidP="000059ED">
      <w:pPr>
        <w:pStyle w:val="BodyText1"/>
        <w:outlineLvl w:val="9"/>
        <w:rPr>
          <w:lang w:val="en-GB" w:eastAsia="zh-CN"/>
        </w:rPr>
      </w:pPr>
      <w:r w:rsidRPr="000059ED">
        <w:rPr>
          <w:lang w:val="en-GB" w:eastAsia="zh-CN"/>
        </w:rPr>
        <w:t>Through this design, passage generation becomes a reproducible system operation rather than a single prompt response. Each output can be traced back to its request parameters, prompt constraints, model configuration, generated metrics, and archival record. This traceability is important for the experiments in Chapter 5, because generated passages are compared not only by visible text quality but also by length control, readability alignment, and token cost.</w:t>
      </w:r>
    </w:p>
    <w:p w14:paraId="69A9DB78" w14:textId="79BFE81B" w:rsidR="00956350" w:rsidRPr="001576D5" w:rsidRDefault="00AC1940">
      <w:pPr>
        <w:pStyle w:val="BodyText1"/>
        <w:numPr>
          <w:ilvl w:val="2"/>
          <w:numId w:val="10"/>
        </w:numPr>
        <w:spacing w:before="360" w:after="240"/>
        <w:outlineLvl w:val="2"/>
        <w:rPr>
          <w:b/>
          <w:bCs/>
          <w:sz w:val="28"/>
          <w:szCs w:val="28"/>
          <w:lang w:val="en-GB" w:eastAsia="zh-CN"/>
        </w:rPr>
      </w:pPr>
      <w:bookmarkStart w:id="28" w:name="_Toc228304513"/>
      <w:r>
        <w:rPr>
          <w:rFonts w:hint="eastAsia"/>
          <w:b/>
          <w:bCs/>
          <w:sz w:val="28"/>
          <w:szCs w:val="28"/>
          <w:lang w:val="en-GB" w:eastAsia="zh-CN"/>
        </w:rPr>
        <w:lastRenderedPageBreak/>
        <w:t>Difficulty Adaptation Module</w:t>
      </w:r>
      <w:bookmarkEnd w:id="28"/>
    </w:p>
    <w:p w14:paraId="2508C1E7" w14:textId="769DEB26" w:rsidR="00C972CC" w:rsidRPr="00C972CC" w:rsidRDefault="00C972CC" w:rsidP="00C972CC">
      <w:pPr>
        <w:pStyle w:val="BodyText1"/>
        <w:outlineLvl w:val="9"/>
        <w:rPr>
          <w:lang w:val="en-GB" w:eastAsia="zh-CN"/>
        </w:rPr>
      </w:pPr>
      <w:r w:rsidRPr="00C972CC">
        <w:rPr>
          <w:lang w:val="en-GB" w:eastAsia="zh-CN"/>
        </w:rPr>
        <w:t>The difficulty adaptation module is the core implementation of the closed-loop mechanism in this thesis. Unlike the basic rewriting function, which only performs directional operations such as simplification, hardening, or sentence shortening, this module attempts to move an existing passage toward a target difficulty band defined by the system's difficulty profile. Its objective is therefore not merely to make a text "easier" or "harder", but to repeatedly evaluate, adjust, and select candidates until the passage either reaches the target range or the maximum number of rounds is reached.</w:t>
      </w:r>
    </w:p>
    <w:p w14:paraId="0B9A9FC3" w14:textId="2353009A" w:rsidR="00C972CC" w:rsidRPr="00C972CC" w:rsidRDefault="00C972CC" w:rsidP="00C972CC">
      <w:pPr>
        <w:pStyle w:val="BodyText1"/>
        <w:outlineLvl w:val="9"/>
        <w:rPr>
          <w:lang w:val="en-GB" w:eastAsia="zh-CN"/>
        </w:rPr>
      </w:pPr>
      <w:r w:rsidRPr="00C972CC">
        <w:rPr>
          <w:lang w:val="en-GB" w:eastAsia="zh-CN"/>
        </w:rPr>
        <w:t>The module starts by computing the readability metrics of the input passage and retrieving the difficulty profile corresponding to the target level. The target level is represented as a grade-family interval. For example, level 2 corresponds to the mean readability range of 8-10, while level 5 corresponds to 14-20. In each round, the system compares the current readability mean with the target interval and decides whether the next operation should simplify or harden the passage. If the current mean is above the target interval, the direction is set to `simpler`; if it is below the interval, the direction is set to `harder`. If the mean already falls inside the interval, the system uses the interval centre to decide a small corrective direction.</w:t>
      </w:r>
    </w:p>
    <w:p w14:paraId="182DFC34" w14:textId="424AC7B9" w:rsidR="00C972CC" w:rsidRPr="00C972CC" w:rsidRDefault="00C972CC" w:rsidP="00C972CC">
      <w:pPr>
        <w:pStyle w:val="BodyText1"/>
        <w:outlineLvl w:val="9"/>
        <w:rPr>
          <w:lang w:val="en-GB" w:eastAsia="zh-CN"/>
        </w:rPr>
      </w:pPr>
      <w:r w:rsidRPr="00C972CC">
        <w:rPr>
          <w:lang w:val="en-GB" w:eastAsia="zh-CN"/>
        </w:rPr>
        <w:t xml:space="preserve">The prompt used in the adaptation module is different from the prompt used in the passage generation module. The system does not ask the model to return a complete rewritten article. Instead, it asks the model to provide three groups of replacement edits: a lexical variant, a syntactic variant, and a balanced variant. Each edit must specify whether it is a word-level or sentence-level replacement, the exact source substring, and the replacement text. The model output is constrained by the same structured-output mechanism as the passage generation module, but the structure here is based on candidate variants and replacement operations rather than </w:t>
      </w:r>
      <w:proofErr w:type="gramStart"/>
      <w:r w:rsidRPr="00C972CC">
        <w:rPr>
          <w:lang w:val="en-GB" w:eastAsia="zh-CN"/>
        </w:rPr>
        <w:t>`{</w:t>
      </w:r>
      <w:proofErr w:type="gramEnd"/>
      <w:r w:rsidRPr="00C972CC">
        <w:rPr>
          <w:lang w:val="en-GB" w:eastAsia="zh-CN"/>
        </w:rPr>
        <w:t xml:space="preserve">title, </w:t>
      </w:r>
      <w:proofErr w:type="gramStart"/>
      <w:r w:rsidRPr="00C972CC">
        <w:rPr>
          <w:lang w:val="en-GB" w:eastAsia="zh-CN"/>
        </w:rPr>
        <w:t>article}`</w:t>
      </w:r>
      <w:proofErr w:type="gramEnd"/>
      <w:r w:rsidRPr="00C972CC">
        <w:rPr>
          <w:lang w:val="en-GB" w:eastAsia="zh-CN"/>
        </w:rPr>
        <w:t>.</w:t>
      </w:r>
    </w:p>
    <w:p w14:paraId="7002C2D6" w14:textId="49DCCB63" w:rsidR="00C972CC" w:rsidRPr="00C972CC" w:rsidRDefault="00C972CC" w:rsidP="00C972CC">
      <w:pPr>
        <w:pStyle w:val="BodyText1"/>
        <w:outlineLvl w:val="9"/>
        <w:rPr>
          <w:lang w:val="en-GB" w:eastAsia="zh-CN"/>
        </w:rPr>
      </w:pPr>
      <w:r w:rsidRPr="00C972CC">
        <w:rPr>
          <w:lang w:val="en-GB" w:eastAsia="zh-CN"/>
        </w:rPr>
        <w:t>A representative adaptation prompt is shown below. This example assumes that the current passage is above the target level, so the next direction is `simpler`.</w:t>
      </w:r>
    </w:p>
    <w:p w14:paraId="5FCECA75" w14:textId="77777777" w:rsidR="00C972CC" w:rsidRPr="00C972CC" w:rsidRDefault="00C972CC" w:rsidP="00C972CC">
      <w:pPr>
        <w:pStyle w:val="Code"/>
        <w:rPr>
          <w:lang w:val="en-GB"/>
        </w:rPr>
      </w:pPr>
      <w:r w:rsidRPr="00C972CC">
        <w:rPr>
          <w:lang w:val="en-GB"/>
        </w:rPr>
        <w:t>You are an expert reading-text editor.</w:t>
      </w:r>
    </w:p>
    <w:p w14:paraId="1B39E53D" w14:textId="77777777" w:rsidR="00C972CC" w:rsidRPr="00C972CC" w:rsidRDefault="00C972CC" w:rsidP="00C972CC">
      <w:pPr>
        <w:pStyle w:val="Code"/>
        <w:rPr>
          <w:lang w:val="en-GB"/>
        </w:rPr>
      </w:pPr>
      <w:r w:rsidRPr="00C972CC">
        <w:rPr>
          <w:lang w:val="en-GB"/>
        </w:rPr>
        <w:t>Task: rewrite the article to match difficulty level 2 (Grade Mean 8-10).</w:t>
      </w:r>
    </w:p>
    <w:p w14:paraId="171C1CDF" w14:textId="77777777" w:rsidR="00C972CC" w:rsidRPr="00C972CC" w:rsidRDefault="00C972CC" w:rsidP="00C972CC">
      <w:pPr>
        <w:pStyle w:val="Code"/>
        <w:rPr>
          <w:lang w:val="en-GB"/>
        </w:rPr>
      </w:pPr>
      <w:r w:rsidRPr="00C972CC">
        <w:rPr>
          <w:lang w:val="en-GB"/>
        </w:rPr>
        <w:t>Round 1 of 5.</w:t>
      </w:r>
    </w:p>
    <w:p w14:paraId="2C8C43F8" w14:textId="77777777" w:rsidR="00C972CC" w:rsidRPr="00C972CC" w:rsidRDefault="00C972CC" w:rsidP="00C972CC">
      <w:pPr>
        <w:pStyle w:val="Code"/>
        <w:rPr>
          <w:lang w:val="en-GB"/>
        </w:rPr>
      </w:pPr>
      <w:r w:rsidRPr="00C972CC">
        <w:rPr>
          <w:lang w:val="en-GB"/>
        </w:rPr>
        <w:t>Direction: simpler.</w:t>
      </w:r>
    </w:p>
    <w:p w14:paraId="1C185A56" w14:textId="77777777" w:rsidR="00C972CC" w:rsidRPr="00C972CC" w:rsidRDefault="00C972CC" w:rsidP="00C972CC">
      <w:pPr>
        <w:pStyle w:val="Code"/>
        <w:rPr>
          <w:lang w:val="en-GB"/>
        </w:rPr>
      </w:pPr>
      <w:r w:rsidRPr="00C972CC">
        <w:rPr>
          <w:lang w:val="en-GB"/>
        </w:rPr>
        <w:t>Guidance: Push readability-grade metrics toward the 8-10 band with moderately complex wording and sentence structures.</w:t>
      </w:r>
    </w:p>
    <w:p w14:paraId="6D4E5587" w14:textId="77777777" w:rsidR="00C972CC" w:rsidRPr="00C972CC" w:rsidRDefault="00C972CC" w:rsidP="00C972CC">
      <w:pPr>
        <w:pStyle w:val="Code"/>
        <w:rPr>
          <w:lang w:val="en-GB"/>
        </w:rPr>
      </w:pPr>
      <w:r w:rsidRPr="00C972CC">
        <w:rPr>
          <w:lang w:val="en-GB"/>
        </w:rPr>
        <w:t>Reduce lexical and syntactic complexity by using more common words and shorter sentences.</w:t>
      </w:r>
    </w:p>
    <w:p w14:paraId="71341666" w14:textId="77777777" w:rsidR="00C972CC" w:rsidRPr="00C972CC" w:rsidRDefault="00C972CC" w:rsidP="00C972CC">
      <w:pPr>
        <w:pStyle w:val="Code"/>
        <w:rPr>
          <w:lang w:val="en-GB"/>
        </w:rPr>
      </w:pPr>
      <w:r w:rsidRPr="00C972CC">
        <w:rPr>
          <w:lang w:val="en-GB"/>
        </w:rPr>
        <w:t>Distance tier: MEDIUM (</w:t>
      </w:r>
      <w:proofErr w:type="spellStart"/>
      <w:r w:rsidRPr="00C972CC">
        <w:rPr>
          <w:lang w:val="en-GB"/>
        </w:rPr>
        <w:t>distance_to_target</w:t>
      </w:r>
      <w:proofErr w:type="spellEnd"/>
      <w:r w:rsidRPr="00C972CC">
        <w:rPr>
          <w:lang w:val="en-GB"/>
        </w:rPr>
        <w:t>=1.4200, 1.0-2.0).</w:t>
      </w:r>
    </w:p>
    <w:p w14:paraId="764C38B8" w14:textId="77777777" w:rsidR="00C972CC" w:rsidRPr="00C972CC" w:rsidRDefault="00C972CC" w:rsidP="00C972CC">
      <w:pPr>
        <w:pStyle w:val="Code"/>
        <w:rPr>
          <w:lang w:val="en-GB"/>
        </w:rPr>
      </w:pPr>
      <w:r w:rsidRPr="00C972CC">
        <w:rPr>
          <w:lang w:val="en-GB"/>
        </w:rPr>
        <w:t>This round use WORD-ONLY adjustment.</w:t>
      </w:r>
    </w:p>
    <w:p w14:paraId="6528D9D0" w14:textId="77777777" w:rsidR="00C972CC" w:rsidRPr="00C972CC" w:rsidRDefault="00C972CC" w:rsidP="00C972CC">
      <w:pPr>
        <w:pStyle w:val="Code"/>
        <w:rPr>
          <w:lang w:val="en-GB"/>
        </w:rPr>
      </w:pPr>
      <w:r w:rsidRPr="00C972CC">
        <w:rPr>
          <w:lang w:val="en-GB"/>
        </w:rPr>
        <w:t>- Replace words to increase/decrease lexical complexity according to direction.</w:t>
      </w:r>
    </w:p>
    <w:p w14:paraId="6B38DAD9" w14:textId="77777777" w:rsidR="00C972CC" w:rsidRPr="00C972CC" w:rsidRDefault="00C972CC" w:rsidP="00C972CC">
      <w:pPr>
        <w:pStyle w:val="Code"/>
        <w:rPr>
          <w:lang w:val="en-GB"/>
        </w:rPr>
      </w:pPr>
      <w:r w:rsidRPr="00C972CC">
        <w:rPr>
          <w:lang w:val="en-GB"/>
        </w:rPr>
        <w:lastRenderedPageBreak/>
        <w:t>- Replace approximately 12 words (integer budget).</w:t>
      </w:r>
    </w:p>
    <w:p w14:paraId="7F30B24F" w14:textId="77777777" w:rsidR="00C972CC" w:rsidRPr="00C972CC" w:rsidRDefault="00C972CC" w:rsidP="00C972CC">
      <w:pPr>
        <w:pStyle w:val="Code"/>
        <w:rPr>
          <w:lang w:val="en-GB"/>
        </w:rPr>
      </w:pPr>
      <w:r w:rsidRPr="00C972CC">
        <w:rPr>
          <w:lang w:val="en-GB"/>
        </w:rPr>
        <w:t>- CRITICAL: DO NOT split or merge sentences. Keep the sentence count and basic structure fixed.</w:t>
      </w:r>
    </w:p>
    <w:p w14:paraId="0A358E18" w14:textId="77777777" w:rsidR="00C972CC" w:rsidRPr="00C972CC" w:rsidRDefault="00C972CC" w:rsidP="00C972CC">
      <w:pPr>
        <w:pStyle w:val="Code"/>
        <w:rPr>
          <w:lang w:val="en-GB"/>
        </w:rPr>
      </w:pPr>
      <w:r w:rsidRPr="00C972CC">
        <w:rPr>
          <w:lang w:val="en-GB"/>
        </w:rPr>
        <w:t>- Focus on swapping high-frequency vs. academic-frequency synonyms.</w:t>
      </w:r>
    </w:p>
    <w:p w14:paraId="4398D8E7" w14:textId="77777777" w:rsidR="00C972CC" w:rsidRPr="00C972CC" w:rsidRDefault="00C972CC" w:rsidP="00C972CC">
      <w:pPr>
        <w:pStyle w:val="Code"/>
        <w:rPr>
          <w:lang w:val="en-GB"/>
        </w:rPr>
      </w:pPr>
      <w:r w:rsidRPr="00C972CC">
        <w:rPr>
          <w:lang w:val="en-GB"/>
        </w:rPr>
        <w:t>Output Requirements:</w:t>
      </w:r>
    </w:p>
    <w:p w14:paraId="59C5F9DF" w14:textId="77777777" w:rsidR="00C972CC" w:rsidRPr="00C972CC" w:rsidRDefault="00C972CC" w:rsidP="00C972CC">
      <w:pPr>
        <w:pStyle w:val="Code"/>
        <w:rPr>
          <w:lang w:val="en-GB"/>
        </w:rPr>
      </w:pPr>
      <w:r w:rsidRPr="00C972CC">
        <w:rPr>
          <w:lang w:val="en-GB"/>
        </w:rPr>
        <w:t>- Provide EXACTLY 3 different variants in the JSON array.</w:t>
      </w:r>
    </w:p>
    <w:p w14:paraId="1B0FC5B1" w14:textId="77777777" w:rsidR="00C972CC" w:rsidRPr="00C972CC" w:rsidRDefault="00C972CC" w:rsidP="00C972CC">
      <w:pPr>
        <w:pStyle w:val="Code"/>
        <w:rPr>
          <w:lang w:val="en-GB"/>
        </w:rPr>
      </w:pPr>
      <w:r w:rsidRPr="00C972CC">
        <w:rPr>
          <w:lang w:val="en-GB"/>
        </w:rPr>
        <w:t>- Variant 1: Focus primarily on LEXICAL changes (word substitutions).</w:t>
      </w:r>
    </w:p>
    <w:p w14:paraId="471FDD6F" w14:textId="77777777" w:rsidR="00C972CC" w:rsidRPr="00C972CC" w:rsidRDefault="00C972CC" w:rsidP="00C972CC">
      <w:pPr>
        <w:pStyle w:val="Code"/>
        <w:rPr>
          <w:lang w:val="en-GB"/>
        </w:rPr>
      </w:pPr>
      <w:r w:rsidRPr="00C972CC">
        <w:rPr>
          <w:lang w:val="en-GB"/>
        </w:rPr>
        <w:t>- Variant 2: Focus primarily on SYNTACTIC changes (sentence replacements/splits/merges).</w:t>
      </w:r>
    </w:p>
    <w:p w14:paraId="2C7EC5C4" w14:textId="77777777" w:rsidR="00C972CC" w:rsidRPr="00C972CC" w:rsidRDefault="00C972CC" w:rsidP="00C972CC">
      <w:pPr>
        <w:pStyle w:val="Code"/>
        <w:rPr>
          <w:lang w:val="en-GB"/>
        </w:rPr>
      </w:pPr>
      <w:r w:rsidRPr="00C972CC">
        <w:rPr>
          <w:lang w:val="en-GB"/>
        </w:rPr>
        <w:t>- Variant 3: A BALANCED approach combining both strategies.</w:t>
      </w:r>
    </w:p>
    <w:p w14:paraId="1675ACE6" w14:textId="77777777" w:rsidR="00C972CC" w:rsidRPr="00C972CC" w:rsidRDefault="00C972CC" w:rsidP="00C972CC">
      <w:pPr>
        <w:pStyle w:val="Code"/>
        <w:rPr>
          <w:lang w:val="en-GB"/>
        </w:rPr>
      </w:pPr>
      <w:r w:rsidRPr="00C972CC">
        <w:rPr>
          <w:lang w:val="en-GB"/>
        </w:rPr>
        <w:t>- DO NOT return full rewritten article text.</w:t>
      </w:r>
    </w:p>
    <w:p w14:paraId="3B76ABFA" w14:textId="77777777" w:rsidR="00C972CC" w:rsidRPr="00C972CC" w:rsidRDefault="00C972CC" w:rsidP="00C972CC">
      <w:pPr>
        <w:pStyle w:val="Code"/>
        <w:rPr>
          <w:lang w:val="en-GB"/>
        </w:rPr>
      </w:pPr>
      <w:r w:rsidRPr="00C972CC">
        <w:rPr>
          <w:lang w:val="en-GB"/>
        </w:rPr>
        <w:t>- Return only replacement edits with this schema for each variant: {"strategy_applied</w:t>
      </w:r>
      <w:proofErr w:type="gramStart"/>
      <w:r w:rsidRPr="00C972CC">
        <w:rPr>
          <w:lang w:val="en-GB"/>
        </w:rPr>
        <w:t>":"..."</w:t>
      </w:r>
      <w:proofErr w:type="gramEnd"/>
      <w:r w:rsidRPr="00C972CC">
        <w:rPr>
          <w:lang w:val="en-GB"/>
        </w:rPr>
        <w:t>,"replacements</w:t>
      </w:r>
      <w:proofErr w:type="gramStart"/>
      <w:r w:rsidRPr="00C972CC">
        <w:rPr>
          <w:lang w:val="en-GB"/>
        </w:rPr>
        <w:t>":[</w:t>
      </w:r>
      <w:proofErr w:type="gramEnd"/>
      <w:r w:rsidRPr="00C972CC">
        <w:rPr>
          <w:lang w:val="en-GB"/>
        </w:rPr>
        <w:t xml:space="preserve">{"kind":"word|sentence","from":"exact old </w:t>
      </w:r>
      <w:proofErr w:type="spellStart"/>
      <w:r w:rsidRPr="00C972CC">
        <w:rPr>
          <w:lang w:val="en-GB"/>
        </w:rPr>
        <w:t>text","to":"exact</w:t>
      </w:r>
      <w:proofErr w:type="spellEnd"/>
      <w:r w:rsidRPr="00C972CC">
        <w:rPr>
          <w:lang w:val="en-GB"/>
        </w:rPr>
        <w:t xml:space="preserve"> new text"}]}</w:t>
      </w:r>
    </w:p>
    <w:p w14:paraId="52B0670B" w14:textId="77777777" w:rsidR="00C972CC" w:rsidRPr="00C972CC" w:rsidRDefault="00C972CC" w:rsidP="00C972CC">
      <w:pPr>
        <w:pStyle w:val="Code"/>
        <w:rPr>
          <w:lang w:val="en-GB"/>
        </w:rPr>
      </w:pPr>
      <w:r w:rsidRPr="00C972CC">
        <w:rPr>
          <w:lang w:val="en-GB"/>
        </w:rPr>
        <w:t>- Every `from` value MUST be an exact substring from the original article.</w:t>
      </w:r>
    </w:p>
    <w:p w14:paraId="546DE6F0" w14:textId="77777777" w:rsidR="00C972CC" w:rsidRPr="00C972CC" w:rsidRDefault="00C972CC" w:rsidP="00C972CC">
      <w:pPr>
        <w:pStyle w:val="Code"/>
        <w:rPr>
          <w:lang w:val="en-GB"/>
        </w:rPr>
      </w:pPr>
      <w:r w:rsidRPr="00C972CC">
        <w:rPr>
          <w:lang w:val="en-GB"/>
        </w:rPr>
        <w:t>Hard constraints:</w:t>
      </w:r>
    </w:p>
    <w:p w14:paraId="17416C24" w14:textId="77777777" w:rsidR="00C972CC" w:rsidRPr="00C972CC" w:rsidRDefault="00C972CC" w:rsidP="00C972CC">
      <w:pPr>
        <w:pStyle w:val="Code"/>
        <w:rPr>
          <w:lang w:val="en-GB"/>
        </w:rPr>
      </w:pPr>
      <w:r w:rsidRPr="00C972CC">
        <w:rPr>
          <w:lang w:val="en-GB"/>
        </w:rPr>
        <w:t>- Preserve all facts and factual relations.</w:t>
      </w:r>
    </w:p>
    <w:p w14:paraId="43DE6A95" w14:textId="77777777" w:rsidR="00C972CC" w:rsidRPr="00C972CC" w:rsidRDefault="00C972CC" w:rsidP="00C972CC">
      <w:pPr>
        <w:pStyle w:val="Code"/>
        <w:rPr>
          <w:lang w:val="en-GB"/>
        </w:rPr>
      </w:pPr>
      <w:r w:rsidRPr="00C972CC">
        <w:rPr>
          <w:lang w:val="en-GB"/>
        </w:rPr>
        <w:t>- Preserve all named entities, dates, numbers, and units.</w:t>
      </w:r>
    </w:p>
    <w:p w14:paraId="46ABB73C" w14:textId="77777777" w:rsidR="00C972CC" w:rsidRPr="00C972CC" w:rsidRDefault="00C972CC" w:rsidP="00C972CC">
      <w:pPr>
        <w:pStyle w:val="Code"/>
        <w:rPr>
          <w:lang w:val="en-GB"/>
        </w:rPr>
      </w:pPr>
      <w:r w:rsidRPr="00C972CC">
        <w:rPr>
          <w:lang w:val="en-GB"/>
        </w:rPr>
        <w:t>- Keep the same paragraph breaks and overall order of ideas.</w:t>
      </w:r>
    </w:p>
    <w:p w14:paraId="44A16239" w14:textId="77777777" w:rsidR="00C972CC" w:rsidRPr="00C972CC" w:rsidRDefault="00C972CC" w:rsidP="00C972CC">
      <w:pPr>
        <w:pStyle w:val="Code"/>
        <w:rPr>
          <w:lang w:val="en-GB"/>
        </w:rPr>
      </w:pPr>
      <w:r w:rsidRPr="00C972CC">
        <w:rPr>
          <w:lang w:val="en-GB"/>
        </w:rPr>
        <w:t>- Do not add new facts.</w:t>
      </w:r>
    </w:p>
    <w:p w14:paraId="7E41EDFC" w14:textId="77777777" w:rsidR="00C972CC" w:rsidRPr="00C972CC" w:rsidRDefault="00C972CC" w:rsidP="00C972CC">
      <w:pPr>
        <w:pStyle w:val="Code"/>
        <w:rPr>
          <w:lang w:val="en-GB"/>
        </w:rPr>
      </w:pPr>
      <w:r w:rsidRPr="00C972CC">
        <w:rPr>
          <w:lang w:val="en-GB"/>
        </w:rPr>
        <w:t>- Do not remove key facts.</w:t>
      </w:r>
    </w:p>
    <w:p w14:paraId="4253CF1D" w14:textId="77777777" w:rsidR="00C972CC" w:rsidRPr="00C972CC" w:rsidRDefault="00C972CC" w:rsidP="00C972CC">
      <w:pPr>
        <w:pStyle w:val="Code"/>
        <w:rPr>
          <w:lang w:val="en-GB"/>
        </w:rPr>
      </w:pPr>
      <w:r w:rsidRPr="00C972CC">
        <w:rPr>
          <w:lang w:val="en-GB"/>
        </w:rPr>
        <w:t>Article:</w:t>
      </w:r>
    </w:p>
    <w:p w14:paraId="2E8BF057" w14:textId="39D0A5DF" w:rsidR="00C972CC" w:rsidRPr="00C972CC" w:rsidRDefault="00C972CC" w:rsidP="00C972CC">
      <w:pPr>
        <w:pStyle w:val="Code"/>
        <w:rPr>
          <w:lang w:val="en-GB"/>
        </w:rPr>
      </w:pPr>
      <w:r w:rsidRPr="00C972CC">
        <w:rPr>
          <w:lang w:val="en-GB"/>
        </w:rPr>
        <w:t>[current passage text]</w:t>
      </w:r>
    </w:p>
    <w:p w14:paraId="2A647B95" w14:textId="763787D5" w:rsidR="0038281A" w:rsidRPr="0038281A" w:rsidRDefault="0038281A" w:rsidP="0038281A">
      <w:pPr>
        <w:pStyle w:val="Figurecaption"/>
        <w:rPr>
          <w:lang w:eastAsia="zh-CN"/>
        </w:rPr>
      </w:pPr>
      <w:bookmarkStart w:id="29" w:name="_Toc228401247"/>
      <w:r w:rsidRPr="0038281A">
        <w:rPr>
          <w:lang w:eastAsia="zh-CN"/>
        </w:rPr>
        <w:t xml:space="preserve">Prompt for </w:t>
      </w:r>
      <w:r w:rsidRPr="0038281A">
        <w:rPr>
          <w:rFonts w:hint="eastAsia"/>
          <w:lang w:eastAsia="zh-CN"/>
        </w:rPr>
        <w:t>d</w:t>
      </w:r>
      <w:r w:rsidRPr="0038281A">
        <w:rPr>
          <w:lang w:eastAsia="zh-CN"/>
        </w:rPr>
        <w:t>ifficulty adaptation</w:t>
      </w:r>
      <w:bookmarkEnd w:id="29"/>
    </w:p>
    <w:p w14:paraId="33899927" w14:textId="1D002A53" w:rsidR="00C972CC" w:rsidRPr="00C972CC" w:rsidRDefault="00C972CC" w:rsidP="00C972CC">
      <w:pPr>
        <w:pStyle w:val="BodyText1"/>
        <w:outlineLvl w:val="9"/>
        <w:rPr>
          <w:lang w:val="en-GB" w:eastAsia="zh-CN"/>
        </w:rPr>
      </w:pPr>
      <w:r w:rsidRPr="00C972CC">
        <w:rPr>
          <w:lang w:val="en-GB" w:eastAsia="zh-CN"/>
        </w:rPr>
        <w:t xml:space="preserve">This prompt reflects the control logic of the module. It gives the model a target level, a round number, a direction, and a concrete editing mode. The distance tier determines whether the system should use broader changes or smaller local edits. The prompt also separates lexical, syntactic, and balanced variants, which allows the system to compare different editing strategies within the same round. Most importantly, the model is required to return replacement operations instead of a complete passage. This makes the adjustment process more interpretable because the system can record which edits were proposed, which edits were </w:t>
      </w:r>
      <w:proofErr w:type="gramStart"/>
      <w:r w:rsidRPr="00C972CC">
        <w:rPr>
          <w:lang w:val="en-GB" w:eastAsia="zh-CN"/>
        </w:rPr>
        <w:t>actually applied</w:t>
      </w:r>
      <w:proofErr w:type="gramEnd"/>
      <w:r w:rsidRPr="00C972CC">
        <w:rPr>
          <w:lang w:val="en-GB" w:eastAsia="zh-CN"/>
        </w:rPr>
        <w:t>, and which candidate was finally accepted.</w:t>
      </w:r>
    </w:p>
    <w:p w14:paraId="69E0594E" w14:textId="4F5AA39C" w:rsidR="00C972CC" w:rsidRPr="00C972CC" w:rsidRDefault="00C972CC" w:rsidP="00C972CC">
      <w:pPr>
        <w:pStyle w:val="BodyText1"/>
        <w:outlineLvl w:val="9"/>
        <w:rPr>
          <w:lang w:val="en-GB" w:eastAsia="zh-CN"/>
        </w:rPr>
      </w:pPr>
      <w:r w:rsidRPr="00C972CC">
        <w:rPr>
          <w:lang w:val="en-GB" w:eastAsia="zh-CN"/>
        </w:rPr>
        <w:t>After receiving the model response, the system applies the proposed replacements locally. A word replacement is only applied when the source substring can be found in the current article, and sentence replacements are handled in the same exact-substring manner. This prevents the system from accepting a rewritten passage whose relationship to the source text is unclear.</w:t>
      </w:r>
    </w:p>
    <w:p w14:paraId="427CA5B3" w14:textId="6343812B" w:rsidR="00C972CC" w:rsidRDefault="00C972CC" w:rsidP="00C972CC">
      <w:pPr>
        <w:pStyle w:val="BodyText1"/>
        <w:outlineLvl w:val="9"/>
        <w:rPr>
          <w:lang w:val="en-GB" w:eastAsia="zh-CN"/>
        </w:rPr>
      </w:pPr>
      <w:r w:rsidRPr="00C972CC">
        <w:rPr>
          <w:lang w:val="en-GB" w:eastAsia="zh-CN"/>
        </w:rPr>
        <w:t xml:space="preserve">The main closed-loop algorithm evaluates every candidate generated in a round. For each candidate, the system recalculates readability metrics, computes its distance to the target profile, calculates content fidelity relative to the original article, and checks whether the target has been hit. A candidate is eligible only if it satisfies the fidelity threshold and either improves the distance to the target, newly hits the target band, or </w:t>
      </w:r>
      <w:r w:rsidRPr="00C972CC">
        <w:rPr>
          <w:lang w:val="en-GB" w:eastAsia="zh-CN"/>
        </w:rPr>
        <w:lastRenderedPageBreak/>
        <w:t>produces a useful lexical or syntactic improvement under high fidelity. The best eligible candidate becomes the current best article for the next round.</w:t>
      </w:r>
    </w:p>
    <w:tbl>
      <w:tblPr>
        <w:tblW w:w="9638" w:type="dxa"/>
        <w:shd w:val="clear" w:color="auto" w:fill="FFFFFF"/>
        <w:tblCellMar>
          <w:left w:w="0" w:type="dxa"/>
          <w:right w:w="0" w:type="dxa"/>
        </w:tblCellMar>
        <w:tblLook w:val="04A0" w:firstRow="1" w:lastRow="0" w:firstColumn="1" w:lastColumn="0" w:noHBand="0" w:noVBand="1"/>
      </w:tblPr>
      <w:tblGrid>
        <w:gridCol w:w="694"/>
        <w:gridCol w:w="8944"/>
      </w:tblGrid>
      <w:tr w:rsidR="000C4F4E" w:rsidRPr="000C4F4E" w14:paraId="2984F9EF" w14:textId="77777777" w:rsidTr="000C4F4E">
        <w:trPr>
          <w:trHeight w:val="9600"/>
        </w:trPr>
        <w:tc>
          <w:tcPr>
            <w:tcW w:w="694" w:type="dxa"/>
            <w:tcBorders>
              <w:top w:val="nil"/>
              <w:left w:val="nil"/>
              <w:bottom w:val="nil"/>
            </w:tcBorders>
            <w:shd w:val="clear" w:color="auto" w:fill="F7F7F7"/>
            <w:tcMar>
              <w:top w:w="0" w:type="dxa"/>
              <w:left w:w="0" w:type="dxa"/>
              <w:bottom w:w="0" w:type="dxa"/>
              <w:right w:w="75" w:type="dxa"/>
            </w:tcMar>
            <w:hideMark/>
          </w:tcPr>
          <w:p w14:paraId="66A1EDF9" w14:textId="77777777" w:rsidR="000C4F4E" w:rsidRPr="000C4F4E" w:rsidRDefault="000C4F4E" w:rsidP="000C4F4E">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0C4F4E">
              <w:rPr>
                <w:rFonts w:ascii="Consolas" w:eastAsia="宋体" w:hAnsi="Consolas" w:cs="宋体"/>
                <w:color w:val="AFAFAF"/>
                <w:sz w:val="18"/>
                <w:szCs w:val="18"/>
                <w:lang w:val="en-US" w:eastAsia="zh-CN"/>
              </w:rPr>
              <w:t>01</w:t>
            </w:r>
          </w:p>
          <w:p w14:paraId="6D334E75" w14:textId="77777777" w:rsidR="000C4F4E" w:rsidRPr="000C4F4E" w:rsidRDefault="000C4F4E" w:rsidP="000C4F4E">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0C4F4E">
              <w:rPr>
                <w:rFonts w:ascii="Consolas" w:eastAsia="宋体" w:hAnsi="Consolas" w:cs="宋体"/>
                <w:color w:val="AFAFAF"/>
                <w:sz w:val="18"/>
                <w:szCs w:val="18"/>
                <w:lang w:val="en-US" w:eastAsia="zh-CN"/>
              </w:rPr>
              <w:t>02</w:t>
            </w:r>
          </w:p>
          <w:p w14:paraId="6455D903" w14:textId="77777777" w:rsidR="000C4F4E" w:rsidRPr="000C4F4E" w:rsidRDefault="000C4F4E" w:rsidP="000C4F4E">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0C4F4E">
              <w:rPr>
                <w:rFonts w:ascii="Consolas" w:eastAsia="宋体" w:hAnsi="Consolas" w:cs="宋体"/>
                <w:color w:val="AFAFAF"/>
                <w:sz w:val="18"/>
                <w:szCs w:val="18"/>
                <w:lang w:val="en-US" w:eastAsia="zh-CN"/>
              </w:rPr>
              <w:t>03</w:t>
            </w:r>
          </w:p>
          <w:p w14:paraId="4C732154" w14:textId="77777777" w:rsidR="000C4F4E" w:rsidRPr="000C4F4E" w:rsidRDefault="000C4F4E" w:rsidP="000C4F4E">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0C4F4E">
              <w:rPr>
                <w:rFonts w:ascii="Consolas" w:eastAsia="宋体" w:hAnsi="Consolas" w:cs="宋体"/>
                <w:color w:val="AFAFAF"/>
                <w:sz w:val="18"/>
                <w:szCs w:val="18"/>
                <w:lang w:val="en-US" w:eastAsia="zh-CN"/>
              </w:rPr>
              <w:t>04</w:t>
            </w:r>
          </w:p>
          <w:p w14:paraId="77D27A2A" w14:textId="77777777" w:rsidR="000C4F4E" w:rsidRPr="000C4F4E" w:rsidRDefault="000C4F4E" w:rsidP="000C4F4E">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0C4F4E">
              <w:rPr>
                <w:rFonts w:ascii="Consolas" w:eastAsia="宋体" w:hAnsi="Consolas" w:cs="宋体"/>
                <w:color w:val="AFAFAF"/>
                <w:sz w:val="18"/>
                <w:szCs w:val="18"/>
                <w:lang w:val="en-US" w:eastAsia="zh-CN"/>
              </w:rPr>
              <w:t>05</w:t>
            </w:r>
          </w:p>
          <w:p w14:paraId="60A5979D" w14:textId="77777777" w:rsidR="000C4F4E" w:rsidRPr="000C4F4E" w:rsidRDefault="000C4F4E" w:rsidP="000C4F4E">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0C4F4E">
              <w:rPr>
                <w:rFonts w:ascii="Consolas" w:eastAsia="宋体" w:hAnsi="Consolas" w:cs="宋体"/>
                <w:color w:val="AFAFAF"/>
                <w:sz w:val="18"/>
                <w:szCs w:val="18"/>
                <w:lang w:val="en-US" w:eastAsia="zh-CN"/>
              </w:rPr>
              <w:t>06</w:t>
            </w:r>
          </w:p>
          <w:p w14:paraId="4BB653B3" w14:textId="77777777" w:rsidR="000C4F4E" w:rsidRPr="000C4F4E" w:rsidRDefault="000C4F4E" w:rsidP="000C4F4E">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0C4F4E">
              <w:rPr>
                <w:rFonts w:ascii="Consolas" w:eastAsia="宋体" w:hAnsi="Consolas" w:cs="宋体"/>
                <w:color w:val="AFAFAF"/>
                <w:sz w:val="18"/>
                <w:szCs w:val="18"/>
                <w:lang w:val="en-US" w:eastAsia="zh-CN"/>
              </w:rPr>
              <w:t>07</w:t>
            </w:r>
          </w:p>
          <w:p w14:paraId="2CB5E8EC" w14:textId="77777777" w:rsidR="000C4F4E" w:rsidRPr="000C4F4E" w:rsidRDefault="000C4F4E" w:rsidP="000C4F4E">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0C4F4E">
              <w:rPr>
                <w:rFonts w:ascii="Consolas" w:eastAsia="宋体" w:hAnsi="Consolas" w:cs="宋体"/>
                <w:color w:val="AFAFAF"/>
                <w:sz w:val="18"/>
                <w:szCs w:val="18"/>
                <w:lang w:val="en-US" w:eastAsia="zh-CN"/>
              </w:rPr>
              <w:t>08</w:t>
            </w:r>
          </w:p>
          <w:p w14:paraId="59B578FA" w14:textId="77777777" w:rsidR="000C4F4E" w:rsidRPr="000C4F4E" w:rsidRDefault="000C4F4E" w:rsidP="000C4F4E">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0C4F4E">
              <w:rPr>
                <w:rFonts w:ascii="Consolas" w:eastAsia="宋体" w:hAnsi="Consolas" w:cs="宋体"/>
                <w:color w:val="AFAFAF"/>
                <w:sz w:val="18"/>
                <w:szCs w:val="18"/>
                <w:lang w:val="en-US" w:eastAsia="zh-CN"/>
              </w:rPr>
              <w:t>09</w:t>
            </w:r>
          </w:p>
          <w:p w14:paraId="21EF0775" w14:textId="77777777" w:rsidR="000C4F4E" w:rsidRPr="000C4F4E" w:rsidRDefault="000C4F4E" w:rsidP="000C4F4E">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0C4F4E">
              <w:rPr>
                <w:rFonts w:ascii="Consolas" w:eastAsia="宋体" w:hAnsi="Consolas" w:cs="宋体"/>
                <w:color w:val="AFAFAF"/>
                <w:sz w:val="18"/>
                <w:szCs w:val="18"/>
                <w:lang w:val="en-US" w:eastAsia="zh-CN"/>
              </w:rPr>
              <w:t>10</w:t>
            </w:r>
          </w:p>
          <w:p w14:paraId="69FDD7E9" w14:textId="77777777" w:rsidR="000C4F4E" w:rsidRPr="000C4F4E" w:rsidRDefault="000C4F4E" w:rsidP="000C4F4E">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0C4F4E">
              <w:rPr>
                <w:rFonts w:ascii="Consolas" w:eastAsia="宋体" w:hAnsi="Consolas" w:cs="宋体"/>
                <w:color w:val="AFAFAF"/>
                <w:sz w:val="18"/>
                <w:szCs w:val="18"/>
                <w:lang w:val="en-US" w:eastAsia="zh-CN"/>
              </w:rPr>
              <w:t>11</w:t>
            </w:r>
          </w:p>
          <w:p w14:paraId="4A50FFA1" w14:textId="77777777" w:rsidR="000C4F4E" w:rsidRPr="000C4F4E" w:rsidRDefault="000C4F4E" w:rsidP="000C4F4E">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0C4F4E">
              <w:rPr>
                <w:rFonts w:ascii="Consolas" w:eastAsia="宋体" w:hAnsi="Consolas" w:cs="宋体"/>
                <w:color w:val="AFAFAF"/>
                <w:sz w:val="18"/>
                <w:szCs w:val="18"/>
                <w:lang w:val="en-US" w:eastAsia="zh-CN"/>
              </w:rPr>
              <w:t>12</w:t>
            </w:r>
          </w:p>
          <w:p w14:paraId="206B923D" w14:textId="77777777" w:rsidR="000C4F4E" w:rsidRPr="000C4F4E" w:rsidRDefault="000C4F4E" w:rsidP="000C4F4E">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0C4F4E">
              <w:rPr>
                <w:rFonts w:ascii="Consolas" w:eastAsia="宋体" w:hAnsi="Consolas" w:cs="宋体"/>
                <w:color w:val="AFAFAF"/>
                <w:sz w:val="18"/>
                <w:szCs w:val="18"/>
                <w:lang w:val="en-US" w:eastAsia="zh-CN"/>
              </w:rPr>
              <w:t>13</w:t>
            </w:r>
          </w:p>
          <w:p w14:paraId="59D60454" w14:textId="77777777" w:rsidR="000C4F4E" w:rsidRPr="000C4F4E" w:rsidRDefault="000C4F4E" w:rsidP="000C4F4E">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0C4F4E">
              <w:rPr>
                <w:rFonts w:ascii="Consolas" w:eastAsia="宋体" w:hAnsi="Consolas" w:cs="宋体"/>
                <w:color w:val="AFAFAF"/>
                <w:sz w:val="18"/>
                <w:szCs w:val="18"/>
                <w:lang w:val="en-US" w:eastAsia="zh-CN"/>
              </w:rPr>
              <w:t>14</w:t>
            </w:r>
          </w:p>
          <w:p w14:paraId="0270E003" w14:textId="77777777" w:rsidR="000C4F4E" w:rsidRPr="000C4F4E" w:rsidRDefault="000C4F4E" w:rsidP="000C4F4E">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0C4F4E">
              <w:rPr>
                <w:rFonts w:ascii="Consolas" w:eastAsia="宋体" w:hAnsi="Consolas" w:cs="宋体"/>
                <w:color w:val="AFAFAF"/>
                <w:sz w:val="18"/>
                <w:szCs w:val="18"/>
                <w:lang w:val="en-US" w:eastAsia="zh-CN"/>
              </w:rPr>
              <w:t>15</w:t>
            </w:r>
          </w:p>
          <w:p w14:paraId="3F4E903B" w14:textId="77777777" w:rsidR="000C4F4E" w:rsidRPr="000C4F4E" w:rsidRDefault="000C4F4E" w:rsidP="000C4F4E">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0C4F4E">
              <w:rPr>
                <w:rFonts w:ascii="Consolas" w:eastAsia="宋体" w:hAnsi="Consolas" w:cs="宋体"/>
                <w:color w:val="AFAFAF"/>
                <w:sz w:val="18"/>
                <w:szCs w:val="18"/>
                <w:lang w:val="en-US" w:eastAsia="zh-CN"/>
              </w:rPr>
              <w:t>16</w:t>
            </w:r>
          </w:p>
          <w:p w14:paraId="440009AB" w14:textId="77777777" w:rsidR="000C4F4E" w:rsidRPr="000C4F4E" w:rsidRDefault="000C4F4E" w:rsidP="000C4F4E">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0C4F4E">
              <w:rPr>
                <w:rFonts w:ascii="Consolas" w:eastAsia="宋体" w:hAnsi="Consolas" w:cs="宋体"/>
                <w:color w:val="AFAFAF"/>
                <w:sz w:val="18"/>
                <w:szCs w:val="18"/>
                <w:lang w:val="en-US" w:eastAsia="zh-CN"/>
              </w:rPr>
              <w:t>17</w:t>
            </w:r>
          </w:p>
          <w:p w14:paraId="507FB49F" w14:textId="77777777" w:rsidR="000C4F4E" w:rsidRPr="000C4F4E" w:rsidRDefault="000C4F4E" w:rsidP="000C4F4E">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0C4F4E">
              <w:rPr>
                <w:rFonts w:ascii="Consolas" w:eastAsia="宋体" w:hAnsi="Consolas" w:cs="宋体"/>
                <w:color w:val="AFAFAF"/>
                <w:sz w:val="18"/>
                <w:szCs w:val="18"/>
                <w:lang w:val="en-US" w:eastAsia="zh-CN"/>
              </w:rPr>
              <w:t>18</w:t>
            </w:r>
          </w:p>
          <w:p w14:paraId="4E4106E3" w14:textId="77777777" w:rsidR="000C4F4E" w:rsidRPr="000C4F4E" w:rsidRDefault="000C4F4E" w:rsidP="000C4F4E">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0C4F4E">
              <w:rPr>
                <w:rFonts w:ascii="Consolas" w:eastAsia="宋体" w:hAnsi="Consolas" w:cs="宋体"/>
                <w:color w:val="AFAFAF"/>
                <w:sz w:val="18"/>
                <w:szCs w:val="18"/>
                <w:lang w:val="en-US" w:eastAsia="zh-CN"/>
              </w:rPr>
              <w:t>19</w:t>
            </w:r>
          </w:p>
          <w:p w14:paraId="2FB2051D" w14:textId="77777777" w:rsidR="000C4F4E" w:rsidRPr="000C4F4E" w:rsidRDefault="000C4F4E" w:rsidP="000C4F4E">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0C4F4E">
              <w:rPr>
                <w:rFonts w:ascii="Consolas" w:eastAsia="宋体" w:hAnsi="Consolas" w:cs="宋体"/>
                <w:color w:val="AFAFAF"/>
                <w:sz w:val="18"/>
                <w:szCs w:val="18"/>
                <w:lang w:val="en-US" w:eastAsia="zh-CN"/>
              </w:rPr>
              <w:t>20</w:t>
            </w:r>
          </w:p>
          <w:p w14:paraId="5B7AEA6C" w14:textId="77777777" w:rsidR="000C4F4E" w:rsidRPr="000C4F4E" w:rsidRDefault="000C4F4E" w:rsidP="000C4F4E">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0C4F4E">
              <w:rPr>
                <w:rFonts w:ascii="Consolas" w:eastAsia="宋体" w:hAnsi="Consolas" w:cs="宋体"/>
                <w:color w:val="AFAFAF"/>
                <w:sz w:val="18"/>
                <w:szCs w:val="18"/>
                <w:lang w:val="en-US" w:eastAsia="zh-CN"/>
              </w:rPr>
              <w:t>21</w:t>
            </w:r>
          </w:p>
          <w:p w14:paraId="1580169E" w14:textId="77777777" w:rsidR="000C4F4E" w:rsidRPr="000C4F4E" w:rsidRDefault="000C4F4E" w:rsidP="000C4F4E">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0C4F4E">
              <w:rPr>
                <w:rFonts w:ascii="Consolas" w:eastAsia="宋体" w:hAnsi="Consolas" w:cs="宋体"/>
                <w:color w:val="AFAFAF"/>
                <w:sz w:val="18"/>
                <w:szCs w:val="18"/>
                <w:lang w:val="en-US" w:eastAsia="zh-CN"/>
              </w:rPr>
              <w:t>22</w:t>
            </w:r>
          </w:p>
          <w:p w14:paraId="6DF055A8" w14:textId="77777777" w:rsidR="000C4F4E" w:rsidRPr="000C4F4E" w:rsidRDefault="000C4F4E" w:rsidP="000C4F4E">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0C4F4E">
              <w:rPr>
                <w:rFonts w:ascii="Consolas" w:eastAsia="宋体" w:hAnsi="Consolas" w:cs="宋体"/>
                <w:color w:val="AFAFAF"/>
                <w:sz w:val="18"/>
                <w:szCs w:val="18"/>
                <w:lang w:val="en-US" w:eastAsia="zh-CN"/>
              </w:rPr>
              <w:t>23</w:t>
            </w:r>
          </w:p>
          <w:p w14:paraId="3812F8F4" w14:textId="77777777" w:rsidR="000C4F4E" w:rsidRPr="000C4F4E" w:rsidRDefault="000C4F4E" w:rsidP="000C4F4E">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0C4F4E">
              <w:rPr>
                <w:rFonts w:ascii="Consolas" w:eastAsia="宋体" w:hAnsi="Consolas" w:cs="宋体"/>
                <w:color w:val="AFAFAF"/>
                <w:sz w:val="18"/>
                <w:szCs w:val="18"/>
                <w:lang w:val="en-US" w:eastAsia="zh-CN"/>
              </w:rPr>
              <w:t>24</w:t>
            </w:r>
          </w:p>
          <w:p w14:paraId="4AE58A46" w14:textId="77777777" w:rsidR="000C4F4E" w:rsidRPr="000C4F4E" w:rsidRDefault="000C4F4E" w:rsidP="000C4F4E">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0C4F4E">
              <w:rPr>
                <w:rFonts w:ascii="Consolas" w:eastAsia="宋体" w:hAnsi="Consolas" w:cs="宋体"/>
                <w:color w:val="AFAFAF"/>
                <w:sz w:val="18"/>
                <w:szCs w:val="18"/>
                <w:lang w:val="en-US" w:eastAsia="zh-CN"/>
              </w:rPr>
              <w:t>25</w:t>
            </w:r>
          </w:p>
          <w:p w14:paraId="62F66CE7" w14:textId="77777777" w:rsidR="000C4F4E" w:rsidRPr="000C4F4E" w:rsidRDefault="000C4F4E" w:rsidP="000C4F4E">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0C4F4E">
              <w:rPr>
                <w:rFonts w:ascii="Consolas" w:eastAsia="宋体" w:hAnsi="Consolas" w:cs="宋体"/>
                <w:color w:val="AFAFAF"/>
                <w:sz w:val="18"/>
                <w:szCs w:val="18"/>
                <w:lang w:val="en-US" w:eastAsia="zh-CN"/>
              </w:rPr>
              <w:t>26</w:t>
            </w:r>
          </w:p>
          <w:p w14:paraId="22BCD314" w14:textId="77777777" w:rsidR="000C4F4E" w:rsidRPr="000C4F4E" w:rsidRDefault="000C4F4E" w:rsidP="000C4F4E">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0C4F4E">
              <w:rPr>
                <w:rFonts w:ascii="Consolas" w:eastAsia="宋体" w:hAnsi="Consolas" w:cs="宋体"/>
                <w:color w:val="AFAFAF"/>
                <w:sz w:val="18"/>
                <w:szCs w:val="18"/>
                <w:lang w:val="en-US" w:eastAsia="zh-CN"/>
              </w:rPr>
              <w:t>27</w:t>
            </w:r>
          </w:p>
          <w:p w14:paraId="40FA7517" w14:textId="77777777" w:rsidR="000C4F4E" w:rsidRPr="000C4F4E" w:rsidRDefault="000C4F4E" w:rsidP="000C4F4E">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0C4F4E">
              <w:rPr>
                <w:rFonts w:ascii="Consolas" w:eastAsia="宋体" w:hAnsi="Consolas" w:cs="宋体"/>
                <w:color w:val="AFAFAF"/>
                <w:sz w:val="18"/>
                <w:szCs w:val="18"/>
                <w:lang w:val="en-US" w:eastAsia="zh-CN"/>
              </w:rPr>
              <w:t>28</w:t>
            </w:r>
          </w:p>
          <w:p w14:paraId="636AD07D" w14:textId="77777777" w:rsidR="000C4F4E" w:rsidRPr="000C4F4E" w:rsidRDefault="000C4F4E" w:rsidP="000C4F4E">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0C4F4E">
              <w:rPr>
                <w:rFonts w:ascii="Consolas" w:eastAsia="宋体" w:hAnsi="Consolas" w:cs="宋体"/>
                <w:color w:val="AFAFAF"/>
                <w:sz w:val="18"/>
                <w:szCs w:val="18"/>
                <w:lang w:val="en-US" w:eastAsia="zh-CN"/>
              </w:rPr>
              <w:t>29</w:t>
            </w:r>
          </w:p>
          <w:p w14:paraId="13CD4326" w14:textId="77777777" w:rsidR="000C4F4E" w:rsidRPr="000C4F4E" w:rsidRDefault="000C4F4E" w:rsidP="000C4F4E">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0C4F4E">
              <w:rPr>
                <w:rFonts w:ascii="Consolas" w:eastAsia="宋体" w:hAnsi="Consolas" w:cs="宋体"/>
                <w:color w:val="AFAFAF"/>
                <w:sz w:val="18"/>
                <w:szCs w:val="18"/>
                <w:lang w:val="en-US" w:eastAsia="zh-CN"/>
              </w:rPr>
              <w:t>30</w:t>
            </w:r>
          </w:p>
          <w:p w14:paraId="4495C652" w14:textId="77777777" w:rsidR="000C4F4E" w:rsidRPr="000C4F4E" w:rsidRDefault="000C4F4E" w:rsidP="000C4F4E">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0C4F4E">
              <w:rPr>
                <w:rFonts w:ascii="Consolas" w:eastAsia="宋体" w:hAnsi="Consolas" w:cs="宋体"/>
                <w:color w:val="AFAFAF"/>
                <w:sz w:val="18"/>
                <w:szCs w:val="18"/>
                <w:lang w:val="en-US" w:eastAsia="zh-CN"/>
              </w:rPr>
              <w:t>31</w:t>
            </w:r>
          </w:p>
          <w:p w14:paraId="40E61680" w14:textId="77777777" w:rsidR="000C4F4E" w:rsidRPr="000C4F4E" w:rsidRDefault="000C4F4E" w:rsidP="000C4F4E">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0C4F4E">
              <w:rPr>
                <w:rFonts w:ascii="Consolas" w:eastAsia="宋体" w:hAnsi="Consolas" w:cs="宋体"/>
                <w:color w:val="AFAFAF"/>
                <w:sz w:val="18"/>
                <w:szCs w:val="18"/>
                <w:lang w:val="en-US" w:eastAsia="zh-CN"/>
              </w:rPr>
              <w:t>32</w:t>
            </w:r>
          </w:p>
        </w:tc>
        <w:tc>
          <w:tcPr>
            <w:tcW w:w="8944" w:type="dxa"/>
            <w:tcBorders>
              <w:top w:val="nil"/>
              <w:bottom w:val="nil"/>
              <w:right w:val="nil"/>
            </w:tcBorders>
            <w:shd w:val="clear" w:color="auto" w:fill="FFFFFF"/>
            <w:tcMar>
              <w:top w:w="0" w:type="dxa"/>
              <w:left w:w="150" w:type="dxa"/>
              <w:bottom w:w="0" w:type="dxa"/>
              <w:right w:w="0" w:type="dxa"/>
            </w:tcMar>
            <w:hideMark/>
          </w:tcPr>
          <w:p w14:paraId="55F9F6C1" w14:textId="77777777" w:rsidR="000C4F4E" w:rsidRPr="000C4F4E" w:rsidRDefault="000C4F4E" w:rsidP="000C4F4E">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0C4F4E">
              <w:rPr>
                <w:rFonts w:ascii="Consolas" w:eastAsia="宋体" w:hAnsi="Consolas" w:cs="宋体"/>
                <w:color w:val="000000"/>
                <w:szCs w:val="20"/>
                <w:bdr w:val="none" w:sz="0" w:space="0" w:color="auto" w:frame="1"/>
                <w:lang w:val="en-US" w:eastAsia="zh-CN"/>
              </w:rPr>
              <w:t xml:space="preserve">export const </w:t>
            </w:r>
            <w:proofErr w:type="spellStart"/>
            <w:r w:rsidRPr="000C4F4E">
              <w:rPr>
                <w:rFonts w:ascii="Consolas" w:eastAsia="宋体" w:hAnsi="Consolas" w:cs="宋体"/>
                <w:color w:val="000000"/>
                <w:szCs w:val="20"/>
                <w:bdr w:val="none" w:sz="0" w:space="0" w:color="auto" w:frame="1"/>
                <w:lang w:val="en-US" w:eastAsia="zh-CN"/>
              </w:rPr>
              <w:t>adjustArticleDifficulty</w:t>
            </w:r>
            <w:proofErr w:type="spellEnd"/>
            <w:r w:rsidRPr="000C4F4E">
              <w:rPr>
                <w:rFonts w:ascii="Consolas" w:eastAsia="宋体" w:hAnsi="Consolas" w:cs="宋体"/>
                <w:color w:val="000000"/>
                <w:szCs w:val="20"/>
                <w:bdr w:val="none" w:sz="0" w:space="0" w:color="auto" w:frame="1"/>
                <w:lang w:val="en-US" w:eastAsia="zh-CN"/>
              </w:rPr>
              <w:t xml:space="preserve"> </w:t>
            </w:r>
            <w:r w:rsidRPr="000C4F4E">
              <w:rPr>
                <w:rFonts w:ascii="Consolas" w:eastAsia="宋体" w:hAnsi="Consolas" w:cs="宋体"/>
                <w:b/>
                <w:bCs/>
                <w:color w:val="006699"/>
                <w:szCs w:val="20"/>
                <w:bdr w:val="none" w:sz="0" w:space="0" w:color="auto" w:frame="1"/>
                <w:lang w:val="en-US" w:eastAsia="zh-CN"/>
              </w:rPr>
              <w:t>=</w:t>
            </w:r>
            <w:r w:rsidRPr="000C4F4E">
              <w:rPr>
                <w:rFonts w:ascii="Consolas" w:eastAsia="宋体" w:hAnsi="Consolas" w:cs="宋体"/>
                <w:color w:val="333333"/>
                <w:szCs w:val="20"/>
                <w:lang w:val="en-US" w:eastAsia="zh-CN"/>
              </w:rPr>
              <w:t xml:space="preserve"> </w:t>
            </w:r>
            <w:r w:rsidRPr="000C4F4E">
              <w:rPr>
                <w:rFonts w:ascii="Consolas" w:eastAsia="宋体" w:hAnsi="Consolas" w:cs="宋体"/>
                <w:color w:val="000000"/>
                <w:szCs w:val="20"/>
                <w:bdr w:val="none" w:sz="0" w:space="0" w:color="auto" w:frame="1"/>
                <w:lang w:val="en-US" w:eastAsia="zh-CN"/>
              </w:rPr>
              <w:t>async (</w:t>
            </w:r>
          </w:p>
          <w:p w14:paraId="717C242D" w14:textId="77777777" w:rsidR="000C4F4E" w:rsidRPr="000C4F4E" w:rsidRDefault="000C4F4E" w:rsidP="000C4F4E">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0C4F4E">
              <w:rPr>
                <w:rFonts w:ascii="Consolas" w:eastAsia="宋体" w:hAnsi="Consolas" w:cs="宋体"/>
                <w:color w:val="333333"/>
                <w:szCs w:val="20"/>
                <w:bdr w:val="none" w:sz="0" w:space="0" w:color="auto" w:frame="1"/>
                <w:lang w:val="en-US" w:eastAsia="zh-CN"/>
              </w:rPr>
              <w:t>  </w:t>
            </w:r>
            <w:r w:rsidRPr="000C4F4E">
              <w:rPr>
                <w:rFonts w:ascii="Consolas" w:eastAsia="宋体" w:hAnsi="Consolas" w:cs="宋体"/>
                <w:color w:val="FF1493"/>
                <w:szCs w:val="20"/>
                <w:bdr w:val="none" w:sz="0" w:space="0" w:color="auto" w:frame="1"/>
                <w:lang w:val="en-US" w:eastAsia="zh-CN"/>
              </w:rPr>
              <w:t>input</w:t>
            </w:r>
            <w:r w:rsidRPr="000C4F4E">
              <w:rPr>
                <w:rFonts w:ascii="Consolas" w:eastAsia="宋体" w:hAnsi="Consolas" w:cs="宋体"/>
                <w:color w:val="000000"/>
                <w:szCs w:val="20"/>
                <w:bdr w:val="none" w:sz="0" w:space="0" w:color="auto" w:frame="1"/>
                <w:lang w:val="en-US" w:eastAsia="zh-CN"/>
              </w:rPr>
              <w:t xml:space="preserve">: </w:t>
            </w:r>
            <w:proofErr w:type="spellStart"/>
            <w:r w:rsidRPr="000C4F4E">
              <w:rPr>
                <w:rFonts w:ascii="Consolas" w:eastAsia="宋体" w:hAnsi="Consolas" w:cs="宋体"/>
                <w:color w:val="000000"/>
                <w:szCs w:val="20"/>
                <w:bdr w:val="none" w:sz="0" w:space="0" w:color="auto" w:frame="1"/>
                <w:lang w:val="en-US" w:eastAsia="zh-CN"/>
              </w:rPr>
              <w:t>AdjustDifficultyInput</w:t>
            </w:r>
            <w:proofErr w:type="spellEnd"/>
          </w:p>
          <w:p w14:paraId="4284B8ED" w14:textId="77777777" w:rsidR="000C4F4E" w:rsidRPr="000C4F4E" w:rsidRDefault="000C4F4E" w:rsidP="000C4F4E">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0C4F4E">
              <w:rPr>
                <w:rFonts w:ascii="Consolas" w:eastAsia="宋体" w:hAnsi="Consolas" w:cs="宋体"/>
                <w:color w:val="000000"/>
                <w:szCs w:val="20"/>
                <w:bdr w:val="none" w:sz="0" w:space="0" w:color="auto" w:frame="1"/>
                <w:lang w:val="en-US" w:eastAsia="zh-CN"/>
              </w:rPr>
              <w:t xml:space="preserve">) </w:t>
            </w:r>
            <w:r w:rsidRPr="000C4F4E">
              <w:rPr>
                <w:rFonts w:ascii="Consolas" w:eastAsia="宋体" w:hAnsi="Consolas" w:cs="宋体"/>
                <w:b/>
                <w:bCs/>
                <w:color w:val="006699"/>
                <w:szCs w:val="20"/>
                <w:bdr w:val="none" w:sz="0" w:space="0" w:color="auto" w:frame="1"/>
                <w:lang w:val="en-US" w:eastAsia="zh-CN"/>
              </w:rPr>
              <w:t>=</w:t>
            </w:r>
            <w:r w:rsidRPr="000C4F4E">
              <w:rPr>
                <w:rFonts w:ascii="Consolas" w:eastAsia="宋体" w:hAnsi="Consolas" w:cs="宋体"/>
                <w:color w:val="000000"/>
                <w:szCs w:val="20"/>
                <w:bdr w:val="none" w:sz="0" w:space="0" w:color="auto" w:frame="1"/>
                <w:lang w:val="en-US" w:eastAsia="zh-CN"/>
              </w:rPr>
              <w:t>&gt; {</w:t>
            </w:r>
          </w:p>
          <w:p w14:paraId="78B72932" w14:textId="77777777" w:rsidR="000C4F4E" w:rsidRPr="000C4F4E" w:rsidRDefault="000C4F4E" w:rsidP="000C4F4E">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0C4F4E">
              <w:rPr>
                <w:rFonts w:ascii="Consolas" w:eastAsia="宋体" w:hAnsi="Consolas" w:cs="宋体"/>
                <w:color w:val="333333"/>
                <w:szCs w:val="20"/>
                <w:bdr w:val="none" w:sz="0" w:space="0" w:color="auto" w:frame="1"/>
                <w:lang w:val="en-US" w:eastAsia="zh-CN"/>
              </w:rPr>
              <w:t>  </w:t>
            </w:r>
            <w:r w:rsidRPr="000C4F4E">
              <w:rPr>
                <w:rFonts w:ascii="Consolas" w:eastAsia="宋体" w:hAnsi="Consolas" w:cs="宋体"/>
                <w:color w:val="000000"/>
                <w:szCs w:val="20"/>
                <w:bdr w:val="none" w:sz="0" w:space="0" w:color="auto" w:frame="1"/>
                <w:lang w:val="en-US" w:eastAsia="zh-CN"/>
              </w:rPr>
              <w:t xml:space="preserve">const profile </w:t>
            </w:r>
            <w:r w:rsidRPr="000C4F4E">
              <w:rPr>
                <w:rFonts w:ascii="Consolas" w:eastAsia="宋体" w:hAnsi="Consolas" w:cs="宋体"/>
                <w:b/>
                <w:bCs/>
                <w:color w:val="006699"/>
                <w:szCs w:val="20"/>
                <w:bdr w:val="none" w:sz="0" w:space="0" w:color="auto" w:frame="1"/>
                <w:lang w:val="en-US" w:eastAsia="zh-CN"/>
              </w:rPr>
              <w:t>=</w:t>
            </w:r>
            <w:r w:rsidRPr="000C4F4E">
              <w:rPr>
                <w:rFonts w:ascii="Consolas" w:eastAsia="宋体" w:hAnsi="Consolas" w:cs="宋体"/>
                <w:color w:val="333333"/>
                <w:szCs w:val="20"/>
                <w:lang w:val="en-US" w:eastAsia="zh-CN"/>
              </w:rPr>
              <w:t xml:space="preserve"> </w:t>
            </w:r>
            <w:proofErr w:type="spellStart"/>
            <w:r w:rsidRPr="000C4F4E">
              <w:rPr>
                <w:rFonts w:ascii="Consolas" w:eastAsia="宋体" w:hAnsi="Consolas" w:cs="宋体"/>
                <w:color w:val="000000"/>
                <w:szCs w:val="20"/>
                <w:bdr w:val="none" w:sz="0" w:space="0" w:color="auto" w:frame="1"/>
                <w:lang w:val="en-US" w:eastAsia="zh-CN"/>
              </w:rPr>
              <w:t>getDifficultyProfile</w:t>
            </w:r>
            <w:proofErr w:type="spellEnd"/>
            <w:r w:rsidRPr="000C4F4E">
              <w:rPr>
                <w:rFonts w:ascii="Consolas" w:eastAsia="宋体" w:hAnsi="Consolas" w:cs="宋体"/>
                <w:color w:val="000000"/>
                <w:szCs w:val="20"/>
                <w:bdr w:val="none" w:sz="0" w:space="0" w:color="auto" w:frame="1"/>
                <w:lang w:val="en-US" w:eastAsia="zh-CN"/>
              </w:rPr>
              <w:t>(</w:t>
            </w:r>
            <w:proofErr w:type="spellStart"/>
            <w:proofErr w:type="gramStart"/>
            <w:r w:rsidRPr="000C4F4E">
              <w:rPr>
                <w:rFonts w:ascii="Consolas" w:eastAsia="宋体" w:hAnsi="Consolas" w:cs="宋体"/>
                <w:color w:val="FF1493"/>
                <w:szCs w:val="20"/>
                <w:bdr w:val="none" w:sz="0" w:space="0" w:color="auto" w:frame="1"/>
                <w:lang w:val="en-US" w:eastAsia="zh-CN"/>
              </w:rPr>
              <w:t>input</w:t>
            </w:r>
            <w:r w:rsidRPr="000C4F4E">
              <w:rPr>
                <w:rFonts w:ascii="Consolas" w:eastAsia="宋体" w:hAnsi="Consolas" w:cs="宋体"/>
                <w:color w:val="000000"/>
                <w:szCs w:val="20"/>
                <w:bdr w:val="none" w:sz="0" w:space="0" w:color="auto" w:frame="1"/>
                <w:lang w:val="en-US" w:eastAsia="zh-CN"/>
              </w:rPr>
              <w:t>.target</w:t>
            </w:r>
            <w:proofErr w:type="gramEnd"/>
            <w:r w:rsidRPr="000C4F4E">
              <w:rPr>
                <w:rFonts w:ascii="Consolas" w:eastAsia="宋体" w:hAnsi="Consolas" w:cs="宋体"/>
                <w:color w:val="000000"/>
                <w:szCs w:val="20"/>
                <w:bdr w:val="none" w:sz="0" w:space="0" w:color="auto" w:frame="1"/>
                <w:lang w:val="en-US" w:eastAsia="zh-CN"/>
              </w:rPr>
              <w:t>_level</w:t>
            </w:r>
            <w:proofErr w:type="spellEnd"/>
            <w:r w:rsidRPr="000C4F4E">
              <w:rPr>
                <w:rFonts w:ascii="Consolas" w:eastAsia="宋体" w:hAnsi="Consolas" w:cs="宋体"/>
                <w:color w:val="000000"/>
                <w:szCs w:val="20"/>
                <w:bdr w:val="none" w:sz="0" w:space="0" w:color="auto" w:frame="1"/>
                <w:lang w:val="en-US" w:eastAsia="zh-CN"/>
              </w:rPr>
              <w:t>);</w:t>
            </w:r>
          </w:p>
          <w:p w14:paraId="25B45FD9" w14:textId="77777777" w:rsidR="000C4F4E" w:rsidRPr="000C4F4E" w:rsidRDefault="000C4F4E" w:rsidP="000C4F4E">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0C4F4E">
              <w:rPr>
                <w:rFonts w:ascii="Consolas" w:eastAsia="宋体" w:hAnsi="Consolas" w:cs="宋体"/>
                <w:color w:val="333333"/>
                <w:szCs w:val="20"/>
                <w:bdr w:val="none" w:sz="0" w:space="0" w:color="auto" w:frame="1"/>
                <w:lang w:val="en-US" w:eastAsia="zh-CN"/>
              </w:rPr>
              <w:t>  </w:t>
            </w:r>
            <w:r w:rsidRPr="000C4F4E">
              <w:rPr>
                <w:rFonts w:ascii="Consolas" w:eastAsia="宋体" w:hAnsi="Consolas" w:cs="宋体"/>
                <w:color w:val="000000"/>
                <w:szCs w:val="20"/>
                <w:bdr w:val="none" w:sz="0" w:space="0" w:color="auto" w:frame="1"/>
                <w:lang w:val="en-US" w:eastAsia="zh-CN"/>
              </w:rPr>
              <w:t xml:space="preserve">const original </w:t>
            </w:r>
            <w:r w:rsidRPr="000C4F4E">
              <w:rPr>
                <w:rFonts w:ascii="Consolas" w:eastAsia="宋体" w:hAnsi="Consolas" w:cs="宋体"/>
                <w:b/>
                <w:bCs/>
                <w:color w:val="006699"/>
                <w:szCs w:val="20"/>
                <w:bdr w:val="none" w:sz="0" w:space="0" w:color="auto" w:frame="1"/>
                <w:lang w:val="en-US" w:eastAsia="zh-CN"/>
              </w:rPr>
              <w:t>=</w:t>
            </w:r>
            <w:r w:rsidRPr="000C4F4E">
              <w:rPr>
                <w:rFonts w:ascii="Consolas" w:eastAsia="宋体" w:hAnsi="Consolas" w:cs="宋体"/>
                <w:color w:val="333333"/>
                <w:szCs w:val="20"/>
                <w:lang w:val="en-US" w:eastAsia="zh-CN"/>
              </w:rPr>
              <w:t xml:space="preserve"> </w:t>
            </w:r>
            <w:proofErr w:type="spellStart"/>
            <w:proofErr w:type="gramStart"/>
            <w:r w:rsidRPr="000C4F4E">
              <w:rPr>
                <w:rFonts w:ascii="Consolas" w:eastAsia="宋体" w:hAnsi="Consolas" w:cs="宋体"/>
                <w:color w:val="FF1493"/>
                <w:szCs w:val="20"/>
                <w:bdr w:val="none" w:sz="0" w:space="0" w:color="auto" w:frame="1"/>
                <w:lang w:val="en-US" w:eastAsia="zh-CN"/>
              </w:rPr>
              <w:t>input</w:t>
            </w:r>
            <w:r w:rsidRPr="000C4F4E">
              <w:rPr>
                <w:rFonts w:ascii="Consolas" w:eastAsia="宋体" w:hAnsi="Consolas" w:cs="宋体"/>
                <w:color w:val="000000"/>
                <w:szCs w:val="20"/>
                <w:bdr w:val="none" w:sz="0" w:space="0" w:color="auto" w:frame="1"/>
                <w:lang w:val="en-US" w:eastAsia="zh-CN"/>
              </w:rPr>
              <w:t>.article</w:t>
            </w:r>
            <w:proofErr w:type="gramEnd"/>
            <w:r w:rsidRPr="000C4F4E">
              <w:rPr>
                <w:rFonts w:ascii="Consolas" w:eastAsia="宋体" w:hAnsi="Consolas" w:cs="宋体"/>
                <w:color w:val="000000"/>
                <w:szCs w:val="20"/>
                <w:bdr w:val="none" w:sz="0" w:space="0" w:color="auto" w:frame="1"/>
                <w:lang w:val="en-US" w:eastAsia="zh-CN"/>
              </w:rPr>
              <w:t>.</w:t>
            </w:r>
            <w:proofErr w:type="gramStart"/>
            <w:r w:rsidRPr="000C4F4E">
              <w:rPr>
                <w:rFonts w:ascii="Consolas" w:eastAsia="宋体" w:hAnsi="Consolas" w:cs="宋体"/>
                <w:color w:val="000000"/>
                <w:szCs w:val="20"/>
                <w:bdr w:val="none" w:sz="0" w:space="0" w:color="auto" w:frame="1"/>
                <w:lang w:val="en-US" w:eastAsia="zh-CN"/>
              </w:rPr>
              <w:t>trim</w:t>
            </w:r>
            <w:proofErr w:type="spellEnd"/>
            <w:r w:rsidRPr="000C4F4E">
              <w:rPr>
                <w:rFonts w:ascii="Consolas" w:eastAsia="宋体" w:hAnsi="Consolas" w:cs="宋体"/>
                <w:color w:val="000000"/>
                <w:szCs w:val="20"/>
                <w:bdr w:val="none" w:sz="0" w:space="0" w:color="auto" w:frame="1"/>
                <w:lang w:val="en-US" w:eastAsia="zh-CN"/>
              </w:rPr>
              <w:t>(</w:t>
            </w:r>
            <w:proofErr w:type="gramEnd"/>
            <w:r w:rsidRPr="000C4F4E">
              <w:rPr>
                <w:rFonts w:ascii="Consolas" w:eastAsia="宋体" w:hAnsi="Consolas" w:cs="宋体"/>
                <w:color w:val="000000"/>
                <w:szCs w:val="20"/>
                <w:bdr w:val="none" w:sz="0" w:space="0" w:color="auto" w:frame="1"/>
                <w:lang w:val="en-US" w:eastAsia="zh-CN"/>
              </w:rPr>
              <w:t>);</w:t>
            </w:r>
          </w:p>
          <w:p w14:paraId="13CDC4E7" w14:textId="77777777" w:rsidR="000C4F4E" w:rsidRPr="000C4F4E" w:rsidRDefault="000C4F4E" w:rsidP="000C4F4E">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0C4F4E">
              <w:rPr>
                <w:rFonts w:ascii="Consolas" w:eastAsia="宋体" w:hAnsi="Consolas" w:cs="宋体"/>
                <w:color w:val="333333"/>
                <w:szCs w:val="20"/>
                <w:lang w:val="en-US" w:eastAsia="zh-CN"/>
              </w:rPr>
              <w:t> </w:t>
            </w:r>
          </w:p>
          <w:p w14:paraId="580786D1" w14:textId="77777777" w:rsidR="000C4F4E" w:rsidRPr="000C4F4E" w:rsidRDefault="000C4F4E" w:rsidP="000C4F4E">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0C4F4E">
              <w:rPr>
                <w:rFonts w:ascii="Consolas" w:eastAsia="宋体" w:hAnsi="Consolas" w:cs="宋体"/>
                <w:color w:val="333333"/>
                <w:szCs w:val="20"/>
                <w:bdr w:val="none" w:sz="0" w:space="0" w:color="auto" w:frame="1"/>
                <w:lang w:val="en-US" w:eastAsia="zh-CN"/>
              </w:rPr>
              <w:t>  </w:t>
            </w:r>
            <w:r w:rsidRPr="000C4F4E">
              <w:rPr>
                <w:rFonts w:ascii="Consolas" w:eastAsia="宋体" w:hAnsi="Consolas" w:cs="宋体"/>
                <w:color w:val="000000"/>
                <w:szCs w:val="20"/>
                <w:bdr w:val="none" w:sz="0" w:space="0" w:color="auto" w:frame="1"/>
                <w:lang w:val="en-US" w:eastAsia="zh-CN"/>
              </w:rPr>
              <w:t xml:space="preserve">let current </w:t>
            </w:r>
            <w:r w:rsidRPr="000C4F4E">
              <w:rPr>
                <w:rFonts w:ascii="Consolas" w:eastAsia="宋体" w:hAnsi="Consolas" w:cs="宋体"/>
                <w:b/>
                <w:bCs/>
                <w:color w:val="006699"/>
                <w:szCs w:val="20"/>
                <w:bdr w:val="none" w:sz="0" w:space="0" w:color="auto" w:frame="1"/>
                <w:lang w:val="en-US" w:eastAsia="zh-CN"/>
              </w:rPr>
              <w:t>=</w:t>
            </w:r>
            <w:r w:rsidRPr="000C4F4E">
              <w:rPr>
                <w:rFonts w:ascii="Consolas" w:eastAsia="宋体" w:hAnsi="Consolas" w:cs="宋体"/>
                <w:color w:val="333333"/>
                <w:szCs w:val="20"/>
                <w:lang w:val="en-US" w:eastAsia="zh-CN"/>
              </w:rPr>
              <w:t xml:space="preserve"> </w:t>
            </w:r>
            <w:proofErr w:type="spellStart"/>
            <w:proofErr w:type="gramStart"/>
            <w:r w:rsidRPr="000C4F4E">
              <w:rPr>
                <w:rFonts w:ascii="Consolas" w:eastAsia="宋体" w:hAnsi="Consolas" w:cs="宋体"/>
                <w:color w:val="000000"/>
                <w:szCs w:val="20"/>
                <w:bdr w:val="none" w:sz="0" w:space="0" w:color="auto" w:frame="1"/>
                <w:lang w:val="en-US" w:eastAsia="zh-CN"/>
              </w:rPr>
              <w:t>initCandidate</w:t>
            </w:r>
            <w:proofErr w:type="spellEnd"/>
            <w:r w:rsidRPr="000C4F4E">
              <w:rPr>
                <w:rFonts w:ascii="Consolas" w:eastAsia="宋体" w:hAnsi="Consolas" w:cs="宋体"/>
                <w:color w:val="000000"/>
                <w:szCs w:val="20"/>
                <w:bdr w:val="none" w:sz="0" w:space="0" w:color="auto" w:frame="1"/>
                <w:lang w:val="en-US" w:eastAsia="zh-CN"/>
              </w:rPr>
              <w:t>(</w:t>
            </w:r>
            <w:proofErr w:type="gramEnd"/>
            <w:r w:rsidRPr="000C4F4E">
              <w:rPr>
                <w:rFonts w:ascii="Consolas" w:eastAsia="宋体" w:hAnsi="Consolas" w:cs="宋体"/>
                <w:color w:val="000000"/>
                <w:szCs w:val="20"/>
                <w:bdr w:val="none" w:sz="0" w:space="0" w:color="auto" w:frame="1"/>
                <w:lang w:val="en-US" w:eastAsia="zh-CN"/>
              </w:rPr>
              <w:t>original, profile);</w:t>
            </w:r>
          </w:p>
          <w:p w14:paraId="33CBE2E8" w14:textId="77777777" w:rsidR="000C4F4E" w:rsidRPr="000C4F4E" w:rsidRDefault="000C4F4E" w:rsidP="000C4F4E">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0C4F4E">
              <w:rPr>
                <w:rFonts w:ascii="Consolas" w:eastAsia="宋体" w:hAnsi="Consolas" w:cs="宋体"/>
                <w:color w:val="333333"/>
                <w:szCs w:val="20"/>
                <w:bdr w:val="none" w:sz="0" w:space="0" w:color="auto" w:frame="1"/>
                <w:lang w:val="en-US" w:eastAsia="zh-CN"/>
              </w:rPr>
              <w:t>  </w:t>
            </w:r>
            <w:r w:rsidRPr="000C4F4E">
              <w:rPr>
                <w:rFonts w:ascii="Consolas" w:eastAsia="宋体" w:hAnsi="Consolas" w:cs="宋体"/>
                <w:color w:val="000000"/>
                <w:szCs w:val="20"/>
                <w:bdr w:val="none" w:sz="0" w:space="0" w:color="auto" w:frame="1"/>
                <w:lang w:val="en-US" w:eastAsia="zh-CN"/>
              </w:rPr>
              <w:t xml:space="preserve">let best </w:t>
            </w:r>
            <w:r w:rsidRPr="000C4F4E">
              <w:rPr>
                <w:rFonts w:ascii="Consolas" w:eastAsia="宋体" w:hAnsi="Consolas" w:cs="宋体"/>
                <w:b/>
                <w:bCs/>
                <w:color w:val="006699"/>
                <w:szCs w:val="20"/>
                <w:bdr w:val="none" w:sz="0" w:space="0" w:color="auto" w:frame="1"/>
                <w:lang w:val="en-US" w:eastAsia="zh-CN"/>
              </w:rPr>
              <w:t>=</w:t>
            </w:r>
            <w:r w:rsidRPr="000C4F4E">
              <w:rPr>
                <w:rFonts w:ascii="Consolas" w:eastAsia="宋体" w:hAnsi="Consolas" w:cs="宋体"/>
                <w:color w:val="333333"/>
                <w:szCs w:val="20"/>
                <w:lang w:val="en-US" w:eastAsia="zh-CN"/>
              </w:rPr>
              <w:t xml:space="preserve"> </w:t>
            </w:r>
            <w:r w:rsidRPr="000C4F4E">
              <w:rPr>
                <w:rFonts w:ascii="Consolas" w:eastAsia="宋体" w:hAnsi="Consolas" w:cs="宋体"/>
                <w:color w:val="000000"/>
                <w:szCs w:val="20"/>
                <w:bdr w:val="none" w:sz="0" w:space="0" w:color="auto" w:frame="1"/>
                <w:lang w:val="en-US" w:eastAsia="zh-CN"/>
              </w:rPr>
              <w:t>current;</w:t>
            </w:r>
          </w:p>
          <w:p w14:paraId="2FCCB619" w14:textId="77777777" w:rsidR="000C4F4E" w:rsidRPr="000C4F4E" w:rsidRDefault="000C4F4E" w:rsidP="000C4F4E">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0C4F4E">
              <w:rPr>
                <w:rFonts w:ascii="Consolas" w:eastAsia="宋体" w:hAnsi="Consolas" w:cs="宋体"/>
                <w:color w:val="333333"/>
                <w:szCs w:val="20"/>
                <w:lang w:val="en-US" w:eastAsia="zh-CN"/>
              </w:rPr>
              <w:t> </w:t>
            </w:r>
          </w:p>
          <w:p w14:paraId="5B72B26D" w14:textId="77777777" w:rsidR="000C4F4E" w:rsidRPr="000C4F4E" w:rsidRDefault="000C4F4E" w:rsidP="000C4F4E">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0C4F4E">
              <w:rPr>
                <w:rFonts w:ascii="Consolas" w:eastAsia="宋体" w:hAnsi="Consolas" w:cs="宋体"/>
                <w:color w:val="333333"/>
                <w:szCs w:val="20"/>
                <w:bdr w:val="none" w:sz="0" w:space="0" w:color="auto" w:frame="1"/>
                <w:lang w:val="en-US" w:eastAsia="zh-CN"/>
              </w:rPr>
              <w:t>  </w:t>
            </w:r>
            <w:r w:rsidRPr="000C4F4E">
              <w:rPr>
                <w:rFonts w:ascii="Consolas" w:eastAsia="宋体" w:hAnsi="Consolas" w:cs="宋体"/>
                <w:b/>
                <w:bCs/>
                <w:color w:val="006699"/>
                <w:szCs w:val="20"/>
                <w:bdr w:val="none" w:sz="0" w:space="0" w:color="auto" w:frame="1"/>
                <w:lang w:val="en-US" w:eastAsia="zh-CN"/>
              </w:rPr>
              <w:t>for</w:t>
            </w:r>
            <w:r w:rsidRPr="000C4F4E">
              <w:rPr>
                <w:rFonts w:ascii="Consolas" w:eastAsia="宋体" w:hAnsi="Consolas" w:cs="宋体"/>
                <w:color w:val="333333"/>
                <w:szCs w:val="20"/>
                <w:lang w:val="en-US" w:eastAsia="zh-CN"/>
              </w:rPr>
              <w:t xml:space="preserve"> </w:t>
            </w:r>
            <w:r w:rsidRPr="000C4F4E">
              <w:rPr>
                <w:rFonts w:ascii="Consolas" w:eastAsia="宋体" w:hAnsi="Consolas" w:cs="宋体"/>
                <w:color w:val="000000"/>
                <w:szCs w:val="20"/>
                <w:bdr w:val="none" w:sz="0" w:space="0" w:color="auto" w:frame="1"/>
                <w:lang w:val="en-US" w:eastAsia="zh-CN"/>
              </w:rPr>
              <w:t xml:space="preserve">(let </w:t>
            </w:r>
            <w:r w:rsidRPr="000C4F4E">
              <w:rPr>
                <w:rFonts w:ascii="Consolas" w:eastAsia="宋体" w:hAnsi="Consolas" w:cs="宋体"/>
                <w:color w:val="FF1493"/>
                <w:szCs w:val="20"/>
                <w:bdr w:val="none" w:sz="0" w:space="0" w:color="auto" w:frame="1"/>
                <w:lang w:val="en-US" w:eastAsia="zh-CN"/>
              </w:rPr>
              <w:t>round</w:t>
            </w:r>
            <w:r w:rsidRPr="000C4F4E">
              <w:rPr>
                <w:rFonts w:ascii="Consolas" w:eastAsia="宋体" w:hAnsi="Consolas" w:cs="宋体"/>
                <w:color w:val="333333"/>
                <w:szCs w:val="20"/>
                <w:lang w:val="en-US" w:eastAsia="zh-CN"/>
              </w:rPr>
              <w:t xml:space="preserve"> </w:t>
            </w:r>
            <w:r w:rsidRPr="000C4F4E">
              <w:rPr>
                <w:rFonts w:ascii="Consolas" w:eastAsia="宋体" w:hAnsi="Consolas" w:cs="宋体"/>
                <w:b/>
                <w:bCs/>
                <w:color w:val="006699"/>
                <w:szCs w:val="20"/>
                <w:bdr w:val="none" w:sz="0" w:space="0" w:color="auto" w:frame="1"/>
                <w:lang w:val="en-US" w:eastAsia="zh-CN"/>
              </w:rPr>
              <w:t>=</w:t>
            </w:r>
            <w:r w:rsidRPr="000C4F4E">
              <w:rPr>
                <w:rFonts w:ascii="Consolas" w:eastAsia="宋体" w:hAnsi="Consolas" w:cs="宋体"/>
                <w:color w:val="333333"/>
                <w:szCs w:val="20"/>
                <w:lang w:val="en-US" w:eastAsia="zh-CN"/>
              </w:rPr>
              <w:t xml:space="preserve"> </w:t>
            </w:r>
            <w:r w:rsidRPr="000C4F4E">
              <w:rPr>
                <w:rFonts w:ascii="Consolas" w:eastAsia="宋体" w:hAnsi="Consolas" w:cs="宋体"/>
                <w:color w:val="009900"/>
                <w:szCs w:val="20"/>
                <w:bdr w:val="none" w:sz="0" w:space="0" w:color="auto" w:frame="1"/>
                <w:lang w:val="en-US" w:eastAsia="zh-CN"/>
              </w:rPr>
              <w:t>1</w:t>
            </w:r>
            <w:r w:rsidRPr="000C4F4E">
              <w:rPr>
                <w:rFonts w:ascii="Consolas" w:eastAsia="宋体" w:hAnsi="Consolas" w:cs="宋体"/>
                <w:color w:val="000000"/>
                <w:szCs w:val="20"/>
                <w:bdr w:val="none" w:sz="0" w:space="0" w:color="auto" w:frame="1"/>
                <w:lang w:val="en-US" w:eastAsia="zh-CN"/>
              </w:rPr>
              <w:t xml:space="preserve">; </w:t>
            </w:r>
            <w:r w:rsidRPr="000C4F4E">
              <w:rPr>
                <w:rFonts w:ascii="Consolas" w:eastAsia="宋体" w:hAnsi="Consolas" w:cs="宋体"/>
                <w:color w:val="FF1493"/>
                <w:szCs w:val="20"/>
                <w:bdr w:val="none" w:sz="0" w:space="0" w:color="auto" w:frame="1"/>
                <w:lang w:val="en-US" w:eastAsia="zh-CN"/>
              </w:rPr>
              <w:t>round</w:t>
            </w:r>
            <w:r w:rsidRPr="000C4F4E">
              <w:rPr>
                <w:rFonts w:ascii="Consolas" w:eastAsia="宋体" w:hAnsi="Consolas" w:cs="宋体"/>
                <w:color w:val="333333"/>
                <w:szCs w:val="20"/>
                <w:lang w:val="en-US" w:eastAsia="zh-CN"/>
              </w:rPr>
              <w:t xml:space="preserve"> </w:t>
            </w:r>
            <w:r w:rsidRPr="000C4F4E">
              <w:rPr>
                <w:rFonts w:ascii="Consolas" w:eastAsia="宋体" w:hAnsi="Consolas" w:cs="宋体"/>
                <w:color w:val="000000"/>
                <w:szCs w:val="20"/>
                <w:bdr w:val="none" w:sz="0" w:space="0" w:color="auto" w:frame="1"/>
                <w:lang w:val="en-US" w:eastAsia="zh-CN"/>
              </w:rPr>
              <w:t>&lt;</w:t>
            </w:r>
            <w:r w:rsidRPr="000C4F4E">
              <w:rPr>
                <w:rFonts w:ascii="Consolas" w:eastAsia="宋体" w:hAnsi="Consolas" w:cs="宋体"/>
                <w:b/>
                <w:bCs/>
                <w:color w:val="006699"/>
                <w:szCs w:val="20"/>
                <w:bdr w:val="none" w:sz="0" w:space="0" w:color="auto" w:frame="1"/>
                <w:lang w:val="en-US" w:eastAsia="zh-CN"/>
              </w:rPr>
              <w:t>=</w:t>
            </w:r>
            <w:r w:rsidRPr="000C4F4E">
              <w:rPr>
                <w:rFonts w:ascii="Consolas" w:eastAsia="宋体" w:hAnsi="Consolas" w:cs="宋体"/>
                <w:color w:val="333333"/>
                <w:szCs w:val="20"/>
                <w:lang w:val="en-US" w:eastAsia="zh-CN"/>
              </w:rPr>
              <w:t xml:space="preserve"> </w:t>
            </w:r>
            <w:r w:rsidRPr="000C4F4E">
              <w:rPr>
                <w:rFonts w:ascii="Consolas" w:eastAsia="宋体" w:hAnsi="Consolas" w:cs="宋体"/>
                <w:color w:val="009900"/>
                <w:szCs w:val="20"/>
                <w:bdr w:val="none" w:sz="0" w:space="0" w:color="auto" w:frame="1"/>
                <w:lang w:val="en-US" w:eastAsia="zh-CN"/>
              </w:rPr>
              <w:t>5</w:t>
            </w:r>
            <w:r w:rsidRPr="000C4F4E">
              <w:rPr>
                <w:rFonts w:ascii="Consolas" w:eastAsia="宋体" w:hAnsi="Consolas" w:cs="宋体"/>
                <w:color w:val="000000"/>
                <w:szCs w:val="20"/>
                <w:bdr w:val="none" w:sz="0" w:space="0" w:color="auto" w:frame="1"/>
                <w:lang w:val="en-US" w:eastAsia="zh-CN"/>
              </w:rPr>
              <w:t xml:space="preserve">; </w:t>
            </w:r>
            <w:r w:rsidRPr="000C4F4E">
              <w:rPr>
                <w:rFonts w:ascii="Consolas" w:eastAsia="宋体" w:hAnsi="Consolas" w:cs="宋体"/>
                <w:color w:val="FF1493"/>
                <w:szCs w:val="20"/>
                <w:bdr w:val="none" w:sz="0" w:space="0" w:color="auto" w:frame="1"/>
                <w:lang w:val="en-US" w:eastAsia="zh-CN"/>
              </w:rPr>
              <w:t>round</w:t>
            </w:r>
            <w:r w:rsidRPr="000C4F4E">
              <w:rPr>
                <w:rFonts w:ascii="Consolas" w:eastAsia="宋体" w:hAnsi="Consolas" w:cs="宋体"/>
                <w:b/>
                <w:bCs/>
                <w:color w:val="006699"/>
                <w:szCs w:val="20"/>
                <w:bdr w:val="none" w:sz="0" w:space="0" w:color="auto" w:frame="1"/>
                <w:lang w:val="en-US" w:eastAsia="zh-CN"/>
              </w:rPr>
              <w:t>+</w:t>
            </w:r>
            <w:proofErr w:type="gramStart"/>
            <w:r w:rsidRPr="000C4F4E">
              <w:rPr>
                <w:rFonts w:ascii="Consolas" w:eastAsia="宋体" w:hAnsi="Consolas" w:cs="宋体"/>
                <w:b/>
                <w:bCs/>
                <w:color w:val="006699"/>
                <w:szCs w:val="20"/>
                <w:bdr w:val="none" w:sz="0" w:space="0" w:color="auto" w:frame="1"/>
                <w:lang w:val="en-US" w:eastAsia="zh-CN"/>
              </w:rPr>
              <w:t>+</w:t>
            </w:r>
            <w:r w:rsidRPr="000C4F4E">
              <w:rPr>
                <w:rFonts w:ascii="Consolas" w:eastAsia="宋体" w:hAnsi="Consolas" w:cs="宋体"/>
                <w:color w:val="000000"/>
                <w:szCs w:val="20"/>
                <w:bdr w:val="none" w:sz="0" w:space="0" w:color="auto" w:frame="1"/>
                <w:lang w:val="en-US" w:eastAsia="zh-CN"/>
              </w:rPr>
              <w:t>) {</w:t>
            </w:r>
            <w:proofErr w:type="gramEnd"/>
          </w:p>
          <w:p w14:paraId="5A33D52A" w14:textId="77777777" w:rsidR="000C4F4E" w:rsidRPr="000C4F4E" w:rsidRDefault="000C4F4E" w:rsidP="000C4F4E">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0C4F4E">
              <w:rPr>
                <w:rFonts w:ascii="Consolas" w:eastAsia="宋体" w:hAnsi="Consolas" w:cs="宋体"/>
                <w:color w:val="333333"/>
                <w:szCs w:val="20"/>
                <w:bdr w:val="none" w:sz="0" w:space="0" w:color="auto" w:frame="1"/>
                <w:lang w:val="en-US" w:eastAsia="zh-CN"/>
              </w:rPr>
              <w:t>    </w:t>
            </w:r>
            <w:r w:rsidRPr="000C4F4E">
              <w:rPr>
                <w:rFonts w:ascii="Consolas" w:eastAsia="宋体" w:hAnsi="Consolas" w:cs="宋体"/>
                <w:color w:val="000000"/>
                <w:szCs w:val="20"/>
                <w:bdr w:val="none" w:sz="0" w:space="0" w:color="auto" w:frame="1"/>
                <w:lang w:val="en-US" w:eastAsia="zh-CN"/>
              </w:rPr>
              <w:t xml:space="preserve">const variants </w:t>
            </w:r>
            <w:r w:rsidRPr="000C4F4E">
              <w:rPr>
                <w:rFonts w:ascii="Consolas" w:eastAsia="宋体" w:hAnsi="Consolas" w:cs="宋体"/>
                <w:b/>
                <w:bCs/>
                <w:color w:val="006699"/>
                <w:szCs w:val="20"/>
                <w:bdr w:val="none" w:sz="0" w:space="0" w:color="auto" w:frame="1"/>
                <w:lang w:val="en-US" w:eastAsia="zh-CN"/>
              </w:rPr>
              <w:t>=</w:t>
            </w:r>
            <w:r w:rsidRPr="000C4F4E">
              <w:rPr>
                <w:rFonts w:ascii="Consolas" w:eastAsia="宋体" w:hAnsi="Consolas" w:cs="宋体"/>
                <w:color w:val="333333"/>
                <w:szCs w:val="20"/>
                <w:lang w:val="en-US" w:eastAsia="zh-CN"/>
              </w:rPr>
              <w:t xml:space="preserve"> </w:t>
            </w:r>
            <w:r w:rsidRPr="000C4F4E">
              <w:rPr>
                <w:rFonts w:ascii="Consolas" w:eastAsia="宋体" w:hAnsi="Consolas" w:cs="宋体"/>
                <w:color w:val="000000"/>
                <w:szCs w:val="20"/>
                <w:bdr w:val="none" w:sz="0" w:space="0" w:color="auto" w:frame="1"/>
                <w:lang w:val="en-US" w:eastAsia="zh-CN"/>
              </w:rPr>
              <w:t xml:space="preserve">await </w:t>
            </w:r>
            <w:proofErr w:type="spellStart"/>
            <w:proofErr w:type="gramStart"/>
            <w:r w:rsidRPr="000C4F4E">
              <w:rPr>
                <w:rFonts w:ascii="Consolas" w:eastAsia="宋体" w:hAnsi="Consolas" w:cs="宋体"/>
                <w:color w:val="000000"/>
                <w:szCs w:val="20"/>
                <w:bdr w:val="none" w:sz="0" w:space="0" w:color="auto" w:frame="1"/>
                <w:lang w:val="en-US" w:eastAsia="zh-CN"/>
              </w:rPr>
              <w:t>requestVariants</w:t>
            </w:r>
            <w:proofErr w:type="spellEnd"/>
            <w:r w:rsidRPr="000C4F4E">
              <w:rPr>
                <w:rFonts w:ascii="Consolas" w:eastAsia="宋体" w:hAnsi="Consolas" w:cs="宋体"/>
                <w:color w:val="000000"/>
                <w:szCs w:val="20"/>
                <w:bdr w:val="none" w:sz="0" w:space="0" w:color="auto" w:frame="1"/>
                <w:lang w:val="en-US" w:eastAsia="zh-CN"/>
              </w:rPr>
              <w:t>(</w:t>
            </w:r>
            <w:proofErr w:type="gramEnd"/>
          </w:p>
          <w:p w14:paraId="118596BC" w14:textId="77777777" w:rsidR="000C4F4E" w:rsidRPr="000C4F4E" w:rsidRDefault="000C4F4E" w:rsidP="000C4F4E">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0C4F4E">
              <w:rPr>
                <w:rFonts w:ascii="Consolas" w:eastAsia="宋体" w:hAnsi="Consolas" w:cs="宋体"/>
                <w:color w:val="333333"/>
                <w:szCs w:val="20"/>
                <w:bdr w:val="none" w:sz="0" w:space="0" w:color="auto" w:frame="1"/>
                <w:lang w:val="en-US" w:eastAsia="zh-CN"/>
              </w:rPr>
              <w:t>      </w:t>
            </w:r>
            <w:proofErr w:type="spellStart"/>
            <w:proofErr w:type="gramStart"/>
            <w:r w:rsidRPr="000C4F4E">
              <w:rPr>
                <w:rFonts w:ascii="Consolas" w:eastAsia="宋体" w:hAnsi="Consolas" w:cs="宋体"/>
                <w:color w:val="000000"/>
                <w:szCs w:val="20"/>
                <w:bdr w:val="none" w:sz="0" w:space="0" w:color="auto" w:frame="1"/>
                <w:lang w:val="en-US" w:eastAsia="zh-CN"/>
              </w:rPr>
              <w:t>current.article</w:t>
            </w:r>
            <w:proofErr w:type="spellEnd"/>
            <w:proofErr w:type="gramEnd"/>
            <w:r w:rsidRPr="000C4F4E">
              <w:rPr>
                <w:rFonts w:ascii="Consolas" w:eastAsia="宋体" w:hAnsi="Consolas" w:cs="宋体"/>
                <w:color w:val="000000"/>
                <w:szCs w:val="20"/>
                <w:bdr w:val="none" w:sz="0" w:space="0" w:color="auto" w:frame="1"/>
                <w:lang w:val="en-US" w:eastAsia="zh-CN"/>
              </w:rPr>
              <w:t>,</w:t>
            </w:r>
          </w:p>
          <w:p w14:paraId="4CF4620B" w14:textId="77777777" w:rsidR="000C4F4E" w:rsidRPr="000C4F4E" w:rsidRDefault="000C4F4E" w:rsidP="000C4F4E">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0C4F4E">
              <w:rPr>
                <w:rFonts w:ascii="Consolas" w:eastAsia="宋体" w:hAnsi="Consolas" w:cs="宋体"/>
                <w:color w:val="333333"/>
                <w:szCs w:val="20"/>
                <w:bdr w:val="none" w:sz="0" w:space="0" w:color="auto" w:frame="1"/>
                <w:lang w:val="en-US" w:eastAsia="zh-CN"/>
              </w:rPr>
              <w:t>      </w:t>
            </w:r>
            <w:r w:rsidRPr="000C4F4E">
              <w:rPr>
                <w:rFonts w:ascii="Consolas" w:eastAsia="宋体" w:hAnsi="Consolas" w:cs="宋体"/>
                <w:color w:val="000000"/>
                <w:szCs w:val="20"/>
                <w:bdr w:val="none" w:sz="0" w:space="0" w:color="auto" w:frame="1"/>
                <w:lang w:val="en-US" w:eastAsia="zh-CN"/>
              </w:rPr>
              <w:t>profile,</w:t>
            </w:r>
          </w:p>
          <w:p w14:paraId="56621F3B" w14:textId="77777777" w:rsidR="000C4F4E" w:rsidRPr="000C4F4E" w:rsidRDefault="000C4F4E" w:rsidP="000C4F4E">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0C4F4E">
              <w:rPr>
                <w:rFonts w:ascii="Consolas" w:eastAsia="宋体" w:hAnsi="Consolas" w:cs="宋体"/>
                <w:color w:val="333333"/>
                <w:szCs w:val="20"/>
                <w:bdr w:val="none" w:sz="0" w:space="0" w:color="auto" w:frame="1"/>
                <w:lang w:val="en-US" w:eastAsia="zh-CN"/>
              </w:rPr>
              <w:t>      </w:t>
            </w:r>
            <w:proofErr w:type="spellStart"/>
            <w:proofErr w:type="gramStart"/>
            <w:r w:rsidRPr="000C4F4E">
              <w:rPr>
                <w:rFonts w:ascii="Consolas" w:eastAsia="宋体" w:hAnsi="Consolas" w:cs="宋体"/>
                <w:color w:val="FF1493"/>
                <w:szCs w:val="20"/>
                <w:bdr w:val="none" w:sz="0" w:space="0" w:color="auto" w:frame="1"/>
                <w:lang w:val="en-US" w:eastAsia="zh-CN"/>
              </w:rPr>
              <w:t>input</w:t>
            </w:r>
            <w:r w:rsidRPr="000C4F4E">
              <w:rPr>
                <w:rFonts w:ascii="Consolas" w:eastAsia="宋体" w:hAnsi="Consolas" w:cs="宋体"/>
                <w:color w:val="000000"/>
                <w:szCs w:val="20"/>
                <w:bdr w:val="none" w:sz="0" w:space="0" w:color="auto" w:frame="1"/>
                <w:lang w:val="en-US" w:eastAsia="zh-CN"/>
              </w:rPr>
              <w:t>.model</w:t>
            </w:r>
            <w:proofErr w:type="spellEnd"/>
            <w:proofErr w:type="gramEnd"/>
          </w:p>
          <w:p w14:paraId="0D54EF1B" w14:textId="77777777" w:rsidR="000C4F4E" w:rsidRPr="000C4F4E" w:rsidRDefault="000C4F4E" w:rsidP="000C4F4E">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0C4F4E">
              <w:rPr>
                <w:rFonts w:ascii="Consolas" w:eastAsia="宋体" w:hAnsi="Consolas" w:cs="宋体"/>
                <w:color w:val="333333"/>
                <w:szCs w:val="20"/>
                <w:bdr w:val="none" w:sz="0" w:space="0" w:color="auto" w:frame="1"/>
                <w:lang w:val="en-US" w:eastAsia="zh-CN"/>
              </w:rPr>
              <w:t>    </w:t>
            </w:r>
            <w:r w:rsidRPr="000C4F4E">
              <w:rPr>
                <w:rFonts w:ascii="Consolas" w:eastAsia="宋体" w:hAnsi="Consolas" w:cs="宋体"/>
                <w:color w:val="000000"/>
                <w:szCs w:val="20"/>
                <w:bdr w:val="none" w:sz="0" w:space="0" w:color="auto" w:frame="1"/>
                <w:lang w:val="en-US" w:eastAsia="zh-CN"/>
              </w:rPr>
              <w:t>);</w:t>
            </w:r>
          </w:p>
          <w:p w14:paraId="0E659C07" w14:textId="77777777" w:rsidR="000C4F4E" w:rsidRPr="000C4F4E" w:rsidRDefault="000C4F4E" w:rsidP="000C4F4E">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0C4F4E">
              <w:rPr>
                <w:rFonts w:ascii="Consolas" w:eastAsia="宋体" w:hAnsi="Consolas" w:cs="宋体"/>
                <w:color w:val="333333"/>
                <w:szCs w:val="20"/>
                <w:lang w:val="en-US" w:eastAsia="zh-CN"/>
              </w:rPr>
              <w:t> </w:t>
            </w:r>
          </w:p>
          <w:p w14:paraId="6B1F7B60" w14:textId="77777777" w:rsidR="000C4F4E" w:rsidRPr="000C4F4E" w:rsidRDefault="000C4F4E" w:rsidP="000C4F4E">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0C4F4E">
              <w:rPr>
                <w:rFonts w:ascii="Consolas" w:eastAsia="宋体" w:hAnsi="Consolas" w:cs="宋体"/>
                <w:color w:val="333333"/>
                <w:szCs w:val="20"/>
                <w:bdr w:val="none" w:sz="0" w:space="0" w:color="auto" w:frame="1"/>
                <w:lang w:val="en-US" w:eastAsia="zh-CN"/>
              </w:rPr>
              <w:t>    </w:t>
            </w:r>
            <w:r w:rsidRPr="000C4F4E">
              <w:rPr>
                <w:rFonts w:ascii="Consolas" w:eastAsia="宋体" w:hAnsi="Consolas" w:cs="宋体"/>
                <w:color w:val="000000"/>
                <w:szCs w:val="20"/>
                <w:bdr w:val="none" w:sz="0" w:space="0" w:color="auto" w:frame="1"/>
                <w:lang w:val="en-US" w:eastAsia="zh-CN"/>
              </w:rPr>
              <w:t xml:space="preserve">const candidate </w:t>
            </w:r>
            <w:r w:rsidRPr="000C4F4E">
              <w:rPr>
                <w:rFonts w:ascii="Consolas" w:eastAsia="宋体" w:hAnsi="Consolas" w:cs="宋体"/>
                <w:b/>
                <w:bCs/>
                <w:color w:val="006699"/>
                <w:szCs w:val="20"/>
                <w:bdr w:val="none" w:sz="0" w:space="0" w:color="auto" w:frame="1"/>
                <w:lang w:val="en-US" w:eastAsia="zh-CN"/>
              </w:rPr>
              <w:t>=</w:t>
            </w:r>
            <w:r w:rsidRPr="000C4F4E">
              <w:rPr>
                <w:rFonts w:ascii="Consolas" w:eastAsia="宋体" w:hAnsi="Consolas" w:cs="宋体"/>
                <w:color w:val="333333"/>
                <w:szCs w:val="20"/>
                <w:lang w:val="en-US" w:eastAsia="zh-CN"/>
              </w:rPr>
              <w:t xml:space="preserve"> </w:t>
            </w:r>
            <w:proofErr w:type="spellStart"/>
            <w:proofErr w:type="gramStart"/>
            <w:r w:rsidRPr="000C4F4E">
              <w:rPr>
                <w:rFonts w:ascii="Consolas" w:eastAsia="宋体" w:hAnsi="Consolas" w:cs="宋体"/>
                <w:color w:val="000000"/>
                <w:szCs w:val="20"/>
                <w:bdr w:val="none" w:sz="0" w:space="0" w:color="auto" w:frame="1"/>
                <w:lang w:val="en-US" w:eastAsia="zh-CN"/>
              </w:rPr>
              <w:t>selectBestVariant</w:t>
            </w:r>
            <w:proofErr w:type="spellEnd"/>
            <w:r w:rsidRPr="000C4F4E">
              <w:rPr>
                <w:rFonts w:ascii="Consolas" w:eastAsia="宋体" w:hAnsi="Consolas" w:cs="宋体"/>
                <w:color w:val="000000"/>
                <w:szCs w:val="20"/>
                <w:bdr w:val="none" w:sz="0" w:space="0" w:color="auto" w:frame="1"/>
                <w:lang w:val="en-US" w:eastAsia="zh-CN"/>
              </w:rPr>
              <w:t>(</w:t>
            </w:r>
            <w:proofErr w:type="gramEnd"/>
          </w:p>
          <w:p w14:paraId="31CD12FA" w14:textId="77777777" w:rsidR="000C4F4E" w:rsidRPr="000C4F4E" w:rsidRDefault="000C4F4E" w:rsidP="000C4F4E">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0C4F4E">
              <w:rPr>
                <w:rFonts w:ascii="Consolas" w:eastAsia="宋体" w:hAnsi="Consolas" w:cs="宋体"/>
                <w:color w:val="333333"/>
                <w:szCs w:val="20"/>
                <w:bdr w:val="none" w:sz="0" w:space="0" w:color="auto" w:frame="1"/>
                <w:lang w:val="en-US" w:eastAsia="zh-CN"/>
              </w:rPr>
              <w:t>      </w:t>
            </w:r>
            <w:r w:rsidRPr="000C4F4E">
              <w:rPr>
                <w:rFonts w:ascii="Consolas" w:eastAsia="宋体" w:hAnsi="Consolas" w:cs="宋体"/>
                <w:color w:val="000000"/>
                <w:szCs w:val="20"/>
                <w:bdr w:val="none" w:sz="0" w:space="0" w:color="auto" w:frame="1"/>
                <w:lang w:val="en-US" w:eastAsia="zh-CN"/>
              </w:rPr>
              <w:t>original,</w:t>
            </w:r>
          </w:p>
          <w:p w14:paraId="235DD976" w14:textId="77777777" w:rsidR="000C4F4E" w:rsidRPr="000C4F4E" w:rsidRDefault="000C4F4E" w:rsidP="000C4F4E">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0C4F4E">
              <w:rPr>
                <w:rFonts w:ascii="Consolas" w:eastAsia="宋体" w:hAnsi="Consolas" w:cs="宋体"/>
                <w:color w:val="333333"/>
                <w:szCs w:val="20"/>
                <w:bdr w:val="none" w:sz="0" w:space="0" w:color="auto" w:frame="1"/>
                <w:lang w:val="en-US" w:eastAsia="zh-CN"/>
              </w:rPr>
              <w:t>      </w:t>
            </w:r>
            <w:r w:rsidRPr="000C4F4E">
              <w:rPr>
                <w:rFonts w:ascii="Consolas" w:eastAsia="宋体" w:hAnsi="Consolas" w:cs="宋体"/>
                <w:color w:val="000000"/>
                <w:szCs w:val="20"/>
                <w:bdr w:val="none" w:sz="0" w:space="0" w:color="auto" w:frame="1"/>
                <w:lang w:val="en-US" w:eastAsia="zh-CN"/>
              </w:rPr>
              <w:t>current,</w:t>
            </w:r>
          </w:p>
          <w:p w14:paraId="626C5922" w14:textId="77777777" w:rsidR="000C4F4E" w:rsidRPr="000C4F4E" w:rsidRDefault="000C4F4E" w:rsidP="000C4F4E">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0C4F4E">
              <w:rPr>
                <w:rFonts w:ascii="Consolas" w:eastAsia="宋体" w:hAnsi="Consolas" w:cs="宋体"/>
                <w:color w:val="333333"/>
                <w:szCs w:val="20"/>
                <w:bdr w:val="none" w:sz="0" w:space="0" w:color="auto" w:frame="1"/>
                <w:lang w:val="en-US" w:eastAsia="zh-CN"/>
              </w:rPr>
              <w:t>      </w:t>
            </w:r>
            <w:r w:rsidRPr="000C4F4E">
              <w:rPr>
                <w:rFonts w:ascii="Consolas" w:eastAsia="宋体" w:hAnsi="Consolas" w:cs="宋体"/>
                <w:color w:val="000000"/>
                <w:szCs w:val="20"/>
                <w:bdr w:val="none" w:sz="0" w:space="0" w:color="auto" w:frame="1"/>
                <w:lang w:val="en-US" w:eastAsia="zh-CN"/>
              </w:rPr>
              <w:t>variants,</w:t>
            </w:r>
          </w:p>
          <w:p w14:paraId="71A46250" w14:textId="77777777" w:rsidR="000C4F4E" w:rsidRPr="000C4F4E" w:rsidRDefault="000C4F4E" w:rsidP="000C4F4E">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0C4F4E">
              <w:rPr>
                <w:rFonts w:ascii="Consolas" w:eastAsia="宋体" w:hAnsi="Consolas" w:cs="宋体"/>
                <w:color w:val="333333"/>
                <w:szCs w:val="20"/>
                <w:bdr w:val="none" w:sz="0" w:space="0" w:color="auto" w:frame="1"/>
                <w:lang w:val="en-US" w:eastAsia="zh-CN"/>
              </w:rPr>
              <w:t>      </w:t>
            </w:r>
            <w:r w:rsidRPr="000C4F4E">
              <w:rPr>
                <w:rFonts w:ascii="Consolas" w:eastAsia="宋体" w:hAnsi="Consolas" w:cs="宋体"/>
                <w:color w:val="000000"/>
                <w:szCs w:val="20"/>
                <w:bdr w:val="none" w:sz="0" w:space="0" w:color="auto" w:frame="1"/>
                <w:lang w:val="en-US" w:eastAsia="zh-CN"/>
              </w:rPr>
              <w:t>profile</w:t>
            </w:r>
          </w:p>
          <w:p w14:paraId="4A5C85A8" w14:textId="77777777" w:rsidR="000C4F4E" w:rsidRPr="000C4F4E" w:rsidRDefault="000C4F4E" w:rsidP="000C4F4E">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0C4F4E">
              <w:rPr>
                <w:rFonts w:ascii="Consolas" w:eastAsia="宋体" w:hAnsi="Consolas" w:cs="宋体"/>
                <w:color w:val="333333"/>
                <w:szCs w:val="20"/>
                <w:bdr w:val="none" w:sz="0" w:space="0" w:color="auto" w:frame="1"/>
                <w:lang w:val="en-US" w:eastAsia="zh-CN"/>
              </w:rPr>
              <w:t>    </w:t>
            </w:r>
            <w:r w:rsidRPr="000C4F4E">
              <w:rPr>
                <w:rFonts w:ascii="Consolas" w:eastAsia="宋体" w:hAnsi="Consolas" w:cs="宋体"/>
                <w:color w:val="000000"/>
                <w:szCs w:val="20"/>
                <w:bdr w:val="none" w:sz="0" w:space="0" w:color="auto" w:frame="1"/>
                <w:lang w:val="en-US" w:eastAsia="zh-CN"/>
              </w:rPr>
              <w:t>);</w:t>
            </w:r>
          </w:p>
          <w:p w14:paraId="5A805BC4" w14:textId="77777777" w:rsidR="000C4F4E" w:rsidRPr="000C4F4E" w:rsidRDefault="000C4F4E" w:rsidP="000C4F4E">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0C4F4E">
              <w:rPr>
                <w:rFonts w:ascii="Consolas" w:eastAsia="宋体" w:hAnsi="Consolas" w:cs="宋体"/>
                <w:color w:val="333333"/>
                <w:szCs w:val="20"/>
                <w:lang w:val="en-US" w:eastAsia="zh-CN"/>
              </w:rPr>
              <w:t> </w:t>
            </w:r>
          </w:p>
          <w:p w14:paraId="094D50F6" w14:textId="77777777" w:rsidR="000C4F4E" w:rsidRPr="000C4F4E" w:rsidRDefault="000C4F4E" w:rsidP="000C4F4E">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0C4F4E">
              <w:rPr>
                <w:rFonts w:ascii="Consolas" w:eastAsia="宋体" w:hAnsi="Consolas" w:cs="宋体"/>
                <w:color w:val="333333"/>
                <w:szCs w:val="20"/>
                <w:bdr w:val="none" w:sz="0" w:space="0" w:color="auto" w:frame="1"/>
                <w:lang w:val="en-US" w:eastAsia="zh-CN"/>
              </w:rPr>
              <w:t>    </w:t>
            </w:r>
            <w:r w:rsidRPr="000C4F4E">
              <w:rPr>
                <w:rFonts w:ascii="Consolas" w:eastAsia="宋体" w:hAnsi="Consolas" w:cs="宋体"/>
                <w:b/>
                <w:bCs/>
                <w:color w:val="006699"/>
                <w:szCs w:val="20"/>
                <w:bdr w:val="none" w:sz="0" w:space="0" w:color="auto" w:frame="1"/>
                <w:lang w:val="en-US" w:eastAsia="zh-CN"/>
              </w:rPr>
              <w:t>if</w:t>
            </w:r>
            <w:r w:rsidRPr="000C4F4E">
              <w:rPr>
                <w:rFonts w:ascii="Consolas" w:eastAsia="宋体" w:hAnsi="Consolas" w:cs="宋体"/>
                <w:color w:val="333333"/>
                <w:szCs w:val="20"/>
                <w:lang w:val="en-US" w:eastAsia="zh-CN"/>
              </w:rPr>
              <w:t xml:space="preserve"> </w:t>
            </w:r>
            <w:proofErr w:type="gramStart"/>
            <w:r w:rsidRPr="000C4F4E">
              <w:rPr>
                <w:rFonts w:ascii="Consolas" w:eastAsia="宋体" w:hAnsi="Consolas" w:cs="宋体"/>
                <w:color w:val="000000"/>
                <w:szCs w:val="20"/>
                <w:bdr w:val="none" w:sz="0" w:space="0" w:color="auto" w:frame="1"/>
                <w:lang w:val="en-US" w:eastAsia="zh-CN"/>
              </w:rPr>
              <w:t>(!candidate</w:t>
            </w:r>
            <w:proofErr w:type="gramEnd"/>
            <w:r w:rsidRPr="000C4F4E">
              <w:rPr>
                <w:rFonts w:ascii="Consolas" w:eastAsia="宋体" w:hAnsi="Consolas" w:cs="宋体"/>
                <w:color w:val="000000"/>
                <w:szCs w:val="20"/>
                <w:bdr w:val="none" w:sz="0" w:space="0" w:color="auto" w:frame="1"/>
                <w:lang w:val="en-US" w:eastAsia="zh-CN"/>
              </w:rPr>
              <w:t xml:space="preserve">) </w:t>
            </w:r>
            <w:r w:rsidRPr="000C4F4E">
              <w:rPr>
                <w:rFonts w:ascii="Consolas" w:eastAsia="宋体" w:hAnsi="Consolas" w:cs="宋体"/>
                <w:b/>
                <w:bCs/>
                <w:color w:val="006699"/>
                <w:szCs w:val="20"/>
                <w:bdr w:val="none" w:sz="0" w:space="0" w:color="auto" w:frame="1"/>
                <w:lang w:val="en-US" w:eastAsia="zh-CN"/>
              </w:rPr>
              <w:t>continue</w:t>
            </w:r>
            <w:r w:rsidRPr="000C4F4E">
              <w:rPr>
                <w:rFonts w:ascii="Consolas" w:eastAsia="宋体" w:hAnsi="Consolas" w:cs="宋体"/>
                <w:color w:val="000000"/>
                <w:szCs w:val="20"/>
                <w:bdr w:val="none" w:sz="0" w:space="0" w:color="auto" w:frame="1"/>
                <w:lang w:val="en-US" w:eastAsia="zh-CN"/>
              </w:rPr>
              <w:t>;</w:t>
            </w:r>
          </w:p>
          <w:p w14:paraId="7627B046" w14:textId="77777777" w:rsidR="000C4F4E" w:rsidRPr="000C4F4E" w:rsidRDefault="000C4F4E" w:rsidP="000C4F4E">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0C4F4E">
              <w:rPr>
                <w:rFonts w:ascii="Consolas" w:eastAsia="宋体" w:hAnsi="Consolas" w:cs="宋体"/>
                <w:color w:val="333333"/>
                <w:szCs w:val="20"/>
                <w:lang w:val="en-US" w:eastAsia="zh-CN"/>
              </w:rPr>
              <w:t> </w:t>
            </w:r>
          </w:p>
          <w:p w14:paraId="6BA2757F" w14:textId="77777777" w:rsidR="000C4F4E" w:rsidRPr="000C4F4E" w:rsidRDefault="000C4F4E" w:rsidP="000C4F4E">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0C4F4E">
              <w:rPr>
                <w:rFonts w:ascii="Consolas" w:eastAsia="宋体" w:hAnsi="Consolas" w:cs="宋体"/>
                <w:color w:val="333333"/>
                <w:szCs w:val="20"/>
                <w:bdr w:val="none" w:sz="0" w:space="0" w:color="auto" w:frame="1"/>
                <w:lang w:val="en-US" w:eastAsia="zh-CN"/>
              </w:rPr>
              <w:t>    </w:t>
            </w:r>
            <w:r w:rsidRPr="000C4F4E">
              <w:rPr>
                <w:rFonts w:ascii="Consolas" w:eastAsia="宋体" w:hAnsi="Consolas" w:cs="宋体"/>
                <w:color w:val="000000"/>
                <w:szCs w:val="20"/>
                <w:bdr w:val="none" w:sz="0" w:space="0" w:color="auto" w:frame="1"/>
                <w:lang w:val="en-US" w:eastAsia="zh-CN"/>
              </w:rPr>
              <w:t xml:space="preserve">current </w:t>
            </w:r>
            <w:r w:rsidRPr="000C4F4E">
              <w:rPr>
                <w:rFonts w:ascii="Consolas" w:eastAsia="宋体" w:hAnsi="Consolas" w:cs="宋体"/>
                <w:b/>
                <w:bCs/>
                <w:color w:val="006699"/>
                <w:szCs w:val="20"/>
                <w:bdr w:val="none" w:sz="0" w:space="0" w:color="auto" w:frame="1"/>
                <w:lang w:val="en-US" w:eastAsia="zh-CN"/>
              </w:rPr>
              <w:t>=</w:t>
            </w:r>
            <w:r w:rsidRPr="000C4F4E">
              <w:rPr>
                <w:rFonts w:ascii="Consolas" w:eastAsia="宋体" w:hAnsi="Consolas" w:cs="宋体"/>
                <w:color w:val="333333"/>
                <w:szCs w:val="20"/>
                <w:lang w:val="en-US" w:eastAsia="zh-CN"/>
              </w:rPr>
              <w:t xml:space="preserve"> </w:t>
            </w:r>
            <w:r w:rsidRPr="000C4F4E">
              <w:rPr>
                <w:rFonts w:ascii="Consolas" w:eastAsia="宋体" w:hAnsi="Consolas" w:cs="宋体"/>
                <w:color w:val="000000"/>
                <w:szCs w:val="20"/>
                <w:bdr w:val="none" w:sz="0" w:space="0" w:color="auto" w:frame="1"/>
                <w:lang w:val="en-US" w:eastAsia="zh-CN"/>
              </w:rPr>
              <w:t>candidate;</w:t>
            </w:r>
          </w:p>
          <w:p w14:paraId="528283F2" w14:textId="77777777" w:rsidR="000C4F4E" w:rsidRPr="000C4F4E" w:rsidRDefault="000C4F4E" w:rsidP="000C4F4E">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0C4F4E">
              <w:rPr>
                <w:rFonts w:ascii="Consolas" w:eastAsia="宋体" w:hAnsi="Consolas" w:cs="宋体"/>
                <w:color w:val="333333"/>
                <w:szCs w:val="20"/>
                <w:bdr w:val="none" w:sz="0" w:space="0" w:color="auto" w:frame="1"/>
                <w:lang w:val="en-US" w:eastAsia="zh-CN"/>
              </w:rPr>
              <w:t>    </w:t>
            </w:r>
            <w:r w:rsidRPr="000C4F4E">
              <w:rPr>
                <w:rFonts w:ascii="Consolas" w:eastAsia="宋体" w:hAnsi="Consolas" w:cs="宋体"/>
                <w:b/>
                <w:bCs/>
                <w:color w:val="006699"/>
                <w:szCs w:val="20"/>
                <w:bdr w:val="none" w:sz="0" w:space="0" w:color="auto" w:frame="1"/>
                <w:lang w:val="en-US" w:eastAsia="zh-CN"/>
              </w:rPr>
              <w:t>if</w:t>
            </w:r>
            <w:r w:rsidRPr="000C4F4E">
              <w:rPr>
                <w:rFonts w:ascii="Consolas" w:eastAsia="宋体" w:hAnsi="Consolas" w:cs="宋体"/>
                <w:color w:val="333333"/>
                <w:szCs w:val="20"/>
                <w:lang w:val="en-US" w:eastAsia="zh-CN"/>
              </w:rPr>
              <w:t xml:space="preserve"> </w:t>
            </w:r>
            <w:r w:rsidRPr="000C4F4E">
              <w:rPr>
                <w:rFonts w:ascii="Consolas" w:eastAsia="宋体" w:hAnsi="Consolas" w:cs="宋体"/>
                <w:color w:val="000000"/>
                <w:szCs w:val="20"/>
                <w:bdr w:val="none" w:sz="0" w:space="0" w:color="auto" w:frame="1"/>
                <w:lang w:val="en-US" w:eastAsia="zh-CN"/>
              </w:rPr>
              <w:t>(</w:t>
            </w:r>
            <w:proofErr w:type="gramStart"/>
            <w:r w:rsidRPr="000C4F4E">
              <w:rPr>
                <w:rFonts w:ascii="Consolas" w:eastAsia="宋体" w:hAnsi="Consolas" w:cs="宋体"/>
                <w:color w:val="000000"/>
                <w:szCs w:val="20"/>
                <w:bdr w:val="none" w:sz="0" w:space="0" w:color="auto" w:frame="1"/>
                <w:lang w:val="en-US" w:eastAsia="zh-CN"/>
              </w:rPr>
              <w:t>better(</w:t>
            </w:r>
            <w:proofErr w:type="gramEnd"/>
            <w:r w:rsidRPr="000C4F4E">
              <w:rPr>
                <w:rFonts w:ascii="Consolas" w:eastAsia="宋体" w:hAnsi="Consolas" w:cs="宋体"/>
                <w:color w:val="000000"/>
                <w:szCs w:val="20"/>
                <w:bdr w:val="none" w:sz="0" w:space="0" w:color="auto" w:frame="1"/>
                <w:lang w:val="en-US" w:eastAsia="zh-CN"/>
              </w:rPr>
              <w:t xml:space="preserve">candidate, best)) best </w:t>
            </w:r>
            <w:r w:rsidRPr="000C4F4E">
              <w:rPr>
                <w:rFonts w:ascii="Consolas" w:eastAsia="宋体" w:hAnsi="Consolas" w:cs="宋体"/>
                <w:b/>
                <w:bCs/>
                <w:color w:val="006699"/>
                <w:szCs w:val="20"/>
                <w:bdr w:val="none" w:sz="0" w:space="0" w:color="auto" w:frame="1"/>
                <w:lang w:val="en-US" w:eastAsia="zh-CN"/>
              </w:rPr>
              <w:t>=</w:t>
            </w:r>
            <w:r w:rsidRPr="000C4F4E">
              <w:rPr>
                <w:rFonts w:ascii="Consolas" w:eastAsia="宋体" w:hAnsi="Consolas" w:cs="宋体"/>
                <w:color w:val="333333"/>
                <w:szCs w:val="20"/>
                <w:lang w:val="en-US" w:eastAsia="zh-CN"/>
              </w:rPr>
              <w:t xml:space="preserve"> </w:t>
            </w:r>
            <w:r w:rsidRPr="000C4F4E">
              <w:rPr>
                <w:rFonts w:ascii="Consolas" w:eastAsia="宋体" w:hAnsi="Consolas" w:cs="宋体"/>
                <w:color w:val="000000"/>
                <w:szCs w:val="20"/>
                <w:bdr w:val="none" w:sz="0" w:space="0" w:color="auto" w:frame="1"/>
                <w:lang w:val="en-US" w:eastAsia="zh-CN"/>
              </w:rPr>
              <w:t>candidate;</w:t>
            </w:r>
          </w:p>
          <w:p w14:paraId="740CA9A9" w14:textId="77777777" w:rsidR="000C4F4E" w:rsidRPr="000C4F4E" w:rsidRDefault="000C4F4E" w:rsidP="000C4F4E">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0C4F4E">
              <w:rPr>
                <w:rFonts w:ascii="Consolas" w:eastAsia="宋体" w:hAnsi="Consolas" w:cs="宋体"/>
                <w:color w:val="333333"/>
                <w:szCs w:val="20"/>
                <w:bdr w:val="none" w:sz="0" w:space="0" w:color="auto" w:frame="1"/>
                <w:lang w:val="en-US" w:eastAsia="zh-CN"/>
              </w:rPr>
              <w:t>    </w:t>
            </w:r>
            <w:r w:rsidRPr="000C4F4E">
              <w:rPr>
                <w:rFonts w:ascii="Consolas" w:eastAsia="宋体" w:hAnsi="Consolas" w:cs="宋体"/>
                <w:b/>
                <w:bCs/>
                <w:color w:val="006699"/>
                <w:szCs w:val="20"/>
                <w:bdr w:val="none" w:sz="0" w:space="0" w:color="auto" w:frame="1"/>
                <w:lang w:val="en-US" w:eastAsia="zh-CN"/>
              </w:rPr>
              <w:t>if</w:t>
            </w:r>
            <w:r w:rsidRPr="000C4F4E">
              <w:rPr>
                <w:rFonts w:ascii="Consolas" w:eastAsia="宋体" w:hAnsi="Consolas" w:cs="宋体"/>
                <w:color w:val="333333"/>
                <w:szCs w:val="20"/>
                <w:lang w:val="en-US" w:eastAsia="zh-CN"/>
              </w:rPr>
              <w:t xml:space="preserve"> </w:t>
            </w:r>
            <w:r w:rsidRPr="000C4F4E">
              <w:rPr>
                <w:rFonts w:ascii="Consolas" w:eastAsia="宋体" w:hAnsi="Consolas" w:cs="宋体"/>
                <w:color w:val="000000"/>
                <w:szCs w:val="20"/>
                <w:bdr w:val="none" w:sz="0" w:space="0" w:color="auto" w:frame="1"/>
                <w:lang w:val="en-US" w:eastAsia="zh-CN"/>
              </w:rPr>
              <w:t>(</w:t>
            </w:r>
            <w:proofErr w:type="spellStart"/>
            <w:proofErr w:type="gramStart"/>
            <w:r w:rsidRPr="000C4F4E">
              <w:rPr>
                <w:rFonts w:ascii="Consolas" w:eastAsia="宋体" w:hAnsi="Consolas" w:cs="宋体"/>
                <w:color w:val="000000"/>
                <w:szCs w:val="20"/>
                <w:bdr w:val="none" w:sz="0" w:space="0" w:color="auto" w:frame="1"/>
                <w:lang w:val="en-US" w:eastAsia="zh-CN"/>
              </w:rPr>
              <w:t>candidate.isHit</w:t>
            </w:r>
            <w:proofErr w:type="spellEnd"/>
            <w:proofErr w:type="gramEnd"/>
            <w:r w:rsidRPr="000C4F4E">
              <w:rPr>
                <w:rFonts w:ascii="Consolas" w:eastAsia="宋体" w:hAnsi="Consolas" w:cs="宋体"/>
                <w:color w:val="000000"/>
                <w:szCs w:val="20"/>
                <w:bdr w:val="none" w:sz="0" w:space="0" w:color="auto" w:frame="1"/>
                <w:lang w:val="en-US" w:eastAsia="zh-CN"/>
              </w:rPr>
              <w:t xml:space="preserve">) </w:t>
            </w:r>
            <w:r w:rsidRPr="000C4F4E">
              <w:rPr>
                <w:rFonts w:ascii="Consolas" w:eastAsia="宋体" w:hAnsi="Consolas" w:cs="宋体"/>
                <w:b/>
                <w:bCs/>
                <w:color w:val="006699"/>
                <w:szCs w:val="20"/>
                <w:bdr w:val="none" w:sz="0" w:space="0" w:color="auto" w:frame="1"/>
                <w:lang w:val="en-US" w:eastAsia="zh-CN"/>
              </w:rPr>
              <w:t>break</w:t>
            </w:r>
            <w:r w:rsidRPr="000C4F4E">
              <w:rPr>
                <w:rFonts w:ascii="Consolas" w:eastAsia="宋体" w:hAnsi="Consolas" w:cs="宋体"/>
                <w:color w:val="000000"/>
                <w:szCs w:val="20"/>
                <w:bdr w:val="none" w:sz="0" w:space="0" w:color="auto" w:frame="1"/>
                <w:lang w:val="en-US" w:eastAsia="zh-CN"/>
              </w:rPr>
              <w:t>;</w:t>
            </w:r>
          </w:p>
          <w:p w14:paraId="24D5B4ED" w14:textId="77777777" w:rsidR="000C4F4E" w:rsidRPr="000C4F4E" w:rsidRDefault="000C4F4E" w:rsidP="000C4F4E">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0C4F4E">
              <w:rPr>
                <w:rFonts w:ascii="Consolas" w:eastAsia="宋体" w:hAnsi="Consolas" w:cs="宋体"/>
                <w:color w:val="333333"/>
                <w:szCs w:val="20"/>
                <w:bdr w:val="none" w:sz="0" w:space="0" w:color="auto" w:frame="1"/>
                <w:lang w:val="en-US" w:eastAsia="zh-CN"/>
              </w:rPr>
              <w:t>  </w:t>
            </w:r>
            <w:r w:rsidRPr="000C4F4E">
              <w:rPr>
                <w:rFonts w:ascii="Consolas" w:eastAsia="宋体" w:hAnsi="Consolas" w:cs="宋体"/>
                <w:color w:val="000000"/>
                <w:szCs w:val="20"/>
                <w:bdr w:val="none" w:sz="0" w:space="0" w:color="auto" w:frame="1"/>
                <w:lang w:val="en-US" w:eastAsia="zh-CN"/>
              </w:rPr>
              <w:t>}</w:t>
            </w:r>
          </w:p>
          <w:p w14:paraId="358ABDBE" w14:textId="77777777" w:rsidR="000C4F4E" w:rsidRPr="000C4F4E" w:rsidRDefault="000C4F4E" w:rsidP="000C4F4E">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0C4F4E">
              <w:rPr>
                <w:rFonts w:ascii="Consolas" w:eastAsia="宋体" w:hAnsi="Consolas" w:cs="宋体"/>
                <w:color w:val="333333"/>
                <w:szCs w:val="20"/>
                <w:lang w:val="en-US" w:eastAsia="zh-CN"/>
              </w:rPr>
              <w:t> </w:t>
            </w:r>
          </w:p>
          <w:p w14:paraId="269DED1A" w14:textId="77777777" w:rsidR="000C4F4E" w:rsidRPr="000C4F4E" w:rsidRDefault="000C4F4E" w:rsidP="000C4F4E">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0C4F4E">
              <w:rPr>
                <w:rFonts w:ascii="Consolas" w:eastAsia="宋体" w:hAnsi="Consolas" w:cs="宋体"/>
                <w:color w:val="333333"/>
                <w:szCs w:val="20"/>
                <w:bdr w:val="none" w:sz="0" w:space="0" w:color="auto" w:frame="1"/>
                <w:lang w:val="en-US" w:eastAsia="zh-CN"/>
              </w:rPr>
              <w:t>  </w:t>
            </w:r>
            <w:r w:rsidRPr="000C4F4E">
              <w:rPr>
                <w:rFonts w:ascii="Consolas" w:eastAsia="宋体" w:hAnsi="Consolas" w:cs="宋体"/>
                <w:b/>
                <w:bCs/>
                <w:color w:val="006699"/>
                <w:szCs w:val="20"/>
                <w:bdr w:val="none" w:sz="0" w:space="0" w:color="auto" w:frame="1"/>
                <w:lang w:val="en-US" w:eastAsia="zh-CN"/>
              </w:rPr>
              <w:t>return</w:t>
            </w:r>
            <w:r w:rsidRPr="000C4F4E">
              <w:rPr>
                <w:rFonts w:ascii="Consolas" w:eastAsia="宋体" w:hAnsi="Consolas" w:cs="宋体"/>
                <w:color w:val="333333"/>
                <w:szCs w:val="20"/>
                <w:lang w:val="en-US" w:eastAsia="zh-CN"/>
              </w:rPr>
              <w:t xml:space="preserve"> </w:t>
            </w:r>
            <w:proofErr w:type="spellStart"/>
            <w:proofErr w:type="gramStart"/>
            <w:r w:rsidRPr="000C4F4E">
              <w:rPr>
                <w:rFonts w:ascii="Consolas" w:eastAsia="宋体" w:hAnsi="Consolas" w:cs="宋体"/>
                <w:color w:val="000000"/>
                <w:szCs w:val="20"/>
                <w:bdr w:val="none" w:sz="0" w:space="0" w:color="auto" w:frame="1"/>
                <w:lang w:val="en-US" w:eastAsia="zh-CN"/>
              </w:rPr>
              <w:t>buildResult</w:t>
            </w:r>
            <w:proofErr w:type="spellEnd"/>
            <w:r w:rsidRPr="000C4F4E">
              <w:rPr>
                <w:rFonts w:ascii="Consolas" w:eastAsia="宋体" w:hAnsi="Consolas" w:cs="宋体"/>
                <w:color w:val="000000"/>
                <w:szCs w:val="20"/>
                <w:bdr w:val="none" w:sz="0" w:space="0" w:color="auto" w:frame="1"/>
                <w:lang w:val="en-US" w:eastAsia="zh-CN"/>
              </w:rPr>
              <w:t>(</w:t>
            </w:r>
            <w:proofErr w:type="gramEnd"/>
            <w:r w:rsidRPr="000C4F4E">
              <w:rPr>
                <w:rFonts w:ascii="Consolas" w:eastAsia="宋体" w:hAnsi="Consolas" w:cs="宋体"/>
                <w:color w:val="000000"/>
                <w:szCs w:val="20"/>
                <w:bdr w:val="none" w:sz="0" w:space="0" w:color="auto" w:frame="1"/>
                <w:lang w:val="en-US" w:eastAsia="zh-CN"/>
              </w:rPr>
              <w:t>original, best, profile);</w:t>
            </w:r>
          </w:p>
          <w:p w14:paraId="139DD870" w14:textId="77777777" w:rsidR="000C4F4E" w:rsidRPr="000C4F4E" w:rsidRDefault="000C4F4E" w:rsidP="000C4F4E">
            <w:pPr>
              <w:shd w:val="clear" w:color="auto" w:fill="FFFFFF"/>
              <w:spacing w:line="300" w:lineRule="atLeast"/>
              <w:ind w:firstLine="0"/>
              <w:jc w:val="left"/>
              <w:textAlignment w:val="baseline"/>
              <w:rPr>
                <w:rFonts w:ascii="Consolas" w:eastAsia="宋体" w:hAnsi="Consolas" w:cs="宋体"/>
                <w:color w:val="333333"/>
                <w:sz w:val="18"/>
                <w:szCs w:val="18"/>
                <w:lang w:val="en-US" w:eastAsia="zh-CN"/>
              </w:rPr>
            </w:pPr>
            <w:r w:rsidRPr="000C4F4E">
              <w:rPr>
                <w:rFonts w:ascii="Consolas" w:eastAsia="宋体" w:hAnsi="Consolas" w:cs="宋体"/>
                <w:color w:val="000000"/>
                <w:szCs w:val="20"/>
                <w:bdr w:val="none" w:sz="0" w:space="0" w:color="auto" w:frame="1"/>
                <w:lang w:val="en-US" w:eastAsia="zh-CN"/>
              </w:rPr>
              <w:t>};</w:t>
            </w:r>
          </w:p>
        </w:tc>
      </w:tr>
    </w:tbl>
    <w:p w14:paraId="778240F9" w14:textId="767F6589" w:rsidR="000C4F4E" w:rsidRPr="000C4F4E" w:rsidRDefault="000C4F4E" w:rsidP="000C4F4E">
      <w:pPr>
        <w:pStyle w:val="Figurecaption"/>
        <w:rPr>
          <w:lang w:eastAsia="zh-CN"/>
        </w:rPr>
      </w:pPr>
      <w:bookmarkStart w:id="30" w:name="_Toc228401248"/>
      <w:r w:rsidRPr="000C4F4E">
        <w:rPr>
          <w:lang w:eastAsia="zh-CN"/>
        </w:rPr>
        <w:t>Iterative Difficulty Adjustment Algorithm</w:t>
      </w:r>
      <w:bookmarkEnd w:id="30"/>
    </w:p>
    <w:p w14:paraId="3F9B8C7E" w14:textId="4D5B3617" w:rsidR="00C972CC" w:rsidRPr="00C972CC" w:rsidRDefault="00C972CC" w:rsidP="00C972CC">
      <w:pPr>
        <w:pStyle w:val="BodyText1"/>
        <w:outlineLvl w:val="9"/>
        <w:rPr>
          <w:lang w:val="en-GB" w:eastAsia="zh-CN"/>
        </w:rPr>
      </w:pPr>
      <w:r w:rsidRPr="00C972CC">
        <w:rPr>
          <w:lang w:val="en-GB" w:eastAsia="zh-CN"/>
        </w:rPr>
        <w:t>The code above is a simplified representation of the implemented service. The full implementation additionally records round-by-round history, token usage, provider and model metadata, adaptive word and sentence budgets, direction-switch guards, and stopping conditions related to zero adaptive budget. These details support later experimental analysis, but the essential algorithm remains the same: compute the current distance, choose a direction, ask the model for structured replacement candidates, apply them locally, evaluate readability and fidelity, and keep the best candidate observed across all rounds.</w:t>
      </w:r>
    </w:p>
    <w:p w14:paraId="374196DC" w14:textId="4D69A600" w:rsidR="00956350" w:rsidRPr="00956350" w:rsidRDefault="00C972CC" w:rsidP="00C972CC">
      <w:pPr>
        <w:pStyle w:val="BodyText1"/>
        <w:outlineLvl w:val="9"/>
        <w:rPr>
          <w:lang w:val="en-GB" w:eastAsia="zh-CN"/>
        </w:rPr>
      </w:pPr>
      <w:r w:rsidRPr="00C972CC">
        <w:rPr>
          <w:lang w:val="en-GB" w:eastAsia="zh-CN"/>
        </w:rPr>
        <w:lastRenderedPageBreak/>
        <w:t>The fidelity score is based on recall of named entities, numbers, and high-frequency keywords from the original article. This constraint is important because a candidate that reaches the target readability band is not necessarily acceptable if it loses key information. By combining readability distance with fidelity filtering, the adaptation module treats difficulty control as a constrained optimisation problem rather than a free rewriting task. The final output is therefore not simply the last generated candidate, but the globally best candidate encountered during the iterative process.</w:t>
      </w:r>
    </w:p>
    <w:p w14:paraId="7CB60AB5" w14:textId="6FC874D7" w:rsidR="00956350" w:rsidRPr="001576D5" w:rsidRDefault="00C972CC">
      <w:pPr>
        <w:pStyle w:val="BodyText1"/>
        <w:numPr>
          <w:ilvl w:val="2"/>
          <w:numId w:val="10"/>
        </w:numPr>
        <w:spacing w:before="360" w:after="240"/>
        <w:outlineLvl w:val="2"/>
        <w:rPr>
          <w:b/>
          <w:bCs/>
          <w:sz w:val="28"/>
          <w:szCs w:val="28"/>
          <w:lang w:val="en-GB" w:eastAsia="zh-CN"/>
        </w:rPr>
      </w:pPr>
      <w:bookmarkStart w:id="31" w:name="_Toc228304514"/>
      <w:r>
        <w:rPr>
          <w:rFonts w:hint="eastAsia"/>
          <w:b/>
          <w:bCs/>
          <w:sz w:val="28"/>
          <w:szCs w:val="28"/>
          <w:lang w:val="en-GB" w:eastAsia="zh-CN"/>
        </w:rPr>
        <w:t>Experimental Support Module</w:t>
      </w:r>
      <w:bookmarkEnd w:id="31"/>
    </w:p>
    <w:p w14:paraId="6C8B3328" w14:textId="56A31FB7" w:rsidR="00E57EA7" w:rsidRPr="00E57EA7" w:rsidRDefault="00956350" w:rsidP="00E57EA7">
      <w:pPr>
        <w:pStyle w:val="BodyText1"/>
        <w:outlineLvl w:val="9"/>
        <w:rPr>
          <w:lang w:val="en-GB" w:eastAsia="zh-CN"/>
        </w:rPr>
      </w:pPr>
      <w:r w:rsidRPr="00956350">
        <w:rPr>
          <w:lang w:val="en-GB" w:eastAsia="zh-CN"/>
        </w:rPr>
        <w:t>T</w:t>
      </w:r>
      <w:r w:rsidR="00E57EA7" w:rsidRPr="00E57EA7">
        <w:rPr>
          <w:lang w:val="en-GB" w:eastAsia="zh-CN"/>
        </w:rPr>
        <w:t>he experimental support module connects the interactive system functions with the batch experiments reported later in the thesis. Its purpose is to make passage generation and difficulty adaptation reproducible at scale. Instead of manually invoking the front-end interface for each sample, the system uses configuration-driven scripts to construct experiment jobs, call the back-end API, record execution outcomes, and prepare batch-level records for later analysis.</w:t>
      </w:r>
    </w:p>
    <w:p w14:paraId="4E1CCA63" w14:textId="4B048679" w:rsidR="00E57EA7" w:rsidRPr="00E57EA7" w:rsidRDefault="00E57EA7" w:rsidP="00E57EA7">
      <w:pPr>
        <w:pStyle w:val="BodyText1"/>
        <w:outlineLvl w:val="9"/>
        <w:rPr>
          <w:lang w:val="en-GB" w:eastAsia="zh-CN"/>
        </w:rPr>
      </w:pPr>
      <w:r w:rsidRPr="00E57EA7">
        <w:rPr>
          <w:lang w:val="en-GB" w:eastAsia="zh-CN"/>
        </w:rPr>
        <w:t>The module supports two main experimental task types. The first is direct passage generation, corresponding to Task A in the thesis. In this task, the script enumerates combinations of topics, target levels, target word counts, models, and repeated runs. Each combination becomes one generation job and is sent to the passage-generation endpoint. The second task type is difficulty adaptation, corresponding to Task B. In that case, the script loads source passages from previously generated records, applies optional filters such as model or source level, and constructs adaptation jobs for one or more target levels.</w:t>
      </w:r>
    </w:p>
    <w:p w14:paraId="5DAE6976" w14:textId="07A7A561" w:rsidR="00E57EA7" w:rsidRDefault="00E57EA7" w:rsidP="00E57EA7">
      <w:pPr>
        <w:pStyle w:val="BodyText1"/>
        <w:outlineLvl w:val="9"/>
        <w:rPr>
          <w:lang w:val="en-GB" w:eastAsia="zh-CN"/>
        </w:rPr>
      </w:pPr>
      <w:r w:rsidRPr="00E57EA7">
        <w:rPr>
          <w:lang w:val="en-GB" w:eastAsia="zh-CN"/>
        </w:rPr>
        <w:t>The most representative part of the experimental module is the job-construction logic, because it determines how an experimental configuration is transformed into reproducible API requests. The following simplified example shows how a direct generation configuration is expanded into individual jobs.</w:t>
      </w:r>
    </w:p>
    <w:tbl>
      <w:tblPr>
        <w:tblW w:w="9638" w:type="dxa"/>
        <w:shd w:val="clear" w:color="auto" w:fill="FFFFFF"/>
        <w:tblCellMar>
          <w:left w:w="0" w:type="dxa"/>
          <w:right w:w="0" w:type="dxa"/>
        </w:tblCellMar>
        <w:tblLook w:val="04A0" w:firstRow="1" w:lastRow="0" w:firstColumn="1" w:lastColumn="0" w:noHBand="0" w:noVBand="1"/>
      </w:tblPr>
      <w:tblGrid>
        <w:gridCol w:w="694"/>
        <w:gridCol w:w="8944"/>
      </w:tblGrid>
      <w:tr w:rsidR="000C4F4E" w:rsidRPr="000C4F4E" w14:paraId="5A00B837" w14:textId="77777777" w:rsidTr="000C4F4E">
        <w:trPr>
          <w:trHeight w:val="8700"/>
        </w:trPr>
        <w:tc>
          <w:tcPr>
            <w:tcW w:w="675" w:type="dxa"/>
            <w:shd w:val="clear" w:color="auto" w:fill="F7F7F7"/>
            <w:tcMar>
              <w:top w:w="0" w:type="dxa"/>
              <w:left w:w="0" w:type="dxa"/>
              <w:bottom w:w="0" w:type="dxa"/>
              <w:right w:w="75" w:type="dxa"/>
            </w:tcMar>
            <w:hideMark/>
          </w:tcPr>
          <w:p w14:paraId="0389F43D" w14:textId="77777777" w:rsidR="000C4F4E" w:rsidRPr="000C4F4E" w:rsidRDefault="000C4F4E" w:rsidP="000C4F4E">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0C4F4E">
              <w:rPr>
                <w:rFonts w:ascii="Consolas" w:eastAsia="宋体" w:hAnsi="Consolas" w:cs="宋体"/>
                <w:color w:val="AFAFAF"/>
                <w:sz w:val="18"/>
                <w:szCs w:val="18"/>
                <w:lang w:val="en-US" w:eastAsia="zh-CN"/>
              </w:rPr>
              <w:lastRenderedPageBreak/>
              <w:t>01</w:t>
            </w:r>
          </w:p>
          <w:p w14:paraId="5E6B7A23" w14:textId="77777777" w:rsidR="000C4F4E" w:rsidRPr="000C4F4E" w:rsidRDefault="000C4F4E" w:rsidP="000C4F4E">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0C4F4E">
              <w:rPr>
                <w:rFonts w:ascii="Consolas" w:eastAsia="宋体" w:hAnsi="Consolas" w:cs="宋体"/>
                <w:color w:val="AFAFAF"/>
                <w:sz w:val="18"/>
                <w:szCs w:val="18"/>
                <w:lang w:val="en-US" w:eastAsia="zh-CN"/>
              </w:rPr>
              <w:t>02</w:t>
            </w:r>
          </w:p>
          <w:p w14:paraId="5C397079" w14:textId="77777777" w:rsidR="000C4F4E" w:rsidRPr="000C4F4E" w:rsidRDefault="000C4F4E" w:rsidP="000C4F4E">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0C4F4E">
              <w:rPr>
                <w:rFonts w:ascii="Consolas" w:eastAsia="宋体" w:hAnsi="Consolas" w:cs="宋体"/>
                <w:color w:val="AFAFAF"/>
                <w:sz w:val="18"/>
                <w:szCs w:val="18"/>
                <w:lang w:val="en-US" w:eastAsia="zh-CN"/>
              </w:rPr>
              <w:t>03</w:t>
            </w:r>
          </w:p>
          <w:p w14:paraId="229CB10B" w14:textId="77777777" w:rsidR="000C4F4E" w:rsidRPr="000C4F4E" w:rsidRDefault="000C4F4E" w:rsidP="000C4F4E">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0C4F4E">
              <w:rPr>
                <w:rFonts w:ascii="Consolas" w:eastAsia="宋体" w:hAnsi="Consolas" w:cs="宋体"/>
                <w:color w:val="AFAFAF"/>
                <w:sz w:val="18"/>
                <w:szCs w:val="18"/>
                <w:lang w:val="en-US" w:eastAsia="zh-CN"/>
              </w:rPr>
              <w:t>04</w:t>
            </w:r>
          </w:p>
          <w:p w14:paraId="7040B9BA" w14:textId="77777777" w:rsidR="000C4F4E" w:rsidRPr="000C4F4E" w:rsidRDefault="000C4F4E" w:rsidP="000C4F4E">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0C4F4E">
              <w:rPr>
                <w:rFonts w:ascii="Consolas" w:eastAsia="宋体" w:hAnsi="Consolas" w:cs="宋体"/>
                <w:color w:val="AFAFAF"/>
                <w:sz w:val="18"/>
                <w:szCs w:val="18"/>
                <w:lang w:val="en-US" w:eastAsia="zh-CN"/>
              </w:rPr>
              <w:t>05</w:t>
            </w:r>
          </w:p>
          <w:p w14:paraId="7E220063" w14:textId="77777777" w:rsidR="000C4F4E" w:rsidRPr="000C4F4E" w:rsidRDefault="000C4F4E" w:rsidP="000C4F4E">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0C4F4E">
              <w:rPr>
                <w:rFonts w:ascii="Consolas" w:eastAsia="宋体" w:hAnsi="Consolas" w:cs="宋体"/>
                <w:color w:val="AFAFAF"/>
                <w:sz w:val="18"/>
                <w:szCs w:val="18"/>
                <w:lang w:val="en-US" w:eastAsia="zh-CN"/>
              </w:rPr>
              <w:t>06</w:t>
            </w:r>
          </w:p>
          <w:p w14:paraId="7975E4DA" w14:textId="77777777" w:rsidR="000C4F4E" w:rsidRPr="000C4F4E" w:rsidRDefault="000C4F4E" w:rsidP="000C4F4E">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0C4F4E">
              <w:rPr>
                <w:rFonts w:ascii="Consolas" w:eastAsia="宋体" w:hAnsi="Consolas" w:cs="宋体"/>
                <w:color w:val="AFAFAF"/>
                <w:sz w:val="18"/>
                <w:szCs w:val="18"/>
                <w:lang w:val="en-US" w:eastAsia="zh-CN"/>
              </w:rPr>
              <w:t>07</w:t>
            </w:r>
          </w:p>
          <w:p w14:paraId="3AD96805" w14:textId="77777777" w:rsidR="000C4F4E" w:rsidRPr="000C4F4E" w:rsidRDefault="000C4F4E" w:rsidP="000C4F4E">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0C4F4E">
              <w:rPr>
                <w:rFonts w:ascii="Consolas" w:eastAsia="宋体" w:hAnsi="Consolas" w:cs="宋体"/>
                <w:color w:val="AFAFAF"/>
                <w:sz w:val="18"/>
                <w:szCs w:val="18"/>
                <w:lang w:val="en-US" w:eastAsia="zh-CN"/>
              </w:rPr>
              <w:t>08</w:t>
            </w:r>
          </w:p>
          <w:p w14:paraId="41786627" w14:textId="77777777" w:rsidR="000C4F4E" w:rsidRPr="000C4F4E" w:rsidRDefault="000C4F4E" w:rsidP="000C4F4E">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0C4F4E">
              <w:rPr>
                <w:rFonts w:ascii="Consolas" w:eastAsia="宋体" w:hAnsi="Consolas" w:cs="宋体"/>
                <w:color w:val="AFAFAF"/>
                <w:sz w:val="18"/>
                <w:szCs w:val="18"/>
                <w:lang w:val="en-US" w:eastAsia="zh-CN"/>
              </w:rPr>
              <w:t>09</w:t>
            </w:r>
          </w:p>
          <w:p w14:paraId="42F3B3F2" w14:textId="77777777" w:rsidR="000C4F4E" w:rsidRPr="000C4F4E" w:rsidRDefault="000C4F4E" w:rsidP="000C4F4E">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0C4F4E">
              <w:rPr>
                <w:rFonts w:ascii="Consolas" w:eastAsia="宋体" w:hAnsi="Consolas" w:cs="宋体"/>
                <w:color w:val="AFAFAF"/>
                <w:sz w:val="18"/>
                <w:szCs w:val="18"/>
                <w:lang w:val="en-US" w:eastAsia="zh-CN"/>
              </w:rPr>
              <w:t>10</w:t>
            </w:r>
          </w:p>
          <w:p w14:paraId="1A4B1339" w14:textId="77777777" w:rsidR="000C4F4E" w:rsidRPr="000C4F4E" w:rsidRDefault="000C4F4E" w:rsidP="000C4F4E">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0C4F4E">
              <w:rPr>
                <w:rFonts w:ascii="Consolas" w:eastAsia="宋体" w:hAnsi="Consolas" w:cs="宋体"/>
                <w:color w:val="AFAFAF"/>
                <w:sz w:val="18"/>
                <w:szCs w:val="18"/>
                <w:lang w:val="en-US" w:eastAsia="zh-CN"/>
              </w:rPr>
              <w:t>11</w:t>
            </w:r>
          </w:p>
          <w:p w14:paraId="4D2D300C" w14:textId="77777777" w:rsidR="000C4F4E" w:rsidRPr="000C4F4E" w:rsidRDefault="000C4F4E" w:rsidP="000C4F4E">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0C4F4E">
              <w:rPr>
                <w:rFonts w:ascii="Consolas" w:eastAsia="宋体" w:hAnsi="Consolas" w:cs="宋体"/>
                <w:color w:val="AFAFAF"/>
                <w:sz w:val="18"/>
                <w:szCs w:val="18"/>
                <w:lang w:val="en-US" w:eastAsia="zh-CN"/>
              </w:rPr>
              <w:t>12</w:t>
            </w:r>
          </w:p>
          <w:p w14:paraId="59991AFE" w14:textId="77777777" w:rsidR="000C4F4E" w:rsidRPr="000C4F4E" w:rsidRDefault="000C4F4E" w:rsidP="000C4F4E">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0C4F4E">
              <w:rPr>
                <w:rFonts w:ascii="Consolas" w:eastAsia="宋体" w:hAnsi="Consolas" w:cs="宋体"/>
                <w:color w:val="AFAFAF"/>
                <w:sz w:val="18"/>
                <w:szCs w:val="18"/>
                <w:lang w:val="en-US" w:eastAsia="zh-CN"/>
              </w:rPr>
              <w:t>13</w:t>
            </w:r>
          </w:p>
          <w:p w14:paraId="61AD6BEC" w14:textId="77777777" w:rsidR="000C4F4E" w:rsidRPr="000C4F4E" w:rsidRDefault="000C4F4E" w:rsidP="000C4F4E">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0C4F4E">
              <w:rPr>
                <w:rFonts w:ascii="Consolas" w:eastAsia="宋体" w:hAnsi="Consolas" w:cs="宋体"/>
                <w:color w:val="AFAFAF"/>
                <w:sz w:val="18"/>
                <w:szCs w:val="18"/>
                <w:lang w:val="en-US" w:eastAsia="zh-CN"/>
              </w:rPr>
              <w:t>14</w:t>
            </w:r>
          </w:p>
          <w:p w14:paraId="55121AEB" w14:textId="77777777" w:rsidR="000C4F4E" w:rsidRPr="000C4F4E" w:rsidRDefault="000C4F4E" w:rsidP="000C4F4E">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0C4F4E">
              <w:rPr>
                <w:rFonts w:ascii="Consolas" w:eastAsia="宋体" w:hAnsi="Consolas" w:cs="宋体"/>
                <w:color w:val="AFAFAF"/>
                <w:sz w:val="18"/>
                <w:szCs w:val="18"/>
                <w:lang w:val="en-US" w:eastAsia="zh-CN"/>
              </w:rPr>
              <w:t>15</w:t>
            </w:r>
          </w:p>
          <w:p w14:paraId="329F8F93" w14:textId="77777777" w:rsidR="000C4F4E" w:rsidRPr="000C4F4E" w:rsidRDefault="000C4F4E" w:rsidP="000C4F4E">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0C4F4E">
              <w:rPr>
                <w:rFonts w:ascii="Consolas" w:eastAsia="宋体" w:hAnsi="Consolas" w:cs="宋体"/>
                <w:color w:val="AFAFAF"/>
                <w:sz w:val="18"/>
                <w:szCs w:val="18"/>
                <w:lang w:val="en-US" w:eastAsia="zh-CN"/>
              </w:rPr>
              <w:t>16</w:t>
            </w:r>
          </w:p>
          <w:p w14:paraId="2E53CAF4" w14:textId="77777777" w:rsidR="000C4F4E" w:rsidRPr="000C4F4E" w:rsidRDefault="000C4F4E" w:rsidP="000C4F4E">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0C4F4E">
              <w:rPr>
                <w:rFonts w:ascii="Consolas" w:eastAsia="宋体" w:hAnsi="Consolas" w:cs="宋体"/>
                <w:color w:val="AFAFAF"/>
                <w:sz w:val="18"/>
                <w:szCs w:val="18"/>
                <w:lang w:val="en-US" w:eastAsia="zh-CN"/>
              </w:rPr>
              <w:t>17</w:t>
            </w:r>
          </w:p>
          <w:p w14:paraId="5F9DB03B" w14:textId="77777777" w:rsidR="000C4F4E" w:rsidRPr="000C4F4E" w:rsidRDefault="000C4F4E" w:rsidP="000C4F4E">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0C4F4E">
              <w:rPr>
                <w:rFonts w:ascii="Consolas" w:eastAsia="宋体" w:hAnsi="Consolas" w:cs="宋体"/>
                <w:color w:val="AFAFAF"/>
                <w:sz w:val="18"/>
                <w:szCs w:val="18"/>
                <w:lang w:val="en-US" w:eastAsia="zh-CN"/>
              </w:rPr>
              <w:t>18</w:t>
            </w:r>
          </w:p>
          <w:p w14:paraId="3F7EAD1D" w14:textId="77777777" w:rsidR="000C4F4E" w:rsidRPr="000C4F4E" w:rsidRDefault="000C4F4E" w:rsidP="000C4F4E">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0C4F4E">
              <w:rPr>
                <w:rFonts w:ascii="Consolas" w:eastAsia="宋体" w:hAnsi="Consolas" w:cs="宋体"/>
                <w:color w:val="AFAFAF"/>
                <w:sz w:val="18"/>
                <w:szCs w:val="18"/>
                <w:lang w:val="en-US" w:eastAsia="zh-CN"/>
              </w:rPr>
              <w:t>19</w:t>
            </w:r>
          </w:p>
          <w:p w14:paraId="79C3F7AA" w14:textId="77777777" w:rsidR="000C4F4E" w:rsidRPr="000C4F4E" w:rsidRDefault="000C4F4E" w:rsidP="000C4F4E">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0C4F4E">
              <w:rPr>
                <w:rFonts w:ascii="Consolas" w:eastAsia="宋体" w:hAnsi="Consolas" w:cs="宋体"/>
                <w:color w:val="AFAFAF"/>
                <w:sz w:val="18"/>
                <w:szCs w:val="18"/>
                <w:lang w:val="en-US" w:eastAsia="zh-CN"/>
              </w:rPr>
              <w:t>20</w:t>
            </w:r>
          </w:p>
          <w:p w14:paraId="6E01358F" w14:textId="77777777" w:rsidR="000C4F4E" w:rsidRPr="000C4F4E" w:rsidRDefault="000C4F4E" w:rsidP="000C4F4E">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0C4F4E">
              <w:rPr>
                <w:rFonts w:ascii="Consolas" w:eastAsia="宋体" w:hAnsi="Consolas" w:cs="宋体"/>
                <w:color w:val="AFAFAF"/>
                <w:sz w:val="18"/>
                <w:szCs w:val="18"/>
                <w:lang w:val="en-US" w:eastAsia="zh-CN"/>
              </w:rPr>
              <w:t>21</w:t>
            </w:r>
          </w:p>
          <w:p w14:paraId="3F709214" w14:textId="77777777" w:rsidR="000C4F4E" w:rsidRPr="000C4F4E" w:rsidRDefault="000C4F4E" w:rsidP="000C4F4E">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0C4F4E">
              <w:rPr>
                <w:rFonts w:ascii="Consolas" w:eastAsia="宋体" w:hAnsi="Consolas" w:cs="宋体"/>
                <w:color w:val="AFAFAF"/>
                <w:sz w:val="18"/>
                <w:szCs w:val="18"/>
                <w:lang w:val="en-US" w:eastAsia="zh-CN"/>
              </w:rPr>
              <w:t>22</w:t>
            </w:r>
          </w:p>
          <w:p w14:paraId="5CA0EF17" w14:textId="77777777" w:rsidR="000C4F4E" w:rsidRPr="000C4F4E" w:rsidRDefault="000C4F4E" w:rsidP="000C4F4E">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0C4F4E">
              <w:rPr>
                <w:rFonts w:ascii="Consolas" w:eastAsia="宋体" w:hAnsi="Consolas" w:cs="宋体"/>
                <w:color w:val="AFAFAF"/>
                <w:sz w:val="18"/>
                <w:szCs w:val="18"/>
                <w:lang w:val="en-US" w:eastAsia="zh-CN"/>
              </w:rPr>
              <w:t>23</w:t>
            </w:r>
          </w:p>
          <w:p w14:paraId="25013FCA" w14:textId="77777777" w:rsidR="000C4F4E" w:rsidRPr="000C4F4E" w:rsidRDefault="000C4F4E" w:rsidP="000C4F4E">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0C4F4E">
              <w:rPr>
                <w:rFonts w:ascii="Consolas" w:eastAsia="宋体" w:hAnsi="Consolas" w:cs="宋体"/>
                <w:color w:val="AFAFAF"/>
                <w:sz w:val="18"/>
                <w:szCs w:val="18"/>
                <w:lang w:val="en-US" w:eastAsia="zh-CN"/>
              </w:rPr>
              <w:t>24</w:t>
            </w:r>
          </w:p>
          <w:p w14:paraId="3BF8FA94" w14:textId="77777777" w:rsidR="000C4F4E" w:rsidRPr="000C4F4E" w:rsidRDefault="000C4F4E" w:rsidP="000C4F4E">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0C4F4E">
              <w:rPr>
                <w:rFonts w:ascii="Consolas" w:eastAsia="宋体" w:hAnsi="Consolas" w:cs="宋体"/>
                <w:color w:val="AFAFAF"/>
                <w:sz w:val="18"/>
                <w:szCs w:val="18"/>
                <w:lang w:val="en-US" w:eastAsia="zh-CN"/>
              </w:rPr>
              <w:t>25</w:t>
            </w:r>
          </w:p>
          <w:p w14:paraId="59B1E392" w14:textId="77777777" w:rsidR="000C4F4E" w:rsidRPr="000C4F4E" w:rsidRDefault="000C4F4E" w:rsidP="000C4F4E">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0C4F4E">
              <w:rPr>
                <w:rFonts w:ascii="Consolas" w:eastAsia="宋体" w:hAnsi="Consolas" w:cs="宋体"/>
                <w:color w:val="AFAFAF"/>
                <w:sz w:val="18"/>
                <w:szCs w:val="18"/>
                <w:lang w:val="en-US" w:eastAsia="zh-CN"/>
              </w:rPr>
              <w:t>26</w:t>
            </w:r>
          </w:p>
          <w:p w14:paraId="18742FC8" w14:textId="77777777" w:rsidR="000C4F4E" w:rsidRPr="000C4F4E" w:rsidRDefault="000C4F4E" w:rsidP="000C4F4E">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0C4F4E">
              <w:rPr>
                <w:rFonts w:ascii="Consolas" w:eastAsia="宋体" w:hAnsi="Consolas" w:cs="宋体"/>
                <w:color w:val="AFAFAF"/>
                <w:sz w:val="18"/>
                <w:szCs w:val="18"/>
                <w:lang w:val="en-US" w:eastAsia="zh-CN"/>
              </w:rPr>
              <w:t>27</w:t>
            </w:r>
          </w:p>
          <w:p w14:paraId="3C59DA08" w14:textId="77777777" w:rsidR="000C4F4E" w:rsidRPr="000C4F4E" w:rsidRDefault="000C4F4E" w:rsidP="000C4F4E">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0C4F4E">
              <w:rPr>
                <w:rFonts w:ascii="Consolas" w:eastAsia="宋体" w:hAnsi="Consolas" w:cs="宋体"/>
                <w:color w:val="AFAFAF"/>
                <w:sz w:val="18"/>
                <w:szCs w:val="18"/>
                <w:lang w:val="en-US" w:eastAsia="zh-CN"/>
              </w:rPr>
              <w:t>28</w:t>
            </w:r>
          </w:p>
          <w:p w14:paraId="5E0E3E98" w14:textId="77777777" w:rsidR="000C4F4E" w:rsidRPr="000C4F4E" w:rsidRDefault="000C4F4E" w:rsidP="000C4F4E">
            <w:pPr>
              <w:shd w:val="clear" w:color="auto" w:fill="FFFFFF"/>
              <w:spacing w:line="300" w:lineRule="atLeast"/>
              <w:ind w:firstLine="0"/>
              <w:jc w:val="right"/>
              <w:textAlignment w:val="baseline"/>
              <w:rPr>
                <w:rFonts w:ascii="Consolas" w:eastAsia="宋体" w:hAnsi="Consolas" w:cs="宋体"/>
                <w:color w:val="AFAFAF"/>
                <w:sz w:val="18"/>
                <w:szCs w:val="18"/>
                <w:lang w:val="en-US" w:eastAsia="zh-CN"/>
              </w:rPr>
            </w:pPr>
            <w:r w:rsidRPr="000C4F4E">
              <w:rPr>
                <w:rFonts w:ascii="Consolas" w:eastAsia="宋体" w:hAnsi="Consolas" w:cs="宋体"/>
                <w:color w:val="AFAFAF"/>
                <w:sz w:val="18"/>
                <w:szCs w:val="18"/>
                <w:lang w:val="en-US" w:eastAsia="zh-CN"/>
              </w:rPr>
              <w:t>29</w:t>
            </w:r>
          </w:p>
        </w:tc>
        <w:tc>
          <w:tcPr>
            <w:tcW w:w="8698" w:type="dxa"/>
            <w:shd w:val="clear" w:color="auto" w:fill="FFFFFF"/>
            <w:tcMar>
              <w:top w:w="0" w:type="dxa"/>
              <w:left w:w="150" w:type="dxa"/>
              <w:bottom w:w="0" w:type="dxa"/>
              <w:right w:w="0" w:type="dxa"/>
            </w:tcMar>
            <w:hideMark/>
          </w:tcPr>
          <w:p w14:paraId="63843751" w14:textId="77777777" w:rsidR="000C4F4E" w:rsidRPr="000C4F4E" w:rsidRDefault="000C4F4E" w:rsidP="000C4F4E">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0C4F4E">
              <w:rPr>
                <w:rFonts w:ascii="Consolas" w:eastAsia="宋体" w:hAnsi="Consolas" w:cs="宋体"/>
                <w:color w:val="000000"/>
                <w:szCs w:val="20"/>
                <w:bdr w:val="none" w:sz="0" w:space="0" w:color="auto" w:frame="1"/>
                <w:lang w:val="en-US" w:eastAsia="zh-CN"/>
              </w:rPr>
              <w:t xml:space="preserve">const </w:t>
            </w:r>
            <w:proofErr w:type="spellStart"/>
            <w:r w:rsidRPr="000C4F4E">
              <w:rPr>
                <w:rFonts w:ascii="Consolas" w:eastAsia="宋体" w:hAnsi="Consolas" w:cs="宋体"/>
                <w:color w:val="000000"/>
                <w:szCs w:val="20"/>
                <w:bdr w:val="none" w:sz="0" w:space="0" w:color="auto" w:frame="1"/>
                <w:lang w:val="en-US" w:eastAsia="zh-CN"/>
              </w:rPr>
              <w:t>buildJobs</w:t>
            </w:r>
            <w:proofErr w:type="spellEnd"/>
            <w:r w:rsidRPr="000C4F4E">
              <w:rPr>
                <w:rFonts w:ascii="Consolas" w:eastAsia="宋体" w:hAnsi="Consolas" w:cs="宋体"/>
                <w:color w:val="000000"/>
                <w:szCs w:val="20"/>
                <w:bdr w:val="none" w:sz="0" w:space="0" w:color="auto" w:frame="1"/>
                <w:lang w:val="en-US" w:eastAsia="zh-CN"/>
              </w:rPr>
              <w:t xml:space="preserve"> </w:t>
            </w:r>
            <w:r w:rsidRPr="000C4F4E">
              <w:rPr>
                <w:rFonts w:ascii="Consolas" w:eastAsia="宋体" w:hAnsi="Consolas" w:cs="宋体"/>
                <w:b/>
                <w:bCs/>
                <w:color w:val="006699"/>
                <w:szCs w:val="20"/>
                <w:bdr w:val="none" w:sz="0" w:space="0" w:color="auto" w:frame="1"/>
                <w:lang w:val="en-US" w:eastAsia="zh-CN"/>
              </w:rPr>
              <w:t>=</w:t>
            </w:r>
            <w:r w:rsidRPr="000C4F4E">
              <w:rPr>
                <w:rFonts w:ascii="Consolas" w:eastAsia="宋体" w:hAnsi="Consolas" w:cs="宋体"/>
                <w:color w:val="333333"/>
                <w:szCs w:val="20"/>
                <w:lang w:val="en-US" w:eastAsia="zh-CN"/>
              </w:rPr>
              <w:t xml:space="preserve"> </w:t>
            </w:r>
            <w:r w:rsidRPr="000C4F4E">
              <w:rPr>
                <w:rFonts w:ascii="Consolas" w:eastAsia="宋体" w:hAnsi="Consolas" w:cs="宋体"/>
                <w:color w:val="000000"/>
                <w:szCs w:val="20"/>
                <w:bdr w:val="none" w:sz="0" w:space="0" w:color="auto" w:frame="1"/>
                <w:lang w:val="en-US" w:eastAsia="zh-CN"/>
              </w:rPr>
              <w:t xml:space="preserve">(config) </w:t>
            </w:r>
            <w:r w:rsidRPr="000C4F4E">
              <w:rPr>
                <w:rFonts w:ascii="Consolas" w:eastAsia="宋体" w:hAnsi="Consolas" w:cs="宋体"/>
                <w:b/>
                <w:bCs/>
                <w:color w:val="006699"/>
                <w:szCs w:val="20"/>
                <w:bdr w:val="none" w:sz="0" w:space="0" w:color="auto" w:frame="1"/>
                <w:lang w:val="en-US" w:eastAsia="zh-CN"/>
              </w:rPr>
              <w:t>=</w:t>
            </w:r>
            <w:r w:rsidRPr="000C4F4E">
              <w:rPr>
                <w:rFonts w:ascii="Consolas" w:eastAsia="宋体" w:hAnsi="Consolas" w:cs="宋体"/>
                <w:color w:val="000000"/>
                <w:szCs w:val="20"/>
                <w:bdr w:val="none" w:sz="0" w:space="0" w:color="auto" w:frame="1"/>
                <w:lang w:val="en-US" w:eastAsia="zh-CN"/>
              </w:rPr>
              <w:t>&gt; {</w:t>
            </w:r>
          </w:p>
          <w:p w14:paraId="624B000E" w14:textId="77777777" w:rsidR="000C4F4E" w:rsidRPr="000C4F4E" w:rsidRDefault="000C4F4E" w:rsidP="000C4F4E">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0C4F4E">
              <w:rPr>
                <w:rFonts w:ascii="Consolas" w:eastAsia="宋体" w:hAnsi="Consolas" w:cs="宋体"/>
                <w:color w:val="333333"/>
                <w:szCs w:val="20"/>
                <w:bdr w:val="none" w:sz="0" w:space="0" w:color="auto" w:frame="1"/>
                <w:lang w:val="en-US" w:eastAsia="zh-CN"/>
              </w:rPr>
              <w:t>  </w:t>
            </w:r>
            <w:r w:rsidRPr="000C4F4E">
              <w:rPr>
                <w:rFonts w:ascii="Consolas" w:eastAsia="宋体" w:hAnsi="Consolas" w:cs="宋体"/>
                <w:color w:val="000000"/>
                <w:szCs w:val="20"/>
                <w:bdr w:val="none" w:sz="0" w:space="0" w:color="auto" w:frame="1"/>
                <w:lang w:val="en-US" w:eastAsia="zh-CN"/>
              </w:rPr>
              <w:t xml:space="preserve">const jobs </w:t>
            </w:r>
            <w:r w:rsidRPr="000C4F4E">
              <w:rPr>
                <w:rFonts w:ascii="Consolas" w:eastAsia="宋体" w:hAnsi="Consolas" w:cs="宋体"/>
                <w:b/>
                <w:bCs/>
                <w:color w:val="006699"/>
                <w:szCs w:val="20"/>
                <w:bdr w:val="none" w:sz="0" w:space="0" w:color="auto" w:frame="1"/>
                <w:lang w:val="en-US" w:eastAsia="zh-CN"/>
              </w:rPr>
              <w:t>=</w:t>
            </w:r>
            <w:r w:rsidRPr="000C4F4E">
              <w:rPr>
                <w:rFonts w:ascii="Consolas" w:eastAsia="宋体" w:hAnsi="Consolas" w:cs="宋体"/>
                <w:color w:val="333333"/>
                <w:szCs w:val="20"/>
                <w:lang w:val="en-US" w:eastAsia="zh-CN"/>
              </w:rPr>
              <w:t xml:space="preserve"> </w:t>
            </w:r>
            <w:r w:rsidRPr="000C4F4E">
              <w:rPr>
                <w:rFonts w:ascii="Consolas" w:eastAsia="宋体" w:hAnsi="Consolas" w:cs="宋体"/>
                <w:color w:val="000000"/>
                <w:szCs w:val="20"/>
                <w:bdr w:val="none" w:sz="0" w:space="0" w:color="auto" w:frame="1"/>
                <w:lang w:val="en-US" w:eastAsia="zh-CN"/>
              </w:rPr>
              <w:t>[];</w:t>
            </w:r>
          </w:p>
          <w:p w14:paraId="724E0CEC" w14:textId="77777777" w:rsidR="000C4F4E" w:rsidRPr="000C4F4E" w:rsidRDefault="000C4F4E" w:rsidP="000C4F4E">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0C4F4E">
              <w:rPr>
                <w:rFonts w:ascii="Consolas" w:eastAsia="宋体" w:hAnsi="Consolas" w:cs="宋体"/>
                <w:color w:val="333333"/>
                <w:szCs w:val="20"/>
                <w:bdr w:val="none" w:sz="0" w:space="0" w:color="auto" w:frame="1"/>
                <w:lang w:val="en-US" w:eastAsia="zh-CN"/>
              </w:rPr>
              <w:t>  </w:t>
            </w:r>
            <w:r w:rsidRPr="000C4F4E">
              <w:rPr>
                <w:rFonts w:ascii="Consolas" w:eastAsia="宋体" w:hAnsi="Consolas" w:cs="宋体"/>
                <w:color w:val="000000"/>
                <w:szCs w:val="20"/>
                <w:bdr w:val="none" w:sz="0" w:space="0" w:color="auto" w:frame="1"/>
                <w:lang w:val="en-US" w:eastAsia="zh-CN"/>
              </w:rPr>
              <w:t xml:space="preserve">const repeats </w:t>
            </w:r>
            <w:r w:rsidRPr="000C4F4E">
              <w:rPr>
                <w:rFonts w:ascii="Consolas" w:eastAsia="宋体" w:hAnsi="Consolas" w:cs="宋体"/>
                <w:b/>
                <w:bCs/>
                <w:color w:val="006699"/>
                <w:szCs w:val="20"/>
                <w:bdr w:val="none" w:sz="0" w:space="0" w:color="auto" w:frame="1"/>
                <w:lang w:val="en-US" w:eastAsia="zh-CN"/>
              </w:rPr>
              <w:t>=</w:t>
            </w:r>
            <w:r w:rsidRPr="000C4F4E">
              <w:rPr>
                <w:rFonts w:ascii="Consolas" w:eastAsia="宋体" w:hAnsi="Consolas" w:cs="宋体"/>
                <w:color w:val="333333"/>
                <w:szCs w:val="20"/>
                <w:lang w:val="en-US" w:eastAsia="zh-CN"/>
              </w:rPr>
              <w:t xml:space="preserve"> </w:t>
            </w:r>
            <w:proofErr w:type="spellStart"/>
            <w:proofErr w:type="gramStart"/>
            <w:r w:rsidRPr="000C4F4E">
              <w:rPr>
                <w:rFonts w:ascii="Consolas" w:eastAsia="宋体" w:hAnsi="Consolas" w:cs="宋体"/>
                <w:color w:val="000000"/>
                <w:szCs w:val="20"/>
                <w:bdr w:val="none" w:sz="0" w:space="0" w:color="auto" w:frame="1"/>
                <w:lang w:val="en-US" w:eastAsia="zh-CN"/>
              </w:rPr>
              <w:t>Math.</w:t>
            </w:r>
            <w:r w:rsidRPr="000C4F4E">
              <w:rPr>
                <w:rFonts w:ascii="Consolas" w:eastAsia="宋体" w:hAnsi="Consolas" w:cs="宋体"/>
                <w:color w:val="FF1493"/>
                <w:szCs w:val="20"/>
                <w:bdr w:val="none" w:sz="0" w:space="0" w:color="auto" w:frame="1"/>
                <w:lang w:val="en-US" w:eastAsia="zh-CN"/>
              </w:rPr>
              <w:t>max</w:t>
            </w:r>
            <w:proofErr w:type="spellEnd"/>
            <w:r w:rsidRPr="000C4F4E">
              <w:rPr>
                <w:rFonts w:ascii="Consolas" w:eastAsia="宋体" w:hAnsi="Consolas" w:cs="宋体"/>
                <w:color w:val="000000"/>
                <w:szCs w:val="20"/>
                <w:bdr w:val="none" w:sz="0" w:space="0" w:color="auto" w:frame="1"/>
                <w:lang w:val="en-US" w:eastAsia="zh-CN"/>
              </w:rPr>
              <w:t>(</w:t>
            </w:r>
            <w:proofErr w:type="gramEnd"/>
            <w:r w:rsidRPr="000C4F4E">
              <w:rPr>
                <w:rFonts w:ascii="Consolas" w:eastAsia="宋体" w:hAnsi="Consolas" w:cs="宋体"/>
                <w:color w:val="009900"/>
                <w:szCs w:val="20"/>
                <w:bdr w:val="none" w:sz="0" w:space="0" w:color="auto" w:frame="1"/>
                <w:lang w:val="en-US" w:eastAsia="zh-CN"/>
              </w:rPr>
              <w:t>1</w:t>
            </w:r>
            <w:r w:rsidRPr="000C4F4E">
              <w:rPr>
                <w:rFonts w:ascii="Consolas" w:eastAsia="宋体" w:hAnsi="Consolas" w:cs="宋体"/>
                <w:color w:val="000000"/>
                <w:szCs w:val="20"/>
                <w:bdr w:val="none" w:sz="0" w:space="0" w:color="auto" w:frame="1"/>
                <w:lang w:val="en-US" w:eastAsia="zh-CN"/>
              </w:rPr>
              <w:t xml:space="preserve">, </w:t>
            </w:r>
            <w:proofErr w:type="gramStart"/>
            <w:r w:rsidRPr="000C4F4E">
              <w:rPr>
                <w:rFonts w:ascii="Consolas" w:eastAsia="宋体" w:hAnsi="Consolas" w:cs="宋体"/>
                <w:color w:val="000000"/>
                <w:szCs w:val="20"/>
                <w:bdr w:val="none" w:sz="0" w:space="0" w:color="auto" w:frame="1"/>
                <w:lang w:val="en-US" w:eastAsia="zh-CN"/>
              </w:rPr>
              <w:t>Number(</w:t>
            </w:r>
            <w:proofErr w:type="spellStart"/>
            <w:r w:rsidRPr="000C4F4E">
              <w:rPr>
                <w:rFonts w:ascii="Consolas" w:eastAsia="宋体" w:hAnsi="Consolas" w:cs="宋体"/>
                <w:color w:val="000000"/>
                <w:szCs w:val="20"/>
                <w:bdr w:val="none" w:sz="0" w:space="0" w:color="auto" w:frame="1"/>
                <w:lang w:val="en-US" w:eastAsia="zh-CN"/>
              </w:rPr>
              <w:t>config.repeats</w:t>
            </w:r>
            <w:proofErr w:type="spellEnd"/>
            <w:proofErr w:type="gramEnd"/>
            <w:r w:rsidRPr="000C4F4E">
              <w:rPr>
                <w:rFonts w:ascii="Consolas" w:eastAsia="宋体" w:hAnsi="Consolas" w:cs="宋体"/>
                <w:color w:val="000000"/>
                <w:szCs w:val="20"/>
                <w:bdr w:val="none" w:sz="0" w:space="0" w:color="auto" w:frame="1"/>
                <w:lang w:val="en-US" w:eastAsia="zh-CN"/>
              </w:rPr>
              <w:t xml:space="preserve"> || </w:t>
            </w:r>
            <w:r w:rsidRPr="000C4F4E">
              <w:rPr>
                <w:rFonts w:ascii="Consolas" w:eastAsia="宋体" w:hAnsi="Consolas" w:cs="宋体"/>
                <w:color w:val="009900"/>
                <w:szCs w:val="20"/>
                <w:bdr w:val="none" w:sz="0" w:space="0" w:color="auto" w:frame="1"/>
                <w:lang w:val="en-US" w:eastAsia="zh-CN"/>
              </w:rPr>
              <w:t>1</w:t>
            </w:r>
            <w:r w:rsidRPr="000C4F4E">
              <w:rPr>
                <w:rFonts w:ascii="Consolas" w:eastAsia="宋体" w:hAnsi="Consolas" w:cs="宋体"/>
                <w:color w:val="000000"/>
                <w:szCs w:val="20"/>
                <w:bdr w:val="none" w:sz="0" w:space="0" w:color="auto" w:frame="1"/>
                <w:lang w:val="en-US" w:eastAsia="zh-CN"/>
              </w:rPr>
              <w:t>));</w:t>
            </w:r>
          </w:p>
          <w:p w14:paraId="3752B2E5" w14:textId="77777777" w:rsidR="000C4F4E" w:rsidRPr="000C4F4E" w:rsidRDefault="000C4F4E" w:rsidP="000C4F4E">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0C4F4E">
              <w:rPr>
                <w:rFonts w:ascii="Consolas" w:eastAsia="宋体" w:hAnsi="Consolas" w:cs="宋体"/>
                <w:color w:val="333333"/>
                <w:szCs w:val="20"/>
                <w:lang w:val="en-US" w:eastAsia="zh-CN"/>
              </w:rPr>
              <w:t> </w:t>
            </w:r>
          </w:p>
          <w:p w14:paraId="7AA5CA16" w14:textId="77777777" w:rsidR="000C4F4E" w:rsidRPr="000C4F4E" w:rsidRDefault="000C4F4E" w:rsidP="000C4F4E">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0C4F4E">
              <w:rPr>
                <w:rFonts w:ascii="Consolas" w:eastAsia="宋体" w:hAnsi="Consolas" w:cs="宋体"/>
                <w:color w:val="333333"/>
                <w:szCs w:val="20"/>
                <w:bdr w:val="none" w:sz="0" w:space="0" w:color="auto" w:frame="1"/>
                <w:lang w:val="en-US" w:eastAsia="zh-CN"/>
              </w:rPr>
              <w:t>  </w:t>
            </w:r>
            <w:r w:rsidRPr="000C4F4E">
              <w:rPr>
                <w:rFonts w:ascii="Consolas" w:eastAsia="宋体" w:hAnsi="Consolas" w:cs="宋体"/>
                <w:b/>
                <w:bCs/>
                <w:color w:val="006699"/>
                <w:szCs w:val="20"/>
                <w:bdr w:val="none" w:sz="0" w:space="0" w:color="auto" w:frame="1"/>
                <w:lang w:val="en-US" w:eastAsia="zh-CN"/>
              </w:rPr>
              <w:t>for</w:t>
            </w:r>
            <w:r w:rsidRPr="000C4F4E">
              <w:rPr>
                <w:rFonts w:ascii="Consolas" w:eastAsia="宋体" w:hAnsi="Consolas" w:cs="宋体"/>
                <w:color w:val="333333"/>
                <w:szCs w:val="20"/>
                <w:lang w:val="en-US" w:eastAsia="zh-CN"/>
              </w:rPr>
              <w:t xml:space="preserve"> </w:t>
            </w:r>
            <w:r w:rsidRPr="000C4F4E">
              <w:rPr>
                <w:rFonts w:ascii="Consolas" w:eastAsia="宋体" w:hAnsi="Consolas" w:cs="宋体"/>
                <w:color w:val="000000"/>
                <w:szCs w:val="20"/>
                <w:bdr w:val="none" w:sz="0" w:space="0" w:color="auto" w:frame="1"/>
                <w:lang w:val="en-US" w:eastAsia="zh-CN"/>
              </w:rPr>
              <w:t xml:space="preserve">(const topic of </w:t>
            </w:r>
            <w:proofErr w:type="spellStart"/>
            <w:proofErr w:type="gramStart"/>
            <w:r w:rsidRPr="000C4F4E">
              <w:rPr>
                <w:rFonts w:ascii="Consolas" w:eastAsia="宋体" w:hAnsi="Consolas" w:cs="宋体"/>
                <w:color w:val="000000"/>
                <w:szCs w:val="20"/>
                <w:bdr w:val="none" w:sz="0" w:space="0" w:color="auto" w:frame="1"/>
                <w:lang w:val="en-US" w:eastAsia="zh-CN"/>
              </w:rPr>
              <w:t>config.topics</w:t>
            </w:r>
            <w:proofErr w:type="spellEnd"/>
            <w:proofErr w:type="gramEnd"/>
            <w:r w:rsidRPr="000C4F4E">
              <w:rPr>
                <w:rFonts w:ascii="Consolas" w:eastAsia="宋体" w:hAnsi="Consolas" w:cs="宋体"/>
                <w:color w:val="000000"/>
                <w:szCs w:val="20"/>
                <w:bdr w:val="none" w:sz="0" w:space="0" w:color="auto" w:frame="1"/>
                <w:lang w:val="en-US" w:eastAsia="zh-CN"/>
              </w:rPr>
              <w:t xml:space="preserve"> || []) {</w:t>
            </w:r>
          </w:p>
          <w:p w14:paraId="4546B876" w14:textId="77777777" w:rsidR="000C4F4E" w:rsidRPr="000C4F4E" w:rsidRDefault="000C4F4E" w:rsidP="000C4F4E">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0C4F4E">
              <w:rPr>
                <w:rFonts w:ascii="Consolas" w:eastAsia="宋体" w:hAnsi="Consolas" w:cs="宋体"/>
                <w:color w:val="333333"/>
                <w:szCs w:val="20"/>
                <w:bdr w:val="none" w:sz="0" w:space="0" w:color="auto" w:frame="1"/>
                <w:lang w:val="en-US" w:eastAsia="zh-CN"/>
              </w:rPr>
              <w:t>    </w:t>
            </w:r>
            <w:r w:rsidRPr="000C4F4E">
              <w:rPr>
                <w:rFonts w:ascii="Consolas" w:eastAsia="宋体" w:hAnsi="Consolas" w:cs="宋体"/>
                <w:b/>
                <w:bCs/>
                <w:color w:val="006699"/>
                <w:szCs w:val="20"/>
                <w:bdr w:val="none" w:sz="0" w:space="0" w:color="auto" w:frame="1"/>
                <w:lang w:val="en-US" w:eastAsia="zh-CN"/>
              </w:rPr>
              <w:t>for</w:t>
            </w:r>
            <w:r w:rsidRPr="000C4F4E">
              <w:rPr>
                <w:rFonts w:ascii="Consolas" w:eastAsia="宋体" w:hAnsi="Consolas" w:cs="宋体"/>
                <w:color w:val="333333"/>
                <w:szCs w:val="20"/>
                <w:lang w:val="en-US" w:eastAsia="zh-CN"/>
              </w:rPr>
              <w:t xml:space="preserve"> </w:t>
            </w:r>
            <w:r w:rsidRPr="000C4F4E">
              <w:rPr>
                <w:rFonts w:ascii="Consolas" w:eastAsia="宋体" w:hAnsi="Consolas" w:cs="宋体"/>
                <w:color w:val="000000"/>
                <w:szCs w:val="20"/>
                <w:bdr w:val="none" w:sz="0" w:space="0" w:color="auto" w:frame="1"/>
                <w:lang w:val="en-US" w:eastAsia="zh-CN"/>
              </w:rPr>
              <w:t xml:space="preserve">(const level of </w:t>
            </w:r>
            <w:proofErr w:type="spellStart"/>
            <w:proofErr w:type="gramStart"/>
            <w:r w:rsidRPr="000C4F4E">
              <w:rPr>
                <w:rFonts w:ascii="Consolas" w:eastAsia="宋体" w:hAnsi="Consolas" w:cs="宋体"/>
                <w:color w:val="000000"/>
                <w:szCs w:val="20"/>
                <w:bdr w:val="none" w:sz="0" w:space="0" w:color="auto" w:frame="1"/>
                <w:lang w:val="en-US" w:eastAsia="zh-CN"/>
              </w:rPr>
              <w:t>config.levels</w:t>
            </w:r>
            <w:proofErr w:type="spellEnd"/>
            <w:proofErr w:type="gramEnd"/>
            <w:r w:rsidRPr="000C4F4E">
              <w:rPr>
                <w:rFonts w:ascii="Consolas" w:eastAsia="宋体" w:hAnsi="Consolas" w:cs="宋体"/>
                <w:color w:val="000000"/>
                <w:szCs w:val="20"/>
                <w:bdr w:val="none" w:sz="0" w:space="0" w:color="auto" w:frame="1"/>
                <w:lang w:val="en-US" w:eastAsia="zh-CN"/>
              </w:rPr>
              <w:t xml:space="preserve"> || []) {</w:t>
            </w:r>
          </w:p>
          <w:p w14:paraId="451F541E" w14:textId="77777777" w:rsidR="000C4F4E" w:rsidRPr="000C4F4E" w:rsidRDefault="000C4F4E" w:rsidP="000C4F4E">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0C4F4E">
              <w:rPr>
                <w:rFonts w:ascii="Consolas" w:eastAsia="宋体" w:hAnsi="Consolas" w:cs="宋体"/>
                <w:color w:val="333333"/>
                <w:szCs w:val="20"/>
                <w:bdr w:val="none" w:sz="0" w:space="0" w:color="auto" w:frame="1"/>
                <w:lang w:val="en-US" w:eastAsia="zh-CN"/>
              </w:rPr>
              <w:t>      </w:t>
            </w:r>
            <w:r w:rsidRPr="000C4F4E">
              <w:rPr>
                <w:rFonts w:ascii="Consolas" w:eastAsia="宋体" w:hAnsi="Consolas" w:cs="宋体"/>
                <w:b/>
                <w:bCs/>
                <w:color w:val="006699"/>
                <w:szCs w:val="20"/>
                <w:bdr w:val="none" w:sz="0" w:space="0" w:color="auto" w:frame="1"/>
                <w:lang w:val="en-US" w:eastAsia="zh-CN"/>
              </w:rPr>
              <w:t>for</w:t>
            </w:r>
            <w:r w:rsidRPr="000C4F4E">
              <w:rPr>
                <w:rFonts w:ascii="Consolas" w:eastAsia="宋体" w:hAnsi="Consolas" w:cs="宋体"/>
                <w:color w:val="333333"/>
                <w:szCs w:val="20"/>
                <w:lang w:val="en-US" w:eastAsia="zh-CN"/>
              </w:rPr>
              <w:t xml:space="preserve"> </w:t>
            </w:r>
            <w:r w:rsidRPr="000C4F4E">
              <w:rPr>
                <w:rFonts w:ascii="Consolas" w:eastAsia="宋体" w:hAnsi="Consolas" w:cs="宋体"/>
                <w:color w:val="000000"/>
                <w:szCs w:val="20"/>
                <w:bdr w:val="none" w:sz="0" w:space="0" w:color="auto" w:frame="1"/>
                <w:lang w:val="en-US" w:eastAsia="zh-CN"/>
              </w:rPr>
              <w:t xml:space="preserve">(const </w:t>
            </w:r>
            <w:proofErr w:type="spellStart"/>
            <w:r w:rsidRPr="000C4F4E">
              <w:rPr>
                <w:rFonts w:ascii="Consolas" w:eastAsia="宋体" w:hAnsi="Consolas" w:cs="宋体"/>
                <w:color w:val="000000"/>
                <w:szCs w:val="20"/>
                <w:bdr w:val="none" w:sz="0" w:space="0" w:color="auto" w:frame="1"/>
                <w:lang w:val="en-US" w:eastAsia="zh-CN"/>
              </w:rPr>
              <w:t>targetWords</w:t>
            </w:r>
            <w:proofErr w:type="spellEnd"/>
            <w:r w:rsidRPr="000C4F4E">
              <w:rPr>
                <w:rFonts w:ascii="Consolas" w:eastAsia="宋体" w:hAnsi="Consolas" w:cs="宋体"/>
                <w:color w:val="000000"/>
                <w:szCs w:val="20"/>
                <w:bdr w:val="none" w:sz="0" w:space="0" w:color="auto" w:frame="1"/>
                <w:lang w:val="en-US" w:eastAsia="zh-CN"/>
              </w:rPr>
              <w:t xml:space="preserve"> of </w:t>
            </w:r>
            <w:proofErr w:type="spellStart"/>
            <w:proofErr w:type="gramStart"/>
            <w:r w:rsidRPr="000C4F4E">
              <w:rPr>
                <w:rFonts w:ascii="Consolas" w:eastAsia="宋体" w:hAnsi="Consolas" w:cs="宋体"/>
                <w:color w:val="000000"/>
                <w:szCs w:val="20"/>
                <w:bdr w:val="none" w:sz="0" w:space="0" w:color="auto" w:frame="1"/>
                <w:lang w:val="en-US" w:eastAsia="zh-CN"/>
              </w:rPr>
              <w:t>config.target</w:t>
            </w:r>
            <w:proofErr w:type="gramEnd"/>
            <w:r w:rsidRPr="000C4F4E">
              <w:rPr>
                <w:rFonts w:ascii="Consolas" w:eastAsia="宋体" w:hAnsi="Consolas" w:cs="宋体"/>
                <w:color w:val="000000"/>
                <w:szCs w:val="20"/>
                <w:bdr w:val="none" w:sz="0" w:space="0" w:color="auto" w:frame="1"/>
                <w:lang w:val="en-US" w:eastAsia="zh-CN"/>
              </w:rPr>
              <w:t>_words</w:t>
            </w:r>
            <w:proofErr w:type="spellEnd"/>
            <w:r w:rsidRPr="000C4F4E">
              <w:rPr>
                <w:rFonts w:ascii="Consolas" w:eastAsia="宋体" w:hAnsi="Consolas" w:cs="宋体"/>
                <w:color w:val="000000"/>
                <w:szCs w:val="20"/>
                <w:bdr w:val="none" w:sz="0" w:space="0" w:color="auto" w:frame="1"/>
                <w:lang w:val="en-US" w:eastAsia="zh-CN"/>
              </w:rPr>
              <w:t xml:space="preserve"> || []) {</w:t>
            </w:r>
          </w:p>
          <w:p w14:paraId="5DEAE727" w14:textId="77777777" w:rsidR="000C4F4E" w:rsidRPr="000C4F4E" w:rsidRDefault="000C4F4E" w:rsidP="000C4F4E">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0C4F4E">
              <w:rPr>
                <w:rFonts w:ascii="Consolas" w:eastAsia="宋体" w:hAnsi="Consolas" w:cs="宋体"/>
                <w:color w:val="333333"/>
                <w:szCs w:val="20"/>
                <w:bdr w:val="none" w:sz="0" w:space="0" w:color="auto" w:frame="1"/>
                <w:lang w:val="en-US" w:eastAsia="zh-CN"/>
              </w:rPr>
              <w:t>        </w:t>
            </w:r>
            <w:r w:rsidRPr="000C4F4E">
              <w:rPr>
                <w:rFonts w:ascii="Consolas" w:eastAsia="宋体" w:hAnsi="Consolas" w:cs="宋体"/>
                <w:b/>
                <w:bCs/>
                <w:color w:val="006699"/>
                <w:szCs w:val="20"/>
                <w:bdr w:val="none" w:sz="0" w:space="0" w:color="auto" w:frame="1"/>
                <w:lang w:val="en-US" w:eastAsia="zh-CN"/>
              </w:rPr>
              <w:t>for</w:t>
            </w:r>
            <w:r w:rsidRPr="000C4F4E">
              <w:rPr>
                <w:rFonts w:ascii="Consolas" w:eastAsia="宋体" w:hAnsi="Consolas" w:cs="宋体"/>
                <w:color w:val="333333"/>
                <w:szCs w:val="20"/>
                <w:lang w:val="en-US" w:eastAsia="zh-CN"/>
              </w:rPr>
              <w:t xml:space="preserve"> </w:t>
            </w:r>
            <w:r w:rsidRPr="000C4F4E">
              <w:rPr>
                <w:rFonts w:ascii="Consolas" w:eastAsia="宋体" w:hAnsi="Consolas" w:cs="宋体"/>
                <w:color w:val="000000"/>
                <w:szCs w:val="20"/>
                <w:bdr w:val="none" w:sz="0" w:space="0" w:color="auto" w:frame="1"/>
                <w:lang w:val="en-US" w:eastAsia="zh-CN"/>
              </w:rPr>
              <w:t xml:space="preserve">(let r </w:t>
            </w:r>
            <w:r w:rsidRPr="000C4F4E">
              <w:rPr>
                <w:rFonts w:ascii="Consolas" w:eastAsia="宋体" w:hAnsi="Consolas" w:cs="宋体"/>
                <w:b/>
                <w:bCs/>
                <w:color w:val="006699"/>
                <w:szCs w:val="20"/>
                <w:bdr w:val="none" w:sz="0" w:space="0" w:color="auto" w:frame="1"/>
                <w:lang w:val="en-US" w:eastAsia="zh-CN"/>
              </w:rPr>
              <w:t>=</w:t>
            </w:r>
            <w:r w:rsidRPr="000C4F4E">
              <w:rPr>
                <w:rFonts w:ascii="Consolas" w:eastAsia="宋体" w:hAnsi="Consolas" w:cs="宋体"/>
                <w:color w:val="333333"/>
                <w:szCs w:val="20"/>
                <w:lang w:val="en-US" w:eastAsia="zh-CN"/>
              </w:rPr>
              <w:t xml:space="preserve"> </w:t>
            </w:r>
            <w:r w:rsidRPr="000C4F4E">
              <w:rPr>
                <w:rFonts w:ascii="Consolas" w:eastAsia="宋体" w:hAnsi="Consolas" w:cs="宋体"/>
                <w:color w:val="009900"/>
                <w:szCs w:val="20"/>
                <w:bdr w:val="none" w:sz="0" w:space="0" w:color="auto" w:frame="1"/>
                <w:lang w:val="en-US" w:eastAsia="zh-CN"/>
              </w:rPr>
              <w:t>1</w:t>
            </w:r>
            <w:r w:rsidRPr="000C4F4E">
              <w:rPr>
                <w:rFonts w:ascii="Consolas" w:eastAsia="宋体" w:hAnsi="Consolas" w:cs="宋体"/>
                <w:color w:val="000000"/>
                <w:szCs w:val="20"/>
                <w:bdr w:val="none" w:sz="0" w:space="0" w:color="auto" w:frame="1"/>
                <w:lang w:val="en-US" w:eastAsia="zh-CN"/>
              </w:rPr>
              <w:t>; r &lt;</w:t>
            </w:r>
            <w:r w:rsidRPr="000C4F4E">
              <w:rPr>
                <w:rFonts w:ascii="Consolas" w:eastAsia="宋体" w:hAnsi="Consolas" w:cs="宋体"/>
                <w:b/>
                <w:bCs/>
                <w:color w:val="006699"/>
                <w:szCs w:val="20"/>
                <w:bdr w:val="none" w:sz="0" w:space="0" w:color="auto" w:frame="1"/>
                <w:lang w:val="en-US" w:eastAsia="zh-CN"/>
              </w:rPr>
              <w:t>=</w:t>
            </w:r>
            <w:r w:rsidRPr="000C4F4E">
              <w:rPr>
                <w:rFonts w:ascii="Consolas" w:eastAsia="宋体" w:hAnsi="Consolas" w:cs="宋体"/>
                <w:color w:val="333333"/>
                <w:szCs w:val="20"/>
                <w:lang w:val="en-US" w:eastAsia="zh-CN"/>
              </w:rPr>
              <w:t xml:space="preserve"> </w:t>
            </w:r>
            <w:r w:rsidRPr="000C4F4E">
              <w:rPr>
                <w:rFonts w:ascii="Consolas" w:eastAsia="宋体" w:hAnsi="Consolas" w:cs="宋体"/>
                <w:color w:val="000000"/>
                <w:szCs w:val="20"/>
                <w:bdr w:val="none" w:sz="0" w:space="0" w:color="auto" w:frame="1"/>
                <w:lang w:val="en-US" w:eastAsia="zh-CN"/>
              </w:rPr>
              <w:t xml:space="preserve">repeats; r </w:t>
            </w:r>
            <w:r w:rsidRPr="000C4F4E">
              <w:rPr>
                <w:rFonts w:ascii="Consolas" w:eastAsia="宋体" w:hAnsi="Consolas" w:cs="宋体"/>
                <w:b/>
                <w:bCs/>
                <w:color w:val="006699"/>
                <w:szCs w:val="20"/>
                <w:bdr w:val="none" w:sz="0" w:space="0" w:color="auto" w:frame="1"/>
                <w:lang w:val="en-US" w:eastAsia="zh-CN"/>
              </w:rPr>
              <w:t>+=</w:t>
            </w:r>
            <w:r w:rsidRPr="000C4F4E">
              <w:rPr>
                <w:rFonts w:ascii="Consolas" w:eastAsia="宋体" w:hAnsi="Consolas" w:cs="宋体"/>
                <w:color w:val="333333"/>
                <w:szCs w:val="20"/>
                <w:lang w:val="en-US" w:eastAsia="zh-CN"/>
              </w:rPr>
              <w:t xml:space="preserve"> </w:t>
            </w:r>
            <w:proofErr w:type="gramStart"/>
            <w:r w:rsidRPr="000C4F4E">
              <w:rPr>
                <w:rFonts w:ascii="Consolas" w:eastAsia="宋体" w:hAnsi="Consolas" w:cs="宋体"/>
                <w:color w:val="009900"/>
                <w:szCs w:val="20"/>
                <w:bdr w:val="none" w:sz="0" w:space="0" w:color="auto" w:frame="1"/>
                <w:lang w:val="en-US" w:eastAsia="zh-CN"/>
              </w:rPr>
              <w:t>1</w:t>
            </w:r>
            <w:r w:rsidRPr="000C4F4E">
              <w:rPr>
                <w:rFonts w:ascii="Consolas" w:eastAsia="宋体" w:hAnsi="Consolas" w:cs="宋体"/>
                <w:color w:val="000000"/>
                <w:szCs w:val="20"/>
                <w:bdr w:val="none" w:sz="0" w:space="0" w:color="auto" w:frame="1"/>
                <w:lang w:val="en-US" w:eastAsia="zh-CN"/>
              </w:rPr>
              <w:t>) {</w:t>
            </w:r>
            <w:proofErr w:type="gramEnd"/>
          </w:p>
          <w:p w14:paraId="17B29E5C" w14:textId="77777777" w:rsidR="000C4F4E" w:rsidRPr="000C4F4E" w:rsidRDefault="000C4F4E" w:rsidP="000C4F4E">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0C4F4E">
              <w:rPr>
                <w:rFonts w:ascii="Consolas" w:eastAsia="宋体" w:hAnsi="Consolas" w:cs="宋体"/>
                <w:color w:val="333333"/>
                <w:szCs w:val="20"/>
                <w:bdr w:val="none" w:sz="0" w:space="0" w:color="auto" w:frame="1"/>
                <w:lang w:val="en-US" w:eastAsia="zh-CN"/>
              </w:rPr>
              <w:t>          </w:t>
            </w:r>
            <w:proofErr w:type="spellStart"/>
            <w:proofErr w:type="gramStart"/>
            <w:r w:rsidRPr="000C4F4E">
              <w:rPr>
                <w:rFonts w:ascii="Consolas" w:eastAsia="宋体" w:hAnsi="Consolas" w:cs="宋体"/>
                <w:color w:val="000000"/>
                <w:szCs w:val="20"/>
                <w:bdr w:val="none" w:sz="0" w:space="0" w:color="auto" w:frame="1"/>
                <w:lang w:val="en-US" w:eastAsia="zh-CN"/>
              </w:rPr>
              <w:t>jobs.push</w:t>
            </w:r>
            <w:proofErr w:type="spellEnd"/>
            <w:proofErr w:type="gramEnd"/>
            <w:r w:rsidRPr="000C4F4E">
              <w:rPr>
                <w:rFonts w:ascii="Consolas" w:eastAsia="宋体" w:hAnsi="Consolas" w:cs="宋体"/>
                <w:color w:val="000000"/>
                <w:szCs w:val="20"/>
                <w:bdr w:val="none" w:sz="0" w:space="0" w:color="auto" w:frame="1"/>
                <w:lang w:val="en-US" w:eastAsia="zh-CN"/>
              </w:rPr>
              <w:t>({</w:t>
            </w:r>
          </w:p>
          <w:p w14:paraId="3A71E512" w14:textId="77777777" w:rsidR="000C4F4E" w:rsidRPr="000C4F4E" w:rsidRDefault="000C4F4E" w:rsidP="000C4F4E">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0C4F4E">
              <w:rPr>
                <w:rFonts w:ascii="Consolas" w:eastAsia="宋体" w:hAnsi="Consolas" w:cs="宋体"/>
                <w:color w:val="333333"/>
                <w:szCs w:val="20"/>
                <w:bdr w:val="none" w:sz="0" w:space="0" w:color="auto" w:frame="1"/>
                <w:lang w:val="en-US" w:eastAsia="zh-CN"/>
              </w:rPr>
              <w:t>            </w:t>
            </w:r>
            <w:proofErr w:type="gramStart"/>
            <w:r w:rsidRPr="000C4F4E">
              <w:rPr>
                <w:rFonts w:ascii="Consolas" w:eastAsia="宋体" w:hAnsi="Consolas" w:cs="宋体"/>
                <w:color w:val="000000"/>
                <w:szCs w:val="20"/>
                <w:bdr w:val="none" w:sz="0" w:space="0" w:color="auto" w:frame="1"/>
                <w:lang w:val="en-US" w:eastAsia="zh-CN"/>
              </w:rPr>
              <w:t>topic,</w:t>
            </w:r>
            <w:proofErr w:type="gramEnd"/>
          </w:p>
          <w:p w14:paraId="3E6DBF7A" w14:textId="77777777" w:rsidR="000C4F4E" w:rsidRPr="000C4F4E" w:rsidRDefault="000C4F4E" w:rsidP="000C4F4E">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0C4F4E">
              <w:rPr>
                <w:rFonts w:ascii="Consolas" w:eastAsia="宋体" w:hAnsi="Consolas" w:cs="宋体"/>
                <w:color w:val="333333"/>
                <w:szCs w:val="20"/>
                <w:bdr w:val="none" w:sz="0" w:space="0" w:color="auto" w:frame="1"/>
                <w:lang w:val="en-US" w:eastAsia="zh-CN"/>
              </w:rPr>
              <w:t>            </w:t>
            </w:r>
            <w:r w:rsidRPr="000C4F4E">
              <w:rPr>
                <w:rFonts w:ascii="Consolas" w:eastAsia="宋体" w:hAnsi="Consolas" w:cs="宋体"/>
                <w:color w:val="000000"/>
                <w:szCs w:val="20"/>
                <w:bdr w:val="none" w:sz="0" w:space="0" w:color="auto" w:frame="1"/>
                <w:lang w:val="en-US" w:eastAsia="zh-CN"/>
              </w:rPr>
              <w:t>level,</w:t>
            </w:r>
          </w:p>
          <w:p w14:paraId="1357804B" w14:textId="77777777" w:rsidR="000C4F4E" w:rsidRPr="000C4F4E" w:rsidRDefault="000C4F4E" w:rsidP="000C4F4E">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0C4F4E">
              <w:rPr>
                <w:rFonts w:ascii="Consolas" w:eastAsia="宋体" w:hAnsi="Consolas" w:cs="宋体"/>
                <w:color w:val="333333"/>
                <w:szCs w:val="20"/>
                <w:bdr w:val="none" w:sz="0" w:space="0" w:color="auto" w:frame="1"/>
                <w:lang w:val="en-US" w:eastAsia="zh-CN"/>
              </w:rPr>
              <w:t>            </w:t>
            </w:r>
            <w:proofErr w:type="spellStart"/>
            <w:r w:rsidRPr="000C4F4E">
              <w:rPr>
                <w:rFonts w:ascii="Consolas" w:eastAsia="宋体" w:hAnsi="Consolas" w:cs="宋体"/>
                <w:color w:val="000000"/>
                <w:szCs w:val="20"/>
                <w:bdr w:val="none" w:sz="0" w:space="0" w:color="auto" w:frame="1"/>
                <w:lang w:val="en-US" w:eastAsia="zh-CN"/>
              </w:rPr>
              <w:t>target_words</w:t>
            </w:r>
            <w:proofErr w:type="spellEnd"/>
            <w:r w:rsidRPr="000C4F4E">
              <w:rPr>
                <w:rFonts w:ascii="Consolas" w:eastAsia="宋体" w:hAnsi="Consolas" w:cs="宋体"/>
                <w:color w:val="000000"/>
                <w:szCs w:val="20"/>
                <w:bdr w:val="none" w:sz="0" w:space="0" w:color="auto" w:frame="1"/>
                <w:lang w:val="en-US" w:eastAsia="zh-CN"/>
              </w:rPr>
              <w:t xml:space="preserve">: </w:t>
            </w:r>
            <w:proofErr w:type="spellStart"/>
            <w:r w:rsidRPr="000C4F4E">
              <w:rPr>
                <w:rFonts w:ascii="Consolas" w:eastAsia="宋体" w:hAnsi="Consolas" w:cs="宋体"/>
                <w:color w:val="000000"/>
                <w:szCs w:val="20"/>
                <w:bdr w:val="none" w:sz="0" w:space="0" w:color="auto" w:frame="1"/>
                <w:lang w:val="en-US" w:eastAsia="zh-CN"/>
              </w:rPr>
              <w:t>targetWords</w:t>
            </w:r>
            <w:proofErr w:type="spellEnd"/>
            <w:r w:rsidRPr="000C4F4E">
              <w:rPr>
                <w:rFonts w:ascii="Consolas" w:eastAsia="宋体" w:hAnsi="Consolas" w:cs="宋体"/>
                <w:color w:val="000000"/>
                <w:szCs w:val="20"/>
                <w:bdr w:val="none" w:sz="0" w:space="0" w:color="auto" w:frame="1"/>
                <w:lang w:val="en-US" w:eastAsia="zh-CN"/>
              </w:rPr>
              <w:t>,</w:t>
            </w:r>
          </w:p>
          <w:p w14:paraId="1EE16FFA" w14:textId="77777777" w:rsidR="000C4F4E" w:rsidRPr="000C4F4E" w:rsidRDefault="000C4F4E" w:rsidP="000C4F4E">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0C4F4E">
              <w:rPr>
                <w:rFonts w:ascii="Consolas" w:eastAsia="宋体" w:hAnsi="Consolas" w:cs="宋体"/>
                <w:color w:val="333333"/>
                <w:szCs w:val="20"/>
                <w:bdr w:val="none" w:sz="0" w:space="0" w:color="auto" w:frame="1"/>
                <w:lang w:val="en-US" w:eastAsia="zh-CN"/>
              </w:rPr>
              <w:t>            </w:t>
            </w:r>
            <w:r w:rsidRPr="000C4F4E">
              <w:rPr>
                <w:rFonts w:ascii="Consolas" w:eastAsia="宋体" w:hAnsi="Consolas" w:cs="宋体"/>
                <w:color w:val="000000"/>
                <w:szCs w:val="20"/>
                <w:bdr w:val="none" w:sz="0" w:space="0" w:color="auto" w:frame="1"/>
                <w:lang w:val="en-US" w:eastAsia="zh-CN"/>
              </w:rPr>
              <w:t xml:space="preserve">lang: </w:t>
            </w:r>
            <w:r w:rsidRPr="000C4F4E">
              <w:rPr>
                <w:rFonts w:ascii="Consolas" w:eastAsia="宋体" w:hAnsi="Consolas" w:cs="宋体"/>
                <w:color w:val="0000FF"/>
                <w:szCs w:val="20"/>
                <w:bdr w:val="none" w:sz="0" w:space="0" w:color="auto" w:frame="1"/>
                <w:lang w:val="en-US" w:eastAsia="zh-CN"/>
              </w:rPr>
              <w:t>"</w:t>
            </w:r>
            <w:proofErr w:type="spellStart"/>
            <w:r w:rsidRPr="000C4F4E">
              <w:rPr>
                <w:rFonts w:ascii="Consolas" w:eastAsia="宋体" w:hAnsi="Consolas" w:cs="宋体"/>
                <w:color w:val="0000FF"/>
                <w:szCs w:val="20"/>
                <w:bdr w:val="none" w:sz="0" w:space="0" w:color="auto" w:frame="1"/>
                <w:lang w:val="en-US" w:eastAsia="zh-CN"/>
              </w:rPr>
              <w:t>en</w:t>
            </w:r>
            <w:proofErr w:type="spellEnd"/>
            <w:r w:rsidRPr="000C4F4E">
              <w:rPr>
                <w:rFonts w:ascii="Consolas" w:eastAsia="宋体" w:hAnsi="Consolas" w:cs="宋体"/>
                <w:color w:val="0000FF"/>
                <w:szCs w:val="20"/>
                <w:bdr w:val="none" w:sz="0" w:space="0" w:color="auto" w:frame="1"/>
                <w:lang w:val="en-US" w:eastAsia="zh-CN"/>
              </w:rPr>
              <w:t>"</w:t>
            </w:r>
            <w:r w:rsidRPr="000C4F4E">
              <w:rPr>
                <w:rFonts w:ascii="Consolas" w:eastAsia="宋体" w:hAnsi="Consolas" w:cs="宋体"/>
                <w:color w:val="000000"/>
                <w:szCs w:val="20"/>
                <w:bdr w:val="none" w:sz="0" w:space="0" w:color="auto" w:frame="1"/>
                <w:lang w:val="en-US" w:eastAsia="zh-CN"/>
              </w:rPr>
              <w:t>,</w:t>
            </w:r>
          </w:p>
          <w:p w14:paraId="49917C2C" w14:textId="77777777" w:rsidR="000C4F4E" w:rsidRPr="000C4F4E" w:rsidRDefault="000C4F4E" w:rsidP="000C4F4E">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0C4F4E">
              <w:rPr>
                <w:rFonts w:ascii="Consolas" w:eastAsia="宋体" w:hAnsi="Consolas" w:cs="宋体"/>
                <w:color w:val="333333"/>
                <w:szCs w:val="20"/>
                <w:bdr w:val="none" w:sz="0" w:space="0" w:color="auto" w:frame="1"/>
                <w:lang w:val="en-US" w:eastAsia="zh-CN"/>
              </w:rPr>
              <w:t>            </w:t>
            </w:r>
            <w:r w:rsidRPr="000C4F4E">
              <w:rPr>
                <w:rFonts w:ascii="Consolas" w:eastAsia="宋体" w:hAnsi="Consolas" w:cs="宋体"/>
                <w:color w:val="000000"/>
                <w:szCs w:val="20"/>
                <w:bdr w:val="none" w:sz="0" w:space="0" w:color="auto" w:frame="1"/>
                <w:lang w:val="en-US" w:eastAsia="zh-CN"/>
              </w:rPr>
              <w:t xml:space="preserve">model: </w:t>
            </w:r>
            <w:proofErr w:type="spellStart"/>
            <w:proofErr w:type="gramStart"/>
            <w:r w:rsidRPr="000C4F4E">
              <w:rPr>
                <w:rFonts w:ascii="Consolas" w:eastAsia="宋体" w:hAnsi="Consolas" w:cs="宋体"/>
                <w:color w:val="000000"/>
                <w:szCs w:val="20"/>
                <w:bdr w:val="none" w:sz="0" w:space="0" w:color="auto" w:frame="1"/>
                <w:lang w:val="en-US" w:eastAsia="zh-CN"/>
              </w:rPr>
              <w:t>config.model</w:t>
            </w:r>
            <w:proofErr w:type="spellEnd"/>
            <w:proofErr w:type="gramEnd"/>
            <w:r w:rsidRPr="000C4F4E">
              <w:rPr>
                <w:rFonts w:ascii="Consolas" w:eastAsia="宋体" w:hAnsi="Consolas" w:cs="宋体"/>
                <w:color w:val="000000"/>
                <w:szCs w:val="20"/>
                <w:bdr w:val="none" w:sz="0" w:space="0" w:color="auto" w:frame="1"/>
                <w:lang w:val="en-US" w:eastAsia="zh-CN"/>
              </w:rPr>
              <w:t>,</w:t>
            </w:r>
          </w:p>
          <w:p w14:paraId="6D558038" w14:textId="77777777" w:rsidR="000C4F4E" w:rsidRPr="000C4F4E" w:rsidRDefault="000C4F4E" w:rsidP="000C4F4E">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0C4F4E">
              <w:rPr>
                <w:rFonts w:ascii="Consolas" w:eastAsia="宋体" w:hAnsi="Consolas" w:cs="宋体"/>
                <w:color w:val="333333"/>
                <w:szCs w:val="20"/>
                <w:bdr w:val="none" w:sz="0" w:space="0" w:color="auto" w:frame="1"/>
                <w:lang w:val="en-US" w:eastAsia="zh-CN"/>
              </w:rPr>
              <w:t>            </w:t>
            </w:r>
            <w:proofErr w:type="gramStart"/>
            <w:r w:rsidRPr="000C4F4E">
              <w:rPr>
                <w:rFonts w:ascii="Consolas" w:eastAsia="宋体" w:hAnsi="Consolas" w:cs="宋体"/>
                <w:color w:val="000000"/>
                <w:szCs w:val="20"/>
                <w:bdr w:val="none" w:sz="0" w:space="0" w:color="auto" w:frame="1"/>
                <w:lang w:val="en-US" w:eastAsia="zh-CN"/>
              </w:rPr>
              <w:t>experiment: {</w:t>
            </w:r>
            <w:proofErr w:type="gramEnd"/>
          </w:p>
          <w:p w14:paraId="0424D531" w14:textId="77777777" w:rsidR="000C4F4E" w:rsidRPr="000C4F4E" w:rsidRDefault="000C4F4E" w:rsidP="000C4F4E">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0C4F4E">
              <w:rPr>
                <w:rFonts w:ascii="Consolas" w:eastAsia="宋体" w:hAnsi="Consolas" w:cs="宋体"/>
                <w:color w:val="333333"/>
                <w:szCs w:val="20"/>
                <w:bdr w:val="none" w:sz="0" w:space="0" w:color="auto" w:frame="1"/>
                <w:lang w:val="en-US" w:eastAsia="zh-CN"/>
              </w:rPr>
              <w:t>              </w:t>
            </w:r>
            <w:proofErr w:type="spellStart"/>
            <w:r w:rsidRPr="000C4F4E">
              <w:rPr>
                <w:rFonts w:ascii="Consolas" w:eastAsia="宋体" w:hAnsi="Consolas" w:cs="宋体"/>
                <w:color w:val="000000"/>
                <w:szCs w:val="20"/>
                <w:bdr w:val="none" w:sz="0" w:space="0" w:color="auto" w:frame="1"/>
                <w:lang w:val="en-US" w:eastAsia="zh-CN"/>
              </w:rPr>
              <w:t>experiment_id</w:t>
            </w:r>
            <w:proofErr w:type="spellEnd"/>
            <w:r w:rsidRPr="000C4F4E">
              <w:rPr>
                <w:rFonts w:ascii="Consolas" w:eastAsia="宋体" w:hAnsi="Consolas" w:cs="宋体"/>
                <w:color w:val="000000"/>
                <w:szCs w:val="20"/>
                <w:bdr w:val="none" w:sz="0" w:space="0" w:color="auto" w:frame="1"/>
                <w:lang w:val="en-US" w:eastAsia="zh-CN"/>
              </w:rPr>
              <w:t xml:space="preserve">: </w:t>
            </w:r>
            <w:proofErr w:type="spellStart"/>
            <w:proofErr w:type="gramStart"/>
            <w:r w:rsidRPr="000C4F4E">
              <w:rPr>
                <w:rFonts w:ascii="Consolas" w:eastAsia="宋体" w:hAnsi="Consolas" w:cs="宋体"/>
                <w:color w:val="000000"/>
                <w:szCs w:val="20"/>
                <w:bdr w:val="none" w:sz="0" w:space="0" w:color="auto" w:frame="1"/>
                <w:lang w:val="en-US" w:eastAsia="zh-CN"/>
              </w:rPr>
              <w:t>config.experiment</w:t>
            </w:r>
            <w:proofErr w:type="gramEnd"/>
            <w:r w:rsidRPr="000C4F4E">
              <w:rPr>
                <w:rFonts w:ascii="Consolas" w:eastAsia="宋体" w:hAnsi="Consolas" w:cs="宋体"/>
                <w:color w:val="000000"/>
                <w:szCs w:val="20"/>
                <w:bdr w:val="none" w:sz="0" w:space="0" w:color="auto" w:frame="1"/>
                <w:lang w:val="en-US" w:eastAsia="zh-CN"/>
              </w:rPr>
              <w:t>_id</w:t>
            </w:r>
            <w:proofErr w:type="spellEnd"/>
            <w:r w:rsidRPr="000C4F4E">
              <w:rPr>
                <w:rFonts w:ascii="Consolas" w:eastAsia="宋体" w:hAnsi="Consolas" w:cs="宋体"/>
                <w:color w:val="000000"/>
                <w:szCs w:val="20"/>
                <w:bdr w:val="none" w:sz="0" w:space="0" w:color="auto" w:frame="1"/>
                <w:lang w:val="en-US" w:eastAsia="zh-CN"/>
              </w:rPr>
              <w:t>,</w:t>
            </w:r>
          </w:p>
          <w:p w14:paraId="14135B32" w14:textId="77777777" w:rsidR="000C4F4E" w:rsidRPr="000C4F4E" w:rsidRDefault="000C4F4E" w:rsidP="000C4F4E">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0C4F4E">
              <w:rPr>
                <w:rFonts w:ascii="Consolas" w:eastAsia="宋体" w:hAnsi="Consolas" w:cs="宋体"/>
                <w:color w:val="333333"/>
                <w:szCs w:val="20"/>
                <w:bdr w:val="none" w:sz="0" w:space="0" w:color="auto" w:frame="1"/>
                <w:lang w:val="en-US" w:eastAsia="zh-CN"/>
              </w:rPr>
              <w:t>              </w:t>
            </w:r>
            <w:proofErr w:type="spellStart"/>
            <w:r w:rsidRPr="000C4F4E">
              <w:rPr>
                <w:rFonts w:ascii="Consolas" w:eastAsia="宋体" w:hAnsi="Consolas" w:cs="宋体"/>
                <w:color w:val="000000"/>
                <w:szCs w:val="20"/>
                <w:bdr w:val="none" w:sz="0" w:space="0" w:color="auto" w:frame="1"/>
                <w:lang w:val="en-US" w:eastAsia="zh-CN"/>
              </w:rPr>
              <w:t>run_tag</w:t>
            </w:r>
            <w:proofErr w:type="spellEnd"/>
            <w:r w:rsidRPr="000C4F4E">
              <w:rPr>
                <w:rFonts w:ascii="Consolas" w:eastAsia="宋体" w:hAnsi="Consolas" w:cs="宋体"/>
                <w:color w:val="000000"/>
                <w:szCs w:val="20"/>
                <w:bdr w:val="none" w:sz="0" w:space="0" w:color="auto" w:frame="1"/>
                <w:lang w:val="en-US" w:eastAsia="zh-CN"/>
              </w:rPr>
              <w:t xml:space="preserve">: </w:t>
            </w:r>
            <w:proofErr w:type="spellStart"/>
            <w:r w:rsidRPr="000C4F4E">
              <w:rPr>
                <w:rFonts w:ascii="Consolas" w:eastAsia="宋体" w:hAnsi="Consolas" w:cs="宋体"/>
                <w:color w:val="000000"/>
                <w:szCs w:val="20"/>
                <w:bdr w:val="none" w:sz="0" w:space="0" w:color="auto" w:frame="1"/>
                <w:lang w:val="en-US" w:eastAsia="zh-CN"/>
              </w:rPr>
              <w:t>config.run_tag</w:t>
            </w:r>
            <w:proofErr w:type="spellEnd"/>
            <w:r w:rsidRPr="000C4F4E">
              <w:rPr>
                <w:rFonts w:ascii="Consolas" w:eastAsia="宋体" w:hAnsi="Consolas" w:cs="宋体"/>
                <w:color w:val="000000"/>
                <w:szCs w:val="20"/>
                <w:bdr w:val="none" w:sz="0" w:space="0" w:color="auto" w:frame="1"/>
                <w:lang w:val="en-US" w:eastAsia="zh-CN"/>
              </w:rPr>
              <w:t>,</w:t>
            </w:r>
          </w:p>
          <w:p w14:paraId="459E4EF3" w14:textId="77777777" w:rsidR="000C4F4E" w:rsidRPr="000C4F4E" w:rsidRDefault="000C4F4E" w:rsidP="000C4F4E">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0C4F4E">
              <w:rPr>
                <w:rFonts w:ascii="Consolas" w:eastAsia="宋体" w:hAnsi="Consolas" w:cs="宋体"/>
                <w:color w:val="333333"/>
                <w:szCs w:val="20"/>
                <w:bdr w:val="none" w:sz="0" w:space="0" w:color="auto" w:frame="1"/>
                <w:lang w:val="en-US" w:eastAsia="zh-CN"/>
              </w:rPr>
              <w:t>              </w:t>
            </w:r>
            <w:proofErr w:type="spellStart"/>
            <w:r w:rsidRPr="000C4F4E">
              <w:rPr>
                <w:rFonts w:ascii="Consolas" w:eastAsia="宋体" w:hAnsi="Consolas" w:cs="宋体"/>
                <w:color w:val="000000"/>
                <w:szCs w:val="20"/>
                <w:bdr w:val="none" w:sz="0" w:space="0" w:color="auto" w:frame="1"/>
                <w:lang w:val="en-US" w:eastAsia="zh-CN"/>
              </w:rPr>
              <w:t>batch_id</w:t>
            </w:r>
            <w:proofErr w:type="spellEnd"/>
            <w:r w:rsidRPr="000C4F4E">
              <w:rPr>
                <w:rFonts w:ascii="Consolas" w:eastAsia="宋体" w:hAnsi="Consolas" w:cs="宋体"/>
                <w:color w:val="000000"/>
                <w:szCs w:val="20"/>
                <w:bdr w:val="none" w:sz="0" w:space="0" w:color="auto" w:frame="1"/>
                <w:lang w:val="en-US" w:eastAsia="zh-CN"/>
              </w:rPr>
              <w:t xml:space="preserve">: </w:t>
            </w:r>
            <w:proofErr w:type="spellStart"/>
            <w:proofErr w:type="gramStart"/>
            <w:r w:rsidRPr="000C4F4E">
              <w:rPr>
                <w:rFonts w:ascii="Consolas" w:eastAsia="宋体" w:hAnsi="Consolas" w:cs="宋体"/>
                <w:color w:val="000000"/>
                <w:szCs w:val="20"/>
                <w:bdr w:val="none" w:sz="0" w:space="0" w:color="auto" w:frame="1"/>
                <w:lang w:val="en-US" w:eastAsia="zh-CN"/>
              </w:rPr>
              <w:t>config.batch</w:t>
            </w:r>
            <w:proofErr w:type="gramEnd"/>
            <w:r w:rsidRPr="000C4F4E">
              <w:rPr>
                <w:rFonts w:ascii="Consolas" w:eastAsia="宋体" w:hAnsi="Consolas" w:cs="宋体"/>
                <w:color w:val="000000"/>
                <w:szCs w:val="20"/>
                <w:bdr w:val="none" w:sz="0" w:space="0" w:color="auto" w:frame="1"/>
                <w:lang w:val="en-US" w:eastAsia="zh-CN"/>
              </w:rPr>
              <w:t>_id</w:t>
            </w:r>
            <w:proofErr w:type="spellEnd"/>
            <w:r w:rsidRPr="000C4F4E">
              <w:rPr>
                <w:rFonts w:ascii="Consolas" w:eastAsia="宋体" w:hAnsi="Consolas" w:cs="宋体"/>
                <w:color w:val="000000"/>
                <w:szCs w:val="20"/>
                <w:bdr w:val="none" w:sz="0" w:space="0" w:color="auto" w:frame="1"/>
                <w:lang w:val="en-US" w:eastAsia="zh-CN"/>
              </w:rPr>
              <w:t>,</w:t>
            </w:r>
          </w:p>
          <w:p w14:paraId="6547AC8C" w14:textId="77777777" w:rsidR="000C4F4E" w:rsidRPr="000C4F4E" w:rsidRDefault="000C4F4E" w:rsidP="000C4F4E">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0C4F4E">
              <w:rPr>
                <w:rFonts w:ascii="Consolas" w:eastAsia="宋体" w:hAnsi="Consolas" w:cs="宋体"/>
                <w:color w:val="333333"/>
                <w:szCs w:val="20"/>
                <w:bdr w:val="none" w:sz="0" w:space="0" w:color="auto" w:frame="1"/>
                <w:lang w:val="en-US" w:eastAsia="zh-CN"/>
              </w:rPr>
              <w:t>              </w:t>
            </w:r>
            <w:proofErr w:type="spellStart"/>
            <w:r w:rsidRPr="000C4F4E">
              <w:rPr>
                <w:rFonts w:ascii="Consolas" w:eastAsia="宋体" w:hAnsi="Consolas" w:cs="宋体"/>
                <w:color w:val="000000"/>
                <w:szCs w:val="20"/>
                <w:bdr w:val="none" w:sz="0" w:space="0" w:color="auto" w:frame="1"/>
                <w:lang w:val="en-US" w:eastAsia="zh-CN"/>
              </w:rPr>
              <w:t>sample_id</w:t>
            </w:r>
            <w:proofErr w:type="spellEnd"/>
            <w:r w:rsidRPr="000C4F4E">
              <w:rPr>
                <w:rFonts w:ascii="Consolas" w:eastAsia="宋体" w:hAnsi="Consolas" w:cs="宋体"/>
                <w:color w:val="000000"/>
                <w:szCs w:val="20"/>
                <w:bdr w:val="none" w:sz="0" w:space="0" w:color="auto" w:frame="1"/>
                <w:lang w:val="en-US" w:eastAsia="zh-CN"/>
              </w:rPr>
              <w:t>:</w:t>
            </w:r>
          </w:p>
          <w:p w14:paraId="09B362C2" w14:textId="77777777" w:rsidR="000C4F4E" w:rsidRPr="000C4F4E" w:rsidRDefault="000C4F4E" w:rsidP="000C4F4E">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0C4F4E">
              <w:rPr>
                <w:rFonts w:ascii="Consolas" w:eastAsia="宋体" w:hAnsi="Consolas" w:cs="宋体"/>
                <w:color w:val="333333"/>
                <w:szCs w:val="20"/>
                <w:bdr w:val="none" w:sz="0" w:space="0" w:color="auto" w:frame="1"/>
                <w:lang w:val="en-US" w:eastAsia="zh-CN"/>
              </w:rPr>
              <w:t>                </w:t>
            </w:r>
            <w:r w:rsidRPr="000C4F4E">
              <w:rPr>
                <w:rFonts w:ascii="Consolas" w:eastAsia="宋体" w:hAnsi="Consolas" w:cs="宋体"/>
                <w:color w:val="000000"/>
                <w:szCs w:val="20"/>
                <w:bdr w:val="none" w:sz="0" w:space="0" w:color="auto" w:frame="1"/>
                <w:lang w:val="en-US" w:eastAsia="zh-CN"/>
              </w:rPr>
              <w:t>`${</w:t>
            </w:r>
            <w:proofErr w:type="spellStart"/>
            <w:proofErr w:type="gramStart"/>
            <w:r w:rsidRPr="000C4F4E">
              <w:rPr>
                <w:rFonts w:ascii="Consolas" w:eastAsia="宋体" w:hAnsi="Consolas" w:cs="宋体"/>
                <w:color w:val="000000"/>
                <w:szCs w:val="20"/>
                <w:bdr w:val="none" w:sz="0" w:space="0" w:color="auto" w:frame="1"/>
                <w:lang w:val="en-US" w:eastAsia="zh-CN"/>
              </w:rPr>
              <w:t>topic.replace</w:t>
            </w:r>
            <w:proofErr w:type="spellEnd"/>
            <w:proofErr w:type="gramEnd"/>
            <w:r w:rsidRPr="000C4F4E">
              <w:rPr>
                <w:rFonts w:ascii="Consolas" w:eastAsia="宋体" w:hAnsi="Consolas" w:cs="宋体"/>
                <w:color w:val="000000"/>
                <w:szCs w:val="20"/>
                <w:bdr w:val="none" w:sz="0" w:space="0" w:color="auto" w:frame="1"/>
                <w:lang w:val="en-US" w:eastAsia="zh-CN"/>
              </w:rPr>
              <w:t>(</w:t>
            </w:r>
            <w:r w:rsidRPr="000C4F4E">
              <w:rPr>
                <w:rFonts w:ascii="Consolas" w:eastAsia="宋体" w:hAnsi="Consolas" w:cs="宋体"/>
                <w:b/>
                <w:bCs/>
                <w:color w:val="006699"/>
                <w:szCs w:val="20"/>
                <w:bdr w:val="none" w:sz="0" w:space="0" w:color="auto" w:frame="1"/>
                <w:lang w:val="en-US" w:eastAsia="zh-CN"/>
              </w:rPr>
              <w:t>/</w:t>
            </w:r>
            <w:r w:rsidRPr="000C4F4E">
              <w:rPr>
                <w:rFonts w:ascii="Consolas" w:eastAsia="宋体" w:hAnsi="Consolas" w:cs="宋体"/>
                <w:color w:val="000000"/>
                <w:szCs w:val="20"/>
                <w:bdr w:val="none" w:sz="0" w:space="0" w:color="auto" w:frame="1"/>
                <w:lang w:val="en-US" w:eastAsia="zh-CN"/>
              </w:rPr>
              <w:t>\s</w:t>
            </w:r>
            <w:r w:rsidRPr="000C4F4E">
              <w:rPr>
                <w:rFonts w:ascii="Consolas" w:eastAsia="宋体" w:hAnsi="Consolas" w:cs="宋体"/>
                <w:b/>
                <w:bCs/>
                <w:color w:val="006699"/>
                <w:szCs w:val="20"/>
                <w:bdr w:val="none" w:sz="0" w:space="0" w:color="auto" w:frame="1"/>
                <w:lang w:val="en-US" w:eastAsia="zh-CN"/>
              </w:rPr>
              <w:t>+/</w:t>
            </w:r>
            <w:r w:rsidRPr="000C4F4E">
              <w:rPr>
                <w:rFonts w:ascii="Consolas" w:eastAsia="宋体" w:hAnsi="Consolas" w:cs="宋体"/>
                <w:color w:val="000000"/>
                <w:szCs w:val="20"/>
                <w:bdr w:val="none" w:sz="0" w:space="0" w:color="auto" w:frame="1"/>
                <w:lang w:val="en-US" w:eastAsia="zh-CN"/>
              </w:rPr>
              <w:t xml:space="preserve">g, </w:t>
            </w:r>
            <w:r w:rsidRPr="000C4F4E">
              <w:rPr>
                <w:rFonts w:ascii="Consolas" w:eastAsia="宋体" w:hAnsi="Consolas" w:cs="宋体"/>
                <w:color w:val="0000FF"/>
                <w:szCs w:val="20"/>
                <w:bdr w:val="none" w:sz="0" w:space="0" w:color="auto" w:frame="1"/>
                <w:lang w:val="en-US" w:eastAsia="zh-CN"/>
              </w:rPr>
              <w:t>"_"</w:t>
            </w:r>
            <w:proofErr w:type="gramStart"/>
            <w:r w:rsidRPr="000C4F4E">
              <w:rPr>
                <w:rFonts w:ascii="Consolas" w:eastAsia="宋体" w:hAnsi="Consolas" w:cs="宋体"/>
                <w:color w:val="000000"/>
                <w:szCs w:val="20"/>
                <w:bdr w:val="none" w:sz="0" w:space="0" w:color="auto" w:frame="1"/>
                <w:lang w:val="en-US" w:eastAsia="zh-CN"/>
              </w:rPr>
              <w:t>)}_</w:t>
            </w:r>
            <w:proofErr w:type="gramEnd"/>
            <w:r w:rsidRPr="000C4F4E">
              <w:rPr>
                <w:rFonts w:ascii="Consolas" w:eastAsia="宋体" w:hAnsi="Consolas" w:cs="宋体"/>
                <w:color w:val="000000"/>
                <w:szCs w:val="20"/>
                <w:bdr w:val="none" w:sz="0" w:space="0" w:color="auto" w:frame="1"/>
                <w:lang w:val="en-US" w:eastAsia="zh-CN"/>
              </w:rPr>
              <w:t>l${level}_w${</w:t>
            </w:r>
            <w:proofErr w:type="spellStart"/>
            <w:r w:rsidRPr="000C4F4E">
              <w:rPr>
                <w:rFonts w:ascii="Consolas" w:eastAsia="宋体" w:hAnsi="Consolas" w:cs="宋体"/>
                <w:color w:val="000000"/>
                <w:szCs w:val="20"/>
                <w:bdr w:val="none" w:sz="0" w:space="0" w:color="auto" w:frame="1"/>
                <w:lang w:val="en-US" w:eastAsia="zh-CN"/>
              </w:rPr>
              <w:t>targetWords</w:t>
            </w:r>
            <w:proofErr w:type="spellEnd"/>
            <w:r w:rsidRPr="000C4F4E">
              <w:rPr>
                <w:rFonts w:ascii="Consolas" w:eastAsia="宋体" w:hAnsi="Consolas" w:cs="宋体"/>
                <w:color w:val="000000"/>
                <w:szCs w:val="20"/>
                <w:bdr w:val="none" w:sz="0" w:space="0" w:color="auto" w:frame="1"/>
                <w:lang w:val="en-US" w:eastAsia="zh-CN"/>
              </w:rPr>
              <w:t>}_r${r}`,</w:t>
            </w:r>
          </w:p>
          <w:p w14:paraId="41E07588" w14:textId="77777777" w:rsidR="000C4F4E" w:rsidRPr="000C4F4E" w:rsidRDefault="000C4F4E" w:rsidP="000C4F4E">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0C4F4E">
              <w:rPr>
                <w:rFonts w:ascii="Consolas" w:eastAsia="宋体" w:hAnsi="Consolas" w:cs="宋体"/>
                <w:color w:val="333333"/>
                <w:szCs w:val="20"/>
                <w:bdr w:val="none" w:sz="0" w:space="0" w:color="auto" w:frame="1"/>
                <w:lang w:val="en-US" w:eastAsia="zh-CN"/>
              </w:rPr>
              <w:t>            </w:t>
            </w:r>
            <w:r w:rsidRPr="000C4F4E">
              <w:rPr>
                <w:rFonts w:ascii="Consolas" w:eastAsia="宋体" w:hAnsi="Consolas" w:cs="宋体"/>
                <w:color w:val="000000"/>
                <w:szCs w:val="20"/>
                <w:bdr w:val="none" w:sz="0" w:space="0" w:color="auto" w:frame="1"/>
                <w:lang w:val="en-US" w:eastAsia="zh-CN"/>
              </w:rPr>
              <w:t>},</w:t>
            </w:r>
          </w:p>
          <w:p w14:paraId="5B09C011" w14:textId="77777777" w:rsidR="000C4F4E" w:rsidRPr="000C4F4E" w:rsidRDefault="000C4F4E" w:rsidP="000C4F4E">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0C4F4E">
              <w:rPr>
                <w:rFonts w:ascii="Consolas" w:eastAsia="宋体" w:hAnsi="Consolas" w:cs="宋体"/>
                <w:color w:val="333333"/>
                <w:szCs w:val="20"/>
                <w:bdr w:val="none" w:sz="0" w:space="0" w:color="auto" w:frame="1"/>
                <w:lang w:val="en-US" w:eastAsia="zh-CN"/>
              </w:rPr>
              <w:t>          </w:t>
            </w:r>
            <w:r w:rsidRPr="000C4F4E">
              <w:rPr>
                <w:rFonts w:ascii="Consolas" w:eastAsia="宋体" w:hAnsi="Consolas" w:cs="宋体"/>
                <w:color w:val="000000"/>
                <w:szCs w:val="20"/>
                <w:bdr w:val="none" w:sz="0" w:space="0" w:color="auto" w:frame="1"/>
                <w:lang w:val="en-US" w:eastAsia="zh-CN"/>
              </w:rPr>
              <w:t>});</w:t>
            </w:r>
          </w:p>
          <w:p w14:paraId="201A27F7" w14:textId="77777777" w:rsidR="000C4F4E" w:rsidRPr="000C4F4E" w:rsidRDefault="000C4F4E" w:rsidP="000C4F4E">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0C4F4E">
              <w:rPr>
                <w:rFonts w:ascii="Consolas" w:eastAsia="宋体" w:hAnsi="Consolas" w:cs="宋体"/>
                <w:color w:val="333333"/>
                <w:szCs w:val="20"/>
                <w:bdr w:val="none" w:sz="0" w:space="0" w:color="auto" w:frame="1"/>
                <w:lang w:val="en-US" w:eastAsia="zh-CN"/>
              </w:rPr>
              <w:t>        </w:t>
            </w:r>
            <w:r w:rsidRPr="000C4F4E">
              <w:rPr>
                <w:rFonts w:ascii="Consolas" w:eastAsia="宋体" w:hAnsi="Consolas" w:cs="宋体"/>
                <w:color w:val="000000"/>
                <w:szCs w:val="20"/>
                <w:bdr w:val="none" w:sz="0" w:space="0" w:color="auto" w:frame="1"/>
                <w:lang w:val="en-US" w:eastAsia="zh-CN"/>
              </w:rPr>
              <w:t>}</w:t>
            </w:r>
          </w:p>
          <w:p w14:paraId="267BF5C4" w14:textId="77777777" w:rsidR="000C4F4E" w:rsidRPr="000C4F4E" w:rsidRDefault="000C4F4E" w:rsidP="000C4F4E">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0C4F4E">
              <w:rPr>
                <w:rFonts w:ascii="Consolas" w:eastAsia="宋体" w:hAnsi="Consolas" w:cs="宋体"/>
                <w:color w:val="333333"/>
                <w:szCs w:val="20"/>
                <w:bdr w:val="none" w:sz="0" w:space="0" w:color="auto" w:frame="1"/>
                <w:lang w:val="en-US" w:eastAsia="zh-CN"/>
              </w:rPr>
              <w:t>      </w:t>
            </w:r>
            <w:r w:rsidRPr="000C4F4E">
              <w:rPr>
                <w:rFonts w:ascii="Consolas" w:eastAsia="宋体" w:hAnsi="Consolas" w:cs="宋体"/>
                <w:color w:val="000000"/>
                <w:szCs w:val="20"/>
                <w:bdr w:val="none" w:sz="0" w:space="0" w:color="auto" w:frame="1"/>
                <w:lang w:val="en-US" w:eastAsia="zh-CN"/>
              </w:rPr>
              <w:t>}</w:t>
            </w:r>
          </w:p>
          <w:p w14:paraId="7C901B2B" w14:textId="77777777" w:rsidR="000C4F4E" w:rsidRPr="000C4F4E" w:rsidRDefault="000C4F4E" w:rsidP="000C4F4E">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0C4F4E">
              <w:rPr>
                <w:rFonts w:ascii="Consolas" w:eastAsia="宋体" w:hAnsi="Consolas" w:cs="宋体"/>
                <w:color w:val="333333"/>
                <w:szCs w:val="20"/>
                <w:bdr w:val="none" w:sz="0" w:space="0" w:color="auto" w:frame="1"/>
                <w:lang w:val="en-US" w:eastAsia="zh-CN"/>
              </w:rPr>
              <w:t>    </w:t>
            </w:r>
            <w:r w:rsidRPr="000C4F4E">
              <w:rPr>
                <w:rFonts w:ascii="Consolas" w:eastAsia="宋体" w:hAnsi="Consolas" w:cs="宋体"/>
                <w:color w:val="000000"/>
                <w:szCs w:val="20"/>
                <w:bdr w:val="none" w:sz="0" w:space="0" w:color="auto" w:frame="1"/>
                <w:lang w:val="en-US" w:eastAsia="zh-CN"/>
              </w:rPr>
              <w:t>}</w:t>
            </w:r>
          </w:p>
          <w:p w14:paraId="3F6F3EF3" w14:textId="77777777" w:rsidR="000C4F4E" w:rsidRPr="000C4F4E" w:rsidRDefault="000C4F4E" w:rsidP="000C4F4E">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0C4F4E">
              <w:rPr>
                <w:rFonts w:ascii="Consolas" w:eastAsia="宋体" w:hAnsi="Consolas" w:cs="宋体"/>
                <w:color w:val="333333"/>
                <w:szCs w:val="20"/>
                <w:bdr w:val="none" w:sz="0" w:space="0" w:color="auto" w:frame="1"/>
                <w:lang w:val="en-US" w:eastAsia="zh-CN"/>
              </w:rPr>
              <w:t>  </w:t>
            </w:r>
            <w:r w:rsidRPr="000C4F4E">
              <w:rPr>
                <w:rFonts w:ascii="Consolas" w:eastAsia="宋体" w:hAnsi="Consolas" w:cs="宋体"/>
                <w:color w:val="000000"/>
                <w:szCs w:val="20"/>
                <w:bdr w:val="none" w:sz="0" w:space="0" w:color="auto" w:frame="1"/>
                <w:lang w:val="en-US" w:eastAsia="zh-CN"/>
              </w:rPr>
              <w:t>}</w:t>
            </w:r>
          </w:p>
          <w:p w14:paraId="29CED3B5" w14:textId="77777777" w:rsidR="000C4F4E" w:rsidRPr="000C4F4E" w:rsidRDefault="000C4F4E" w:rsidP="000C4F4E">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0C4F4E">
              <w:rPr>
                <w:rFonts w:ascii="Consolas" w:eastAsia="宋体" w:hAnsi="Consolas" w:cs="宋体"/>
                <w:color w:val="333333"/>
                <w:szCs w:val="20"/>
                <w:lang w:val="en-US" w:eastAsia="zh-CN"/>
              </w:rPr>
              <w:t> </w:t>
            </w:r>
          </w:p>
          <w:p w14:paraId="7E9CA203" w14:textId="77777777" w:rsidR="000C4F4E" w:rsidRPr="000C4F4E" w:rsidRDefault="000C4F4E" w:rsidP="000C4F4E">
            <w:pPr>
              <w:shd w:val="clear" w:color="auto" w:fill="FFFFFF"/>
              <w:spacing w:line="300" w:lineRule="atLeast"/>
              <w:ind w:firstLine="0"/>
              <w:jc w:val="left"/>
              <w:textAlignment w:val="baseline"/>
              <w:rPr>
                <w:rFonts w:ascii="Consolas" w:eastAsia="宋体" w:hAnsi="Consolas" w:cs="宋体"/>
                <w:color w:val="333333"/>
                <w:szCs w:val="20"/>
                <w:lang w:val="en-US" w:eastAsia="zh-CN"/>
              </w:rPr>
            </w:pPr>
            <w:r w:rsidRPr="000C4F4E">
              <w:rPr>
                <w:rFonts w:ascii="Consolas" w:eastAsia="宋体" w:hAnsi="Consolas" w:cs="宋体"/>
                <w:color w:val="333333"/>
                <w:szCs w:val="20"/>
                <w:bdr w:val="none" w:sz="0" w:space="0" w:color="auto" w:frame="1"/>
                <w:lang w:val="en-US" w:eastAsia="zh-CN"/>
              </w:rPr>
              <w:t>  </w:t>
            </w:r>
            <w:r w:rsidRPr="000C4F4E">
              <w:rPr>
                <w:rFonts w:ascii="Consolas" w:eastAsia="宋体" w:hAnsi="Consolas" w:cs="宋体"/>
                <w:b/>
                <w:bCs/>
                <w:color w:val="006699"/>
                <w:szCs w:val="20"/>
                <w:bdr w:val="none" w:sz="0" w:space="0" w:color="auto" w:frame="1"/>
                <w:lang w:val="en-US" w:eastAsia="zh-CN"/>
              </w:rPr>
              <w:t>return</w:t>
            </w:r>
            <w:r w:rsidRPr="000C4F4E">
              <w:rPr>
                <w:rFonts w:ascii="Consolas" w:eastAsia="宋体" w:hAnsi="Consolas" w:cs="宋体"/>
                <w:color w:val="333333"/>
                <w:szCs w:val="20"/>
                <w:lang w:val="en-US" w:eastAsia="zh-CN"/>
              </w:rPr>
              <w:t xml:space="preserve"> </w:t>
            </w:r>
            <w:r w:rsidRPr="000C4F4E">
              <w:rPr>
                <w:rFonts w:ascii="Consolas" w:eastAsia="宋体" w:hAnsi="Consolas" w:cs="宋体"/>
                <w:color w:val="000000"/>
                <w:szCs w:val="20"/>
                <w:bdr w:val="none" w:sz="0" w:space="0" w:color="auto" w:frame="1"/>
                <w:lang w:val="en-US" w:eastAsia="zh-CN"/>
              </w:rPr>
              <w:t>jobs;</w:t>
            </w:r>
          </w:p>
          <w:p w14:paraId="5A00566F" w14:textId="77777777" w:rsidR="000C4F4E" w:rsidRPr="000C4F4E" w:rsidRDefault="000C4F4E" w:rsidP="000C4F4E">
            <w:pPr>
              <w:shd w:val="clear" w:color="auto" w:fill="FFFFFF"/>
              <w:spacing w:line="300" w:lineRule="atLeast"/>
              <w:ind w:firstLine="0"/>
              <w:jc w:val="left"/>
              <w:textAlignment w:val="baseline"/>
              <w:rPr>
                <w:rFonts w:ascii="Consolas" w:eastAsia="宋体" w:hAnsi="Consolas" w:cs="宋体"/>
                <w:color w:val="333333"/>
                <w:sz w:val="18"/>
                <w:szCs w:val="18"/>
                <w:lang w:val="en-US" w:eastAsia="zh-CN"/>
              </w:rPr>
            </w:pPr>
            <w:r w:rsidRPr="000C4F4E">
              <w:rPr>
                <w:rFonts w:ascii="Consolas" w:eastAsia="宋体" w:hAnsi="Consolas" w:cs="宋体"/>
                <w:color w:val="000000"/>
                <w:szCs w:val="20"/>
                <w:bdr w:val="none" w:sz="0" w:space="0" w:color="auto" w:frame="1"/>
                <w:lang w:val="en-US" w:eastAsia="zh-CN"/>
              </w:rPr>
              <w:t>};</w:t>
            </w:r>
          </w:p>
        </w:tc>
      </w:tr>
    </w:tbl>
    <w:p w14:paraId="204C1CD3" w14:textId="736A9458" w:rsidR="000C4F4E" w:rsidRPr="000C4F4E" w:rsidRDefault="000C4F4E" w:rsidP="000C4F4E">
      <w:pPr>
        <w:pStyle w:val="Figurecaption"/>
        <w:rPr>
          <w:lang w:eastAsia="zh-CN"/>
        </w:rPr>
      </w:pPr>
      <w:bookmarkStart w:id="32" w:name="_Toc228401249"/>
      <w:r w:rsidRPr="000C4F4E">
        <w:rPr>
          <w:rFonts w:hint="eastAsia"/>
          <w:lang w:eastAsia="zh-CN"/>
        </w:rPr>
        <w:t>Code for job builder</w:t>
      </w:r>
      <w:bookmarkEnd w:id="32"/>
    </w:p>
    <w:p w14:paraId="5DA612E1" w14:textId="2E018FD1" w:rsidR="00E57EA7" w:rsidRPr="00E57EA7" w:rsidRDefault="00E57EA7" w:rsidP="00E57EA7">
      <w:pPr>
        <w:pStyle w:val="BodyText1"/>
        <w:outlineLvl w:val="9"/>
        <w:rPr>
          <w:lang w:val="en-GB" w:eastAsia="zh-CN"/>
        </w:rPr>
      </w:pPr>
      <w:r w:rsidRPr="00E57EA7">
        <w:rPr>
          <w:lang w:val="en-GB" w:eastAsia="zh-CN"/>
        </w:rPr>
        <w:t>This job builder ensures that experimental samples are not generated in an ad hoc manner. Each sample receives a stable identifier, and each request carries batch-level metadata. The adaptation procedure follows the same principle, but each job additionally includes the source passage, target level, maximum number of rounds, fidelity threshold, and source metadata. This is necessary because adaptation experiments depend on both the original source text and the target difficulty level.</w:t>
      </w:r>
    </w:p>
    <w:p w14:paraId="76EA8358" w14:textId="0CF71BC5" w:rsidR="00E57EA7" w:rsidRPr="00E57EA7" w:rsidRDefault="00E57EA7" w:rsidP="00E57EA7">
      <w:pPr>
        <w:pStyle w:val="BodyText1"/>
        <w:outlineLvl w:val="9"/>
        <w:rPr>
          <w:lang w:val="en-GB" w:eastAsia="zh-CN"/>
        </w:rPr>
      </w:pPr>
      <w:r w:rsidRPr="00E57EA7">
        <w:rPr>
          <w:lang w:val="en-GB" w:eastAsia="zh-CN"/>
        </w:rPr>
        <w:t>For each job, the script calls the corresponding back-end API and records whether the request succeeded or failed. This design separates experiment execution from final analysis. During execution, the script can continue running after individual failures, while the resulting logs preserve enough information to diagnose failed model calls, timeout cases, invalid structured outputs, or samples that did not reach the target difficulty.</w:t>
      </w:r>
    </w:p>
    <w:p w14:paraId="157D4A13" w14:textId="7EF11C0B" w:rsidR="00E57EA7" w:rsidRPr="00E57EA7" w:rsidRDefault="00E57EA7" w:rsidP="00E57EA7">
      <w:pPr>
        <w:pStyle w:val="BodyText1"/>
        <w:outlineLvl w:val="9"/>
        <w:rPr>
          <w:lang w:val="en-GB" w:eastAsia="zh-CN"/>
        </w:rPr>
      </w:pPr>
      <w:r w:rsidRPr="00E57EA7">
        <w:rPr>
          <w:lang w:val="en-GB" w:eastAsia="zh-CN"/>
        </w:rPr>
        <w:lastRenderedPageBreak/>
        <w:t>After a batch finishes, the script writes a batch summary. The summary acts as the bridge between execution and analysis: it identifies which samples were successfully produced and provides a stable input list for downstream statistical scripts.</w:t>
      </w:r>
    </w:p>
    <w:p w14:paraId="028F7F17" w14:textId="77777777" w:rsidR="00E57EA7" w:rsidRPr="00E57EA7" w:rsidRDefault="00E57EA7" w:rsidP="00E57EA7">
      <w:pPr>
        <w:pStyle w:val="BodyText1"/>
        <w:outlineLvl w:val="9"/>
        <w:rPr>
          <w:lang w:val="en-GB" w:eastAsia="zh-CN"/>
        </w:rPr>
      </w:pPr>
      <w:r w:rsidRPr="00E57EA7">
        <w:rPr>
          <w:lang w:val="en-GB" w:eastAsia="zh-CN"/>
        </w:rPr>
        <w:t>For larger adaptation experiments, the system also provides a master parallel runner. This script divides all jobs into micro-batches, controls the batch size and parallelism level, and writes both an execution plan and a final report. The plan records how many jobs and micro-batches will be executed, while the report aggregates the results from all selected micro-batches. This design makes long-running experiments easier to resume, inspect, and partially rerun.</w:t>
      </w:r>
    </w:p>
    <w:p w14:paraId="560B5412" w14:textId="77777777" w:rsidR="00E57EA7" w:rsidRPr="00E57EA7" w:rsidRDefault="00E57EA7" w:rsidP="00E57EA7">
      <w:pPr>
        <w:pStyle w:val="BodyText1"/>
        <w:outlineLvl w:val="9"/>
        <w:rPr>
          <w:lang w:val="en-GB" w:eastAsia="zh-CN"/>
        </w:rPr>
      </w:pPr>
    </w:p>
    <w:p w14:paraId="6B4591FA" w14:textId="0BA511A8" w:rsidR="00956350" w:rsidRPr="00956350" w:rsidRDefault="00E57EA7" w:rsidP="00E57EA7">
      <w:pPr>
        <w:pStyle w:val="BodyText1"/>
        <w:outlineLvl w:val="9"/>
        <w:rPr>
          <w:lang w:val="en-GB" w:eastAsia="zh-CN"/>
        </w:rPr>
      </w:pPr>
      <w:r w:rsidRPr="00E57EA7">
        <w:rPr>
          <w:lang w:val="en-GB" w:eastAsia="zh-CN"/>
        </w:rPr>
        <w:t>Overall, the experimental support module provides the operational bridge between the implemented system and the empirical results. It ensures that generation and adaptation experiments are repeatable, that the same configuration can be rerun, and that batch execution can be inspected without relying on manual operation. The concrete data structures produced by this process are described in the next section.</w:t>
      </w:r>
    </w:p>
    <w:p w14:paraId="3A3556D8" w14:textId="57ADEF56" w:rsidR="00956350" w:rsidRPr="001576D5" w:rsidRDefault="00E57EA7" w:rsidP="007F6BBC">
      <w:pPr>
        <w:pStyle w:val="BodyText1"/>
        <w:numPr>
          <w:ilvl w:val="1"/>
          <w:numId w:val="14"/>
        </w:numPr>
        <w:spacing w:before="360" w:after="240"/>
        <w:rPr>
          <w:b/>
          <w:bCs/>
          <w:sz w:val="28"/>
          <w:szCs w:val="28"/>
          <w:lang w:val="en-GB" w:eastAsia="zh-CN"/>
        </w:rPr>
      </w:pPr>
      <w:bookmarkStart w:id="33" w:name="_Toc228304515"/>
      <w:r>
        <w:rPr>
          <w:rFonts w:hint="eastAsia"/>
          <w:b/>
          <w:bCs/>
          <w:sz w:val="28"/>
          <w:szCs w:val="28"/>
          <w:lang w:val="en-GB" w:eastAsia="zh-CN"/>
        </w:rPr>
        <w:t>Data Archival and Analysis</w:t>
      </w:r>
      <w:bookmarkEnd w:id="33"/>
    </w:p>
    <w:p w14:paraId="47EAF934" w14:textId="0790069B" w:rsidR="00E57EA7" w:rsidRPr="00E57EA7" w:rsidRDefault="00E57EA7" w:rsidP="00E57EA7">
      <w:pPr>
        <w:pStyle w:val="BodyText1"/>
        <w:outlineLvl w:val="9"/>
        <w:rPr>
          <w:lang w:val="en-GB" w:eastAsia="zh-CN"/>
        </w:rPr>
      </w:pPr>
      <w:r w:rsidRPr="00E57EA7">
        <w:rPr>
          <w:lang w:val="en-GB" w:eastAsia="zh-CN"/>
        </w:rPr>
        <w:t>The system saves experiment outputs as local JSON records rather than treating the front-end display as the only result. This design makes the generated passages, adapted passages, question sets, execution logs, and batch summaries available for later inspection and statistical processing. The archival layer is therefore not only a storage mechanism, but also the basis for reproducibility: every numerical result in the later experimental chapter should be traceable to saved records.</w:t>
      </w:r>
    </w:p>
    <w:p w14:paraId="450B7B15" w14:textId="1EF0F970" w:rsidR="000C4F4E" w:rsidRPr="00E57EA7" w:rsidRDefault="00E57EA7" w:rsidP="00E57EA7">
      <w:pPr>
        <w:pStyle w:val="BodyText1"/>
        <w:outlineLvl w:val="9"/>
        <w:rPr>
          <w:lang w:val="en-GB" w:eastAsia="zh-CN"/>
        </w:rPr>
      </w:pPr>
      <w:r w:rsidRPr="00E57EA7">
        <w:rPr>
          <w:lang w:val="en-GB" w:eastAsia="zh-CN"/>
        </w:rPr>
        <w:t xml:space="preserve">The first major archive type is the generated-passage record. Each generated article is saved as an individual structured record. The saved schema contains the article identity, request parameters, passage content, readability metrics, model information, generation metadata, token usage, and timestamp. </w:t>
      </w:r>
    </w:p>
    <w:p w14:paraId="2635112F" w14:textId="786C336F" w:rsidR="00E57EA7" w:rsidRPr="00E57EA7" w:rsidRDefault="00E57EA7" w:rsidP="00E57EA7">
      <w:pPr>
        <w:pStyle w:val="BodyText1"/>
        <w:outlineLvl w:val="9"/>
        <w:rPr>
          <w:lang w:val="en-GB" w:eastAsia="zh-CN"/>
        </w:rPr>
      </w:pPr>
      <w:r w:rsidRPr="00E57EA7">
        <w:rPr>
          <w:lang w:val="en-GB" w:eastAsia="zh-CN"/>
        </w:rPr>
        <w:t>This schema separates the requested target from the actual generated result. The original length request is stored separately from the internally compensated target and the accepted length range. The actual output length and remaining deviation are also preserved. This makes it possible to analyse length-control performance without rereading the original prompt or reconstructing the generation process manually.</w:t>
      </w:r>
    </w:p>
    <w:p w14:paraId="4022FF12" w14:textId="59E282BF" w:rsidR="00E57EA7" w:rsidRPr="00E57EA7" w:rsidRDefault="00E57EA7" w:rsidP="00E57EA7">
      <w:pPr>
        <w:pStyle w:val="BodyText1"/>
        <w:outlineLvl w:val="9"/>
        <w:rPr>
          <w:lang w:val="en-GB" w:eastAsia="zh-CN"/>
        </w:rPr>
      </w:pPr>
      <w:r w:rsidRPr="00E57EA7">
        <w:rPr>
          <w:lang w:val="en-GB" w:eastAsia="zh-CN"/>
        </w:rPr>
        <w:t xml:space="preserve">The second major archive type is the difficulty-adaptation record. This record contains both the original passage and the final adapted passage, together with the target profile, </w:t>
      </w:r>
      <w:r w:rsidRPr="00E57EA7">
        <w:rPr>
          <w:lang w:val="en-GB" w:eastAsia="zh-CN"/>
        </w:rPr>
        <w:lastRenderedPageBreak/>
        <w:t xml:space="preserve">before-and-after metrics, hit status, number of rounds, fidelity score, and round-level history. </w:t>
      </w:r>
    </w:p>
    <w:p w14:paraId="71189B9E" w14:textId="124F1B36" w:rsidR="00E57EA7" w:rsidRPr="00E57EA7" w:rsidRDefault="00E57EA7" w:rsidP="00E57EA7">
      <w:pPr>
        <w:pStyle w:val="BodyText1"/>
        <w:outlineLvl w:val="9"/>
        <w:rPr>
          <w:lang w:val="en-GB" w:eastAsia="zh-CN"/>
        </w:rPr>
      </w:pPr>
      <w:r w:rsidRPr="00E57EA7">
        <w:rPr>
          <w:lang w:val="en-GB" w:eastAsia="zh-CN"/>
        </w:rPr>
        <w:t>The most important feature of the adaptation schema is that it preserves both final outcomes and process information. The before-and-after metric groups support comparison between the source passage and the adapted passage. The target profile and hit status support target-hit analysis. The fidelity section records whether content preservation remained acceptable. The round history records direction, acceptance status, distance values, fidelity values, and failure reasons. This allows later analysis to distinguish between different failure modes, such as insufficient model movement, low fidelity, structured-output problems, or failure to improve distance.</w:t>
      </w:r>
    </w:p>
    <w:p w14:paraId="05416D8F" w14:textId="2A3A1BF4" w:rsidR="00E57EA7" w:rsidRPr="00E57EA7" w:rsidRDefault="00E57EA7" w:rsidP="00E57EA7">
      <w:pPr>
        <w:pStyle w:val="BodyText1"/>
        <w:outlineLvl w:val="9"/>
        <w:rPr>
          <w:lang w:val="en-GB" w:eastAsia="zh-CN"/>
        </w:rPr>
      </w:pPr>
      <w:r w:rsidRPr="00E57EA7">
        <w:rPr>
          <w:lang w:val="en-GB" w:eastAsia="zh-CN"/>
        </w:rPr>
        <w:t>The third archive type is the generated-question record. Although question generation is not the central experimental focus of Chapter 5, it is part of the implemented system and follows the same archival principle. The saved record includes the source article, generated title, judgement questions, single-choice questions, validation results, repair rounds, and timestamp. This makes the generated exercise material inspectable and separates validated question output from temporary model responses.</w:t>
      </w:r>
    </w:p>
    <w:p w14:paraId="46B6EAFD" w14:textId="7FD3A999" w:rsidR="00E57EA7" w:rsidRPr="00E57EA7" w:rsidRDefault="00E57EA7" w:rsidP="00E57EA7">
      <w:pPr>
        <w:pStyle w:val="BodyText1"/>
        <w:outlineLvl w:val="9"/>
        <w:rPr>
          <w:lang w:val="en-GB" w:eastAsia="zh-CN"/>
        </w:rPr>
      </w:pPr>
      <w:r w:rsidRPr="00E57EA7">
        <w:rPr>
          <w:lang w:val="en-GB" w:eastAsia="zh-CN"/>
        </w:rPr>
        <w:t>In addition to article-level records, the experiment scripts write two higher-level record types: chronological execution logs and batch summaries. Logs preserve both successful and failed API calls. Batch summaries list successfully produced samples and provide stable input for later analysis. In large experiments, the master runner also writes execution plans and final reports, recording micro-batch settings, selected batches, success counts, and failure counts.</w:t>
      </w:r>
    </w:p>
    <w:p w14:paraId="6E2BE03A" w14:textId="761E619E" w:rsidR="00956350" w:rsidRPr="00956350" w:rsidRDefault="00E57EA7" w:rsidP="00C21B1B">
      <w:pPr>
        <w:pStyle w:val="BodyText1"/>
        <w:outlineLvl w:val="9"/>
        <w:rPr>
          <w:lang w:val="en-GB" w:eastAsia="zh-CN"/>
        </w:rPr>
      </w:pPr>
      <w:r w:rsidRPr="00E57EA7">
        <w:rPr>
          <w:lang w:val="en-GB" w:eastAsia="zh-CN"/>
        </w:rPr>
        <w:t>Together, these saved schemas support the data flow from system execution to thesis analysis. The generated-passage schema supports length and readability analysis for Task A. The adaptation schema supports hit-rate, fidelity, round-count, and token-cost analysis for Task B. The execution logs and batch summaries support reproducibility by linking every analysed sample to its execution batch and source configuration.</w:t>
      </w:r>
    </w:p>
    <w:p w14:paraId="2C9BF86D" w14:textId="432E321A" w:rsidR="00956350" w:rsidRPr="001576D5" w:rsidRDefault="00956350" w:rsidP="007F6BBC">
      <w:pPr>
        <w:pStyle w:val="BodyText1"/>
        <w:numPr>
          <w:ilvl w:val="1"/>
          <w:numId w:val="14"/>
        </w:numPr>
        <w:spacing w:before="360" w:after="240"/>
        <w:rPr>
          <w:b/>
          <w:bCs/>
          <w:sz w:val="28"/>
          <w:szCs w:val="28"/>
          <w:lang w:val="en-GB" w:eastAsia="zh-CN"/>
        </w:rPr>
      </w:pPr>
      <w:bookmarkStart w:id="34" w:name="_Toc228304516"/>
      <w:r w:rsidRPr="00BC4695">
        <w:rPr>
          <w:b/>
          <w:bCs/>
          <w:sz w:val="28"/>
          <w:szCs w:val="28"/>
          <w:lang w:val="en-GB" w:eastAsia="zh-CN"/>
        </w:rPr>
        <w:t>Front-End Interaction and User Workflow</w:t>
      </w:r>
      <w:bookmarkEnd w:id="34"/>
    </w:p>
    <w:p w14:paraId="30A41B24" w14:textId="5160769A" w:rsidR="00E57EA7" w:rsidRPr="00E57EA7" w:rsidRDefault="00E57EA7" w:rsidP="00E57EA7">
      <w:pPr>
        <w:pStyle w:val="BodyText1"/>
        <w:outlineLvl w:val="9"/>
        <w:rPr>
          <w:lang w:val="en-GB" w:eastAsia="zh-CN"/>
        </w:rPr>
      </w:pPr>
      <w:r w:rsidRPr="00E57EA7">
        <w:rPr>
          <w:lang w:val="en-GB" w:eastAsia="zh-CN"/>
        </w:rPr>
        <w:t>The system also includes a lightweight web interface for interactive use. The front end provides form controls for entering a topic, target level, target word count, and model selection, and it sends the request to the corresponding back-end API. After a passage is generated, the page displays the article content and basic readability indicators. It also provides controls for basic rewriting, difficulty adjustment, and question generation, so that individual samples can be inspected through the browser.</w:t>
      </w:r>
    </w:p>
    <w:p w14:paraId="1FF5AE46" w14:textId="7CB2DD50" w:rsidR="00E57EA7" w:rsidRPr="00E57EA7" w:rsidRDefault="00E57EA7" w:rsidP="00E57EA7">
      <w:pPr>
        <w:pStyle w:val="BodyText1"/>
        <w:outlineLvl w:val="9"/>
        <w:rPr>
          <w:lang w:val="en-GB" w:eastAsia="zh-CN"/>
        </w:rPr>
      </w:pPr>
      <w:r w:rsidRPr="00E57EA7">
        <w:rPr>
          <w:lang w:val="en-GB" w:eastAsia="zh-CN"/>
        </w:rPr>
        <w:lastRenderedPageBreak/>
        <w:t>The front-end workflow follows the same service boundaries as the back-end implementation. Passage generation, difficulty adjustment, and question generation are not implemented inside the front end itself; the page only collects parameters, sends requests to the API layer, and renders the returned results. This separation keeps the experimental logic inside the service and script layers rather than inside the visual interface.</w:t>
      </w:r>
    </w:p>
    <w:p w14:paraId="3344F3D8" w14:textId="74E1516D" w:rsidR="00E57EA7" w:rsidRPr="00E57EA7" w:rsidRDefault="00E57EA7" w:rsidP="00E57EA7">
      <w:pPr>
        <w:pStyle w:val="BodyText1"/>
        <w:outlineLvl w:val="9"/>
        <w:rPr>
          <w:lang w:val="en-GB" w:eastAsia="zh-CN"/>
        </w:rPr>
      </w:pPr>
      <w:r w:rsidRPr="00E57EA7">
        <w:rPr>
          <w:lang w:val="en-GB" w:eastAsia="zh-CN"/>
        </w:rPr>
        <w:t>The interface also includes a local browsing function for previously saved records. Users can select a saved source, load an article or generated question set, and view its text, metrics, or questions in the browser. A separate statistics page reads precomputed statistical records and displays summary values and simple distributions. These pages are useful for manual inspection, debugging, and small-scale demonstrations.</w:t>
      </w:r>
    </w:p>
    <w:p w14:paraId="73D26EF4" w14:textId="774B805B" w:rsidR="001576D5" w:rsidRPr="001576D5" w:rsidRDefault="00E57EA7" w:rsidP="00E57EA7">
      <w:pPr>
        <w:pStyle w:val="BodyText1"/>
        <w:outlineLvl w:val="9"/>
        <w:rPr>
          <w:lang w:val="en-GB" w:eastAsia="zh-CN"/>
        </w:rPr>
      </w:pPr>
      <w:r w:rsidRPr="00E57EA7">
        <w:rPr>
          <w:lang w:val="en-GB" w:eastAsia="zh-CN"/>
        </w:rPr>
        <w:t>However, the main experiments reported in this thesis are not conducted through repeated manual front-end operations. They are executed primarily by batch scripts that call the same API endpoints directly. This design avoids browser-side manual variability and ensures that experimental samples are generated under controlled configurations. The front end should therefore be understood as an auxiliary interaction and inspection layer, while the experiment scripts and saved records form the main path for producing and analysing the research data.</w:t>
      </w:r>
      <w:r w:rsidR="001576D5">
        <w:rPr>
          <w:lang w:val="en-GB" w:eastAsia="zh-CN"/>
        </w:rPr>
        <w:br w:type="page"/>
      </w:r>
    </w:p>
    <w:p w14:paraId="072DFE16" w14:textId="07D56510" w:rsidR="00956350" w:rsidRPr="00956350" w:rsidRDefault="00956350" w:rsidP="007F6BBC">
      <w:pPr>
        <w:pStyle w:val="1"/>
        <w:numPr>
          <w:ilvl w:val="0"/>
          <w:numId w:val="14"/>
        </w:numPr>
      </w:pPr>
      <w:bookmarkStart w:id="35" w:name="_Toc228304517"/>
      <w:r w:rsidRPr="00956350">
        <w:lastRenderedPageBreak/>
        <w:t>Experimental Results and Discussion</w:t>
      </w:r>
      <w:bookmarkEnd w:id="35"/>
    </w:p>
    <w:p w14:paraId="69178204" w14:textId="60712C84" w:rsidR="00956350" w:rsidRPr="001576D5" w:rsidRDefault="00956350" w:rsidP="007F6BBC">
      <w:pPr>
        <w:pStyle w:val="BodyText1"/>
        <w:numPr>
          <w:ilvl w:val="1"/>
          <w:numId w:val="14"/>
        </w:numPr>
        <w:spacing w:before="360" w:after="240"/>
        <w:rPr>
          <w:b/>
          <w:bCs/>
          <w:sz w:val="28"/>
          <w:szCs w:val="28"/>
          <w:lang w:val="en-GB" w:eastAsia="zh-CN"/>
        </w:rPr>
      </w:pPr>
      <w:bookmarkStart w:id="36" w:name="_Toc228304518"/>
      <w:r w:rsidRPr="00BC4695">
        <w:rPr>
          <w:b/>
          <w:bCs/>
          <w:sz w:val="28"/>
          <w:szCs w:val="28"/>
          <w:lang w:val="en-GB" w:eastAsia="zh-CN"/>
        </w:rPr>
        <w:t>Overview of Experimental Settings</w:t>
      </w:r>
      <w:bookmarkEnd w:id="36"/>
    </w:p>
    <w:p w14:paraId="38FE72D0" w14:textId="746C5FE2" w:rsidR="00D34EB6" w:rsidRPr="00D34EB6" w:rsidRDefault="00D34EB6" w:rsidP="00D34EB6">
      <w:pPr>
        <w:pStyle w:val="BodyText1"/>
        <w:outlineLvl w:val="9"/>
        <w:rPr>
          <w:lang w:val="en-GB" w:eastAsia="zh-CN"/>
        </w:rPr>
      </w:pPr>
      <w:r w:rsidRPr="00D34EB6">
        <w:rPr>
          <w:lang w:val="en-GB" w:eastAsia="zh-CN"/>
        </w:rPr>
        <w:t>The experiments in this thesis consist of two main tasks: a direct-generation task and a closed-loop difficulty-adaptation task. These two tasks correspond to different stages of the system workflow. Task A evaluates the baseline controllability of one-shot passage generation, while Task B evaluates whether iterative feedback and candidate selection can improve difficulty alignment after an initial text has already been produced or selected.</w:t>
      </w:r>
    </w:p>
    <w:p w14:paraId="2A53B965" w14:textId="4F8DB22D" w:rsidR="00D34EB6" w:rsidRPr="00D34EB6" w:rsidRDefault="00D34EB6" w:rsidP="00D34EB6">
      <w:pPr>
        <w:pStyle w:val="BodyText1"/>
        <w:outlineLvl w:val="9"/>
        <w:rPr>
          <w:lang w:val="en-GB" w:eastAsia="zh-CN"/>
        </w:rPr>
      </w:pPr>
      <w:r w:rsidRPr="00D34EB6">
        <w:rPr>
          <w:lang w:val="en-GB" w:eastAsia="zh-CN"/>
        </w:rPr>
        <w:t>Task A is designed to test whether direct prompting can satisfy length and difficulty constraints at the same time. The task uses four topic prompts: climate adaptation, public transportation, ancient trade routes, and marine ecosystems. For each topic, the system generates passages at five target difficulty levels and two target lengths, namely 300 and 600 words. This gives 40 planned generation jobs for each model. Three models are included in the reported comparison: GPT-5-mini, Grok-4.1-fast, and Gemini-3-flash-preview. After filtering invalid or incomplete samples, the reporting subset contains 38 valid samples per model. The main evaluation indicators for Task A are target hit rate, length deviation, average attempts, and difficulty drift by target level.</w:t>
      </w:r>
    </w:p>
    <w:p w14:paraId="37A7AA47" w14:textId="68FC1A3A" w:rsidR="00956350" w:rsidRPr="00956350" w:rsidRDefault="00D34EB6" w:rsidP="00D34EB6">
      <w:pPr>
        <w:pStyle w:val="BodyText1"/>
        <w:outlineLvl w:val="9"/>
        <w:rPr>
          <w:lang w:val="en-GB" w:eastAsia="zh-CN"/>
        </w:rPr>
      </w:pPr>
      <w:r w:rsidRPr="00D34EB6">
        <w:rPr>
          <w:lang w:val="en-GB" w:eastAsia="zh-CN"/>
        </w:rPr>
        <w:t>Task B is designed to test whether the closed-loop adaptation mechanism can move passages toward specified difficulty bands while maintaining content fidelity. In this task, the system takes existing passages as source texts and attempts to adapt them to target levels from 1 to 5. Each adaptation run is limited to a maximum of five rounds, and the fidelity threshold is set to 0.72. The final reporting scope contains 240 samples in total, with 80 samples for each of three models: GPT-5-mini, Grok-4.1-fast, and DeepSeek-V3.2. The main evaluation indicators for Task B are target hit rate, average rounds, average fidelity, residual difficulty drift, and token consumption.</w:t>
      </w:r>
    </w:p>
    <w:p w14:paraId="3FB2A36A" w14:textId="41054851" w:rsidR="00956350" w:rsidRDefault="00956350" w:rsidP="007F6BBC">
      <w:pPr>
        <w:pStyle w:val="BodyText1"/>
        <w:numPr>
          <w:ilvl w:val="1"/>
          <w:numId w:val="14"/>
        </w:numPr>
        <w:spacing w:before="360" w:after="240"/>
        <w:rPr>
          <w:b/>
          <w:bCs/>
          <w:sz w:val="28"/>
          <w:szCs w:val="28"/>
          <w:lang w:val="en-GB" w:eastAsia="zh-CN"/>
        </w:rPr>
      </w:pPr>
      <w:bookmarkStart w:id="37" w:name="_Toc228304519"/>
      <w:r w:rsidRPr="00BC4695">
        <w:rPr>
          <w:b/>
          <w:bCs/>
          <w:sz w:val="28"/>
          <w:szCs w:val="28"/>
          <w:lang w:val="en-GB" w:eastAsia="zh-CN"/>
        </w:rPr>
        <w:t>Task A: Direct Generation</w:t>
      </w:r>
      <w:bookmarkEnd w:id="37"/>
    </w:p>
    <w:p w14:paraId="3BAEEEA0" w14:textId="3E177627" w:rsidR="00D34EB6" w:rsidRPr="001576D5" w:rsidRDefault="00D34EB6" w:rsidP="007F6BBC">
      <w:pPr>
        <w:pStyle w:val="BodyText1"/>
        <w:numPr>
          <w:ilvl w:val="2"/>
          <w:numId w:val="14"/>
        </w:numPr>
        <w:spacing w:before="360" w:after="240"/>
        <w:outlineLvl w:val="2"/>
        <w:rPr>
          <w:b/>
          <w:bCs/>
          <w:sz w:val="28"/>
          <w:szCs w:val="28"/>
          <w:lang w:val="en-GB" w:eastAsia="zh-CN"/>
        </w:rPr>
      </w:pPr>
      <w:bookmarkStart w:id="38" w:name="_Toc228304520"/>
      <w:r w:rsidRPr="001D142A">
        <w:rPr>
          <w:b/>
          <w:bCs/>
          <w:sz w:val="28"/>
          <w:szCs w:val="28"/>
          <w:lang w:val="en-GB" w:eastAsia="zh-CN"/>
        </w:rPr>
        <w:t>Performance Across Different Models</w:t>
      </w:r>
      <w:bookmarkEnd w:id="38"/>
    </w:p>
    <w:p w14:paraId="3867ED65" w14:textId="6B8EBEB5" w:rsidR="00956350" w:rsidRPr="00956350" w:rsidRDefault="00956350" w:rsidP="00C21B1B">
      <w:pPr>
        <w:pStyle w:val="BodyText1"/>
        <w:outlineLvl w:val="9"/>
        <w:rPr>
          <w:lang w:val="en-GB" w:eastAsia="zh-CN"/>
        </w:rPr>
      </w:pPr>
      <w:r w:rsidRPr="00956350">
        <w:rPr>
          <w:lang w:val="en-GB" w:eastAsia="zh-CN"/>
        </w:rPr>
        <w:lastRenderedPageBreak/>
        <w:t>Task A addresses Research Question 1, namely whether direct prompting can stably satisfy both length and difficulty constraints. The results show that direct prompting can generate English reading passages that are topically relevant and structurally usable, but that its difficulty control remains unstable. Across the statistical subset, the three models achieved hit rates of 31.6%, 21.1%, and 31.6%, respectively; average attempts ranged from 1.84 to 2.05; and length deviation ranged from 7.46% to 11.89%.</w:t>
      </w:r>
    </w:p>
    <w:p w14:paraId="060B1E73" w14:textId="5DAF1E78" w:rsidR="00956350" w:rsidRPr="00956350" w:rsidRDefault="00956350" w:rsidP="008D4802">
      <w:pPr>
        <w:pStyle w:val="Tablecaption"/>
        <w:rPr>
          <w:lang w:val="en-GB" w:eastAsia="zh-CN"/>
        </w:rPr>
      </w:pPr>
      <w:r w:rsidRPr="00956350">
        <w:rPr>
          <w:lang w:val="en-GB" w:eastAsia="zh-CN"/>
        </w:rPr>
        <w:t xml:space="preserve"> </w:t>
      </w:r>
      <w:bookmarkStart w:id="39" w:name="_Toc228401237"/>
      <w:r w:rsidRPr="00956350">
        <w:rPr>
          <w:lang w:val="en-GB" w:eastAsia="zh-CN"/>
        </w:rPr>
        <w:t>Overall performance of direct generation in Task A</w:t>
      </w:r>
      <w:bookmarkEnd w:id="39"/>
    </w:p>
    <w:tbl>
      <w:tblPr>
        <w:tblStyle w:val="af2"/>
        <w:tblpPr w:leftFromText="180" w:rightFromText="180" w:vertAnchor="text" w:tblpXSpec="center" w:tblpY="1"/>
        <w:tblOverlap w:val="never"/>
        <w:tblW w:w="0" w:type="auto"/>
        <w:jc w:val="center"/>
        <w:tblLook w:val="04A0" w:firstRow="1" w:lastRow="0" w:firstColumn="1" w:lastColumn="0" w:noHBand="0" w:noVBand="1"/>
      </w:tblPr>
      <w:tblGrid>
        <w:gridCol w:w="2518"/>
        <w:gridCol w:w="2410"/>
        <w:gridCol w:w="1612"/>
        <w:gridCol w:w="2180"/>
      </w:tblGrid>
      <w:tr w:rsidR="001376CF" w14:paraId="02B9DFB0" w14:textId="77777777" w:rsidTr="000A61A3">
        <w:trPr>
          <w:jc w:val="center"/>
        </w:trPr>
        <w:tc>
          <w:tcPr>
            <w:tcW w:w="2518" w:type="dxa"/>
          </w:tcPr>
          <w:p w14:paraId="7574B286" w14:textId="0FA53615" w:rsidR="001376CF" w:rsidRDefault="001376CF" w:rsidP="001376CF">
            <w:pPr>
              <w:pStyle w:val="BodyText1"/>
              <w:outlineLvl w:val="9"/>
              <w:rPr>
                <w:lang w:val="en-GB" w:eastAsia="zh-CN"/>
              </w:rPr>
            </w:pPr>
            <w:r w:rsidRPr="00956350">
              <w:rPr>
                <w:lang w:val="en-GB" w:eastAsia="zh-CN"/>
              </w:rPr>
              <w:t>Model</w:t>
            </w:r>
          </w:p>
        </w:tc>
        <w:tc>
          <w:tcPr>
            <w:tcW w:w="2410" w:type="dxa"/>
          </w:tcPr>
          <w:p w14:paraId="18F1B8E4" w14:textId="28DE7AC3" w:rsidR="001376CF" w:rsidRDefault="001376CF" w:rsidP="001376CF">
            <w:pPr>
              <w:pStyle w:val="BodyText1"/>
              <w:jc w:val="left"/>
              <w:outlineLvl w:val="9"/>
              <w:rPr>
                <w:lang w:val="en-GB" w:eastAsia="zh-CN"/>
              </w:rPr>
            </w:pPr>
            <w:r w:rsidRPr="00956350">
              <w:rPr>
                <w:lang w:val="en-GB" w:eastAsia="zh-CN"/>
              </w:rPr>
              <w:t>Length</w:t>
            </w:r>
            <w:r>
              <w:rPr>
                <w:rFonts w:hint="eastAsia"/>
                <w:lang w:val="en-GB" w:eastAsia="zh-CN"/>
              </w:rPr>
              <w:t xml:space="preserve"> </w:t>
            </w:r>
            <w:r w:rsidRPr="00956350">
              <w:rPr>
                <w:lang w:val="en-GB" w:eastAsia="zh-CN"/>
              </w:rPr>
              <w:t>deviation (%)</w:t>
            </w:r>
          </w:p>
        </w:tc>
        <w:tc>
          <w:tcPr>
            <w:tcW w:w="1612" w:type="dxa"/>
          </w:tcPr>
          <w:p w14:paraId="0C4EC033" w14:textId="513CCFF5" w:rsidR="001376CF" w:rsidRDefault="001376CF" w:rsidP="001376CF">
            <w:pPr>
              <w:pStyle w:val="BodyText1"/>
              <w:outlineLvl w:val="9"/>
              <w:rPr>
                <w:lang w:val="en-GB" w:eastAsia="zh-CN"/>
              </w:rPr>
            </w:pPr>
            <w:r w:rsidRPr="00956350">
              <w:rPr>
                <w:lang w:val="en-GB" w:eastAsia="zh-CN"/>
              </w:rPr>
              <w:t>Hit rate (%)</w:t>
            </w:r>
          </w:p>
        </w:tc>
        <w:tc>
          <w:tcPr>
            <w:tcW w:w="2180" w:type="dxa"/>
          </w:tcPr>
          <w:p w14:paraId="44300EF0" w14:textId="7654CA3F" w:rsidR="001376CF" w:rsidRDefault="001376CF" w:rsidP="001376CF">
            <w:pPr>
              <w:pStyle w:val="BodyText1"/>
              <w:outlineLvl w:val="9"/>
              <w:rPr>
                <w:lang w:val="en-GB" w:eastAsia="zh-CN"/>
              </w:rPr>
            </w:pPr>
            <w:r w:rsidRPr="00956350">
              <w:rPr>
                <w:lang w:val="en-GB" w:eastAsia="zh-CN"/>
              </w:rPr>
              <w:t>Average attempts</w:t>
            </w:r>
          </w:p>
        </w:tc>
      </w:tr>
      <w:tr w:rsidR="001376CF" w14:paraId="3E2D5A17" w14:textId="77777777" w:rsidTr="000A61A3">
        <w:trPr>
          <w:jc w:val="center"/>
        </w:trPr>
        <w:tc>
          <w:tcPr>
            <w:tcW w:w="2518" w:type="dxa"/>
          </w:tcPr>
          <w:p w14:paraId="2FC715E4" w14:textId="2BC20F4E" w:rsidR="001376CF" w:rsidRDefault="001376CF" w:rsidP="001376CF">
            <w:pPr>
              <w:pStyle w:val="BodyText1"/>
              <w:outlineLvl w:val="9"/>
              <w:rPr>
                <w:lang w:val="en-GB" w:eastAsia="zh-CN"/>
              </w:rPr>
            </w:pPr>
            <w:proofErr w:type="spellStart"/>
            <w:r w:rsidRPr="00956350">
              <w:rPr>
                <w:lang w:val="en-GB" w:eastAsia="zh-CN"/>
              </w:rPr>
              <w:t>openai</w:t>
            </w:r>
            <w:proofErr w:type="spellEnd"/>
            <w:r w:rsidRPr="00956350">
              <w:rPr>
                <w:lang w:val="en-GB" w:eastAsia="zh-CN"/>
              </w:rPr>
              <w:t>/gpt-5-mini</w:t>
            </w:r>
          </w:p>
        </w:tc>
        <w:tc>
          <w:tcPr>
            <w:tcW w:w="2410" w:type="dxa"/>
          </w:tcPr>
          <w:p w14:paraId="039F9317" w14:textId="4C42430D" w:rsidR="001376CF" w:rsidRDefault="001376CF" w:rsidP="001376CF">
            <w:pPr>
              <w:pStyle w:val="BodyText1"/>
              <w:jc w:val="center"/>
              <w:outlineLvl w:val="9"/>
              <w:rPr>
                <w:lang w:val="en-GB" w:eastAsia="zh-CN"/>
              </w:rPr>
            </w:pPr>
            <w:r w:rsidRPr="00956350">
              <w:rPr>
                <w:lang w:val="en-GB" w:eastAsia="zh-CN"/>
              </w:rPr>
              <w:t>8.11</w:t>
            </w:r>
          </w:p>
        </w:tc>
        <w:tc>
          <w:tcPr>
            <w:tcW w:w="1612" w:type="dxa"/>
          </w:tcPr>
          <w:p w14:paraId="1BDA99DF" w14:textId="32543768" w:rsidR="001376CF" w:rsidRDefault="001376CF" w:rsidP="001376CF">
            <w:pPr>
              <w:pStyle w:val="BodyText1"/>
              <w:jc w:val="center"/>
              <w:outlineLvl w:val="9"/>
              <w:rPr>
                <w:lang w:val="en-GB" w:eastAsia="zh-CN"/>
              </w:rPr>
            </w:pPr>
            <w:r w:rsidRPr="00956350">
              <w:rPr>
                <w:lang w:val="en-GB" w:eastAsia="zh-CN"/>
              </w:rPr>
              <w:t>31.6</w:t>
            </w:r>
          </w:p>
        </w:tc>
        <w:tc>
          <w:tcPr>
            <w:tcW w:w="2180" w:type="dxa"/>
          </w:tcPr>
          <w:p w14:paraId="2C4DC28D" w14:textId="0FB5B5B5" w:rsidR="001376CF" w:rsidRDefault="001376CF" w:rsidP="001376CF">
            <w:pPr>
              <w:pStyle w:val="BodyText1"/>
              <w:jc w:val="center"/>
              <w:outlineLvl w:val="9"/>
              <w:rPr>
                <w:lang w:val="en-GB" w:eastAsia="zh-CN"/>
              </w:rPr>
            </w:pPr>
            <w:r w:rsidRPr="00956350">
              <w:rPr>
                <w:lang w:val="en-GB" w:eastAsia="zh-CN"/>
              </w:rPr>
              <w:t>1.84</w:t>
            </w:r>
          </w:p>
        </w:tc>
      </w:tr>
      <w:tr w:rsidR="001376CF" w14:paraId="0EC16864" w14:textId="77777777" w:rsidTr="000A61A3">
        <w:trPr>
          <w:jc w:val="center"/>
        </w:trPr>
        <w:tc>
          <w:tcPr>
            <w:tcW w:w="2518" w:type="dxa"/>
          </w:tcPr>
          <w:p w14:paraId="6CE5E70A" w14:textId="7440FDBD" w:rsidR="001376CF" w:rsidRDefault="001376CF" w:rsidP="001376CF">
            <w:pPr>
              <w:pStyle w:val="BodyText1"/>
              <w:outlineLvl w:val="9"/>
              <w:rPr>
                <w:lang w:val="en-GB" w:eastAsia="zh-CN"/>
              </w:rPr>
            </w:pPr>
            <w:r w:rsidRPr="00956350">
              <w:rPr>
                <w:lang w:val="en-GB" w:eastAsia="zh-CN"/>
              </w:rPr>
              <w:t>x-ai/grok-4.1-fast</w:t>
            </w:r>
          </w:p>
        </w:tc>
        <w:tc>
          <w:tcPr>
            <w:tcW w:w="2410" w:type="dxa"/>
          </w:tcPr>
          <w:p w14:paraId="4ADD5DCC" w14:textId="2E817E47" w:rsidR="001376CF" w:rsidRDefault="001376CF" w:rsidP="001376CF">
            <w:pPr>
              <w:pStyle w:val="BodyText1"/>
              <w:jc w:val="center"/>
              <w:outlineLvl w:val="9"/>
              <w:rPr>
                <w:lang w:val="en-GB" w:eastAsia="zh-CN"/>
              </w:rPr>
            </w:pPr>
            <w:r w:rsidRPr="00956350">
              <w:rPr>
                <w:lang w:val="en-GB" w:eastAsia="zh-CN"/>
              </w:rPr>
              <w:t>7.46</w:t>
            </w:r>
          </w:p>
        </w:tc>
        <w:tc>
          <w:tcPr>
            <w:tcW w:w="1612" w:type="dxa"/>
          </w:tcPr>
          <w:p w14:paraId="29643BFE" w14:textId="720B19D4" w:rsidR="001376CF" w:rsidRDefault="001376CF" w:rsidP="001376CF">
            <w:pPr>
              <w:pStyle w:val="BodyText1"/>
              <w:jc w:val="center"/>
              <w:outlineLvl w:val="9"/>
              <w:rPr>
                <w:lang w:val="en-GB" w:eastAsia="zh-CN"/>
              </w:rPr>
            </w:pPr>
            <w:r w:rsidRPr="00956350">
              <w:rPr>
                <w:lang w:val="en-GB" w:eastAsia="zh-CN"/>
              </w:rPr>
              <w:t>21.1</w:t>
            </w:r>
          </w:p>
        </w:tc>
        <w:tc>
          <w:tcPr>
            <w:tcW w:w="2180" w:type="dxa"/>
          </w:tcPr>
          <w:p w14:paraId="055E53CC" w14:textId="3B00DCA1" w:rsidR="001376CF" w:rsidRDefault="001376CF" w:rsidP="001376CF">
            <w:pPr>
              <w:pStyle w:val="BodyText1"/>
              <w:jc w:val="center"/>
              <w:outlineLvl w:val="9"/>
              <w:rPr>
                <w:lang w:val="en-GB" w:eastAsia="zh-CN"/>
              </w:rPr>
            </w:pPr>
            <w:r w:rsidRPr="00956350">
              <w:rPr>
                <w:lang w:val="en-GB" w:eastAsia="zh-CN"/>
              </w:rPr>
              <w:t>2.05</w:t>
            </w:r>
          </w:p>
        </w:tc>
      </w:tr>
      <w:tr w:rsidR="001376CF" w14:paraId="1FC1011D" w14:textId="77777777" w:rsidTr="000A61A3">
        <w:trPr>
          <w:jc w:val="center"/>
        </w:trPr>
        <w:tc>
          <w:tcPr>
            <w:tcW w:w="2518" w:type="dxa"/>
          </w:tcPr>
          <w:p w14:paraId="2CCE8F68" w14:textId="19AEF45A" w:rsidR="001376CF" w:rsidRDefault="001376CF" w:rsidP="001376CF">
            <w:pPr>
              <w:pStyle w:val="BodyText1"/>
              <w:outlineLvl w:val="9"/>
              <w:rPr>
                <w:lang w:val="en-GB" w:eastAsia="zh-CN"/>
              </w:rPr>
            </w:pPr>
            <w:r w:rsidRPr="00956350">
              <w:rPr>
                <w:lang w:val="en-GB" w:eastAsia="zh-CN"/>
              </w:rPr>
              <w:t>google/gemini-3-flash-preview</w:t>
            </w:r>
          </w:p>
        </w:tc>
        <w:tc>
          <w:tcPr>
            <w:tcW w:w="2410" w:type="dxa"/>
          </w:tcPr>
          <w:p w14:paraId="0B6062C6" w14:textId="313BC78E" w:rsidR="001376CF" w:rsidRDefault="001376CF" w:rsidP="001376CF">
            <w:pPr>
              <w:pStyle w:val="BodyText1"/>
              <w:jc w:val="center"/>
              <w:outlineLvl w:val="9"/>
              <w:rPr>
                <w:lang w:val="en-GB" w:eastAsia="zh-CN"/>
              </w:rPr>
            </w:pPr>
            <w:r w:rsidRPr="00956350">
              <w:rPr>
                <w:lang w:val="en-GB" w:eastAsia="zh-CN"/>
              </w:rPr>
              <w:t>11.89</w:t>
            </w:r>
          </w:p>
        </w:tc>
        <w:tc>
          <w:tcPr>
            <w:tcW w:w="1612" w:type="dxa"/>
          </w:tcPr>
          <w:p w14:paraId="0BB9FF2E" w14:textId="1954236D" w:rsidR="001376CF" w:rsidRDefault="001376CF" w:rsidP="001376CF">
            <w:pPr>
              <w:pStyle w:val="BodyText1"/>
              <w:jc w:val="center"/>
              <w:outlineLvl w:val="9"/>
              <w:rPr>
                <w:lang w:val="en-GB" w:eastAsia="zh-CN"/>
              </w:rPr>
            </w:pPr>
            <w:r w:rsidRPr="00956350">
              <w:rPr>
                <w:lang w:val="en-GB" w:eastAsia="zh-CN"/>
              </w:rPr>
              <w:t>31.6</w:t>
            </w:r>
          </w:p>
        </w:tc>
        <w:tc>
          <w:tcPr>
            <w:tcW w:w="2180" w:type="dxa"/>
          </w:tcPr>
          <w:p w14:paraId="797F327E" w14:textId="04787331" w:rsidR="001376CF" w:rsidRDefault="001376CF" w:rsidP="001376CF">
            <w:pPr>
              <w:pStyle w:val="BodyText1"/>
              <w:jc w:val="center"/>
              <w:outlineLvl w:val="9"/>
              <w:rPr>
                <w:lang w:val="en-GB" w:eastAsia="zh-CN"/>
              </w:rPr>
            </w:pPr>
            <w:r w:rsidRPr="00956350">
              <w:rPr>
                <w:lang w:val="en-GB" w:eastAsia="zh-CN"/>
              </w:rPr>
              <w:t>1.97</w:t>
            </w:r>
          </w:p>
        </w:tc>
      </w:tr>
    </w:tbl>
    <w:p w14:paraId="3C54A4A8" w14:textId="7FA79400" w:rsidR="00956350" w:rsidRPr="00956350" w:rsidRDefault="00956350" w:rsidP="001376CF">
      <w:pPr>
        <w:pStyle w:val="BodyText1"/>
        <w:jc w:val="left"/>
        <w:outlineLvl w:val="9"/>
        <w:rPr>
          <w:lang w:val="en-GB" w:eastAsia="zh-CN"/>
        </w:rPr>
      </w:pPr>
      <w:r w:rsidRPr="00956350">
        <w:rPr>
          <w:lang w:val="en-GB" w:eastAsia="zh-CN"/>
        </w:rPr>
        <w:t>These findings indicate that even when engineering measures improve structural output and length control, one-shot prompting still does not provide reliable target-difficulty control. Direct generation can therefore serve as an entry point to the system, but it is insufficient as the final control mechanism for a graded reading-material system.</w:t>
      </w:r>
    </w:p>
    <w:p w14:paraId="53E414C3" w14:textId="251C8EA9" w:rsidR="00956350" w:rsidRPr="001576D5" w:rsidRDefault="00956350" w:rsidP="007F6BBC">
      <w:pPr>
        <w:pStyle w:val="BodyText1"/>
        <w:numPr>
          <w:ilvl w:val="2"/>
          <w:numId w:val="14"/>
        </w:numPr>
        <w:spacing w:before="360" w:after="240"/>
        <w:outlineLvl w:val="2"/>
        <w:rPr>
          <w:b/>
          <w:bCs/>
          <w:sz w:val="28"/>
          <w:szCs w:val="28"/>
          <w:lang w:val="en-GB" w:eastAsia="zh-CN"/>
        </w:rPr>
      </w:pPr>
      <w:bookmarkStart w:id="40" w:name="_Toc228304521"/>
      <w:r w:rsidRPr="00BC4695">
        <w:rPr>
          <w:b/>
          <w:bCs/>
          <w:sz w:val="28"/>
          <w:szCs w:val="28"/>
          <w:lang w:val="en-GB" w:eastAsia="zh-CN"/>
        </w:rPr>
        <w:t>Analysis of Level Drift in Task A</w:t>
      </w:r>
      <w:bookmarkEnd w:id="40"/>
    </w:p>
    <w:p w14:paraId="6529C06C" w14:textId="2150EFED" w:rsidR="00956350" w:rsidRPr="00956350" w:rsidRDefault="00956350" w:rsidP="00C21B1B">
      <w:pPr>
        <w:pStyle w:val="BodyText1"/>
        <w:outlineLvl w:val="9"/>
        <w:rPr>
          <w:lang w:val="en-GB" w:eastAsia="zh-CN"/>
        </w:rPr>
      </w:pPr>
      <w:r w:rsidRPr="00956350">
        <w:rPr>
          <w:lang w:val="en-GB" w:eastAsia="zh-CN"/>
        </w:rPr>
        <w:t>When drift is analysed by target level, direct generation does not fail uniformly across all levels. Lower-level samples show some degree of negative drift, whereas from Level 3 onward multiple models exhibit pronounced positive drift, meaning that the generated texts are harder than intended. The results show that overshoot for Levels 3 to 5 falls roughly within the range of +5 to +12 FK grade points.</w:t>
      </w:r>
    </w:p>
    <w:p w14:paraId="36A2D198" w14:textId="7708EC4B" w:rsidR="00956350" w:rsidRPr="00956350" w:rsidRDefault="00410EDD" w:rsidP="00C21B1B">
      <w:pPr>
        <w:pStyle w:val="BodyText1"/>
        <w:outlineLvl w:val="9"/>
        <w:rPr>
          <w:lang w:val="en-GB" w:eastAsia="zh-CN"/>
        </w:rPr>
      </w:pPr>
      <w:r>
        <w:rPr>
          <w:rFonts w:hint="eastAsia"/>
          <w:noProof/>
          <w:lang w:val="en-GB" w:eastAsia="zh-CN"/>
        </w:rPr>
        <w:lastRenderedPageBreak/>
        <w:drawing>
          <wp:inline distT="0" distB="0" distL="0" distR="0" wp14:anchorId="2C5DDE2D" wp14:editId="47F00DE5">
            <wp:extent cx="5397500" cy="3721100"/>
            <wp:effectExtent l="0" t="0" r="0" b="0"/>
            <wp:docPr id="40953939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97500" cy="3721100"/>
                    </a:xfrm>
                    <a:prstGeom prst="rect">
                      <a:avLst/>
                    </a:prstGeom>
                    <a:noFill/>
                    <a:ln>
                      <a:noFill/>
                    </a:ln>
                  </pic:spPr>
                </pic:pic>
              </a:graphicData>
            </a:graphic>
          </wp:inline>
        </w:drawing>
      </w:r>
    </w:p>
    <w:p w14:paraId="0B34C59E" w14:textId="01728ED0" w:rsidR="00956350" w:rsidRPr="00956350" w:rsidRDefault="00956350" w:rsidP="008D4802">
      <w:pPr>
        <w:pStyle w:val="Figurecaption"/>
        <w:rPr>
          <w:lang w:val="en-GB" w:eastAsia="zh-CN"/>
        </w:rPr>
      </w:pPr>
      <w:bookmarkStart w:id="41" w:name="_Toc228401250"/>
      <w:r w:rsidRPr="00956350">
        <w:rPr>
          <w:lang w:val="en-GB" w:eastAsia="zh-CN"/>
        </w:rPr>
        <w:t>Difficulty drift across target levels in Task A.</w:t>
      </w:r>
      <w:bookmarkEnd w:id="41"/>
    </w:p>
    <w:p w14:paraId="1C147E13" w14:textId="5DCC9B34" w:rsidR="00956350" w:rsidRPr="00956350" w:rsidRDefault="00956350" w:rsidP="00C21B1B">
      <w:pPr>
        <w:pStyle w:val="BodyText1"/>
        <w:outlineLvl w:val="9"/>
        <w:rPr>
          <w:lang w:val="en-GB" w:eastAsia="zh-CN"/>
        </w:rPr>
      </w:pPr>
      <w:r w:rsidRPr="00956350">
        <w:rPr>
          <w:lang w:val="en-GB" w:eastAsia="zh-CN"/>
        </w:rPr>
        <w:t>This pattern has important pedagogical implications. In a graded reading system, even if an output is fluent and topically relevant, it cannot be regarded as genuinely controllable instructional material if it systematically deviates from the target level. The results of Task A therefore provide direct justification for introducing a closed-loop feedback mechanism.</w:t>
      </w:r>
    </w:p>
    <w:p w14:paraId="6DF99829" w14:textId="0A908C91" w:rsidR="00956350" w:rsidRPr="00956350" w:rsidRDefault="00956350" w:rsidP="00C21B1B">
      <w:pPr>
        <w:pStyle w:val="BodyText1"/>
        <w:outlineLvl w:val="9"/>
        <w:rPr>
          <w:lang w:val="en-GB" w:eastAsia="zh-CN"/>
        </w:rPr>
      </w:pPr>
      <w:r w:rsidRPr="00956350">
        <w:rPr>
          <w:lang w:val="en-GB" w:eastAsia="zh-CN"/>
        </w:rPr>
        <w:t>Figure</w:t>
      </w:r>
      <w:r w:rsidR="008D4802">
        <w:rPr>
          <w:rFonts w:hint="eastAsia"/>
          <w:lang w:val="en-GB" w:eastAsia="zh-CN"/>
        </w:rPr>
        <w:t xml:space="preserve"> 9</w:t>
      </w:r>
      <w:r w:rsidRPr="00956350">
        <w:rPr>
          <w:lang w:val="en-GB" w:eastAsia="zh-CN"/>
        </w:rPr>
        <w:t xml:space="preserve"> offers an intuitive view of the structural bias in direct prompting. Its main significance is not that a given model occasionally fails, but that such failure exhibits a clear level-specific pattern: lower levels are under-shot, while higher levels are substantially over-shot. This is precisely why the thesis turns to closed-loop adaptation rather than attempting only further refinement of a single prompt.</w:t>
      </w:r>
    </w:p>
    <w:p w14:paraId="4C9CB1E2" w14:textId="70C5B2C5" w:rsidR="00956350" w:rsidRPr="001576D5" w:rsidRDefault="00956350" w:rsidP="007F6BBC">
      <w:pPr>
        <w:pStyle w:val="BodyText1"/>
        <w:numPr>
          <w:ilvl w:val="1"/>
          <w:numId w:val="14"/>
        </w:numPr>
        <w:spacing w:before="360" w:after="240"/>
        <w:rPr>
          <w:b/>
          <w:bCs/>
          <w:sz w:val="28"/>
          <w:szCs w:val="28"/>
          <w:lang w:val="en-GB" w:eastAsia="zh-CN"/>
        </w:rPr>
      </w:pPr>
      <w:bookmarkStart w:id="42" w:name="_Toc228304522"/>
      <w:r w:rsidRPr="00BC4695">
        <w:rPr>
          <w:b/>
          <w:bCs/>
          <w:sz w:val="28"/>
          <w:szCs w:val="28"/>
          <w:lang w:val="en-GB" w:eastAsia="zh-CN"/>
        </w:rPr>
        <w:t>Task B: Closed-Loop Difficulty Adaptation</w:t>
      </w:r>
      <w:bookmarkEnd w:id="42"/>
    </w:p>
    <w:p w14:paraId="51FAC562" w14:textId="5E4B921A" w:rsidR="00D34EB6" w:rsidRPr="00D34EB6" w:rsidRDefault="00D34EB6" w:rsidP="007F6BBC">
      <w:pPr>
        <w:pStyle w:val="BodyText1"/>
        <w:numPr>
          <w:ilvl w:val="2"/>
          <w:numId w:val="14"/>
        </w:numPr>
        <w:spacing w:before="360" w:after="240"/>
        <w:outlineLvl w:val="2"/>
        <w:rPr>
          <w:b/>
          <w:bCs/>
          <w:sz w:val="28"/>
          <w:szCs w:val="28"/>
          <w:lang w:val="en-GB" w:eastAsia="zh-CN"/>
        </w:rPr>
      </w:pPr>
      <w:bookmarkStart w:id="43" w:name="_Toc228304523"/>
      <w:r w:rsidRPr="00D34EB6">
        <w:rPr>
          <w:b/>
          <w:bCs/>
          <w:sz w:val="28"/>
          <w:szCs w:val="28"/>
          <w:lang w:val="en-GB" w:eastAsia="zh-CN"/>
        </w:rPr>
        <w:t>Performance Across Different Models</w:t>
      </w:r>
      <w:bookmarkEnd w:id="43"/>
    </w:p>
    <w:p w14:paraId="4FE4B944" w14:textId="146DC3BC" w:rsidR="00956350" w:rsidRPr="00956350" w:rsidRDefault="00956350" w:rsidP="00C21B1B">
      <w:pPr>
        <w:pStyle w:val="BodyText1"/>
        <w:outlineLvl w:val="9"/>
        <w:rPr>
          <w:lang w:val="en-GB" w:eastAsia="zh-CN"/>
        </w:rPr>
      </w:pPr>
      <w:r w:rsidRPr="00956350">
        <w:rPr>
          <w:lang w:val="en-GB" w:eastAsia="zh-CN"/>
        </w:rPr>
        <w:t xml:space="preserve">Task B addresses Research Questions 2 and 3, namely whether a closed-loop feedback mechanism can significantly improve hit rate and whether such improvement can be achieved without sacrificing content fidelity. The results show that within the final scope of 240 samples, closed-loop adaptation substantially improves target alignment: </w:t>
      </w:r>
      <w:r w:rsidRPr="00956350">
        <w:rPr>
          <w:lang w:val="en-GB" w:eastAsia="zh-CN"/>
        </w:rPr>
        <w:lastRenderedPageBreak/>
        <w:t>the three models achieved hit rates of 92.5%, 98.8%, and 95.0%, respectively; the average number of rounds was approximately 1.68 to 1.78; and average fidelity remained between 0.92 and 0.93.</w:t>
      </w:r>
    </w:p>
    <w:p w14:paraId="14A434AE" w14:textId="5353C854" w:rsidR="00956350" w:rsidRPr="00956350" w:rsidRDefault="00956350" w:rsidP="008D4802">
      <w:pPr>
        <w:pStyle w:val="Tablecaption"/>
        <w:rPr>
          <w:lang w:val="en-GB" w:eastAsia="zh-CN"/>
        </w:rPr>
      </w:pPr>
      <w:bookmarkStart w:id="44" w:name="_Toc228401238"/>
      <w:r w:rsidRPr="00956350">
        <w:rPr>
          <w:lang w:val="en-GB" w:eastAsia="zh-CN"/>
        </w:rPr>
        <w:t>Overall results of closed-loop difficulty adaptation in Task B</w:t>
      </w:r>
      <w:bookmarkEnd w:id="44"/>
    </w:p>
    <w:tbl>
      <w:tblPr>
        <w:tblStyle w:val="af2"/>
        <w:tblW w:w="0" w:type="auto"/>
        <w:tblLook w:val="04A0" w:firstRow="1" w:lastRow="0" w:firstColumn="1" w:lastColumn="0" w:noHBand="0" w:noVBand="1"/>
      </w:tblPr>
      <w:tblGrid>
        <w:gridCol w:w="2802"/>
        <w:gridCol w:w="1604"/>
        <w:gridCol w:w="2157"/>
        <w:gridCol w:w="2157"/>
      </w:tblGrid>
      <w:tr w:rsidR="00410EDD" w14:paraId="4E97AC79" w14:textId="77777777" w:rsidTr="00410EDD">
        <w:tc>
          <w:tcPr>
            <w:tcW w:w="2802" w:type="dxa"/>
          </w:tcPr>
          <w:p w14:paraId="722269E0" w14:textId="206DC583" w:rsidR="00410EDD" w:rsidRDefault="00410EDD" w:rsidP="00C21B1B">
            <w:pPr>
              <w:pStyle w:val="BodyText1"/>
              <w:outlineLvl w:val="9"/>
              <w:rPr>
                <w:lang w:val="en-GB" w:eastAsia="zh-CN"/>
              </w:rPr>
            </w:pPr>
            <w:r w:rsidRPr="00956350">
              <w:rPr>
                <w:lang w:val="en-GB" w:eastAsia="zh-CN"/>
              </w:rPr>
              <w:t xml:space="preserve">Model  </w:t>
            </w:r>
          </w:p>
        </w:tc>
        <w:tc>
          <w:tcPr>
            <w:tcW w:w="1604" w:type="dxa"/>
          </w:tcPr>
          <w:p w14:paraId="2D44B0A9" w14:textId="683B9A1B" w:rsidR="00410EDD" w:rsidRDefault="00410EDD" w:rsidP="00C21B1B">
            <w:pPr>
              <w:pStyle w:val="BodyText1"/>
              <w:outlineLvl w:val="9"/>
              <w:rPr>
                <w:lang w:val="en-GB" w:eastAsia="zh-CN"/>
              </w:rPr>
            </w:pPr>
            <w:r w:rsidRPr="00956350">
              <w:rPr>
                <w:lang w:val="en-GB" w:eastAsia="zh-CN"/>
              </w:rPr>
              <w:t>Hit rate (%)</w:t>
            </w:r>
          </w:p>
        </w:tc>
        <w:tc>
          <w:tcPr>
            <w:tcW w:w="2157" w:type="dxa"/>
          </w:tcPr>
          <w:p w14:paraId="3F3A07A8" w14:textId="566D0F12" w:rsidR="00410EDD" w:rsidRDefault="00410EDD" w:rsidP="00C21B1B">
            <w:pPr>
              <w:pStyle w:val="BodyText1"/>
              <w:outlineLvl w:val="9"/>
              <w:rPr>
                <w:lang w:val="en-GB" w:eastAsia="zh-CN"/>
              </w:rPr>
            </w:pPr>
            <w:r w:rsidRPr="00956350">
              <w:rPr>
                <w:lang w:val="en-GB" w:eastAsia="zh-CN"/>
              </w:rPr>
              <w:t>Average rounds</w:t>
            </w:r>
          </w:p>
        </w:tc>
        <w:tc>
          <w:tcPr>
            <w:tcW w:w="2157" w:type="dxa"/>
          </w:tcPr>
          <w:p w14:paraId="30447DB7" w14:textId="0C36876D" w:rsidR="00410EDD" w:rsidRDefault="00410EDD" w:rsidP="00C21B1B">
            <w:pPr>
              <w:pStyle w:val="BodyText1"/>
              <w:outlineLvl w:val="9"/>
              <w:rPr>
                <w:lang w:val="en-GB" w:eastAsia="zh-CN"/>
              </w:rPr>
            </w:pPr>
            <w:r w:rsidRPr="00956350">
              <w:rPr>
                <w:lang w:val="en-GB" w:eastAsia="zh-CN"/>
              </w:rPr>
              <w:t>Average fidelity</w:t>
            </w:r>
          </w:p>
        </w:tc>
      </w:tr>
      <w:tr w:rsidR="00410EDD" w14:paraId="41178D79" w14:textId="77777777" w:rsidTr="00410EDD">
        <w:tc>
          <w:tcPr>
            <w:tcW w:w="2802" w:type="dxa"/>
          </w:tcPr>
          <w:p w14:paraId="2BC07360" w14:textId="70F91125" w:rsidR="00410EDD" w:rsidRDefault="00410EDD" w:rsidP="00C21B1B">
            <w:pPr>
              <w:pStyle w:val="BodyText1"/>
              <w:outlineLvl w:val="9"/>
              <w:rPr>
                <w:lang w:val="en-GB" w:eastAsia="zh-CN"/>
              </w:rPr>
            </w:pPr>
            <w:proofErr w:type="spellStart"/>
            <w:r w:rsidRPr="00956350">
              <w:rPr>
                <w:lang w:val="en-GB" w:eastAsia="zh-CN"/>
              </w:rPr>
              <w:t>openai</w:t>
            </w:r>
            <w:proofErr w:type="spellEnd"/>
            <w:r w:rsidRPr="00956350">
              <w:rPr>
                <w:lang w:val="en-GB" w:eastAsia="zh-CN"/>
              </w:rPr>
              <w:t>/gpt-5-mini</w:t>
            </w:r>
          </w:p>
        </w:tc>
        <w:tc>
          <w:tcPr>
            <w:tcW w:w="1604" w:type="dxa"/>
          </w:tcPr>
          <w:p w14:paraId="1117066A" w14:textId="220DC45D" w:rsidR="00410EDD" w:rsidRDefault="00410EDD" w:rsidP="00C21B1B">
            <w:pPr>
              <w:pStyle w:val="BodyText1"/>
              <w:outlineLvl w:val="9"/>
              <w:rPr>
                <w:lang w:val="en-GB" w:eastAsia="zh-CN"/>
              </w:rPr>
            </w:pPr>
            <w:r w:rsidRPr="00956350">
              <w:rPr>
                <w:lang w:val="en-GB" w:eastAsia="zh-CN"/>
              </w:rPr>
              <w:t>92.5</w:t>
            </w:r>
          </w:p>
        </w:tc>
        <w:tc>
          <w:tcPr>
            <w:tcW w:w="2157" w:type="dxa"/>
          </w:tcPr>
          <w:p w14:paraId="3B5DD07F" w14:textId="75D15E38" w:rsidR="00410EDD" w:rsidRDefault="00410EDD" w:rsidP="00C21B1B">
            <w:pPr>
              <w:pStyle w:val="BodyText1"/>
              <w:outlineLvl w:val="9"/>
              <w:rPr>
                <w:lang w:val="en-GB" w:eastAsia="zh-CN"/>
              </w:rPr>
            </w:pPr>
            <w:r w:rsidRPr="00956350">
              <w:rPr>
                <w:lang w:val="en-GB" w:eastAsia="zh-CN"/>
              </w:rPr>
              <w:t>1.78</w:t>
            </w:r>
          </w:p>
        </w:tc>
        <w:tc>
          <w:tcPr>
            <w:tcW w:w="2157" w:type="dxa"/>
          </w:tcPr>
          <w:p w14:paraId="191476A0" w14:textId="1986C568" w:rsidR="00410EDD" w:rsidRDefault="00410EDD" w:rsidP="00C21B1B">
            <w:pPr>
              <w:pStyle w:val="BodyText1"/>
              <w:outlineLvl w:val="9"/>
              <w:rPr>
                <w:lang w:val="en-GB" w:eastAsia="zh-CN"/>
              </w:rPr>
            </w:pPr>
            <w:r w:rsidRPr="00956350">
              <w:rPr>
                <w:lang w:val="en-GB" w:eastAsia="zh-CN"/>
              </w:rPr>
              <w:t>0.92</w:t>
            </w:r>
          </w:p>
        </w:tc>
      </w:tr>
      <w:tr w:rsidR="00410EDD" w14:paraId="7955D33C" w14:textId="77777777" w:rsidTr="00410EDD">
        <w:tc>
          <w:tcPr>
            <w:tcW w:w="2802" w:type="dxa"/>
          </w:tcPr>
          <w:p w14:paraId="3F9B4162" w14:textId="78D73702" w:rsidR="00410EDD" w:rsidRDefault="00410EDD" w:rsidP="00C21B1B">
            <w:pPr>
              <w:pStyle w:val="BodyText1"/>
              <w:outlineLvl w:val="9"/>
              <w:rPr>
                <w:lang w:val="en-GB" w:eastAsia="zh-CN"/>
              </w:rPr>
            </w:pPr>
            <w:r w:rsidRPr="00956350">
              <w:rPr>
                <w:lang w:val="en-GB" w:eastAsia="zh-CN"/>
              </w:rPr>
              <w:t>x-ai/grok-4.1-fast</w:t>
            </w:r>
          </w:p>
        </w:tc>
        <w:tc>
          <w:tcPr>
            <w:tcW w:w="1604" w:type="dxa"/>
          </w:tcPr>
          <w:p w14:paraId="4228320E" w14:textId="60F1096B" w:rsidR="00410EDD" w:rsidRDefault="00410EDD" w:rsidP="00C21B1B">
            <w:pPr>
              <w:pStyle w:val="BodyText1"/>
              <w:outlineLvl w:val="9"/>
              <w:rPr>
                <w:lang w:val="en-GB" w:eastAsia="zh-CN"/>
              </w:rPr>
            </w:pPr>
            <w:r w:rsidRPr="00956350">
              <w:rPr>
                <w:lang w:val="en-GB" w:eastAsia="zh-CN"/>
              </w:rPr>
              <w:t>98.8</w:t>
            </w:r>
          </w:p>
        </w:tc>
        <w:tc>
          <w:tcPr>
            <w:tcW w:w="2157" w:type="dxa"/>
          </w:tcPr>
          <w:p w14:paraId="1B151AAE" w14:textId="65E70BF2" w:rsidR="00410EDD" w:rsidRDefault="00410EDD" w:rsidP="00C21B1B">
            <w:pPr>
              <w:pStyle w:val="BodyText1"/>
              <w:outlineLvl w:val="9"/>
              <w:rPr>
                <w:lang w:val="en-GB" w:eastAsia="zh-CN"/>
              </w:rPr>
            </w:pPr>
            <w:r w:rsidRPr="00956350">
              <w:rPr>
                <w:lang w:val="en-GB" w:eastAsia="zh-CN"/>
              </w:rPr>
              <w:t>1.74</w:t>
            </w:r>
          </w:p>
        </w:tc>
        <w:tc>
          <w:tcPr>
            <w:tcW w:w="2157" w:type="dxa"/>
          </w:tcPr>
          <w:p w14:paraId="13AD45A7" w14:textId="455D7E85" w:rsidR="00410EDD" w:rsidRDefault="00410EDD" w:rsidP="00C21B1B">
            <w:pPr>
              <w:pStyle w:val="BodyText1"/>
              <w:outlineLvl w:val="9"/>
              <w:rPr>
                <w:lang w:val="en-GB" w:eastAsia="zh-CN"/>
              </w:rPr>
            </w:pPr>
            <w:r w:rsidRPr="00956350">
              <w:rPr>
                <w:lang w:val="en-GB" w:eastAsia="zh-CN"/>
              </w:rPr>
              <w:t>0.93</w:t>
            </w:r>
          </w:p>
        </w:tc>
      </w:tr>
      <w:tr w:rsidR="00410EDD" w14:paraId="2B217674" w14:textId="77777777" w:rsidTr="00410EDD">
        <w:tc>
          <w:tcPr>
            <w:tcW w:w="2802" w:type="dxa"/>
          </w:tcPr>
          <w:p w14:paraId="6C958E25" w14:textId="0FBA8B77" w:rsidR="00410EDD" w:rsidRDefault="00410EDD" w:rsidP="00C21B1B">
            <w:pPr>
              <w:pStyle w:val="BodyText1"/>
              <w:outlineLvl w:val="9"/>
              <w:rPr>
                <w:lang w:val="en-GB" w:eastAsia="zh-CN"/>
              </w:rPr>
            </w:pPr>
            <w:proofErr w:type="spellStart"/>
            <w:r w:rsidRPr="00956350">
              <w:rPr>
                <w:lang w:val="en-GB" w:eastAsia="zh-CN"/>
              </w:rPr>
              <w:t>deepseek</w:t>
            </w:r>
            <w:proofErr w:type="spellEnd"/>
            <w:r w:rsidRPr="00956350">
              <w:rPr>
                <w:lang w:val="en-GB" w:eastAsia="zh-CN"/>
              </w:rPr>
              <w:t>/deepseek-v3.2</w:t>
            </w:r>
          </w:p>
        </w:tc>
        <w:tc>
          <w:tcPr>
            <w:tcW w:w="1604" w:type="dxa"/>
          </w:tcPr>
          <w:p w14:paraId="407B0A44" w14:textId="20A250CF" w:rsidR="00410EDD" w:rsidRDefault="00410EDD" w:rsidP="00C21B1B">
            <w:pPr>
              <w:pStyle w:val="BodyText1"/>
              <w:outlineLvl w:val="9"/>
              <w:rPr>
                <w:lang w:val="en-GB" w:eastAsia="zh-CN"/>
              </w:rPr>
            </w:pPr>
            <w:r w:rsidRPr="00956350">
              <w:rPr>
                <w:lang w:val="en-GB" w:eastAsia="zh-CN"/>
              </w:rPr>
              <w:t>95.0</w:t>
            </w:r>
          </w:p>
        </w:tc>
        <w:tc>
          <w:tcPr>
            <w:tcW w:w="2157" w:type="dxa"/>
          </w:tcPr>
          <w:p w14:paraId="4B45B10A" w14:textId="44CCA976" w:rsidR="00410EDD" w:rsidRDefault="00410EDD" w:rsidP="00C21B1B">
            <w:pPr>
              <w:pStyle w:val="BodyText1"/>
              <w:outlineLvl w:val="9"/>
              <w:rPr>
                <w:lang w:val="en-GB" w:eastAsia="zh-CN"/>
              </w:rPr>
            </w:pPr>
            <w:r w:rsidRPr="00956350">
              <w:rPr>
                <w:lang w:val="en-GB" w:eastAsia="zh-CN"/>
              </w:rPr>
              <w:t>1.68</w:t>
            </w:r>
          </w:p>
        </w:tc>
        <w:tc>
          <w:tcPr>
            <w:tcW w:w="2157" w:type="dxa"/>
          </w:tcPr>
          <w:p w14:paraId="4BA59A68" w14:textId="1C5D3396" w:rsidR="00410EDD" w:rsidRDefault="00410EDD" w:rsidP="00C21B1B">
            <w:pPr>
              <w:pStyle w:val="BodyText1"/>
              <w:outlineLvl w:val="9"/>
              <w:rPr>
                <w:lang w:val="en-GB" w:eastAsia="zh-CN"/>
              </w:rPr>
            </w:pPr>
            <w:r w:rsidRPr="00956350">
              <w:rPr>
                <w:lang w:val="en-GB" w:eastAsia="zh-CN"/>
              </w:rPr>
              <w:t>0.92</w:t>
            </w:r>
          </w:p>
        </w:tc>
      </w:tr>
    </w:tbl>
    <w:p w14:paraId="5E19F01D" w14:textId="62E8EC94" w:rsidR="00410EDD" w:rsidRPr="00956350" w:rsidRDefault="00410EDD" w:rsidP="00C21B1B">
      <w:pPr>
        <w:pStyle w:val="BodyText1"/>
        <w:outlineLvl w:val="9"/>
        <w:rPr>
          <w:lang w:val="en-GB" w:eastAsia="zh-CN"/>
        </w:rPr>
      </w:pPr>
      <w:r>
        <w:rPr>
          <w:noProof/>
          <w:lang w:val="en-GB" w:eastAsia="zh-CN"/>
        </w:rPr>
        <w:drawing>
          <wp:inline distT="0" distB="0" distL="0" distR="0" wp14:anchorId="43A1FCDB" wp14:editId="6EE45078">
            <wp:extent cx="5391150" cy="2419350"/>
            <wp:effectExtent l="0" t="0" r="0" b="0"/>
            <wp:docPr id="20283246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91150" cy="2419350"/>
                    </a:xfrm>
                    <a:prstGeom prst="rect">
                      <a:avLst/>
                    </a:prstGeom>
                    <a:noFill/>
                    <a:ln>
                      <a:noFill/>
                    </a:ln>
                  </pic:spPr>
                </pic:pic>
              </a:graphicData>
            </a:graphic>
          </wp:inline>
        </w:drawing>
      </w:r>
    </w:p>
    <w:p w14:paraId="1AD9A21D" w14:textId="5E481C22" w:rsidR="00956350" w:rsidRPr="00956350" w:rsidRDefault="00956350" w:rsidP="008D4802">
      <w:pPr>
        <w:pStyle w:val="Figurecaption"/>
        <w:rPr>
          <w:lang w:val="en-GB" w:eastAsia="zh-CN"/>
        </w:rPr>
      </w:pPr>
      <w:bookmarkStart w:id="45" w:name="_Toc228401251"/>
      <w:r w:rsidRPr="00956350">
        <w:rPr>
          <w:lang w:val="en-GB" w:eastAsia="zh-CN"/>
        </w:rPr>
        <w:t>Hit rate and fidelity after closed-loop adjustment.</w:t>
      </w:r>
      <w:bookmarkEnd w:id="45"/>
    </w:p>
    <w:p w14:paraId="1B9A038F" w14:textId="14FFB413" w:rsidR="00956350" w:rsidRPr="00956350" w:rsidRDefault="00956350" w:rsidP="00C21B1B">
      <w:pPr>
        <w:pStyle w:val="BodyText1"/>
        <w:outlineLvl w:val="9"/>
        <w:rPr>
          <w:lang w:val="en-GB" w:eastAsia="zh-CN"/>
        </w:rPr>
      </w:pPr>
      <w:r w:rsidRPr="00956350">
        <w:rPr>
          <w:lang w:val="en-GB" w:eastAsia="zh-CN"/>
        </w:rPr>
        <w:t>Compared with Task A, the results of Task B support the central claim of the thesis: target-difficulty control is more effectively treated as an iterative optimisation problem than as a one-shot generation problem. By recalculating metrics after each round, filtering candidates, and imposing fidelity constraints, the system progressively moves texts toward the target difficulty while avoiding major loss of source information.</w:t>
      </w:r>
    </w:p>
    <w:p w14:paraId="29076BAC" w14:textId="3C41FFDC" w:rsidR="00956350" w:rsidRPr="00956350" w:rsidRDefault="00956350" w:rsidP="00C21B1B">
      <w:pPr>
        <w:pStyle w:val="BodyText1"/>
        <w:outlineLvl w:val="9"/>
        <w:rPr>
          <w:lang w:val="en-GB" w:eastAsia="zh-CN"/>
        </w:rPr>
      </w:pPr>
      <w:r w:rsidRPr="00956350">
        <w:rPr>
          <w:lang w:val="en-GB" w:eastAsia="zh-CN"/>
        </w:rPr>
        <w:t xml:space="preserve">Figure </w:t>
      </w:r>
      <w:r w:rsidR="008D4802">
        <w:rPr>
          <w:rFonts w:hint="eastAsia"/>
          <w:lang w:val="en-GB" w:eastAsia="zh-CN"/>
        </w:rPr>
        <w:t>10</w:t>
      </w:r>
      <w:r w:rsidRPr="00956350">
        <w:rPr>
          <w:lang w:val="en-GB" w:eastAsia="zh-CN"/>
        </w:rPr>
        <w:t xml:space="preserve"> further demonstrates the balance achieved by the system between improving hit rate and maintaining content fidelity. The results indicate that the increase in difficulty alignment is not obtained by severely sacrificing text content, but rather under comparatively high fidelity.</w:t>
      </w:r>
    </w:p>
    <w:p w14:paraId="34B15E81" w14:textId="1430DF51" w:rsidR="00956350" w:rsidRPr="001576D5" w:rsidRDefault="00956350" w:rsidP="007F6BBC">
      <w:pPr>
        <w:pStyle w:val="BodyText1"/>
        <w:numPr>
          <w:ilvl w:val="2"/>
          <w:numId w:val="14"/>
        </w:numPr>
        <w:spacing w:before="360" w:after="240"/>
        <w:outlineLvl w:val="2"/>
        <w:rPr>
          <w:b/>
          <w:bCs/>
          <w:sz w:val="28"/>
          <w:szCs w:val="28"/>
          <w:lang w:val="en-GB" w:eastAsia="zh-CN"/>
        </w:rPr>
      </w:pPr>
      <w:bookmarkStart w:id="46" w:name="_Toc228304524"/>
      <w:r w:rsidRPr="00BC4695">
        <w:rPr>
          <w:b/>
          <w:bCs/>
          <w:sz w:val="28"/>
          <w:szCs w:val="28"/>
          <w:lang w:val="en-GB" w:eastAsia="zh-CN"/>
        </w:rPr>
        <w:t>Cost and Residual-Drift Analysis</w:t>
      </w:r>
      <w:bookmarkEnd w:id="46"/>
    </w:p>
    <w:p w14:paraId="2FBFD5CA" w14:textId="06DB0ABD" w:rsidR="00956350" w:rsidRPr="00956350" w:rsidRDefault="00956350" w:rsidP="00C21B1B">
      <w:pPr>
        <w:pStyle w:val="BodyText1"/>
        <w:outlineLvl w:val="9"/>
        <w:rPr>
          <w:lang w:val="en-GB" w:eastAsia="zh-CN"/>
        </w:rPr>
      </w:pPr>
      <w:r w:rsidRPr="00956350">
        <w:rPr>
          <w:lang w:val="en-GB" w:eastAsia="zh-CN"/>
        </w:rPr>
        <w:t xml:space="preserve">From the perspective of token cost, different models exhibit different trade-offs between control precision and deployment cost. The results show that DeepSeek-V3.2 has the </w:t>
      </w:r>
      <w:r w:rsidRPr="00956350">
        <w:rPr>
          <w:lang w:val="en-GB" w:eastAsia="zh-CN"/>
        </w:rPr>
        <w:lastRenderedPageBreak/>
        <w:t xml:space="preserve">lowest average token consumption, at approximately 8,754 tokens; Grok-4.1-fast occupies the middle range at around 15,949 tokens; and GPT-5-mini has the highest average cost, at approximately 19,605 tokens. This indicates that model selection should not be based on hit rate </w:t>
      </w:r>
      <w:r w:rsidR="006824AF" w:rsidRPr="00956350">
        <w:rPr>
          <w:lang w:val="en-GB" w:eastAsia="zh-CN"/>
        </w:rPr>
        <w:t>alone but</w:t>
      </w:r>
      <w:r w:rsidRPr="00956350">
        <w:rPr>
          <w:lang w:val="en-GB" w:eastAsia="zh-CN"/>
        </w:rPr>
        <w:t xml:space="preserve"> should also be informed by cost budgets and deployment scenarios.</w:t>
      </w:r>
    </w:p>
    <w:p w14:paraId="13E671BD" w14:textId="37D46D20" w:rsidR="00956350" w:rsidRPr="00956350" w:rsidRDefault="00410EDD" w:rsidP="00C21B1B">
      <w:pPr>
        <w:pStyle w:val="BodyText1"/>
        <w:outlineLvl w:val="9"/>
        <w:rPr>
          <w:lang w:val="en-GB" w:eastAsia="zh-CN"/>
        </w:rPr>
      </w:pPr>
      <w:r>
        <w:rPr>
          <w:noProof/>
          <w:lang w:val="en-GB" w:eastAsia="zh-CN"/>
        </w:rPr>
        <w:drawing>
          <wp:inline distT="0" distB="0" distL="0" distR="0" wp14:anchorId="1E754E92" wp14:editId="5A7252EE">
            <wp:extent cx="5391150" cy="3708400"/>
            <wp:effectExtent l="0" t="0" r="0" b="0"/>
            <wp:docPr id="169603849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91150" cy="3708400"/>
                    </a:xfrm>
                    <a:prstGeom prst="rect">
                      <a:avLst/>
                    </a:prstGeom>
                    <a:noFill/>
                    <a:ln>
                      <a:noFill/>
                    </a:ln>
                  </pic:spPr>
                </pic:pic>
              </a:graphicData>
            </a:graphic>
          </wp:inline>
        </w:drawing>
      </w:r>
    </w:p>
    <w:p w14:paraId="5FB374C8" w14:textId="4AD7CE23" w:rsidR="00956350" w:rsidRPr="00956350" w:rsidRDefault="00956350" w:rsidP="008D4802">
      <w:pPr>
        <w:pStyle w:val="Figurecaption"/>
        <w:rPr>
          <w:lang w:val="en-GB" w:eastAsia="zh-CN"/>
        </w:rPr>
      </w:pPr>
      <w:bookmarkStart w:id="47" w:name="_Toc228401252"/>
      <w:r w:rsidRPr="00956350">
        <w:rPr>
          <w:lang w:val="en-GB" w:eastAsia="zh-CN"/>
        </w:rPr>
        <w:t>Residual drift after closed-loop adjustment.</w:t>
      </w:r>
      <w:bookmarkEnd w:id="47"/>
    </w:p>
    <w:p w14:paraId="03F39A54" w14:textId="334C2519" w:rsidR="00956350" w:rsidRPr="00956350" w:rsidRDefault="00956350" w:rsidP="00C21B1B">
      <w:pPr>
        <w:pStyle w:val="BodyText1"/>
        <w:outlineLvl w:val="9"/>
        <w:rPr>
          <w:lang w:val="en-GB" w:eastAsia="zh-CN"/>
        </w:rPr>
      </w:pPr>
      <w:r w:rsidRPr="00956350">
        <w:rPr>
          <w:lang w:val="en-GB" w:eastAsia="zh-CN"/>
        </w:rPr>
        <w:t xml:space="preserve">Residual-drift analysis shows that the closed-loop method performs relatively </w:t>
      </w:r>
      <w:proofErr w:type="spellStart"/>
      <w:r w:rsidRPr="00956350">
        <w:rPr>
          <w:lang w:val="en-GB" w:eastAsia="zh-CN"/>
        </w:rPr>
        <w:t>stably</w:t>
      </w:r>
      <w:proofErr w:type="spellEnd"/>
      <w:r w:rsidRPr="00956350">
        <w:rPr>
          <w:lang w:val="en-GB" w:eastAsia="zh-CN"/>
        </w:rPr>
        <w:t xml:space="preserve"> for Levels 2 to 4, where residual bias is close to zero, but that positive drift remains at Level 5. This suggests that control near the upper end of the difficulty scale is more sensitive: even a small amount of lexical upgrading or syntactic expansion can have a substantial effect on grade-family metrics. It also indicates that the replacement-only strategy provides relatively limited operating space in the highest difficulty band.</w:t>
      </w:r>
    </w:p>
    <w:p w14:paraId="22E009CA" w14:textId="03241973" w:rsidR="00956350" w:rsidRPr="00956350" w:rsidRDefault="00410EDD" w:rsidP="00C21B1B">
      <w:pPr>
        <w:pStyle w:val="BodyText1"/>
        <w:outlineLvl w:val="9"/>
        <w:rPr>
          <w:lang w:val="en-GB" w:eastAsia="zh-CN"/>
        </w:rPr>
      </w:pPr>
      <w:r>
        <w:rPr>
          <w:noProof/>
          <w:lang w:val="en-GB" w:eastAsia="zh-CN"/>
        </w:rPr>
        <w:lastRenderedPageBreak/>
        <w:drawing>
          <wp:inline distT="0" distB="0" distL="0" distR="0" wp14:anchorId="1AF102C2" wp14:editId="1C789ED7">
            <wp:extent cx="5397500" cy="3346450"/>
            <wp:effectExtent l="0" t="0" r="0" b="0"/>
            <wp:docPr id="184067463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97500" cy="3346450"/>
                    </a:xfrm>
                    <a:prstGeom prst="rect">
                      <a:avLst/>
                    </a:prstGeom>
                    <a:noFill/>
                    <a:ln>
                      <a:noFill/>
                    </a:ln>
                  </pic:spPr>
                </pic:pic>
              </a:graphicData>
            </a:graphic>
          </wp:inline>
        </w:drawing>
      </w:r>
    </w:p>
    <w:p w14:paraId="4EABC700" w14:textId="2EFC1369" w:rsidR="00956350" w:rsidRPr="008D4802" w:rsidRDefault="00956350" w:rsidP="00C21B1B">
      <w:pPr>
        <w:pStyle w:val="Figurecaption"/>
        <w:rPr>
          <w:lang w:val="en-GB" w:eastAsia="zh-CN"/>
        </w:rPr>
      </w:pPr>
      <w:bookmarkStart w:id="48" w:name="_Toc228401253"/>
      <w:r w:rsidRPr="00956350">
        <w:rPr>
          <w:lang w:val="en-GB" w:eastAsia="zh-CN"/>
        </w:rPr>
        <w:t>Average token cost across models.</w:t>
      </w:r>
      <w:bookmarkEnd w:id="48"/>
    </w:p>
    <w:p w14:paraId="689B6979" w14:textId="0E42F88C" w:rsidR="00956350" w:rsidRPr="00956350" w:rsidRDefault="00956350" w:rsidP="00C21B1B">
      <w:pPr>
        <w:pStyle w:val="BodyText1"/>
        <w:outlineLvl w:val="9"/>
        <w:rPr>
          <w:lang w:val="en-GB" w:eastAsia="zh-CN"/>
        </w:rPr>
      </w:pPr>
      <w:r w:rsidRPr="00956350">
        <w:rPr>
          <w:lang w:val="en-GB" w:eastAsia="zh-CN"/>
        </w:rPr>
        <w:t>Figure</w:t>
      </w:r>
      <w:r w:rsidR="008D4802">
        <w:rPr>
          <w:rFonts w:hint="eastAsia"/>
          <w:lang w:val="en-GB" w:eastAsia="zh-CN"/>
        </w:rPr>
        <w:t xml:space="preserve"> 11</w:t>
      </w:r>
      <w:r w:rsidRPr="00956350">
        <w:rPr>
          <w:lang w:val="en-GB" w:eastAsia="zh-CN"/>
        </w:rPr>
        <w:t xml:space="preserve"> shows that the closed-loop method does not work equally well at all levels: it is most stable in the middle difficulty bands, while overshoot remains at the highest level. Figure</w:t>
      </w:r>
      <w:r w:rsidR="008D4802">
        <w:rPr>
          <w:rFonts w:hint="eastAsia"/>
          <w:lang w:val="en-GB" w:eastAsia="zh-CN"/>
        </w:rPr>
        <w:t xml:space="preserve"> 12</w:t>
      </w:r>
      <w:r w:rsidRPr="00956350">
        <w:rPr>
          <w:lang w:val="en-GB" w:eastAsia="zh-CN"/>
        </w:rPr>
        <w:t xml:space="preserve"> complements this finding by adding an engineering perspective: a high hit rate does not automatically imply high cost-effectiveness. Model selection is, in practice, a combined trade-off among precision, fidelity, and cost.</w:t>
      </w:r>
    </w:p>
    <w:p w14:paraId="44EE1BA2" w14:textId="6B682234" w:rsidR="00956350" w:rsidRPr="001576D5" w:rsidRDefault="00956350" w:rsidP="007F6BBC">
      <w:pPr>
        <w:pStyle w:val="BodyText1"/>
        <w:numPr>
          <w:ilvl w:val="1"/>
          <w:numId w:val="14"/>
        </w:numPr>
        <w:spacing w:before="360" w:after="240"/>
        <w:rPr>
          <w:b/>
          <w:bCs/>
          <w:sz w:val="28"/>
          <w:szCs w:val="28"/>
          <w:lang w:val="en-GB" w:eastAsia="zh-CN"/>
        </w:rPr>
      </w:pPr>
      <w:bookmarkStart w:id="49" w:name="_Toc228304525"/>
      <w:r w:rsidRPr="00BC4695">
        <w:rPr>
          <w:b/>
          <w:bCs/>
          <w:sz w:val="28"/>
          <w:szCs w:val="28"/>
          <w:lang w:val="en-GB" w:eastAsia="zh-CN"/>
        </w:rPr>
        <w:t>Discussion</w:t>
      </w:r>
      <w:bookmarkEnd w:id="49"/>
    </w:p>
    <w:p w14:paraId="098AFC5D" w14:textId="05181CA9" w:rsidR="00956350" w:rsidRPr="00956350" w:rsidRDefault="00956350" w:rsidP="00C21B1B">
      <w:pPr>
        <w:pStyle w:val="BodyText1"/>
        <w:outlineLvl w:val="9"/>
        <w:rPr>
          <w:lang w:val="en-GB" w:eastAsia="zh-CN"/>
        </w:rPr>
      </w:pPr>
      <w:r w:rsidRPr="00956350">
        <w:rPr>
          <w:lang w:val="en-GB" w:eastAsia="zh-CN"/>
        </w:rPr>
        <w:t>Taken together, the results of Task A and Task B support several observations.</w:t>
      </w:r>
    </w:p>
    <w:p w14:paraId="054778D8" w14:textId="09103FFD" w:rsidR="00956350" w:rsidRPr="00956350" w:rsidRDefault="00956350" w:rsidP="00C21B1B">
      <w:pPr>
        <w:pStyle w:val="BodyText1"/>
        <w:outlineLvl w:val="9"/>
        <w:rPr>
          <w:lang w:val="en-GB" w:eastAsia="zh-CN"/>
        </w:rPr>
      </w:pPr>
      <w:r w:rsidRPr="00956350">
        <w:rPr>
          <w:lang w:val="en-GB" w:eastAsia="zh-CN"/>
        </w:rPr>
        <w:t>First, direct prompting is not entirely ineffective. It can generate passages that are topically relevant and structurally usable, and it can achieve a basically acceptable level of length control. Therefore, direct generation still has practical value in low-requirement or rapid-prototyping scenarios.</w:t>
      </w:r>
    </w:p>
    <w:p w14:paraId="1CABB080" w14:textId="4F73700D" w:rsidR="00956350" w:rsidRPr="00956350" w:rsidRDefault="00956350" w:rsidP="00C21B1B">
      <w:pPr>
        <w:pStyle w:val="BodyText1"/>
        <w:outlineLvl w:val="9"/>
        <w:rPr>
          <w:lang w:val="en-GB" w:eastAsia="zh-CN"/>
        </w:rPr>
      </w:pPr>
      <w:r w:rsidRPr="00956350">
        <w:rPr>
          <w:lang w:val="en-GB" w:eastAsia="zh-CN"/>
        </w:rPr>
        <w:t>Second, once the system objective shifts from generating a readable article to generating a pedagogically usable text that is accurate in difficulty, reproducible, and analysable, direct prompting is no longer sufficient. The results of this thesis show that prompt-level difficulty labels do not correspond linearly and stably to measured readability indicators, making later feedback and correction necessary.</w:t>
      </w:r>
    </w:p>
    <w:p w14:paraId="486B0D24" w14:textId="1A9E83D5" w:rsidR="00956350" w:rsidRPr="00956350" w:rsidRDefault="00956350" w:rsidP="00C21B1B">
      <w:pPr>
        <w:pStyle w:val="BodyText1"/>
        <w:outlineLvl w:val="9"/>
        <w:rPr>
          <w:lang w:val="en-GB" w:eastAsia="zh-CN"/>
        </w:rPr>
      </w:pPr>
      <w:r w:rsidRPr="00956350">
        <w:rPr>
          <w:lang w:val="en-GB" w:eastAsia="zh-CN"/>
        </w:rPr>
        <w:t xml:space="preserve">Third, the effectiveness of the closed-loop method does not derive merely from invoking the model multiple times. It depends more fundamentally on explicit decision criteria </w:t>
      </w:r>
      <w:r w:rsidRPr="00956350">
        <w:rPr>
          <w:lang w:val="en-GB" w:eastAsia="zh-CN"/>
        </w:rPr>
        <w:lastRenderedPageBreak/>
        <w:t>and candidate-selection logic. Without grade-family targets, fidelity constraints, and acceptance rules, simply increasing the number of rounds would not naturally produce stable improvement. In that sense, the core of the closed loop lies in the control logic rather than in repeated model calls themselves.</w:t>
      </w:r>
    </w:p>
    <w:p w14:paraId="40627036" w14:textId="4E344570" w:rsidR="00956350" w:rsidRPr="00956350" w:rsidRDefault="00956350" w:rsidP="00C21B1B">
      <w:pPr>
        <w:pStyle w:val="BodyText1"/>
        <w:outlineLvl w:val="9"/>
        <w:rPr>
          <w:lang w:val="en-GB" w:eastAsia="zh-CN"/>
        </w:rPr>
      </w:pPr>
      <w:r w:rsidRPr="00956350">
        <w:rPr>
          <w:lang w:val="en-GB" w:eastAsia="zh-CN"/>
        </w:rPr>
        <w:t xml:space="preserve">Finally, from an application perspective, the system proposed here is not intended to replace teachers or content experts completely. Instead, it is intended to reduce repetitive labour in reading-material preparation while providing a clear production trace and an interpretable basis for review. For instructional support and training-corpus construction, this combination of controllable generation and traceable analysis </w:t>
      </w:r>
      <w:proofErr w:type="gramStart"/>
      <w:r w:rsidRPr="00956350">
        <w:rPr>
          <w:lang w:val="en-GB" w:eastAsia="zh-CN"/>
        </w:rPr>
        <w:t>has</w:t>
      </w:r>
      <w:proofErr w:type="gramEnd"/>
      <w:r w:rsidRPr="00956350">
        <w:rPr>
          <w:lang w:val="en-GB" w:eastAsia="zh-CN"/>
        </w:rPr>
        <w:t xml:space="preserve"> clear practical value.</w:t>
      </w:r>
    </w:p>
    <w:p w14:paraId="32708A2E" w14:textId="4E484536" w:rsidR="00956350" w:rsidRPr="00956350" w:rsidRDefault="00956350" w:rsidP="007F6BBC">
      <w:pPr>
        <w:pStyle w:val="1"/>
        <w:numPr>
          <w:ilvl w:val="0"/>
          <w:numId w:val="14"/>
        </w:numPr>
      </w:pPr>
      <w:bookmarkStart w:id="50" w:name="_Toc228304526"/>
      <w:r w:rsidRPr="00956350">
        <w:lastRenderedPageBreak/>
        <w:t>Conclusion</w:t>
      </w:r>
      <w:bookmarkEnd w:id="50"/>
    </w:p>
    <w:p w14:paraId="04DA5D3F" w14:textId="5BA4631D" w:rsidR="00956350" w:rsidRPr="001576D5" w:rsidRDefault="00956350" w:rsidP="007F6BBC">
      <w:pPr>
        <w:pStyle w:val="BodyText1"/>
        <w:numPr>
          <w:ilvl w:val="1"/>
          <w:numId w:val="14"/>
        </w:numPr>
        <w:spacing w:before="360" w:after="240"/>
        <w:rPr>
          <w:b/>
          <w:bCs/>
          <w:sz w:val="28"/>
          <w:szCs w:val="28"/>
          <w:lang w:val="en-GB" w:eastAsia="zh-CN"/>
        </w:rPr>
      </w:pPr>
      <w:bookmarkStart w:id="51" w:name="_Toc228304527"/>
      <w:r w:rsidRPr="00BC4695">
        <w:rPr>
          <w:b/>
          <w:bCs/>
          <w:sz w:val="28"/>
          <w:szCs w:val="28"/>
          <w:lang w:val="en-GB" w:eastAsia="zh-CN"/>
        </w:rPr>
        <w:t>Research Conclusions</w:t>
      </w:r>
      <w:bookmarkEnd w:id="51"/>
    </w:p>
    <w:p w14:paraId="03FF3F32" w14:textId="01961B98" w:rsidR="00615F2A" w:rsidRPr="00615F2A" w:rsidRDefault="00615F2A" w:rsidP="00615F2A">
      <w:pPr>
        <w:pStyle w:val="BodyText1"/>
        <w:outlineLvl w:val="9"/>
        <w:rPr>
          <w:lang w:val="en-GB" w:eastAsia="zh-CN"/>
        </w:rPr>
      </w:pPr>
      <w:r w:rsidRPr="00615F2A">
        <w:rPr>
          <w:lang w:val="en-GB" w:eastAsia="zh-CN"/>
        </w:rPr>
        <w:t>This thesis addressed the demand for controllable English reading-material generation by designing and implementing a dynamic reading-material system based on large language models, with particular emphasis on closed-loop difficulty adaptation. The study did not treat LLM generation as a purely prompt-level task, but as a system process involving generation, measurement, feedback, archival, and analysis. The answers to the research questions are as follows.</w:t>
      </w:r>
    </w:p>
    <w:p w14:paraId="04680361" w14:textId="06690985" w:rsidR="00615F2A" w:rsidRPr="00615F2A" w:rsidRDefault="00615F2A" w:rsidP="00615F2A">
      <w:pPr>
        <w:pStyle w:val="BodyText1"/>
        <w:outlineLvl w:val="9"/>
        <w:rPr>
          <w:lang w:val="en-GB" w:eastAsia="zh-CN"/>
        </w:rPr>
      </w:pPr>
      <w:r w:rsidRPr="00615F2A">
        <w:rPr>
          <w:lang w:val="en-GB" w:eastAsia="zh-CN"/>
        </w:rPr>
        <w:t>RQ1: Can direct prompting satisfy both length and difficulty constraints for reading passage generation at the same time?</w:t>
      </w:r>
    </w:p>
    <w:p w14:paraId="7A0A79D7" w14:textId="217BBA85" w:rsidR="00615F2A" w:rsidRPr="00615F2A" w:rsidRDefault="00615F2A" w:rsidP="00615F2A">
      <w:pPr>
        <w:pStyle w:val="BodyText1"/>
        <w:outlineLvl w:val="9"/>
        <w:rPr>
          <w:lang w:val="en-GB" w:eastAsia="zh-CN"/>
        </w:rPr>
      </w:pPr>
      <w:r w:rsidRPr="00615F2A">
        <w:rPr>
          <w:lang w:val="en-GB" w:eastAsia="zh-CN"/>
        </w:rPr>
        <w:t>Direct prompting can produce basically usable reading passages, but it cannot satisfy both constraints with sufficient stability. As discussed in Chapter 5, the direct-generation task achieved only 31.6%, 21.1%, and 31.6% target-hit rates across the three tested models, even though average length deviation remained within a comparatively moderate range of 7.46% to 11.89%. This means that the system-level length compensation and retry mechanism help with length control, but prompt-only generation still fails to provide reliable difficulty alignment. Direct prompting is therefore useful as an initial generation mechanism, but it is not sufficient as the main control method for graded reading-material production.</w:t>
      </w:r>
    </w:p>
    <w:p w14:paraId="0666B5CF" w14:textId="28BC5A9E" w:rsidR="00615F2A" w:rsidRPr="00615F2A" w:rsidRDefault="00615F2A" w:rsidP="00615F2A">
      <w:pPr>
        <w:pStyle w:val="BodyText1"/>
        <w:outlineLvl w:val="9"/>
        <w:rPr>
          <w:lang w:val="en-GB" w:eastAsia="zh-CN"/>
        </w:rPr>
      </w:pPr>
      <w:r w:rsidRPr="00615F2A">
        <w:rPr>
          <w:lang w:val="en-GB" w:eastAsia="zh-CN"/>
        </w:rPr>
        <w:t>RQ2: Can a closed-loop feedback mechanism significantly improve the hit rate for target difficulty?</w:t>
      </w:r>
    </w:p>
    <w:p w14:paraId="5F835227" w14:textId="37EC92B3" w:rsidR="00615F2A" w:rsidRPr="00615F2A" w:rsidRDefault="00615F2A" w:rsidP="00615F2A">
      <w:pPr>
        <w:pStyle w:val="BodyText1"/>
        <w:outlineLvl w:val="9"/>
        <w:rPr>
          <w:lang w:val="en-GB" w:eastAsia="zh-CN"/>
        </w:rPr>
      </w:pPr>
      <w:r w:rsidRPr="00615F2A">
        <w:rPr>
          <w:lang w:val="en-GB" w:eastAsia="zh-CN"/>
        </w:rPr>
        <w:t xml:space="preserve">The closed-loop mechanism substantially improves difficulty alignment because it turns generation into an iterative evaluation-and-selection process. In Task B, the three models reached target-hit rates of 92.5%, 98.8%, and 95.0%, with average rounds between 1.68 and 1.78. These figures show that the improvement is not simply the result of unlimited repeated generation; rather, the system usually reaches an acceptable candidate within a small number of rounds. Instead of accepting the first model response, the system recalculates readability metrics, compares candidates with the target profile, and updates the current best text according to explicit acceptance rules. </w:t>
      </w:r>
      <w:r w:rsidRPr="00615F2A">
        <w:rPr>
          <w:lang w:val="en-GB" w:eastAsia="zh-CN"/>
        </w:rPr>
        <w:lastRenderedPageBreak/>
        <w:t>This supports the conclusion that difficulty control is more appropriately formulated as a feedback-driven optimisation problem than as a one-shot prompting problem.</w:t>
      </w:r>
    </w:p>
    <w:p w14:paraId="587B984B" w14:textId="13159774" w:rsidR="00615F2A" w:rsidRPr="00615F2A" w:rsidRDefault="00615F2A" w:rsidP="00615F2A">
      <w:pPr>
        <w:pStyle w:val="BodyText1"/>
        <w:outlineLvl w:val="9"/>
        <w:rPr>
          <w:lang w:val="en-GB" w:eastAsia="zh-CN"/>
        </w:rPr>
      </w:pPr>
      <w:r w:rsidRPr="00615F2A">
        <w:rPr>
          <w:lang w:val="en-GB" w:eastAsia="zh-CN"/>
        </w:rPr>
        <w:t>RQ3: Can improved difficulty control be achieved without substantially damaging content fidelity?</w:t>
      </w:r>
    </w:p>
    <w:p w14:paraId="26321407" w14:textId="2AF245D5" w:rsidR="00615F2A" w:rsidRPr="00615F2A" w:rsidRDefault="00615F2A" w:rsidP="00615F2A">
      <w:pPr>
        <w:pStyle w:val="BodyText1"/>
        <w:outlineLvl w:val="9"/>
        <w:rPr>
          <w:lang w:val="en-GB" w:eastAsia="zh-CN"/>
        </w:rPr>
      </w:pPr>
      <w:r w:rsidRPr="00615F2A">
        <w:rPr>
          <w:lang w:val="en-GB" w:eastAsia="zh-CN"/>
        </w:rPr>
        <w:t>The results indicate that improved difficulty control can be achieved while preserving the source content to a substantial degree. In Task B, average fidelity remained between 0.92 and 0.93 while the target-hit rate stayed above 92% for all three models. This supports the claim that the improvement in difficulty alignment was not achieved by freely rewriting away the source content. The adaptation module introduces fidelity constraints based on entity, number, and keyword recall, which prevents candidates with severe information loss from being accepted even if their readability metrics improve. This design shows that difficulty alignment and content preservation can be jointly considered within the same adaptation process.</w:t>
      </w:r>
    </w:p>
    <w:p w14:paraId="601FD1C2" w14:textId="2B6DC55C" w:rsidR="00615F2A" w:rsidRPr="00615F2A" w:rsidRDefault="00615F2A" w:rsidP="00615F2A">
      <w:pPr>
        <w:pStyle w:val="BodyText1"/>
        <w:outlineLvl w:val="9"/>
        <w:rPr>
          <w:lang w:val="en-GB" w:eastAsia="zh-CN"/>
        </w:rPr>
      </w:pPr>
      <w:r w:rsidRPr="00615F2A">
        <w:rPr>
          <w:lang w:val="en-GB" w:eastAsia="zh-CN"/>
        </w:rPr>
        <w:t>Beyond these direct answers, the thesis makes several broader contributions. It proposes a closed-loop control framework for English reading-material generation, represents reading difficulty as a calculable grade-family target rather than relying only on natural-language level labels, and implements an adaptation mechanism that combines readability alignment with content-preservation constraints. It also develops an operational system that supports generation, adaptation, archival, and statistical analysis. The value of the system lies not only in producing texts, but also in making the production process traceable and reproducible.</w:t>
      </w:r>
    </w:p>
    <w:p w14:paraId="742A6B2D" w14:textId="3FBEDA11" w:rsidR="00956350" w:rsidRPr="00956350" w:rsidRDefault="00615F2A" w:rsidP="00615F2A">
      <w:pPr>
        <w:pStyle w:val="BodyText1"/>
        <w:outlineLvl w:val="9"/>
        <w:rPr>
          <w:lang w:val="en-GB" w:eastAsia="zh-CN"/>
        </w:rPr>
      </w:pPr>
      <w:r w:rsidRPr="00615F2A">
        <w:rPr>
          <w:lang w:val="en-GB" w:eastAsia="zh-CN"/>
        </w:rPr>
        <w:t>These conclusions suggest that educational text generation should not be understood merely as a matter of asking a model to write at a given level. In practice, the model output must be measured, compared with explicit targets, and revised under constraints. The significance of the proposed framework is therefore systemic: it reduces the instability of unconstrained generation and provides an auditable basis for later review, replication, and refinement.</w:t>
      </w:r>
    </w:p>
    <w:p w14:paraId="372E85AB" w14:textId="4C7B3211" w:rsidR="00956350" w:rsidRPr="0058638D" w:rsidRDefault="000F10ED" w:rsidP="007F6BBC">
      <w:pPr>
        <w:pStyle w:val="BodyText1"/>
        <w:numPr>
          <w:ilvl w:val="1"/>
          <w:numId w:val="14"/>
        </w:numPr>
        <w:spacing w:before="360" w:after="240"/>
        <w:rPr>
          <w:b/>
          <w:bCs/>
          <w:sz w:val="28"/>
          <w:szCs w:val="28"/>
          <w:lang w:val="en-GB" w:eastAsia="zh-CN"/>
        </w:rPr>
      </w:pPr>
      <w:bookmarkStart w:id="52" w:name="_Toc228304528"/>
      <w:r w:rsidRPr="000F10ED">
        <w:rPr>
          <w:b/>
          <w:bCs/>
          <w:sz w:val="28"/>
          <w:szCs w:val="28"/>
          <w:lang w:eastAsia="zh-CN"/>
        </w:rPr>
        <w:t>Limitations and Threats to Validity</w:t>
      </w:r>
      <w:bookmarkEnd w:id="52"/>
    </w:p>
    <w:p w14:paraId="2CDBA24C" w14:textId="7EEBB385" w:rsidR="000F10ED" w:rsidRPr="000F10ED" w:rsidRDefault="000F10ED" w:rsidP="000F10ED">
      <w:pPr>
        <w:pStyle w:val="BodyText1"/>
        <w:outlineLvl w:val="9"/>
        <w:rPr>
          <w:lang w:val="en-GB" w:eastAsia="zh-CN"/>
        </w:rPr>
      </w:pPr>
      <w:r w:rsidRPr="000F10ED">
        <w:rPr>
          <w:lang w:val="en-GB" w:eastAsia="zh-CN"/>
        </w:rPr>
        <w:t>Although the results support the effectiveness of the closed-loop method, several limitations must be acknowledged.</w:t>
      </w:r>
    </w:p>
    <w:p w14:paraId="00EE05B2" w14:textId="77777777" w:rsidR="000F10ED" w:rsidRPr="000F10ED" w:rsidRDefault="000F10ED" w:rsidP="000F10ED">
      <w:pPr>
        <w:pStyle w:val="BodyText1"/>
        <w:outlineLvl w:val="9"/>
        <w:rPr>
          <w:lang w:val="en-GB" w:eastAsia="zh-CN"/>
        </w:rPr>
      </w:pPr>
      <w:r w:rsidRPr="000F10ED">
        <w:rPr>
          <w:lang w:val="en-GB" w:eastAsia="zh-CN"/>
        </w:rPr>
        <w:t>First, the final reporting subset for Task A remains relatively small, with only \(n=38\) samples per model. Accordingly, comparisons among different models in direct generation should be interpreted with caution.</w:t>
      </w:r>
    </w:p>
    <w:p w14:paraId="465D2719" w14:textId="77777777" w:rsidR="000F10ED" w:rsidRPr="000F10ED" w:rsidRDefault="000F10ED" w:rsidP="000F10ED">
      <w:pPr>
        <w:pStyle w:val="BodyText1"/>
        <w:outlineLvl w:val="9"/>
        <w:rPr>
          <w:lang w:val="en-GB" w:eastAsia="zh-CN"/>
        </w:rPr>
      </w:pPr>
    </w:p>
    <w:p w14:paraId="07485442" w14:textId="588C5D38" w:rsidR="000F10ED" w:rsidRPr="000F10ED" w:rsidRDefault="000F10ED" w:rsidP="000F10ED">
      <w:pPr>
        <w:pStyle w:val="BodyText1"/>
        <w:outlineLvl w:val="9"/>
        <w:rPr>
          <w:lang w:val="en-GB" w:eastAsia="zh-CN"/>
        </w:rPr>
      </w:pPr>
      <w:r w:rsidRPr="000F10ED">
        <w:rPr>
          <w:lang w:val="en-GB" w:eastAsia="zh-CN"/>
        </w:rPr>
        <w:t>Second, the evaluation in this thesis relies primarily on automatic metrics</w:t>
      </w:r>
      <w:r w:rsidR="00FB0442">
        <w:rPr>
          <w:rFonts w:hint="eastAsia"/>
          <w:lang w:val="en-GB" w:eastAsia="zh-CN"/>
        </w:rPr>
        <w:t xml:space="preserve"> </w:t>
      </w:r>
      <w:r w:rsidR="00FB0442" w:rsidRPr="00FB0442">
        <w:rPr>
          <w:lang w:val="en-GB" w:eastAsia="zh-CN"/>
        </w:rPr>
        <w:t>[22]</w:t>
      </w:r>
      <w:r w:rsidRPr="000F10ED">
        <w:rPr>
          <w:lang w:val="en-GB" w:eastAsia="zh-CN"/>
        </w:rPr>
        <w:t>. Although readability formulas and fidelity recall provide a calculable and reproducible observational basis, they cannot fully replace human pedagogical evaluation, nor can they fully capture discourse quality, instructional suitability, or actual learner comprehension outcomes</w:t>
      </w:r>
      <w:r w:rsidR="00FB0442">
        <w:rPr>
          <w:rFonts w:hint="eastAsia"/>
          <w:lang w:val="en-GB" w:eastAsia="zh-CN"/>
        </w:rPr>
        <w:t xml:space="preserve"> </w:t>
      </w:r>
      <w:r w:rsidR="00FB0442" w:rsidRPr="00FB0442">
        <w:rPr>
          <w:lang w:val="en-GB" w:eastAsia="zh-CN"/>
        </w:rPr>
        <w:t>[23]</w:t>
      </w:r>
      <w:r w:rsidRPr="000F10ED">
        <w:rPr>
          <w:lang w:val="en-GB" w:eastAsia="zh-CN"/>
        </w:rPr>
        <w:t>.</w:t>
      </w:r>
    </w:p>
    <w:p w14:paraId="179376EB" w14:textId="0E1AFE3D" w:rsidR="000F10ED" w:rsidRPr="000F10ED" w:rsidRDefault="000F10ED" w:rsidP="000F10ED">
      <w:pPr>
        <w:pStyle w:val="BodyText1"/>
        <w:outlineLvl w:val="9"/>
        <w:rPr>
          <w:lang w:val="en-GB" w:eastAsia="zh-CN"/>
        </w:rPr>
      </w:pPr>
      <w:r w:rsidRPr="000F10ED">
        <w:rPr>
          <w:lang w:val="en-GB" w:eastAsia="zh-CN"/>
        </w:rPr>
        <w:t>Third, the residual bias observed at Level 5 indicates that precise control at the upper boundary of difficulty remains challenging. Future work should continue exploring finer-grained step control, alternative profile designs, or editing strategies better suited to highly complex texts.</w:t>
      </w:r>
    </w:p>
    <w:p w14:paraId="5158FCF7" w14:textId="0F45CD0C" w:rsidR="00956350" w:rsidRPr="00956350" w:rsidRDefault="000F10ED" w:rsidP="000F10ED">
      <w:pPr>
        <w:pStyle w:val="BodyText1"/>
        <w:outlineLvl w:val="9"/>
        <w:rPr>
          <w:lang w:val="en-GB" w:eastAsia="zh-CN"/>
        </w:rPr>
      </w:pPr>
      <w:r w:rsidRPr="000F10ED">
        <w:rPr>
          <w:lang w:val="en-GB" w:eastAsia="zh-CN"/>
        </w:rPr>
        <w:t>Fourth, the model sets used in Task A and Task B are not completely identical. Therefore, the interpretation of the results should distinguish between conclusions about methodological effectiveness and conclusions about cross-model horizontal comparison.</w:t>
      </w:r>
    </w:p>
    <w:p w14:paraId="797EC61F" w14:textId="2D3C8A8C" w:rsidR="00956350" w:rsidRPr="0058638D" w:rsidRDefault="000F10ED" w:rsidP="007F6BBC">
      <w:pPr>
        <w:pStyle w:val="BodyText1"/>
        <w:numPr>
          <w:ilvl w:val="1"/>
          <w:numId w:val="14"/>
        </w:numPr>
        <w:spacing w:before="360" w:after="240"/>
        <w:rPr>
          <w:b/>
          <w:bCs/>
          <w:sz w:val="28"/>
          <w:szCs w:val="28"/>
          <w:lang w:val="en-GB" w:eastAsia="zh-CN"/>
        </w:rPr>
      </w:pPr>
      <w:bookmarkStart w:id="53" w:name="_Toc228304529"/>
      <w:r w:rsidRPr="000F10ED">
        <w:rPr>
          <w:b/>
          <w:bCs/>
          <w:sz w:val="28"/>
          <w:szCs w:val="28"/>
          <w:lang w:val="en-GB" w:eastAsia="zh-CN"/>
        </w:rPr>
        <w:t>Future Work</w:t>
      </w:r>
      <w:bookmarkEnd w:id="53"/>
    </w:p>
    <w:p w14:paraId="6850A9B9" w14:textId="036E9731" w:rsidR="000F10ED" w:rsidRPr="000F10ED" w:rsidRDefault="000F10ED" w:rsidP="000F10ED">
      <w:pPr>
        <w:pStyle w:val="BodyText1"/>
        <w:outlineLvl w:val="9"/>
        <w:rPr>
          <w:lang w:val="en-GB" w:eastAsia="zh-CN"/>
        </w:rPr>
      </w:pPr>
      <w:r w:rsidRPr="000F10ED">
        <w:rPr>
          <w:lang w:val="en-GB" w:eastAsia="zh-CN"/>
        </w:rPr>
        <w:t>Future work should first introduce more systematic human evaluation</w:t>
      </w:r>
      <w:r w:rsidR="00FB0442">
        <w:rPr>
          <w:rFonts w:hint="eastAsia"/>
          <w:lang w:val="en-GB" w:eastAsia="zh-CN"/>
        </w:rPr>
        <w:t xml:space="preserve"> </w:t>
      </w:r>
      <w:r w:rsidR="00FB0442" w:rsidRPr="00FB0442">
        <w:rPr>
          <w:lang w:val="en-GB" w:eastAsia="zh-CN"/>
        </w:rPr>
        <w:t>[24]</w:t>
      </w:r>
      <w:r w:rsidRPr="000F10ED">
        <w:rPr>
          <w:lang w:val="en-GB" w:eastAsia="zh-CN"/>
        </w:rPr>
        <w:t xml:space="preserve">. Previous studies on LLM-based educational text generation, such as the work of </w:t>
      </w:r>
      <w:proofErr w:type="spellStart"/>
      <w:r w:rsidRPr="000F10ED">
        <w:rPr>
          <w:lang w:val="en-GB" w:eastAsia="zh-CN"/>
        </w:rPr>
        <w:t>Bezirhan</w:t>
      </w:r>
      <w:proofErr w:type="spellEnd"/>
      <w:r w:rsidRPr="000F10ED">
        <w:rPr>
          <w:lang w:val="en-GB" w:eastAsia="zh-CN"/>
        </w:rPr>
        <w:t xml:space="preserve"> and von Davier</w:t>
      </w:r>
      <w:r w:rsidR="00EC5A44">
        <w:rPr>
          <w:rFonts w:hint="eastAsia"/>
          <w:lang w:val="en-GB" w:eastAsia="zh-CN"/>
        </w:rPr>
        <w:t xml:space="preserve"> </w:t>
      </w:r>
      <w:r w:rsidR="00EC5A44" w:rsidRPr="00EC5A44">
        <w:rPr>
          <w:lang w:val="en-GB" w:eastAsia="zh-CN"/>
        </w:rPr>
        <w:t>[4]</w:t>
      </w:r>
      <w:r w:rsidRPr="000F10ED">
        <w:rPr>
          <w:lang w:val="en-GB" w:eastAsia="zh-CN"/>
        </w:rPr>
        <w:t xml:space="preserve"> and Xiao et al.</w:t>
      </w:r>
      <w:r w:rsidR="00EC5A44">
        <w:rPr>
          <w:rFonts w:hint="eastAsia"/>
          <w:lang w:val="en-GB" w:eastAsia="zh-CN"/>
        </w:rPr>
        <w:t xml:space="preserve"> </w:t>
      </w:r>
      <w:r w:rsidR="00EC5A44" w:rsidRPr="00EC5A44">
        <w:rPr>
          <w:lang w:val="en-GB" w:eastAsia="zh-CN"/>
        </w:rPr>
        <w:t>[5]</w:t>
      </w:r>
      <w:r w:rsidRPr="000F10ED">
        <w:rPr>
          <w:lang w:val="en-GB" w:eastAsia="zh-CN"/>
        </w:rPr>
        <w:t>, have shown that generated educational texts need to be judged not only by surface fluency but also by their pedagogical usefulness. This thesis mainly verifies controllability through automatic readability and fidelity indicators. A natural next step is to involve teachers or learners in evaluating whether the adapted passages are appropriate for classroom use, assessment preparation, or independent reading practice.</w:t>
      </w:r>
    </w:p>
    <w:p w14:paraId="0F80136F" w14:textId="46328C94" w:rsidR="000F10ED" w:rsidRPr="000F10ED" w:rsidRDefault="000F10ED" w:rsidP="000F10ED">
      <w:pPr>
        <w:pStyle w:val="BodyText1"/>
        <w:outlineLvl w:val="9"/>
        <w:rPr>
          <w:lang w:val="en-GB" w:eastAsia="zh-CN"/>
        </w:rPr>
      </w:pPr>
      <w:r w:rsidRPr="000F10ED">
        <w:rPr>
          <w:lang w:val="en-GB" w:eastAsia="zh-CN"/>
        </w:rPr>
        <w:t>Another direction is to improve the modelling of difficulty itself</w:t>
      </w:r>
      <w:r w:rsidR="00EC5A44">
        <w:rPr>
          <w:rFonts w:hint="eastAsia"/>
          <w:lang w:val="en-GB" w:eastAsia="zh-CN"/>
        </w:rPr>
        <w:t xml:space="preserve"> </w:t>
      </w:r>
      <w:r w:rsidR="00EC5A44" w:rsidRPr="00EC5A44">
        <w:rPr>
          <w:lang w:val="en-GB" w:eastAsia="zh-CN"/>
        </w:rPr>
        <w:t>[22]</w:t>
      </w:r>
      <w:r w:rsidRPr="000F10ED">
        <w:rPr>
          <w:lang w:val="en-GB" w:eastAsia="zh-CN"/>
        </w:rPr>
        <w:t>. Prior work on readability-controlled generation and simplification, including Huang et al.</w:t>
      </w:r>
      <w:r w:rsidR="00EC5A44">
        <w:rPr>
          <w:rFonts w:hint="eastAsia"/>
          <w:lang w:val="en-GB" w:eastAsia="zh-CN"/>
        </w:rPr>
        <w:t xml:space="preserve"> </w:t>
      </w:r>
      <w:r w:rsidR="00EC5A44" w:rsidRPr="00EC5A44">
        <w:rPr>
          <w:lang w:val="en-GB" w:eastAsia="zh-CN"/>
        </w:rPr>
        <w:t>[9]</w:t>
      </w:r>
      <w:r w:rsidRPr="000F10ED">
        <w:rPr>
          <w:lang w:val="en-GB" w:eastAsia="zh-CN"/>
        </w:rPr>
        <w:t>, Hsu et al.</w:t>
      </w:r>
      <w:r w:rsidR="00EC5A44">
        <w:rPr>
          <w:rFonts w:hint="eastAsia"/>
          <w:lang w:val="en-GB" w:eastAsia="zh-CN"/>
        </w:rPr>
        <w:t xml:space="preserve"> </w:t>
      </w:r>
      <w:r w:rsidR="00EC5A44" w:rsidRPr="00EC5A44">
        <w:rPr>
          <w:lang w:val="en-GB" w:eastAsia="zh-CN"/>
        </w:rPr>
        <w:t>[</w:t>
      </w:r>
      <w:r w:rsidR="00EC5A44">
        <w:rPr>
          <w:rFonts w:hint="eastAsia"/>
          <w:lang w:val="en-GB" w:eastAsia="zh-CN"/>
        </w:rPr>
        <w:t>10</w:t>
      </w:r>
      <w:r w:rsidR="00EC5A44" w:rsidRPr="00EC5A44">
        <w:rPr>
          <w:lang w:val="en-GB" w:eastAsia="zh-CN"/>
        </w:rPr>
        <w:t>]</w:t>
      </w:r>
      <w:r w:rsidRPr="000F10ED">
        <w:rPr>
          <w:lang w:val="en-GB" w:eastAsia="zh-CN"/>
        </w:rPr>
        <w:t>, and Kew et al.</w:t>
      </w:r>
      <w:r w:rsidR="00EC5A44">
        <w:rPr>
          <w:rFonts w:hint="eastAsia"/>
          <w:lang w:val="en-GB" w:eastAsia="zh-CN"/>
        </w:rPr>
        <w:t xml:space="preserve"> </w:t>
      </w:r>
      <w:r w:rsidR="00EC5A44" w:rsidRPr="00EC5A44">
        <w:rPr>
          <w:lang w:val="en-GB" w:eastAsia="zh-CN"/>
        </w:rPr>
        <w:t>[11]</w:t>
      </w:r>
      <w:r w:rsidRPr="000F10ED">
        <w:rPr>
          <w:lang w:val="en-GB" w:eastAsia="zh-CN"/>
        </w:rPr>
        <w:t>, indicates that LLMs can move text toward easier or harder levels, but that target mismatch and semantic distortion remain persistent problems. The present thesis addresses this issue through grade-family profiles and feedback-based candidate selection. Future versions of the system could extend this representation by incorporating discourse structure, information density, cohesion, background knowledge, and task-specific comprehension demand, rather than relying mainly on grade-like readability formulas</w:t>
      </w:r>
      <w:r w:rsidR="00DA37BA">
        <w:rPr>
          <w:rFonts w:hint="eastAsia"/>
          <w:lang w:val="en-GB" w:eastAsia="zh-CN"/>
        </w:rPr>
        <w:t xml:space="preserve"> </w:t>
      </w:r>
      <w:r w:rsidR="00DA37BA" w:rsidRPr="00DA37BA">
        <w:rPr>
          <w:lang w:val="en-GB" w:eastAsia="zh-CN"/>
        </w:rPr>
        <w:t>[22]</w:t>
      </w:r>
      <w:r w:rsidRPr="000F10ED">
        <w:rPr>
          <w:lang w:val="en-GB" w:eastAsia="zh-CN"/>
        </w:rPr>
        <w:t>.</w:t>
      </w:r>
    </w:p>
    <w:p w14:paraId="341EAC22" w14:textId="04DDF9C9" w:rsidR="000F10ED" w:rsidRPr="000F10ED" w:rsidRDefault="000F10ED" w:rsidP="000F10ED">
      <w:pPr>
        <w:pStyle w:val="BodyText1"/>
        <w:outlineLvl w:val="9"/>
        <w:rPr>
          <w:lang w:val="en-GB" w:eastAsia="zh-CN"/>
        </w:rPr>
      </w:pPr>
      <w:r w:rsidRPr="000F10ED">
        <w:rPr>
          <w:lang w:val="en-GB" w:eastAsia="zh-CN"/>
        </w:rPr>
        <w:lastRenderedPageBreak/>
        <w:t>The highest difficulty band also requires more refined control. The current replacement-based strategy is interpretable and helps preserve source content, but it gives the system limited room when the target requires very high complexity. Future work could explore adaptive step-size control, explicit overshoot penalties, or separate policies for lexical and syntactic adjustment. This would build on the current feedback framework while reducing the risk that high-level adaptation moves too far beyond the intended target range.</w:t>
      </w:r>
    </w:p>
    <w:p w14:paraId="7B465121" w14:textId="52C44433" w:rsidR="000F10ED" w:rsidRPr="000F10ED" w:rsidRDefault="000F10ED" w:rsidP="000F10ED">
      <w:pPr>
        <w:pStyle w:val="BodyText1"/>
        <w:outlineLvl w:val="9"/>
        <w:rPr>
          <w:lang w:val="en-GB" w:eastAsia="zh-CN"/>
        </w:rPr>
      </w:pPr>
      <w:r w:rsidRPr="000F10ED">
        <w:rPr>
          <w:lang w:val="en-GB" w:eastAsia="zh-CN"/>
        </w:rPr>
        <w:t>Cost-aware control is another important extension. This thesis records token usage and shows that model choice involves a trade-off among precision, fidelity, and cost. Future work could make this trade-off part of the control policy itself. For example, the system could select cheaper models for easier cases, reserve stronger models for difficult or failed cases, or stop earlier when further improvement is unlikely to justify the additional cost.</w:t>
      </w:r>
    </w:p>
    <w:p w14:paraId="7A905C4E" w14:textId="53A36855" w:rsidR="00956350" w:rsidRPr="00956350" w:rsidRDefault="000F10ED" w:rsidP="000F10ED">
      <w:pPr>
        <w:pStyle w:val="BodyText1"/>
        <w:outlineLvl w:val="9"/>
        <w:rPr>
          <w:lang w:val="en-GB" w:eastAsia="zh-CN"/>
        </w:rPr>
      </w:pPr>
      <w:r w:rsidRPr="000F10ED">
        <w:rPr>
          <w:lang w:val="en-GB" w:eastAsia="zh-CN"/>
        </w:rPr>
        <w:t>Finally, the system should be tested in more authentic educational contexts. The present work implements a reproducible research platform and validates the closed-loop method experimentally, but it does not yet integrate deeply with a real teaching platform or learner-facing exercise system. Future research could connect the generator with reading-comprehension tasks, learner profiles, teacher review workflows, or adaptive assignment systems. In that setting, the contribution of the system would no longer be limited to producing controlled passages; it could also support a broader cycle of material creation, learner response, evaluation, and instructional adjustment.</w:t>
      </w:r>
    </w:p>
    <w:p w14:paraId="75FA4C46" w14:textId="77777777" w:rsidR="006D2443" w:rsidRPr="00395CB0" w:rsidRDefault="006D2443" w:rsidP="007F6BBC">
      <w:pPr>
        <w:pStyle w:val="1"/>
      </w:pPr>
      <w:bookmarkStart w:id="54" w:name="_Toc535516174"/>
      <w:bookmarkStart w:id="55" w:name="_Toc228304530"/>
      <w:r w:rsidRPr="00395CB0">
        <w:lastRenderedPageBreak/>
        <w:t>REFERENCES</w:t>
      </w:r>
      <w:bookmarkEnd w:id="54"/>
      <w:bookmarkEnd w:id="55"/>
      <w:r w:rsidRPr="00395CB0">
        <w:t xml:space="preserve"> </w:t>
      </w:r>
    </w:p>
    <w:p w14:paraId="37A9DA59" w14:textId="38CDF744" w:rsidR="001365EA" w:rsidRPr="001365EA" w:rsidRDefault="001365EA" w:rsidP="001365EA">
      <w:pPr>
        <w:pStyle w:val="BibItem"/>
        <w:rPr>
          <w:lang w:val="en-GB"/>
        </w:rPr>
      </w:pPr>
      <w:bookmarkStart w:id="56" w:name="_Toc535531177"/>
      <w:r w:rsidRPr="001365EA">
        <w:rPr>
          <w:lang w:val="en-GB"/>
        </w:rPr>
        <w:t xml:space="preserve">M. M. Ali, A. M. Alaa, W. Alharbi, and I. </w:t>
      </w:r>
      <w:proofErr w:type="spellStart"/>
      <w:r w:rsidRPr="001365EA">
        <w:rPr>
          <w:lang w:val="en-GB"/>
        </w:rPr>
        <w:t>AlQurashi</w:t>
      </w:r>
      <w:proofErr w:type="spellEnd"/>
      <w:r w:rsidRPr="001365EA">
        <w:rPr>
          <w:lang w:val="en-GB"/>
        </w:rPr>
        <w:t xml:space="preserve">. Investigating the impact of ChatGPT on reading proficiency in EFL context. International Journal of Technology in Education, 8(4):1222-1244, 2025. </w:t>
      </w:r>
      <w:proofErr w:type="spellStart"/>
      <w:r w:rsidRPr="001365EA">
        <w:rPr>
          <w:lang w:val="en-GB"/>
        </w:rPr>
        <w:t>doi</w:t>
      </w:r>
      <w:proofErr w:type="spellEnd"/>
      <w:r w:rsidRPr="001365EA">
        <w:rPr>
          <w:lang w:val="en-GB"/>
        </w:rPr>
        <w:t>: 10.46328/ijte.1563.</w:t>
      </w:r>
    </w:p>
    <w:p w14:paraId="1311312F" w14:textId="36EE5DFE" w:rsidR="001365EA" w:rsidRPr="001365EA" w:rsidRDefault="001365EA" w:rsidP="001365EA">
      <w:pPr>
        <w:pStyle w:val="BibItem"/>
        <w:rPr>
          <w:lang w:val="en-GB"/>
        </w:rPr>
      </w:pPr>
      <w:r w:rsidRPr="001365EA">
        <w:rPr>
          <w:lang w:val="en-GB"/>
        </w:rPr>
        <w:t xml:space="preserve">Y. Ding. Research on generative artificial intelligence in senior high schools' English reading teaching. SHS Web of Conferences, 222:01001, 2025. </w:t>
      </w:r>
      <w:proofErr w:type="spellStart"/>
      <w:r w:rsidRPr="001365EA">
        <w:rPr>
          <w:lang w:val="en-GB"/>
        </w:rPr>
        <w:t>doi</w:t>
      </w:r>
      <w:proofErr w:type="spellEnd"/>
      <w:r w:rsidRPr="001365EA">
        <w:rPr>
          <w:lang w:val="en-GB"/>
        </w:rPr>
        <w:t>: 10.1051/</w:t>
      </w:r>
      <w:proofErr w:type="spellStart"/>
      <w:r w:rsidRPr="001365EA">
        <w:rPr>
          <w:lang w:val="en-GB"/>
        </w:rPr>
        <w:t>shsconf</w:t>
      </w:r>
      <w:proofErr w:type="spellEnd"/>
      <w:r w:rsidRPr="001365EA">
        <w:rPr>
          <w:lang w:val="en-GB"/>
        </w:rPr>
        <w:t>/202522201001.</w:t>
      </w:r>
    </w:p>
    <w:p w14:paraId="17093F17" w14:textId="106F98C3" w:rsidR="001365EA" w:rsidRPr="001365EA" w:rsidRDefault="001365EA" w:rsidP="001365EA">
      <w:pPr>
        <w:pStyle w:val="BibItem"/>
        <w:rPr>
          <w:lang w:val="en-GB"/>
        </w:rPr>
      </w:pPr>
      <w:r w:rsidRPr="001365EA">
        <w:rPr>
          <w:lang w:val="en-GB"/>
        </w:rPr>
        <w:t>A. Madaan, N. Tandon, P. Clark, Y. Yang, A. Majumder, P. P. Liang, M. Bansal, and S. Gupta. Self-Refine: Iterative refinement with self-feedback. In Thirty-seventh Conference on Neural Information Processing Systems, 2023. Available: https://openreview.net/forum?id=S37hOerQLB</w:t>
      </w:r>
    </w:p>
    <w:p w14:paraId="3FFD28AC" w14:textId="06E7E432" w:rsidR="001365EA" w:rsidRPr="001365EA" w:rsidRDefault="001365EA" w:rsidP="001365EA">
      <w:pPr>
        <w:pStyle w:val="BibItem"/>
        <w:rPr>
          <w:lang w:val="en-GB"/>
        </w:rPr>
      </w:pPr>
      <w:r w:rsidRPr="001365EA">
        <w:rPr>
          <w:lang w:val="en-GB"/>
        </w:rPr>
        <w:t xml:space="preserve">U. </w:t>
      </w:r>
      <w:proofErr w:type="spellStart"/>
      <w:r w:rsidRPr="001365EA">
        <w:rPr>
          <w:lang w:val="en-GB"/>
        </w:rPr>
        <w:t>Bezirhan</w:t>
      </w:r>
      <w:proofErr w:type="spellEnd"/>
      <w:r w:rsidRPr="001365EA">
        <w:rPr>
          <w:lang w:val="en-GB"/>
        </w:rPr>
        <w:t xml:space="preserve"> and M. von Davier. Automated reading passage generation with OpenAI's large language model. Computers and Education: Artificial Intelligence, 5:100161, 2023. </w:t>
      </w:r>
      <w:proofErr w:type="spellStart"/>
      <w:r w:rsidRPr="001365EA">
        <w:rPr>
          <w:lang w:val="en-GB"/>
        </w:rPr>
        <w:t>doi</w:t>
      </w:r>
      <w:proofErr w:type="spellEnd"/>
      <w:r w:rsidRPr="001365EA">
        <w:rPr>
          <w:lang w:val="en-GB"/>
        </w:rPr>
        <w:t>: 10.1016/j.caeai.2023.100161.</w:t>
      </w:r>
    </w:p>
    <w:p w14:paraId="30280A16" w14:textId="73E3FDF4" w:rsidR="001365EA" w:rsidRPr="001365EA" w:rsidRDefault="001365EA" w:rsidP="001365EA">
      <w:pPr>
        <w:pStyle w:val="BibItem"/>
        <w:rPr>
          <w:lang w:val="en-GB"/>
        </w:rPr>
      </w:pPr>
      <w:r w:rsidRPr="001365EA">
        <w:rPr>
          <w:lang w:val="en-GB"/>
        </w:rPr>
        <w:t xml:space="preserve">C. Xiao, S. X. Xu, K. Zhang, Y. Wang, and L. Xia. Evaluating reading comprehension exercises generated by LLMs: A showcase of ChatGPT in education applications. In Proceedings of the 18th Workshop on Innovative Use of NLP for Building Educational Applications (BEA 2023), pages 610-625, 2023. </w:t>
      </w:r>
      <w:proofErr w:type="spellStart"/>
      <w:r w:rsidRPr="001365EA">
        <w:rPr>
          <w:lang w:val="en-GB"/>
        </w:rPr>
        <w:t>doi</w:t>
      </w:r>
      <w:proofErr w:type="spellEnd"/>
      <w:r w:rsidRPr="001365EA">
        <w:rPr>
          <w:lang w:val="en-GB"/>
        </w:rPr>
        <w:t>: 10.18653/v1/2023.bea-1.52.</w:t>
      </w:r>
    </w:p>
    <w:p w14:paraId="25C53CD1" w14:textId="529F1E52" w:rsidR="001365EA" w:rsidRPr="001365EA" w:rsidRDefault="001365EA" w:rsidP="001365EA">
      <w:pPr>
        <w:pStyle w:val="BibItem"/>
        <w:rPr>
          <w:lang w:val="en-GB"/>
        </w:rPr>
      </w:pPr>
      <w:r w:rsidRPr="001365EA">
        <w:rPr>
          <w:lang w:val="en-GB"/>
        </w:rPr>
        <w:t>A. Siddharthan. A survey of research on text simplification. ITL - International Journal of Applied Linguistics, 165(2):259-298, 2014.</w:t>
      </w:r>
    </w:p>
    <w:p w14:paraId="10B1B809" w14:textId="43580CE4" w:rsidR="001365EA" w:rsidRPr="001365EA" w:rsidRDefault="001365EA" w:rsidP="001365EA">
      <w:pPr>
        <w:pStyle w:val="BibItem"/>
        <w:rPr>
          <w:lang w:val="en-GB"/>
        </w:rPr>
      </w:pPr>
      <w:r w:rsidRPr="001365EA">
        <w:rPr>
          <w:lang w:val="en-GB"/>
        </w:rPr>
        <w:t xml:space="preserve">H. </w:t>
      </w:r>
      <w:proofErr w:type="spellStart"/>
      <w:r w:rsidRPr="001365EA">
        <w:rPr>
          <w:lang w:val="en-GB"/>
        </w:rPr>
        <w:t>Saggion</w:t>
      </w:r>
      <w:proofErr w:type="spellEnd"/>
      <w:r w:rsidRPr="001365EA">
        <w:rPr>
          <w:lang w:val="en-GB"/>
        </w:rPr>
        <w:t>. Automatic Text Simplification. Morgan &amp; Claypool Publishers, 2017. Available: https://www.morganclaypool.com/doi/abs/10.2200/S00700ED1V01Y201602HLT032</w:t>
      </w:r>
    </w:p>
    <w:p w14:paraId="1DEBBF5F" w14:textId="7B9DE6E7" w:rsidR="001365EA" w:rsidRPr="001365EA" w:rsidRDefault="001365EA" w:rsidP="001365EA">
      <w:pPr>
        <w:pStyle w:val="BibItem"/>
        <w:rPr>
          <w:lang w:val="en-GB"/>
        </w:rPr>
      </w:pPr>
      <w:r w:rsidRPr="001365EA">
        <w:rPr>
          <w:lang w:val="en-GB"/>
        </w:rPr>
        <w:t>S. Stajner. Automatic text simplification for social good: Progress and challenges. In Findings of the Association for Computational Linguistics: ACL-IJCNLP 2021, pages 2637-2652, 2021. Available: https://aclanthology.org/2021.findings-acl.233/</w:t>
      </w:r>
    </w:p>
    <w:p w14:paraId="0012B442" w14:textId="7AC85DD0" w:rsidR="001365EA" w:rsidRPr="001365EA" w:rsidRDefault="001365EA" w:rsidP="001365EA">
      <w:pPr>
        <w:pStyle w:val="BibItem"/>
        <w:rPr>
          <w:lang w:val="en-GB"/>
        </w:rPr>
      </w:pPr>
      <w:r w:rsidRPr="001365EA">
        <w:rPr>
          <w:lang w:val="en-GB"/>
        </w:rPr>
        <w:t xml:space="preserve">C. Huang, J. Wei, and T. H. K. Huang. Generating educational materials with different levels of readability using LLMs. In In2Writing '24: Proceedings of the Third Workshop on Intelligent and Interactive Writing Assistants, pages 16-22, 2024. </w:t>
      </w:r>
      <w:proofErr w:type="spellStart"/>
      <w:r w:rsidRPr="001365EA">
        <w:rPr>
          <w:lang w:val="en-GB"/>
        </w:rPr>
        <w:t>doi</w:t>
      </w:r>
      <w:proofErr w:type="spellEnd"/>
      <w:r w:rsidRPr="001365EA">
        <w:rPr>
          <w:lang w:val="en-GB"/>
        </w:rPr>
        <w:t>: 10.1145/3690712.3690718.</w:t>
      </w:r>
    </w:p>
    <w:p w14:paraId="73FA7DB6" w14:textId="6D0C9045" w:rsidR="001365EA" w:rsidRPr="001365EA" w:rsidRDefault="001365EA" w:rsidP="001365EA">
      <w:pPr>
        <w:pStyle w:val="BibItem"/>
        <w:rPr>
          <w:lang w:val="en-GB"/>
        </w:rPr>
      </w:pPr>
      <w:r w:rsidRPr="001365EA">
        <w:rPr>
          <w:lang w:val="en-GB"/>
        </w:rPr>
        <w:t>Y.-S. Hsu, N. Feldhus, and S. Hakimov. Free-text rationale generation under readability level control. Proceedings of the Fourth Workshop on Generation, Evaluation and Metrics (GEM 2025), pages 129-150, 2025. Available: https://aclanthology.org/2025.gem-1.11/</w:t>
      </w:r>
    </w:p>
    <w:p w14:paraId="3247C33B" w14:textId="667AF155" w:rsidR="001365EA" w:rsidRPr="001365EA" w:rsidRDefault="001365EA" w:rsidP="001365EA">
      <w:pPr>
        <w:pStyle w:val="BibItem"/>
        <w:rPr>
          <w:lang w:val="en-GB"/>
        </w:rPr>
      </w:pPr>
      <w:r w:rsidRPr="001365EA">
        <w:rPr>
          <w:lang w:val="en-GB"/>
        </w:rPr>
        <w:t xml:space="preserve">T. Kew, A. Chi, L. Vasquez-Rodriguez, S. Agrawal, D. Aumiller, F. Alva-Manchego, and M. Shardlow. BLESS: Benchmarking large language models on </w:t>
      </w:r>
      <w:r w:rsidRPr="001365EA">
        <w:rPr>
          <w:lang w:val="en-GB"/>
        </w:rPr>
        <w:lastRenderedPageBreak/>
        <w:t xml:space="preserve">sentence simplification. In Proceedings of the 2023 Conference on Empirical Methods in Natural Language Processing, pages 13291-13309, 2023. </w:t>
      </w:r>
      <w:proofErr w:type="spellStart"/>
      <w:r w:rsidRPr="001365EA">
        <w:rPr>
          <w:lang w:val="en-GB"/>
        </w:rPr>
        <w:t>doi</w:t>
      </w:r>
      <w:proofErr w:type="spellEnd"/>
      <w:r w:rsidRPr="001365EA">
        <w:rPr>
          <w:lang w:val="en-GB"/>
        </w:rPr>
        <w:t>: 10.18653/v1/2023.emnlp-main.821.</w:t>
      </w:r>
    </w:p>
    <w:p w14:paraId="18DEE186" w14:textId="2104EEBD" w:rsidR="001365EA" w:rsidRPr="001365EA" w:rsidRDefault="001365EA" w:rsidP="001365EA">
      <w:pPr>
        <w:pStyle w:val="BibItem"/>
        <w:rPr>
          <w:lang w:val="en-GB"/>
        </w:rPr>
      </w:pPr>
      <w:r w:rsidRPr="001365EA">
        <w:rPr>
          <w:lang w:val="en-GB"/>
        </w:rPr>
        <w:t xml:space="preserve">F. Marulli, L. Campanile, M. S. de Biase, S. Marrone, L. Verde, and M. Bifulco. Understanding readability of large language </w:t>
      </w:r>
      <w:proofErr w:type="gramStart"/>
      <w:r w:rsidRPr="001365EA">
        <w:rPr>
          <w:lang w:val="en-GB"/>
        </w:rPr>
        <w:t>models</w:t>
      </w:r>
      <w:proofErr w:type="gramEnd"/>
      <w:r w:rsidRPr="001365EA">
        <w:rPr>
          <w:lang w:val="en-GB"/>
        </w:rPr>
        <w:t xml:space="preserve"> output: An empirical analysis. Procedia Computer Science, 246:5273-5282, 2024. </w:t>
      </w:r>
      <w:proofErr w:type="spellStart"/>
      <w:r w:rsidRPr="001365EA">
        <w:rPr>
          <w:lang w:val="en-GB"/>
        </w:rPr>
        <w:t>doi</w:t>
      </w:r>
      <w:proofErr w:type="spellEnd"/>
      <w:r w:rsidRPr="001365EA">
        <w:rPr>
          <w:lang w:val="en-GB"/>
        </w:rPr>
        <w:t>: 10.1016/j.procs.2024.09.636.</w:t>
      </w:r>
    </w:p>
    <w:p w14:paraId="470ED276" w14:textId="64D55336" w:rsidR="001365EA" w:rsidRPr="001365EA" w:rsidRDefault="001365EA" w:rsidP="001365EA">
      <w:pPr>
        <w:pStyle w:val="BibItem"/>
        <w:rPr>
          <w:lang w:val="en-GB"/>
        </w:rPr>
      </w:pPr>
      <w:r w:rsidRPr="001365EA">
        <w:rPr>
          <w:lang w:val="en-GB"/>
        </w:rPr>
        <w:t xml:space="preserve">N. Scaria, S. Dharani Chenna, and D. Subramani. Automated educational question generation at different Bloom's skill levels using large language models: Strategies and evaluation. In A. M. Olney, I. A. </w:t>
      </w:r>
      <w:proofErr w:type="spellStart"/>
      <w:r w:rsidRPr="001365EA">
        <w:rPr>
          <w:lang w:val="en-GB"/>
        </w:rPr>
        <w:t>Chounta</w:t>
      </w:r>
      <w:proofErr w:type="spellEnd"/>
      <w:r w:rsidRPr="001365EA">
        <w:rPr>
          <w:lang w:val="en-GB"/>
        </w:rPr>
        <w:t xml:space="preserve">, Z. Liu, O. C. Santos, and I. I. Bittencourt, editors, Artificial Intelligence in Education, volume 14830 of Lecture Notes in Computer Science, pages 165-179. Springer, 2024. </w:t>
      </w:r>
      <w:proofErr w:type="spellStart"/>
      <w:r w:rsidRPr="001365EA">
        <w:rPr>
          <w:lang w:val="en-GB"/>
        </w:rPr>
        <w:t>doi</w:t>
      </w:r>
      <w:proofErr w:type="spellEnd"/>
      <w:r w:rsidRPr="001365EA">
        <w:rPr>
          <w:lang w:val="en-GB"/>
        </w:rPr>
        <w:t>: 10.1007/978-3-031-64299-9_12.</w:t>
      </w:r>
    </w:p>
    <w:p w14:paraId="65A0CC7F" w14:textId="5BA654E9" w:rsidR="001365EA" w:rsidRPr="001365EA" w:rsidRDefault="001365EA" w:rsidP="001365EA">
      <w:pPr>
        <w:pStyle w:val="BibItem"/>
        <w:rPr>
          <w:lang w:val="en-GB"/>
        </w:rPr>
      </w:pPr>
      <w:r w:rsidRPr="001365EA">
        <w:rPr>
          <w:lang w:val="en-GB"/>
        </w:rPr>
        <w:t>W. H. DuBay. The Principles of Readability. Impact Information, Costa Mesa, CA, 2004.</w:t>
      </w:r>
    </w:p>
    <w:p w14:paraId="6800665E" w14:textId="16E5DE69" w:rsidR="001365EA" w:rsidRPr="001365EA" w:rsidRDefault="001365EA" w:rsidP="001365EA">
      <w:pPr>
        <w:pStyle w:val="BibItem"/>
        <w:rPr>
          <w:lang w:val="en-GB"/>
        </w:rPr>
      </w:pPr>
      <w:r w:rsidRPr="001365EA">
        <w:rPr>
          <w:lang w:val="en-GB"/>
        </w:rPr>
        <w:t>R. Flesch. A new readability yardstick. Journal of Applied Psychology, 32(3):221-233, 1948.</w:t>
      </w:r>
    </w:p>
    <w:p w14:paraId="056372ED" w14:textId="4816C856" w:rsidR="001365EA" w:rsidRPr="001365EA" w:rsidRDefault="001365EA" w:rsidP="001365EA">
      <w:pPr>
        <w:pStyle w:val="BibItem"/>
        <w:rPr>
          <w:lang w:val="en-GB"/>
        </w:rPr>
      </w:pPr>
      <w:r w:rsidRPr="001365EA">
        <w:rPr>
          <w:lang w:val="en-GB"/>
        </w:rPr>
        <w:t xml:space="preserve">J. P. Kincaid, R. P. Fishburne, R. L. Rogers, and B. S. </w:t>
      </w:r>
      <w:proofErr w:type="spellStart"/>
      <w:r w:rsidRPr="001365EA">
        <w:rPr>
          <w:lang w:val="en-GB"/>
        </w:rPr>
        <w:t>Chissom</w:t>
      </w:r>
      <w:proofErr w:type="spellEnd"/>
      <w:r w:rsidRPr="001365EA">
        <w:rPr>
          <w:lang w:val="en-GB"/>
        </w:rPr>
        <w:t>. Derivation of new readability formulas for navy enlisted personnel. Technical Report Research Branch Report 8-75, Naval Technical Training Command, 1975.</w:t>
      </w:r>
    </w:p>
    <w:p w14:paraId="5693E725" w14:textId="671B35CA" w:rsidR="001365EA" w:rsidRPr="001365EA" w:rsidRDefault="001365EA" w:rsidP="001365EA">
      <w:pPr>
        <w:pStyle w:val="BibItem"/>
        <w:rPr>
          <w:lang w:val="en-GB"/>
        </w:rPr>
      </w:pPr>
      <w:r w:rsidRPr="001365EA">
        <w:rPr>
          <w:lang w:val="en-GB"/>
        </w:rPr>
        <w:t>M. Coleman and T. L. Liau. A computer readability formula designed for machine scoring. Journal of Applied Psychology, 60(2):283-284, 1975.</w:t>
      </w:r>
    </w:p>
    <w:p w14:paraId="3166E0B5" w14:textId="5BE9AE54" w:rsidR="001365EA" w:rsidRPr="001365EA" w:rsidRDefault="001365EA" w:rsidP="001365EA">
      <w:pPr>
        <w:pStyle w:val="BibItem"/>
        <w:rPr>
          <w:lang w:val="en-GB"/>
        </w:rPr>
      </w:pPr>
      <w:r w:rsidRPr="001365EA">
        <w:rPr>
          <w:lang w:val="en-GB"/>
        </w:rPr>
        <w:t>R. Gunning. The Technique of Clear Writing. McGraw-Hill, 1952.</w:t>
      </w:r>
    </w:p>
    <w:p w14:paraId="43551573" w14:textId="502ED669" w:rsidR="001365EA" w:rsidRPr="001365EA" w:rsidRDefault="001365EA" w:rsidP="001365EA">
      <w:pPr>
        <w:pStyle w:val="BibItem"/>
        <w:rPr>
          <w:lang w:val="en-GB"/>
        </w:rPr>
      </w:pPr>
      <w:r w:rsidRPr="001365EA">
        <w:rPr>
          <w:lang w:val="en-GB"/>
        </w:rPr>
        <w:t>E. A. Smith and R. J. Senter. Automated readability index. Technical Report AMRL-TR-66-220, Aerospace Medical Research Laboratories, 1967.</w:t>
      </w:r>
    </w:p>
    <w:p w14:paraId="42A19E0C" w14:textId="1A148B8D" w:rsidR="001365EA" w:rsidRPr="001365EA" w:rsidRDefault="001365EA" w:rsidP="001365EA">
      <w:pPr>
        <w:pStyle w:val="BibItem"/>
        <w:rPr>
          <w:lang w:val="en-GB"/>
        </w:rPr>
      </w:pPr>
      <w:r w:rsidRPr="001365EA">
        <w:rPr>
          <w:lang w:val="en-GB"/>
        </w:rPr>
        <w:t xml:space="preserve">A. Bailin and A. Grafstein. The linguistic assumptions underlying readability formulae: A critique. Language &amp; Communication, 21(3):285-301, 2001. </w:t>
      </w:r>
      <w:proofErr w:type="spellStart"/>
      <w:r w:rsidRPr="001365EA">
        <w:rPr>
          <w:lang w:val="en-GB"/>
        </w:rPr>
        <w:t>doi</w:t>
      </w:r>
      <w:proofErr w:type="spellEnd"/>
      <w:r w:rsidRPr="001365EA">
        <w:rPr>
          <w:lang w:val="en-GB"/>
        </w:rPr>
        <w:t>: 10.1016/S0271-5309(01)00005-2.</w:t>
      </w:r>
    </w:p>
    <w:p w14:paraId="22C658FC" w14:textId="3AB2E6D1" w:rsidR="001365EA" w:rsidRPr="001365EA" w:rsidRDefault="001365EA" w:rsidP="001365EA">
      <w:pPr>
        <w:pStyle w:val="BibItem"/>
        <w:rPr>
          <w:lang w:val="en-GB"/>
        </w:rPr>
      </w:pPr>
      <w:r w:rsidRPr="001365EA">
        <w:rPr>
          <w:lang w:val="en-GB"/>
        </w:rPr>
        <w:t xml:space="preserve">S. A. Crossley, S. Skalicky, M. Dascalu, D. S. McNamara, and K. Kyle. Predicting text comprehension, processing, and familiarity in adult readers: New approaches to readability formulas. Discourse Processes, 54(5-6):340-359, 2017. </w:t>
      </w:r>
      <w:proofErr w:type="spellStart"/>
      <w:r w:rsidRPr="001365EA">
        <w:rPr>
          <w:lang w:val="en-GB"/>
        </w:rPr>
        <w:t>doi</w:t>
      </w:r>
      <w:proofErr w:type="spellEnd"/>
      <w:r w:rsidRPr="001365EA">
        <w:rPr>
          <w:lang w:val="en-GB"/>
        </w:rPr>
        <w:t>: 10.1080/0163853X.2017.1296264.</w:t>
      </w:r>
    </w:p>
    <w:p w14:paraId="5EFC6822" w14:textId="6BE7B107" w:rsidR="001365EA" w:rsidRPr="001365EA" w:rsidRDefault="001365EA" w:rsidP="001365EA">
      <w:pPr>
        <w:pStyle w:val="BibItem"/>
        <w:rPr>
          <w:lang w:val="en-GB"/>
        </w:rPr>
      </w:pPr>
      <w:r w:rsidRPr="001365EA">
        <w:rPr>
          <w:lang w:val="en-GB"/>
        </w:rPr>
        <w:t xml:space="preserve">A. </w:t>
      </w:r>
      <w:proofErr w:type="spellStart"/>
      <w:r w:rsidRPr="001365EA">
        <w:rPr>
          <w:lang w:val="en-GB"/>
        </w:rPr>
        <w:t>Celikyilmaz</w:t>
      </w:r>
      <w:proofErr w:type="spellEnd"/>
      <w:r w:rsidRPr="001365EA">
        <w:rPr>
          <w:lang w:val="en-GB"/>
        </w:rPr>
        <w:t xml:space="preserve">, E. Clark, and J. Gao. Evaluation of text generation: A survey. </w:t>
      </w:r>
      <w:proofErr w:type="spellStart"/>
      <w:r w:rsidRPr="001365EA">
        <w:rPr>
          <w:lang w:val="en-GB"/>
        </w:rPr>
        <w:t>arXiv</w:t>
      </w:r>
      <w:proofErr w:type="spellEnd"/>
      <w:r w:rsidRPr="001365EA">
        <w:rPr>
          <w:lang w:val="en-GB"/>
        </w:rPr>
        <w:t xml:space="preserve"> preprint arXiv:2006.14799, 2020. Available: https://arxiv.org/abs/2006.14799</w:t>
      </w:r>
    </w:p>
    <w:p w14:paraId="23B0AAFA" w14:textId="3C407383" w:rsidR="001365EA" w:rsidRPr="001365EA" w:rsidRDefault="001365EA" w:rsidP="001365EA">
      <w:pPr>
        <w:pStyle w:val="BibItem"/>
        <w:rPr>
          <w:lang w:val="en-GB"/>
        </w:rPr>
      </w:pPr>
      <w:r w:rsidRPr="001365EA">
        <w:rPr>
          <w:lang w:val="en-GB"/>
        </w:rPr>
        <w:t xml:space="preserve">E. Sulem, O. Abend, and A. Rappoport. BLEU is not suitable for the evaluation of text simplification. In Proceedings of the 2018 Conference on Empirical Methods in Natural Language Processing, pages 738-744, 2018. </w:t>
      </w:r>
      <w:proofErr w:type="spellStart"/>
      <w:r w:rsidRPr="001365EA">
        <w:rPr>
          <w:lang w:val="en-GB"/>
        </w:rPr>
        <w:t>doi</w:t>
      </w:r>
      <w:proofErr w:type="spellEnd"/>
      <w:r w:rsidRPr="001365EA">
        <w:rPr>
          <w:lang w:val="en-GB"/>
        </w:rPr>
        <w:t>: 10.18653/v1/D18-1081.</w:t>
      </w:r>
    </w:p>
    <w:p w14:paraId="14193B72" w14:textId="4B9C0758" w:rsidR="001365EA" w:rsidRPr="00395CB0" w:rsidRDefault="001365EA" w:rsidP="001365EA">
      <w:pPr>
        <w:pStyle w:val="BibItem"/>
        <w:rPr>
          <w:lang w:val="en-GB"/>
        </w:rPr>
      </w:pPr>
      <w:r w:rsidRPr="001365EA">
        <w:rPr>
          <w:lang w:val="en-GB"/>
        </w:rPr>
        <w:t xml:space="preserve">E. Clark, T. August, S. Serrano, N. </w:t>
      </w:r>
      <w:proofErr w:type="spellStart"/>
      <w:r w:rsidRPr="001365EA">
        <w:rPr>
          <w:lang w:val="en-GB"/>
        </w:rPr>
        <w:t>Haduong</w:t>
      </w:r>
      <w:proofErr w:type="spellEnd"/>
      <w:r w:rsidRPr="001365EA">
        <w:rPr>
          <w:lang w:val="en-GB"/>
        </w:rPr>
        <w:t xml:space="preserve">, S. </w:t>
      </w:r>
      <w:proofErr w:type="spellStart"/>
      <w:r w:rsidRPr="001365EA">
        <w:rPr>
          <w:lang w:val="en-GB"/>
        </w:rPr>
        <w:t>Gururangan</w:t>
      </w:r>
      <w:proofErr w:type="spellEnd"/>
      <w:r w:rsidRPr="001365EA">
        <w:rPr>
          <w:lang w:val="en-GB"/>
        </w:rPr>
        <w:t xml:space="preserve">, and N. A. Smith. All That's "Human" Is Not Gold: Evaluating human evaluation of generated text. In Proceedings of the 59th Annual Meeting of the Association for Computational Linguistics and the 11th International Joint Conference on Natural Language </w:t>
      </w:r>
      <w:r w:rsidRPr="001365EA">
        <w:rPr>
          <w:lang w:val="en-GB"/>
        </w:rPr>
        <w:lastRenderedPageBreak/>
        <w:t xml:space="preserve">Processing (Volume 1: Long Papers), pages 7282-7296, 2021. </w:t>
      </w:r>
      <w:proofErr w:type="spellStart"/>
      <w:r w:rsidRPr="001365EA">
        <w:rPr>
          <w:lang w:val="en-GB"/>
        </w:rPr>
        <w:t>doi</w:t>
      </w:r>
      <w:proofErr w:type="spellEnd"/>
      <w:r w:rsidRPr="001365EA">
        <w:rPr>
          <w:lang w:val="en-GB"/>
        </w:rPr>
        <w:t>: 10.18653/v1/2021.acl-long.565.</w:t>
      </w:r>
    </w:p>
    <w:p w14:paraId="3038BD16" w14:textId="615E4898" w:rsidR="006D2443" w:rsidRPr="00395CB0" w:rsidRDefault="006D2443" w:rsidP="001365EA">
      <w:pPr>
        <w:pStyle w:val="BibItem"/>
        <w:rPr>
          <w:lang w:val="en-GB"/>
        </w:rPr>
      </w:pPr>
      <w:r w:rsidRPr="00395CB0">
        <w:rPr>
          <w:lang w:val="en-GB"/>
        </w:rPr>
        <w:br w:type="page"/>
      </w:r>
    </w:p>
    <w:p w14:paraId="4FE95038" w14:textId="3323EA0B" w:rsidR="00D8169E" w:rsidRDefault="00A73211" w:rsidP="0040002F">
      <w:pPr>
        <w:pStyle w:val="Headingnonumber"/>
        <w:rPr>
          <w:rFonts w:eastAsiaTheme="minorEastAsia"/>
          <w:lang w:val="en-GB" w:eastAsia="zh-CN"/>
        </w:rPr>
      </w:pPr>
      <w:bookmarkStart w:id="57" w:name="_Toc535516175"/>
      <w:bookmarkEnd w:id="56"/>
      <w:r w:rsidRPr="00395CB0">
        <w:rPr>
          <w:lang w:val="en-GB"/>
        </w:rPr>
        <w:lastRenderedPageBreak/>
        <w:t xml:space="preserve">Appendix A: </w:t>
      </w:r>
      <w:bookmarkEnd w:id="57"/>
      <w:r w:rsidR="002125EE" w:rsidRPr="002125EE">
        <w:rPr>
          <w:lang w:val="en-GB"/>
        </w:rPr>
        <w:t>Supplementary Materials for System Configuration and Experimental Outputs</w:t>
      </w:r>
    </w:p>
    <w:p w14:paraId="5640CFA9" w14:textId="752572FD" w:rsidR="0040002F" w:rsidRDefault="0040002F" w:rsidP="002125EE">
      <w:pPr>
        <w:jc w:val="center"/>
        <w:rPr>
          <w:lang w:val="en-GB" w:eastAsia="zh-CN"/>
        </w:rPr>
      </w:pPr>
      <w:r>
        <w:rPr>
          <w:rFonts w:hint="eastAsia"/>
          <w:noProof/>
          <w:lang w:val="en-GB" w:eastAsia="zh-CN"/>
        </w:rPr>
        <w:drawing>
          <wp:inline distT="0" distB="0" distL="0" distR="0" wp14:anchorId="48245F59" wp14:editId="55AAF2DB">
            <wp:extent cx="2997200" cy="2497667"/>
            <wp:effectExtent l="0" t="0" r="0" b="0"/>
            <wp:docPr id="200304415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98645" cy="2498871"/>
                    </a:xfrm>
                    <a:prstGeom prst="rect">
                      <a:avLst/>
                    </a:prstGeom>
                    <a:noFill/>
                    <a:ln>
                      <a:noFill/>
                    </a:ln>
                  </pic:spPr>
                </pic:pic>
              </a:graphicData>
            </a:graphic>
          </wp:inline>
        </w:drawing>
      </w:r>
    </w:p>
    <w:p w14:paraId="36F1084D" w14:textId="10A0318D" w:rsidR="002125EE" w:rsidRPr="002125EE" w:rsidRDefault="002125EE" w:rsidP="002125EE">
      <w:pPr>
        <w:jc w:val="center"/>
        <w:rPr>
          <w:i/>
          <w:iCs/>
          <w:sz w:val="22"/>
          <w:lang w:val="en-GB" w:eastAsia="zh-CN"/>
        </w:rPr>
      </w:pPr>
      <w:r w:rsidRPr="002125EE">
        <w:rPr>
          <w:b/>
          <w:bCs/>
          <w:i/>
          <w:iCs/>
          <w:sz w:val="22"/>
          <w:lang w:val="en-GB" w:eastAsia="zh-CN"/>
        </w:rPr>
        <w:t>Figure A1</w:t>
      </w:r>
      <w:r w:rsidRPr="002125EE">
        <w:rPr>
          <w:i/>
          <w:iCs/>
          <w:sz w:val="22"/>
          <w:lang w:val="en-GB" w:eastAsia="zh-CN"/>
        </w:rPr>
        <w:t>.</w:t>
      </w:r>
      <w:r>
        <w:rPr>
          <w:rFonts w:hint="eastAsia"/>
          <w:i/>
          <w:iCs/>
          <w:sz w:val="22"/>
          <w:lang w:val="en-GB" w:eastAsia="zh-CN"/>
        </w:rPr>
        <w:t xml:space="preserve">    </w:t>
      </w:r>
      <w:r w:rsidRPr="002125EE">
        <w:rPr>
          <w:i/>
          <w:iCs/>
          <w:sz w:val="22"/>
          <w:lang w:val="en-GB" w:eastAsia="zh-CN"/>
        </w:rPr>
        <w:t>Example configuration for a passage-generation batch experiment.</w:t>
      </w:r>
    </w:p>
    <w:p w14:paraId="0569CEC9" w14:textId="77777777" w:rsidR="002125EE" w:rsidRDefault="002125EE" w:rsidP="002125EE">
      <w:pPr>
        <w:ind w:firstLine="0"/>
        <w:rPr>
          <w:lang w:val="en-GB" w:eastAsia="zh-CN"/>
        </w:rPr>
      </w:pPr>
    </w:p>
    <w:p w14:paraId="5C44F81C" w14:textId="038CA6B7" w:rsidR="0040002F" w:rsidRDefault="0040002F" w:rsidP="002125EE">
      <w:pPr>
        <w:jc w:val="center"/>
        <w:rPr>
          <w:lang w:val="en-GB" w:eastAsia="zh-CN"/>
        </w:rPr>
      </w:pPr>
      <w:r>
        <w:rPr>
          <w:noProof/>
          <w:lang w:val="en-GB" w:eastAsia="zh-CN"/>
        </w:rPr>
        <w:drawing>
          <wp:inline distT="0" distB="0" distL="0" distR="0" wp14:anchorId="3583EB09" wp14:editId="3EDD5A6F">
            <wp:extent cx="3327400" cy="4443689"/>
            <wp:effectExtent l="0" t="0" r="0" b="0"/>
            <wp:docPr id="160417007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30426" cy="4447730"/>
                    </a:xfrm>
                    <a:prstGeom prst="rect">
                      <a:avLst/>
                    </a:prstGeom>
                    <a:noFill/>
                    <a:ln>
                      <a:noFill/>
                    </a:ln>
                  </pic:spPr>
                </pic:pic>
              </a:graphicData>
            </a:graphic>
          </wp:inline>
        </w:drawing>
      </w:r>
    </w:p>
    <w:p w14:paraId="42C22F2E" w14:textId="7B584780" w:rsidR="002125EE" w:rsidRPr="002125EE" w:rsidRDefault="002125EE" w:rsidP="002125EE">
      <w:pPr>
        <w:jc w:val="center"/>
        <w:rPr>
          <w:i/>
          <w:iCs/>
          <w:sz w:val="22"/>
          <w:lang w:val="en-GB" w:eastAsia="zh-CN"/>
        </w:rPr>
      </w:pPr>
      <w:r w:rsidRPr="002125EE">
        <w:rPr>
          <w:b/>
          <w:bCs/>
          <w:i/>
          <w:iCs/>
          <w:sz w:val="22"/>
          <w:lang w:val="en-GB" w:eastAsia="zh-CN"/>
        </w:rPr>
        <w:t>Figure A2.</w:t>
      </w:r>
      <w:r>
        <w:rPr>
          <w:rFonts w:hint="eastAsia"/>
          <w:i/>
          <w:iCs/>
          <w:sz w:val="22"/>
          <w:lang w:val="en-GB" w:eastAsia="zh-CN"/>
        </w:rPr>
        <w:t xml:space="preserve">    </w:t>
      </w:r>
      <w:r w:rsidRPr="002125EE">
        <w:rPr>
          <w:i/>
          <w:iCs/>
          <w:sz w:val="22"/>
          <w:lang w:val="en-GB" w:eastAsia="zh-CN"/>
        </w:rPr>
        <w:t>Example configuration for a</w:t>
      </w:r>
      <w:r>
        <w:rPr>
          <w:rFonts w:hint="eastAsia"/>
          <w:i/>
          <w:iCs/>
          <w:sz w:val="22"/>
          <w:lang w:val="en-GB" w:eastAsia="zh-CN"/>
        </w:rPr>
        <w:t xml:space="preserve"> </w:t>
      </w:r>
      <w:r w:rsidRPr="002125EE">
        <w:rPr>
          <w:i/>
          <w:iCs/>
          <w:sz w:val="22"/>
          <w:lang w:val="en-GB" w:eastAsia="zh-CN"/>
        </w:rPr>
        <w:t>difficulty-adjustment batch experiment.</w:t>
      </w:r>
    </w:p>
    <w:p w14:paraId="659511CD" w14:textId="408658E6" w:rsidR="000C4F4E" w:rsidRDefault="009E2EBE" w:rsidP="009E2EBE">
      <w:pPr>
        <w:ind w:firstLine="0"/>
        <w:jc w:val="center"/>
        <w:rPr>
          <w:lang w:val="en-GB" w:eastAsia="zh-CN"/>
        </w:rPr>
      </w:pPr>
      <w:r>
        <w:rPr>
          <w:noProof/>
        </w:rPr>
        <w:lastRenderedPageBreak/>
        <w:drawing>
          <wp:inline distT="0" distB="0" distL="0" distR="0" wp14:anchorId="7D0D4CD6" wp14:editId="0249B36B">
            <wp:extent cx="3454578" cy="7207620"/>
            <wp:effectExtent l="0" t="0" r="0" b="0"/>
            <wp:docPr id="16190605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60570" name=""/>
                    <pic:cNvPicPr/>
                  </pic:nvPicPr>
                  <pic:blipFill>
                    <a:blip r:embed="rId18"/>
                    <a:stretch>
                      <a:fillRect/>
                    </a:stretch>
                  </pic:blipFill>
                  <pic:spPr>
                    <a:xfrm>
                      <a:off x="0" y="0"/>
                      <a:ext cx="3454578" cy="7207620"/>
                    </a:xfrm>
                    <a:prstGeom prst="rect">
                      <a:avLst/>
                    </a:prstGeom>
                  </pic:spPr>
                </pic:pic>
              </a:graphicData>
            </a:graphic>
          </wp:inline>
        </w:drawing>
      </w:r>
    </w:p>
    <w:p w14:paraId="660C45E9" w14:textId="0C0519B7" w:rsidR="009E2EBE" w:rsidRPr="009E2EBE" w:rsidRDefault="009E2EBE" w:rsidP="009E2EBE">
      <w:pPr>
        <w:ind w:firstLine="0"/>
        <w:jc w:val="center"/>
        <w:rPr>
          <w:i/>
          <w:iCs/>
          <w:sz w:val="22"/>
          <w:lang w:val="en-GB" w:eastAsia="zh-CN"/>
        </w:rPr>
      </w:pPr>
      <w:r w:rsidRPr="009E2EBE">
        <w:rPr>
          <w:b/>
          <w:bCs/>
          <w:i/>
          <w:iCs/>
          <w:sz w:val="22"/>
          <w:lang w:val="en-GB" w:eastAsia="zh-CN"/>
        </w:rPr>
        <w:t>Figure A</w:t>
      </w:r>
      <w:r w:rsidRPr="009E2EBE">
        <w:rPr>
          <w:rFonts w:hint="eastAsia"/>
          <w:b/>
          <w:bCs/>
          <w:i/>
          <w:iCs/>
          <w:sz w:val="22"/>
          <w:lang w:val="en-GB" w:eastAsia="zh-CN"/>
        </w:rPr>
        <w:t>3</w:t>
      </w:r>
      <w:r w:rsidRPr="009E2EBE">
        <w:rPr>
          <w:b/>
          <w:bCs/>
          <w:i/>
          <w:iCs/>
          <w:sz w:val="22"/>
          <w:lang w:val="en-GB" w:eastAsia="zh-CN"/>
        </w:rPr>
        <w:t>.</w:t>
      </w:r>
      <w:r>
        <w:rPr>
          <w:rFonts w:hint="eastAsia"/>
          <w:i/>
          <w:iCs/>
          <w:sz w:val="22"/>
          <w:lang w:val="en-GB" w:eastAsia="zh-CN"/>
        </w:rPr>
        <w:t xml:space="preserve">    </w:t>
      </w:r>
      <w:r w:rsidRPr="009E2EBE">
        <w:rPr>
          <w:i/>
          <w:iCs/>
          <w:sz w:val="22"/>
          <w:lang w:val="en-GB" w:eastAsia="zh-CN"/>
        </w:rPr>
        <w:t>Example archived JSON record for a generated passage.</w:t>
      </w:r>
    </w:p>
    <w:p w14:paraId="56AE6417" w14:textId="6E35C837" w:rsidR="000C4F4E" w:rsidRDefault="009E2EBE" w:rsidP="009E2EBE">
      <w:pPr>
        <w:jc w:val="center"/>
        <w:rPr>
          <w:lang w:val="en-GB" w:eastAsia="zh-CN"/>
        </w:rPr>
      </w:pPr>
      <w:r>
        <w:rPr>
          <w:noProof/>
        </w:rPr>
        <w:lastRenderedPageBreak/>
        <w:drawing>
          <wp:inline distT="0" distB="0" distL="0" distR="0" wp14:anchorId="204ECECF" wp14:editId="0A60932D">
            <wp:extent cx="2997354" cy="7379079"/>
            <wp:effectExtent l="0" t="0" r="0" b="0"/>
            <wp:docPr id="6408925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92537" name=""/>
                    <pic:cNvPicPr/>
                  </pic:nvPicPr>
                  <pic:blipFill>
                    <a:blip r:embed="rId19"/>
                    <a:stretch>
                      <a:fillRect/>
                    </a:stretch>
                  </pic:blipFill>
                  <pic:spPr>
                    <a:xfrm>
                      <a:off x="0" y="0"/>
                      <a:ext cx="2997354" cy="7379079"/>
                    </a:xfrm>
                    <a:prstGeom prst="rect">
                      <a:avLst/>
                    </a:prstGeom>
                  </pic:spPr>
                </pic:pic>
              </a:graphicData>
            </a:graphic>
          </wp:inline>
        </w:drawing>
      </w:r>
    </w:p>
    <w:p w14:paraId="3CC3DDF0" w14:textId="71BC6C59" w:rsidR="009E2EBE" w:rsidRPr="009E2EBE" w:rsidRDefault="009E2EBE" w:rsidP="009E2EBE">
      <w:pPr>
        <w:jc w:val="center"/>
        <w:rPr>
          <w:i/>
          <w:iCs/>
          <w:sz w:val="22"/>
          <w:lang w:val="en-GB" w:eastAsia="zh-CN"/>
        </w:rPr>
      </w:pPr>
      <w:r w:rsidRPr="009E2EBE">
        <w:rPr>
          <w:b/>
          <w:bCs/>
          <w:i/>
          <w:iCs/>
          <w:sz w:val="22"/>
          <w:lang w:val="en-GB" w:eastAsia="zh-CN"/>
        </w:rPr>
        <w:t>Figure A</w:t>
      </w:r>
      <w:r w:rsidRPr="009E2EBE">
        <w:rPr>
          <w:rFonts w:hint="eastAsia"/>
          <w:b/>
          <w:bCs/>
          <w:i/>
          <w:iCs/>
          <w:sz w:val="22"/>
          <w:lang w:val="en-GB" w:eastAsia="zh-CN"/>
        </w:rPr>
        <w:t>4.</w:t>
      </w:r>
      <w:r>
        <w:rPr>
          <w:rFonts w:hint="eastAsia"/>
          <w:b/>
          <w:bCs/>
          <w:i/>
          <w:iCs/>
          <w:sz w:val="22"/>
          <w:lang w:val="en-GB" w:eastAsia="zh-CN"/>
        </w:rPr>
        <w:t xml:space="preserve">    </w:t>
      </w:r>
      <w:r w:rsidRPr="009E2EBE">
        <w:rPr>
          <w:i/>
          <w:iCs/>
          <w:sz w:val="22"/>
          <w:lang w:val="en-GB" w:eastAsia="zh-CN"/>
        </w:rPr>
        <w:t>Example archived JSON record for a difficulty-adjusted passage.</w:t>
      </w:r>
    </w:p>
    <w:p w14:paraId="470E6634" w14:textId="6BDFEFB9" w:rsidR="0040002F" w:rsidRDefault="0040002F" w:rsidP="009E2EBE">
      <w:pPr>
        <w:jc w:val="center"/>
        <w:rPr>
          <w:lang w:val="en-GB" w:eastAsia="zh-CN"/>
        </w:rPr>
      </w:pPr>
      <w:r>
        <w:rPr>
          <w:noProof/>
          <w:lang w:val="en-GB" w:eastAsia="zh-CN"/>
        </w:rPr>
        <w:lastRenderedPageBreak/>
        <w:drawing>
          <wp:inline distT="0" distB="0" distL="0" distR="0" wp14:anchorId="60811182" wp14:editId="6E193871">
            <wp:extent cx="5391150" cy="2362200"/>
            <wp:effectExtent l="0" t="0" r="0" b="0"/>
            <wp:docPr id="15383335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391150" cy="2362200"/>
                    </a:xfrm>
                    <a:prstGeom prst="rect">
                      <a:avLst/>
                    </a:prstGeom>
                    <a:noFill/>
                    <a:ln>
                      <a:noFill/>
                    </a:ln>
                  </pic:spPr>
                </pic:pic>
              </a:graphicData>
            </a:graphic>
          </wp:inline>
        </w:drawing>
      </w:r>
    </w:p>
    <w:p w14:paraId="6811688F" w14:textId="77777777" w:rsidR="009E2EBE" w:rsidRDefault="009E2EBE" w:rsidP="009E2EBE">
      <w:pPr>
        <w:jc w:val="center"/>
        <w:rPr>
          <w:lang w:val="en-GB" w:eastAsia="zh-CN"/>
        </w:rPr>
      </w:pPr>
    </w:p>
    <w:p w14:paraId="2C38FA8A" w14:textId="4379B056" w:rsidR="009E2EBE" w:rsidRDefault="009E2EBE" w:rsidP="009E2EBE">
      <w:pPr>
        <w:jc w:val="center"/>
        <w:rPr>
          <w:i/>
          <w:iCs/>
          <w:sz w:val="22"/>
          <w:lang w:val="en-GB" w:eastAsia="zh-CN"/>
        </w:rPr>
      </w:pPr>
      <w:r w:rsidRPr="009E2EBE">
        <w:rPr>
          <w:b/>
          <w:bCs/>
          <w:i/>
          <w:iCs/>
          <w:sz w:val="22"/>
          <w:lang w:val="en-GB" w:eastAsia="zh-CN"/>
        </w:rPr>
        <w:t>Figure A</w:t>
      </w:r>
      <w:r w:rsidRPr="009E2EBE">
        <w:rPr>
          <w:rFonts w:hint="eastAsia"/>
          <w:b/>
          <w:bCs/>
          <w:i/>
          <w:iCs/>
          <w:sz w:val="22"/>
          <w:lang w:val="en-GB" w:eastAsia="zh-CN"/>
        </w:rPr>
        <w:t>5</w:t>
      </w:r>
      <w:r w:rsidRPr="009E2EBE">
        <w:rPr>
          <w:b/>
          <w:bCs/>
          <w:i/>
          <w:iCs/>
          <w:sz w:val="22"/>
          <w:lang w:val="en-GB" w:eastAsia="zh-CN"/>
        </w:rPr>
        <w:t>.</w:t>
      </w:r>
      <w:r>
        <w:rPr>
          <w:rFonts w:hint="eastAsia"/>
          <w:i/>
          <w:iCs/>
          <w:sz w:val="22"/>
          <w:lang w:val="en-GB" w:eastAsia="zh-CN"/>
        </w:rPr>
        <w:t xml:space="preserve">    </w:t>
      </w:r>
      <w:r w:rsidRPr="009E2EBE">
        <w:rPr>
          <w:i/>
          <w:iCs/>
          <w:sz w:val="22"/>
          <w:lang w:val="en-GB" w:eastAsia="zh-CN"/>
        </w:rPr>
        <w:t>Example excerpt of TaskA experimental results</w:t>
      </w:r>
      <w:r>
        <w:rPr>
          <w:rFonts w:hint="eastAsia"/>
          <w:i/>
          <w:iCs/>
          <w:sz w:val="22"/>
          <w:lang w:val="en-GB" w:eastAsia="zh-CN"/>
        </w:rPr>
        <w:t>.</w:t>
      </w:r>
    </w:p>
    <w:p w14:paraId="38A93B5E" w14:textId="77777777" w:rsidR="009E2EBE" w:rsidRPr="009E2EBE" w:rsidRDefault="009E2EBE" w:rsidP="009E2EBE">
      <w:pPr>
        <w:jc w:val="center"/>
        <w:rPr>
          <w:i/>
          <w:iCs/>
          <w:sz w:val="22"/>
          <w:lang w:val="en-GB" w:eastAsia="zh-CN"/>
        </w:rPr>
      </w:pPr>
    </w:p>
    <w:p w14:paraId="5A9815FE" w14:textId="290A2EE8" w:rsidR="0040002F" w:rsidRDefault="0040002F" w:rsidP="009E2EBE">
      <w:pPr>
        <w:jc w:val="center"/>
        <w:rPr>
          <w:lang w:val="en-GB" w:eastAsia="zh-CN"/>
        </w:rPr>
      </w:pPr>
      <w:r>
        <w:rPr>
          <w:noProof/>
          <w:lang w:val="en-GB" w:eastAsia="zh-CN"/>
        </w:rPr>
        <w:drawing>
          <wp:inline distT="0" distB="0" distL="0" distR="0" wp14:anchorId="437D931C" wp14:editId="05FA4AEE">
            <wp:extent cx="5391150" cy="2819400"/>
            <wp:effectExtent l="0" t="0" r="0" b="0"/>
            <wp:docPr id="184996943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91150" cy="2819400"/>
                    </a:xfrm>
                    <a:prstGeom prst="rect">
                      <a:avLst/>
                    </a:prstGeom>
                    <a:noFill/>
                    <a:ln>
                      <a:noFill/>
                    </a:ln>
                  </pic:spPr>
                </pic:pic>
              </a:graphicData>
            </a:graphic>
          </wp:inline>
        </w:drawing>
      </w:r>
    </w:p>
    <w:p w14:paraId="34BDAD38" w14:textId="77777777" w:rsidR="009E2EBE" w:rsidRDefault="009E2EBE" w:rsidP="009E2EBE">
      <w:pPr>
        <w:jc w:val="center"/>
        <w:rPr>
          <w:lang w:val="en-GB" w:eastAsia="zh-CN"/>
        </w:rPr>
      </w:pPr>
    </w:p>
    <w:p w14:paraId="6F59C83E" w14:textId="28E206C8" w:rsidR="009E2EBE" w:rsidRPr="009E2EBE" w:rsidRDefault="009E2EBE" w:rsidP="009E2EBE">
      <w:pPr>
        <w:jc w:val="center"/>
        <w:rPr>
          <w:i/>
          <w:iCs/>
          <w:sz w:val="22"/>
          <w:lang w:val="en-GB" w:eastAsia="zh-CN"/>
        </w:rPr>
      </w:pPr>
      <w:r w:rsidRPr="009E2EBE">
        <w:rPr>
          <w:b/>
          <w:bCs/>
          <w:i/>
          <w:iCs/>
          <w:sz w:val="22"/>
          <w:lang w:val="en-GB" w:eastAsia="zh-CN"/>
        </w:rPr>
        <w:t>Figure A6.</w:t>
      </w:r>
      <w:r w:rsidRPr="009E2EBE">
        <w:rPr>
          <w:i/>
          <w:iCs/>
          <w:sz w:val="22"/>
          <w:lang w:val="en-GB" w:eastAsia="zh-CN"/>
        </w:rPr>
        <w:t xml:space="preserve"> </w:t>
      </w:r>
      <w:r w:rsidRPr="009E2EBE">
        <w:rPr>
          <w:rFonts w:hint="eastAsia"/>
          <w:i/>
          <w:iCs/>
          <w:sz w:val="22"/>
          <w:lang w:val="en-GB" w:eastAsia="zh-CN"/>
        </w:rPr>
        <w:t xml:space="preserve">    </w:t>
      </w:r>
      <w:r w:rsidRPr="009E2EBE">
        <w:rPr>
          <w:i/>
          <w:iCs/>
          <w:sz w:val="22"/>
          <w:lang w:val="en-GB" w:eastAsia="zh-CN"/>
        </w:rPr>
        <w:t>Example excerpt of TaskB experimental results, including fidelity and token usage.</w:t>
      </w:r>
    </w:p>
    <w:p w14:paraId="19A6B361" w14:textId="7E440EED" w:rsidR="0040002F" w:rsidRDefault="0040002F" w:rsidP="009E2EBE">
      <w:pPr>
        <w:jc w:val="center"/>
        <w:rPr>
          <w:lang w:val="en-GB" w:eastAsia="zh-CN"/>
        </w:rPr>
      </w:pPr>
      <w:r>
        <w:rPr>
          <w:noProof/>
          <w:lang w:val="en-GB" w:eastAsia="zh-CN"/>
        </w:rPr>
        <w:lastRenderedPageBreak/>
        <w:drawing>
          <wp:inline distT="0" distB="0" distL="0" distR="0" wp14:anchorId="5966F0F6" wp14:editId="5B26E5A0">
            <wp:extent cx="3956050" cy="8020050"/>
            <wp:effectExtent l="0" t="0" r="0" b="0"/>
            <wp:docPr id="77412382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56050" cy="8020050"/>
                    </a:xfrm>
                    <a:prstGeom prst="rect">
                      <a:avLst/>
                    </a:prstGeom>
                    <a:noFill/>
                    <a:ln>
                      <a:noFill/>
                    </a:ln>
                  </pic:spPr>
                </pic:pic>
              </a:graphicData>
            </a:graphic>
          </wp:inline>
        </w:drawing>
      </w:r>
    </w:p>
    <w:p w14:paraId="36EE4487" w14:textId="215B0047" w:rsidR="0040002F" w:rsidRPr="009E2EBE" w:rsidRDefault="009E2EBE" w:rsidP="009E2EBE">
      <w:pPr>
        <w:jc w:val="center"/>
        <w:rPr>
          <w:i/>
          <w:iCs/>
          <w:sz w:val="22"/>
          <w:lang w:val="en-GB" w:eastAsia="zh-CN"/>
        </w:rPr>
      </w:pPr>
      <w:r w:rsidRPr="009E2EBE">
        <w:rPr>
          <w:b/>
          <w:bCs/>
          <w:i/>
          <w:iCs/>
          <w:sz w:val="22"/>
          <w:lang w:val="en-GB" w:eastAsia="zh-CN"/>
        </w:rPr>
        <w:t>Figure A</w:t>
      </w:r>
      <w:r w:rsidRPr="009E2EBE">
        <w:rPr>
          <w:rFonts w:hint="eastAsia"/>
          <w:b/>
          <w:bCs/>
          <w:i/>
          <w:iCs/>
          <w:sz w:val="22"/>
          <w:lang w:val="en-GB" w:eastAsia="zh-CN"/>
        </w:rPr>
        <w:t xml:space="preserve">7. </w:t>
      </w:r>
      <w:r w:rsidRPr="009E2EBE">
        <w:rPr>
          <w:rFonts w:hint="eastAsia"/>
          <w:i/>
          <w:iCs/>
          <w:sz w:val="22"/>
          <w:lang w:val="en-GB" w:eastAsia="zh-CN"/>
        </w:rPr>
        <w:t xml:space="preserve">   </w:t>
      </w:r>
      <w:r w:rsidRPr="009E2EBE">
        <w:rPr>
          <w:i/>
          <w:iCs/>
          <w:sz w:val="22"/>
          <w:lang w:val="en-GB" w:eastAsia="zh-CN"/>
        </w:rPr>
        <w:t>Example screenshot of the front-end interface of the LLM reading system.</w:t>
      </w:r>
    </w:p>
    <w:sectPr w:rsidR="0040002F" w:rsidRPr="009E2EBE" w:rsidSect="00BD46D7">
      <w:headerReference w:type="default" r:id="rId23"/>
      <w:pgSz w:w="11906" w:h="16838" w:code="9"/>
      <w:pgMar w:top="1418" w:right="1134" w:bottom="1418"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65D50" w14:textId="77777777" w:rsidR="00D01821" w:rsidRDefault="00D01821" w:rsidP="00F255F3">
      <w:r>
        <w:separator/>
      </w:r>
    </w:p>
    <w:p w14:paraId="78D69E7A" w14:textId="77777777" w:rsidR="00D01821" w:rsidRDefault="00D01821"/>
  </w:endnote>
  <w:endnote w:type="continuationSeparator" w:id="0">
    <w:p w14:paraId="4B84C866" w14:textId="77777777" w:rsidR="00D01821" w:rsidRDefault="00D01821" w:rsidP="00F255F3">
      <w:r>
        <w:continuationSeparator/>
      </w:r>
    </w:p>
    <w:p w14:paraId="4008BF21" w14:textId="77777777" w:rsidR="00D01821" w:rsidRDefault="00D018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7F774" w14:textId="77777777" w:rsidR="00D01821" w:rsidRDefault="00D01821" w:rsidP="00F255F3">
      <w:r>
        <w:separator/>
      </w:r>
    </w:p>
    <w:p w14:paraId="79CD0A4F" w14:textId="77777777" w:rsidR="00D01821" w:rsidRDefault="00D01821"/>
  </w:footnote>
  <w:footnote w:type="continuationSeparator" w:id="0">
    <w:p w14:paraId="19557EBE" w14:textId="77777777" w:rsidR="00D01821" w:rsidRDefault="00D01821" w:rsidP="00F255F3">
      <w:r>
        <w:continuationSeparator/>
      </w:r>
    </w:p>
    <w:p w14:paraId="7FEBFAD0" w14:textId="77777777" w:rsidR="00D01821" w:rsidRDefault="00D0182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564141"/>
      <w:docPartObj>
        <w:docPartGallery w:val="Page Numbers (Top of Page)"/>
        <w:docPartUnique/>
      </w:docPartObj>
    </w:sdtPr>
    <w:sdtEndPr>
      <w:rPr>
        <w:noProof/>
      </w:rPr>
    </w:sdtEndPr>
    <w:sdtContent>
      <w:p w14:paraId="2693A986" w14:textId="77777777" w:rsidR="00FB5100" w:rsidRPr="004E0EFD" w:rsidRDefault="008A588E" w:rsidP="00170C19">
        <w:pPr>
          <w:jc w:val="right"/>
        </w:pPr>
        <w:r>
          <w:fldChar w:fldCharType="begin"/>
        </w:r>
        <w:r w:rsidR="00FB5100">
          <w:instrText xml:space="preserve"> PAGE   \* MERGEFORMAT </w:instrText>
        </w:r>
        <w:r>
          <w:fldChar w:fldCharType="separate"/>
        </w:r>
        <w:r w:rsidR="00C84B67">
          <w:rPr>
            <w:noProof/>
          </w:rPr>
          <w:t>vii</w:t>
        </w:r>
        <w:r>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8A7B5" w14:textId="77777777" w:rsidR="00FB5100" w:rsidRDefault="00FB5100" w:rsidP="00DA5856">
    <w:pPr>
      <w:pStyle w:val="afb"/>
      <w:ind w:firstLine="0"/>
    </w:pPr>
    <w:r w:rsidRPr="0033392F">
      <w:rPr>
        <w:noProof/>
        <w:lang w:eastAsia="fi-FI"/>
      </w:rPr>
      <w:drawing>
        <wp:anchor distT="0" distB="0" distL="114300" distR="114300" simplePos="0" relativeHeight="251658240" behindDoc="0" locked="0" layoutInCell="1" allowOverlap="1" wp14:anchorId="7ACECD7F" wp14:editId="6AAE7786">
          <wp:simplePos x="0" y="0"/>
          <wp:positionH relativeFrom="column">
            <wp:posOffset>-1022350</wp:posOffset>
          </wp:positionH>
          <wp:positionV relativeFrom="paragraph">
            <wp:posOffset>-6985</wp:posOffset>
          </wp:positionV>
          <wp:extent cx="2340000" cy="745200"/>
          <wp:effectExtent l="0" t="0" r="3175" b="0"/>
          <wp:wrapNone/>
          <wp:docPr id="1305003233" name="Kuv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AY_uusi-logo_engl_65mm.tif"/>
                  <pic:cNvPicPr/>
                </pic:nvPicPr>
                <pic:blipFill>
                  <a:blip r:embed="rId1" cstate="print">
                    <a:extLst>
                      <a:ext uri="{28A0092B-C50C-407E-A947-70E740481C1C}">
                        <a14:useLocalDpi xmlns:a14="http://schemas.microsoft.com/office/drawing/2010/main" val="0"/>
                      </a:ext>
                    </a:extLst>
                  </a:blip>
                  <a:stretch>
                    <a:fillRect/>
                  </a:stretch>
                </pic:blipFill>
                <pic:spPr>
                  <a:xfrm>
                    <a:off x="0" y="0"/>
                    <a:ext cx="2340000" cy="745200"/>
                  </a:xfrm>
                  <a:prstGeom prst="rect">
                    <a:avLst/>
                  </a:prstGeom>
                </pic:spPr>
              </pic:pic>
            </a:graphicData>
          </a:graphic>
        </wp:anchor>
      </w:drawing>
    </w:r>
  </w:p>
  <w:p w14:paraId="6D56AAF6" w14:textId="77777777" w:rsidR="00FB5100" w:rsidRDefault="00FB5100">
    <w:pPr>
      <w:pStyle w:val="af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4994153"/>
      <w:docPartObj>
        <w:docPartGallery w:val="Page Numbers (Top of Page)"/>
        <w:docPartUnique/>
      </w:docPartObj>
    </w:sdtPr>
    <w:sdtEndPr>
      <w:rPr>
        <w:noProof/>
      </w:rPr>
    </w:sdtEndPr>
    <w:sdtContent>
      <w:p w14:paraId="09292901" w14:textId="77777777" w:rsidR="00FB5100" w:rsidRDefault="008A588E">
        <w:pPr>
          <w:pStyle w:val="afb"/>
          <w:jc w:val="right"/>
        </w:pPr>
        <w:r>
          <w:fldChar w:fldCharType="begin"/>
        </w:r>
        <w:r w:rsidR="00FB5100">
          <w:instrText xml:space="preserve"> PAGE   \* MERGEFORMAT </w:instrText>
        </w:r>
        <w:r>
          <w:fldChar w:fldCharType="separate"/>
        </w:r>
        <w:r w:rsidR="00C84B67">
          <w:rPr>
            <w:noProof/>
          </w:rPr>
          <w:t>i</w:t>
        </w:r>
        <w:r>
          <w:rPr>
            <w:noProof/>
          </w:rPr>
          <w:fldChar w:fldCharType="end"/>
        </w:r>
      </w:p>
    </w:sdtContent>
  </w:sdt>
  <w:p w14:paraId="0B16B3AE" w14:textId="77777777" w:rsidR="00FB5100" w:rsidRDefault="00FB5100">
    <w:pPr>
      <w:pStyle w:val="afb"/>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7249616"/>
      <w:docPartObj>
        <w:docPartGallery w:val="Page Numbers (Top of Page)"/>
        <w:docPartUnique/>
      </w:docPartObj>
    </w:sdtPr>
    <w:sdtEndPr>
      <w:rPr>
        <w:noProof/>
      </w:rPr>
    </w:sdtEndPr>
    <w:sdtContent>
      <w:p w14:paraId="3C027CF9" w14:textId="77777777" w:rsidR="00FB5100" w:rsidRDefault="008A588E">
        <w:pPr>
          <w:jc w:val="right"/>
        </w:pPr>
        <w:r>
          <w:fldChar w:fldCharType="begin"/>
        </w:r>
        <w:r w:rsidR="00FB5100">
          <w:instrText xml:space="preserve"> PAGE   \* MERGEFORMAT </w:instrText>
        </w:r>
        <w:r>
          <w:fldChar w:fldCharType="separate"/>
        </w:r>
        <w:r w:rsidR="00C84B67">
          <w:rPr>
            <w:noProof/>
          </w:rPr>
          <w:t>6</w:t>
        </w:r>
        <w:r>
          <w:rPr>
            <w:noProof/>
          </w:rPr>
          <w:fldChar w:fldCharType="end"/>
        </w:r>
      </w:p>
    </w:sdtContent>
  </w:sdt>
  <w:p w14:paraId="46813F97" w14:textId="77777777" w:rsidR="00FB5100" w:rsidRDefault="00FB510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D1D9A"/>
    <w:multiLevelType w:val="multilevel"/>
    <w:tmpl w:val="A6BA9CEE"/>
    <w:lvl w:ilvl="0">
      <w:start w:val="1"/>
      <w:numFmt w:val="decimal"/>
      <w:lvlText w:val="%1."/>
      <w:lvlJc w:val="left"/>
      <w:pPr>
        <w:ind w:left="360" w:hanging="360"/>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 w15:restartNumberingAfterBreak="0">
    <w:nsid w:val="0F5144B9"/>
    <w:multiLevelType w:val="hybridMultilevel"/>
    <w:tmpl w:val="C6C4C700"/>
    <w:lvl w:ilvl="0" w:tplc="EC28525C">
      <w:numFmt w:val="bullet"/>
      <w:lvlText w:val="-"/>
      <w:lvlJc w:val="left"/>
      <w:pPr>
        <w:ind w:left="360" w:hanging="360"/>
      </w:pPr>
      <w:rPr>
        <w:rFonts w:ascii="Arial" w:eastAsiaTheme="minorEastAsia" w:hAnsi="Arial" w:cs="Aria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20E11804"/>
    <w:multiLevelType w:val="hybridMultilevel"/>
    <w:tmpl w:val="6C30EE90"/>
    <w:lvl w:ilvl="0" w:tplc="4BD204B8">
      <w:start w:val="1"/>
      <w:numFmt w:val="decimal"/>
      <w:pStyle w:val="Codecaption"/>
      <w:lvlText w:val="Program %1."/>
      <w:lvlJc w:val="left"/>
      <w:pPr>
        <w:ind w:left="36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685CD4"/>
    <w:multiLevelType w:val="hybridMultilevel"/>
    <w:tmpl w:val="BE7AEE0C"/>
    <w:lvl w:ilvl="0" w:tplc="E530F562">
      <w:start w:val="1"/>
      <w:numFmt w:val="bullet"/>
      <w:pStyle w:val="Listbullets"/>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6614C5"/>
    <w:multiLevelType w:val="hybridMultilevel"/>
    <w:tmpl w:val="AB5450E4"/>
    <w:lvl w:ilvl="0" w:tplc="C8CE0492">
      <w:start w:val="1"/>
      <w:numFmt w:val="decimal"/>
      <w:pStyle w:val="BibItem"/>
      <w:lvlText w:val="[%1]"/>
      <w:lvlJc w:val="left"/>
      <w:pPr>
        <w:ind w:left="1012" w:hanging="360"/>
      </w:pPr>
      <w:rPr>
        <w:rFonts w:hint="default"/>
      </w:rPr>
    </w:lvl>
    <w:lvl w:ilvl="1" w:tplc="040B0019" w:tentative="1">
      <w:start w:val="1"/>
      <w:numFmt w:val="lowerLetter"/>
      <w:lvlText w:val="%2."/>
      <w:lvlJc w:val="left"/>
      <w:pPr>
        <w:ind w:left="1732" w:hanging="360"/>
      </w:pPr>
    </w:lvl>
    <w:lvl w:ilvl="2" w:tplc="040B001B" w:tentative="1">
      <w:start w:val="1"/>
      <w:numFmt w:val="lowerRoman"/>
      <w:lvlText w:val="%3."/>
      <w:lvlJc w:val="right"/>
      <w:pPr>
        <w:ind w:left="2452" w:hanging="180"/>
      </w:pPr>
    </w:lvl>
    <w:lvl w:ilvl="3" w:tplc="040B000F" w:tentative="1">
      <w:start w:val="1"/>
      <w:numFmt w:val="decimal"/>
      <w:lvlText w:val="%4."/>
      <w:lvlJc w:val="left"/>
      <w:pPr>
        <w:ind w:left="3172" w:hanging="360"/>
      </w:pPr>
    </w:lvl>
    <w:lvl w:ilvl="4" w:tplc="040B0019" w:tentative="1">
      <w:start w:val="1"/>
      <w:numFmt w:val="lowerLetter"/>
      <w:lvlText w:val="%5."/>
      <w:lvlJc w:val="left"/>
      <w:pPr>
        <w:ind w:left="3892" w:hanging="360"/>
      </w:pPr>
    </w:lvl>
    <w:lvl w:ilvl="5" w:tplc="040B001B" w:tentative="1">
      <w:start w:val="1"/>
      <w:numFmt w:val="lowerRoman"/>
      <w:lvlText w:val="%6."/>
      <w:lvlJc w:val="right"/>
      <w:pPr>
        <w:ind w:left="4612" w:hanging="180"/>
      </w:pPr>
    </w:lvl>
    <w:lvl w:ilvl="6" w:tplc="040B000F" w:tentative="1">
      <w:start w:val="1"/>
      <w:numFmt w:val="decimal"/>
      <w:lvlText w:val="%7."/>
      <w:lvlJc w:val="left"/>
      <w:pPr>
        <w:ind w:left="5332" w:hanging="360"/>
      </w:pPr>
    </w:lvl>
    <w:lvl w:ilvl="7" w:tplc="040B0019" w:tentative="1">
      <w:start w:val="1"/>
      <w:numFmt w:val="lowerLetter"/>
      <w:lvlText w:val="%8."/>
      <w:lvlJc w:val="left"/>
      <w:pPr>
        <w:ind w:left="6052" w:hanging="360"/>
      </w:pPr>
    </w:lvl>
    <w:lvl w:ilvl="8" w:tplc="040B001B" w:tentative="1">
      <w:start w:val="1"/>
      <w:numFmt w:val="lowerRoman"/>
      <w:lvlText w:val="%9."/>
      <w:lvlJc w:val="right"/>
      <w:pPr>
        <w:ind w:left="6772" w:hanging="180"/>
      </w:pPr>
    </w:lvl>
  </w:abstractNum>
  <w:abstractNum w:abstractNumId="5" w15:restartNumberingAfterBreak="0">
    <w:nsid w:val="35D902FF"/>
    <w:multiLevelType w:val="multilevel"/>
    <w:tmpl w:val="22E8A00C"/>
    <w:lvl w:ilvl="0">
      <w:start w:val="1"/>
      <w:numFmt w:val="decimal"/>
      <w:lvlText w:val="%1"/>
      <w:lvlJc w:val="left"/>
      <w:pPr>
        <w:ind w:left="470" w:hanging="47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3D6B7232"/>
    <w:multiLevelType w:val="hybridMultilevel"/>
    <w:tmpl w:val="80D61AC8"/>
    <w:lvl w:ilvl="0" w:tplc="910E2E5A">
      <w:start w:val="1"/>
      <w:numFmt w:val="decimal"/>
      <w:pStyle w:val="Tablecaption"/>
      <w:lvlText w:val="Table %1."/>
      <w:lvlJc w:val="right"/>
      <w:pPr>
        <w:ind w:left="36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88564EA"/>
    <w:multiLevelType w:val="hybridMultilevel"/>
    <w:tmpl w:val="6728CAA4"/>
    <w:lvl w:ilvl="0" w:tplc="EC28525C">
      <w:numFmt w:val="bullet"/>
      <w:lvlText w:val="-"/>
      <w:lvlJc w:val="left"/>
      <w:pPr>
        <w:ind w:left="360" w:hanging="360"/>
      </w:pPr>
      <w:rPr>
        <w:rFonts w:ascii="Arial" w:eastAsiaTheme="minorEastAsia" w:hAnsi="Arial" w:cs="Aria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51E91E70"/>
    <w:multiLevelType w:val="hybridMultilevel"/>
    <w:tmpl w:val="6C8A4818"/>
    <w:lvl w:ilvl="0" w:tplc="11BCBDC0">
      <w:start w:val="1"/>
      <w:numFmt w:val="decimal"/>
      <w:pStyle w:val="Listnumbered"/>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004FBE"/>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 w15:restartNumberingAfterBreak="0">
    <w:nsid w:val="65610C77"/>
    <w:multiLevelType w:val="multilevel"/>
    <w:tmpl w:val="A92A517A"/>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1" w15:restartNumberingAfterBreak="0">
    <w:nsid w:val="662972C6"/>
    <w:multiLevelType w:val="multilevel"/>
    <w:tmpl w:val="22E8A00C"/>
    <w:lvl w:ilvl="0">
      <w:start w:val="1"/>
      <w:numFmt w:val="decimal"/>
      <w:lvlText w:val="%1"/>
      <w:lvlJc w:val="left"/>
      <w:pPr>
        <w:ind w:left="470" w:hanging="47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678D50B7"/>
    <w:multiLevelType w:val="multilevel"/>
    <w:tmpl w:val="22E8A00C"/>
    <w:lvl w:ilvl="0">
      <w:start w:val="1"/>
      <w:numFmt w:val="decimal"/>
      <w:lvlText w:val="%1"/>
      <w:lvlJc w:val="left"/>
      <w:pPr>
        <w:ind w:left="470" w:hanging="47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763D5848"/>
    <w:multiLevelType w:val="hybridMultilevel"/>
    <w:tmpl w:val="FCA27BC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7BFA6880"/>
    <w:multiLevelType w:val="hybridMultilevel"/>
    <w:tmpl w:val="A25AF572"/>
    <w:lvl w:ilvl="0" w:tplc="A1F47B16">
      <w:start w:val="1"/>
      <w:numFmt w:val="decimal"/>
      <w:pStyle w:val="Figurecaption"/>
      <w:lvlText w:val="Figure %1."/>
      <w:lvlJc w:val="left"/>
      <w:pPr>
        <w:ind w:left="717" w:hanging="360"/>
      </w:pPr>
      <w:rPr>
        <w:rFonts w:hint="default"/>
        <w:b/>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ED624EC"/>
    <w:multiLevelType w:val="multilevel"/>
    <w:tmpl w:val="D16CA294"/>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num w:numId="1" w16cid:durableId="1292438195">
    <w:abstractNumId w:val="0"/>
  </w:num>
  <w:num w:numId="2" w16cid:durableId="651301111">
    <w:abstractNumId w:val="4"/>
  </w:num>
  <w:num w:numId="3" w16cid:durableId="633995912">
    <w:abstractNumId w:val="6"/>
  </w:num>
  <w:num w:numId="4" w16cid:durableId="1968510425">
    <w:abstractNumId w:val="14"/>
  </w:num>
  <w:num w:numId="5" w16cid:durableId="584926209">
    <w:abstractNumId w:val="8"/>
  </w:num>
  <w:num w:numId="6" w16cid:durableId="1005521034">
    <w:abstractNumId w:val="2"/>
  </w:num>
  <w:num w:numId="7" w16cid:durableId="1780758057">
    <w:abstractNumId w:val="3"/>
  </w:num>
  <w:num w:numId="8" w16cid:durableId="207573809">
    <w:abstractNumId w:val="7"/>
  </w:num>
  <w:num w:numId="9" w16cid:durableId="1570767637">
    <w:abstractNumId w:val="1"/>
  </w:num>
  <w:num w:numId="10" w16cid:durableId="1264728676">
    <w:abstractNumId w:val="10"/>
  </w:num>
  <w:num w:numId="11" w16cid:durableId="352730664">
    <w:abstractNumId w:val="15"/>
  </w:num>
  <w:num w:numId="12" w16cid:durableId="2059737358">
    <w:abstractNumId w:val="13"/>
  </w:num>
  <w:num w:numId="13" w16cid:durableId="750273739">
    <w:abstractNumId w:val="5"/>
  </w:num>
  <w:num w:numId="14" w16cid:durableId="30502878">
    <w:abstractNumId w:val="12"/>
  </w:num>
  <w:num w:numId="15" w16cid:durableId="1142580212">
    <w:abstractNumId w:val="11"/>
  </w:num>
  <w:num w:numId="16" w16cid:durableId="1409694602">
    <w:abstractNumId w:val="9"/>
  </w:num>
  <w:num w:numId="17" w16cid:durableId="1486094763">
    <w:abstractNumId w:val="14"/>
  </w:num>
  <w:num w:numId="18" w16cid:durableId="1038818529">
    <w:abstractNumId w:val="14"/>
  </w:num>
  <w:num w:numId="19" w16cid:durableId="42096608">
    <w:abstractNumId w:val="14"/>
  </w:num>
  <w:num w:numId="20" w16cid:durableId="1559126814">
    <w:abstractNumId w:val="14"/>
  </w:num>
  <w:num w:numId="21" w16cid:durableId="1989818806">
    <w:abstractNumId w:val="14"/>
  </w:num>
  <w:num w:numId="22" w16cid:durableId="1947344786">
    <w:abstractNumId w:val="1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652"/>
  <w:autoHyphenation/>
  <w:hyphenationZone w:val="14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C1747"/>
    <w:rsid w:val="00001327"/>
    <w:rsid w:val="000025ED"/>
    <w:rsid w:val="000039A1"/>
    <w:rsid w:val="000045B7"/>
    <w:rsid w:val="00004904"/>
    <w:rsid w:val="000049AF"/>
    <w:rsid w:val="000059ED"/>
    <w:rsid w:val="00005D1A"/>
    <w:rsid w:val="00015A60"/>
    <w:rsid w:val="00016F96"/>
    <w:rsid w:val="000202F8"/>
    <w:rsid w:val="00020ADF"/>
    <w:rsid w:val="00021162"/>
    <w:rsid w:val="000215DA"/>
    <w:rsid w:val="00024065"/>
    <w:rsid w:val="0002542D"/>
    <w:rsid w:val="0002567E"/>
    <w:rsid w:val="00026E8E"/>
    <w:rsid w:val="00027752"/>
    <w:rsid w:val="00027919"/>
    <w:rsid w:val="000279D1"/>
    <w:rsid w:val="00027C3C"/>
    <w:rsid w:val="00027E92"/>
    <w:rsid w:val="00032DC0"/>
    <w:rsid w:val="00032DCA"/>
    <w:rsid w:val="00033F5F"/>
    <w:rsid w:val="00033F68"/>
    <w:rsid w:val="000352B9"/>
    <w:rsid w:val="00036538"/>
    <w:rsid w:val="00036AE1"/>
    <w:rsid w:val="00040CB5"/>
    <w:rsid w:val="000420F0"/>
    <w:rsid w:val="00044B7D"/>
    <w:rsid w:val="0004514B"/>
    <w:rsid w:val="00045518"/>
    <w:rsid w:val="000460A1"/>
    <w:rsid w:val="0005233F"/>
    <w:rsid w:val="00056A03"/>
    <w:rsid w:val="00060E75"/>
    <w:rsid w:val="00061E64"/>
    <w:rsid w:val="0006298A"/>
    <w:rsid w:val="00063010"/>
    <w:rsid w:val="00064A1A"/>
    <w:rsid w:val="00064FAC"/>
    <w:rsid w:val="00066081"/>
    <w:rsid w:val="00067AA0"/>
    <w:rsid w:val="000704DB"/>
    <w:rsid w:val="0007227F"/>
    <w:rsid w:val="00072845"/>
    <w:rsid w:val="00075E8D"/>
    <w:rsid w:val="000766AA"/>
    <w:rsid w:val="00076D70"/>
    <w:rsid w:val="00082082"/>
    <w:rsid w:val="000825C2"/>
    <w:rsid w:val="0008409B"/>
    <w:rsid w:val="000840BE"/>
    <w:rsid w:val="00085568"/>
    <w:rsid w:val="000856ED"/>
    <w:rsid w:val="000860A2"/>
    <w:rsid w:val="00092F94"/>
    <w:rsid w:val="00094DC3"/>
    <w:rsid w:val="00096DBE"/>
    <w:rsid w:val="000A13D3"/>
    <w:rsid w:val="000A496B"/>
    <w:rsid w:val="000A55C3"/>
    <w:rsid w:val="000A61A3"/>
    <w:rsid w:val="000A6780"/>
    <w:rsid w:val="000B1F25"/>
    <w:rsid w:val="000B2908"/>
    <w:rsid w:val="000B3BF5"/>
    <w:rsid w:val="000C0382"/>
    <w:rsid w:val="000C0862"/>
    <w:rsid w:val="000C16AC"/>
    <w:rsid w:val="000C37A1"/>
    <w:rsid w:val="000C4F4E"/>
    <w:rsid w:val="000C5FAC"/>
    <w:rsid w:val="000D09E1"/>
    <w:rsid w:val="000D0D4B"/>
    <w:rsid w:val="000D1D2A"/>
    <w:rsid w:val="000D1E1E"/>
    <w:rsid w:val="000D300A"/>
    <w:rsid w:val="000D41B4"/>
    <w:rsid w:val="000D4205"/>
    <w:rsid w:val="000D4838"/>
    <w:rsid w:val="000D5C1F"/>
    <w:rsid w:val="000E09AE"/>
    <w:rsid w:val="000E1D6A"/>
    <w:rsid w:val="000E3022"/>
    <w:rsid w:val="000E43C1"/>
    <w:rsid w:val="000E4D88"/>
    <w:rsid w:val="000E4FCC"/>
    <w:rsid w:val="000E79B4"/>
    <w:rsid w:val="000F04CC"/>
    <w:rsid w:val="000F06DE"/>
    <w:rsid w:val="000F1040"/>
    <w:rsid w:val="000F10ED"/>
    <w:rsid w:val="000F205D"/>
    <w:rsid w:val="000F448E"/>
    <w:rsid w:val="000F51EC"/>
    <w:rsid w:val="000F621F"/>
    <w:rsid w:val="000F7176"/>
    <w:rsid w:val="000F7FE3"/>
    <w:rsid w:val="0010012E"/>
    <w:rsid w:val="00100796"/>
    <w:rsid w:val="00101346"/>
    <w:rsid w:val="0010198C"/>
    <w:rsid w:val="00102EEA"/>
    <w:rsid w:val="001051FA"/>
    <w:rsid w:val="00106736"/>
    <w:rsid w:val="00107E33"/>
    <w:rsid w:val="00111CA0"/>
    <w:rsid w:val="00113430"/>
    <w:rsid w:val="001144BC"/>
    <w:rsid w:val="001150A0"/>
    <w:rsid w:val="00115A98"/>
    <w:rsid w:val="001165F2"/>
    <w:rsid w:val="0012146A"/>
    <w:rsid w:val="00122E6E"/>
    <w:rsid w:val="00125D6B"/>
    <w:rsid w:val="00126225"/>
    <w:rsid w:val="00131092"/>
    <w:rsid w:val="00131277"/>
    <w:rsid w:val="00131640"/>
    <w:rsid w:val="00131FA5"/>
    <w:rsid w:val="00132E09"/>
    <w:rsid w:val="00133D01"/>
    <w:rsid w:val="0013586E"/>
    <w:rsid w:val="001365EA"/>
    <w:rsid w:val="00136F09"/>
    <w:rsid w:val="001376CF"/>
    <w:rsid w:val="00137924"/>
    <w:rsid w:val="00141D71"/>
    <w:rsid w:val="00143DFA"/>
    <w:rsid w:val="00144726"/>
    <w:rsid w:val="001450DD"/>
    <w:rsid w:val="00146D15"/>
    <w:rsid w:val="001471D8"/>
    <w:rsid w:val="00151B7F"/>
    <w:rsid w:val="00151FB0"/>
    <w:rsid w:val="00152BAC"/>
    <w:rsid w:val="00155BEF"/>
    <w:rsid w:val="00156C8C"/>
    <w:rsid w:val="00157280"/>
    <w:rsid w:val="001576D5"/>
    <w:rsid w:val="001626D7"/>
    <w:rsid w:val="001629FB"/>
    <w:rsid w:val="00162C55"/>
    <w:rsid w:val="00163BC5"/>
    <w:rsid w:val="0016600A"/>
    <w:rsid w:val="00170593"/>
    <w:rsid w:val="00170C19"/>
    <w:rsid w:val="00176057"/>
    <w:rsid w:val="001770A0"/>
    <w:rsid w:val="00177DC5"/>
    <w:rsid w:val="001804F3"/>
    <w:rsid w:val="00180D71"/>
    <w:rsid w:val="00183B8D"/>
    <w:rsid w:val="001846F0"/>
    <w:rsid w:val="0018475F"/>
    <w:rsid w:val="001852A8"/>
    <w:rsid w:val="00185782"/>
    <w:rsid w:val="00185EB5"/>
    <w:rsid w:val="001871FD"/>
    <w:rsid w:val="00187CBA"/>
    <w:rsid w:val="0019036E"/>
    <w:rsid w:val="00191C53"/>
    <w:rsid w:val="00191FA4"/>
    <w:rsid w:val="00194277"/>
    <w:rsid w:val="001948CE"/>
    <w:rsid w:val="0019599A"/>
    <w:rsid w:val="001A02D9"/>
    <w:rsid w:val="001A04AE"/>
    <w:rsid w:val="001A231F"/>
    <w:rsid w:val="001A3465"/>
    <w:rsid w:val="001A563E"/>
    <w:rsid w:val="001A5E07"/>
    <w:rsid w:val="001A6BD3"/>
    <w:rsid w:val="001A70C4"/>
    <w:rsid w:val="001B01F9"/>
    <w:rsid w:val="001B12A7"/>
    <w:rsid w:val="001B1EDB"/>
    <w:rsid w:val="001B24B1"/>
    <w:rsid w:val="001B3A2A"/>
    <w:rsid w:val="001B499F"/>
    <w:rsid w:val="001B513F"/>
    <w:rsid w:val="001B5BEB"/>
    <w:rsid w:val="001B76C0"/>
    <w:rsid w:val="001B79BD"/>
    <w:rsid w:val="001C0389"/>
    <w:rsid w:val="001C2927"/>
    <w:rsid w:val="001C5282"/>
    <w:rsid w:val="001C6422"/>
    <w:rsid w:val="001C716A"/>
    <w:rsid w:val="001D08A5"/>
    <w:rsid w:val="001D142A"/>
    <w:rsid w:val="001D36E8"/>
    <w:rsid w:val="001D4506"/>
    <w:rsid w:val="001D4906"/>
    <w:rsid w:val="001D50BA"/>
    <w:rsid w:val="001D754B"/>
    <w:rsid w:val="001D75C8"/>
    <w:rsid w:val="001D7EFC"/>
    <w:rsid w:val="001E061C"/>
    <w:rsid w:val="001E0B90"/>
    <w:rsid w:val="001F58E5"/>
    <w:rsid w:val="001F7D02"/>
    <w:rsid w:val="001F7D4D"/>
    <w:rsid w:val="00200992"/>
    <w:rsid w:val="00202481"/>
    <w:rsid w:val="002040B6"/>
    <w:rsid w:val="00205AB3"/>
    <w:rsid w:val="002125EE"/>
    <w:rsid w:val="00213611"/>
    <w:rsid w:val="002137AD"/>
    <w:rsid w:val="0021493D"/>
    <w:rsid w:val="002152C9"/>
    <w:rsid w:val="00230E73"/>
    <w:rsid w:val="00236CB6"/>
    <w:rsid w:val="002374F1"/>
    <w:rsid w:val="002377E2"/>
    <w:rsid w:val="002378CA"/>
    <w:rsid w:val="00240D82"/>
    <w:rsid w:val="00241289"/>
    <w:rsid w:val="00241581"/>
    <w:rsid w:val="0024162A"/>
    <w:rsid w:val="00242338"/>
    <w:rsid w:val="00246566"/>
    <w:rsid w:val="0024785B"/>
    <w:rsid w:val="002506C6"/>
    <w:rsid w:val="00250812"/>
    <w:rsid w:val="00251894"/>
    <w:rsid w:val="00253163"/>
    <w:rsid w:val="0025496D"/>
    <w:rsid w:val="00257728"/>
    <w:rsid w:val="00257749"/>
    <w:rsid w:val="00260674"/>
    <w:rsid w:val="00263999"/>
    <w:rsid w:val="00264644"/>
    <w:rsid w:val="00264EEA"/>
    <w:rsid w:val="00266C0D"/>
    <w:rsid w:val="00267E42"/>
    <w:rsid w:val="00270E9E"/>
    <w:rsid w:val="0027326B"/>
    <w:rsid w:val="00273CEC"/>
    <w:rsid w:val="002744D0"/>
    <w:rsid w:val="002753F7"/>
    <w:rsid w:val="002760A4"/>
    <w:rsid w:val="00276B0F"/>
    <w:rsid w:val="0027702E"/>
    <w:rsid w:val="00277818"/>
    <w:rsid w:val="0028523D"/>
    <w:rsid w:val="00286292"/>
    <w:rsid w:val="002910E3"/>
    <w:rsid w:val="00293C08"/>
    <w:rsid w:val="00295AFE"/>
    <w:rsid w:val="00295D4A"/>
    <w:rsid w:val="002A227C"/>
    <w:rsid w:val="002A3125"/>
    <w:rsid w:val="002A6524"/>
    <w:rsid w:val="002A69D5"/>
    <w:rsid w:val="002A70EB"/>
    <w:rsid w:val="002B0538"/>
    <w:rsid w:val="002B3DA0"/>
    <w:rsid w:val="002B63A2"/>
    <w:rsid w:val="002C02B4"/>
    <w:rsid w:val="002C21D5"/>
    <w:rsid w:val="002C376C"/>
    <w:rsid w:val="002C7D9E"/>
    <w:rsid w:val="002D0E3F"/>
    <w:rsid w:val="002D16AD"/>
    <w:rsid w:val="002D2ADB"/>
    <w:rsid w:val="002D43D1"/>
    <w:rsid w:val="002D47E4"/>
    <w:rsid w:val="002D75E3"/>
    <w:rsid w:val="002D7B19"/>
    <w:rsid w:val="002D7C98"/>
    <w:rsid w:val="002D7F71"/>
    <w:rsid w:val="002E3F79"/>
    <w:rsid w:val="002E4725"/>
    <w:rsid w:val="002E4772"/>
    <w:rsid w:val="002E4C67"/>
    <w:rsid w:val="002E4DC8"/>
    <w:rsid w:val="002E6892"/>
    <w:rsid w:val="002E694A"/>
    <w:rsid w:val="002E7DF9"/>
    <w:rsid w:val="002F0FF1"/>
    <w:rsid w:val="002F115D"/>
    <w:rsid w:val="002F2F27"/>
    <w:rsid w:val="002F32A5"/>
    <w:rsid w:val="002F36F4"/>
    <w:rsid w:val="002F6A8B"/>
    <w:rsid w:val="002F6A9C"/>
    <w:rsid w:val="003016E5"/>
    <w:rsid w:val="00302E0C"/>
    <w:rsid w:val="00303034"/>
    <w:rsid w:val="00303E2F"/>
    <w:rsid w:val="003052D5"/>
    <w:rsid w:val="003054DD"/>
    <w:rsid w:val="00305537"/>
    <w:rsid w:val="003057CC"/>
    <w:rsid w:val="00305B92"/>
    <w:rsid w:val="003109A6"/>
    <w:rsid w:val="00310BA2"/>
    <w:rsid w:val="0031112E"/>
    <w:rsid w:val="003118CA"/>
    <w:rsid w:val="00311FF8"/>
    <w:rsid w:val="003127A5"/>
    <w:rsid w:val="00314321"/>
    <w:rsid w:val="003158E1"/>
    <w:rsid w:val="00316260"/>
    <w:rsid w:val="0031776F"/>
    <w:rsid w:val="003214D0"/>
    <w:rsid w:val="0032735F"/>
    <w:rsid w:val="00330BD1"/>
    <w:rsid w:val="0033356B"/>
    <w:rsid w:val="00334A6B"/>
    <w:rsid w:val="00336227"/>
    <w:rsid w:val="0033686A"/>
    <w:rsid w:val="00337BFA"/>
    <w:rsid w:val="003409CF"/>
    <w:rsid w:val="00343CBB"/>
    <w:rsid w:val="00344E85"/>
    <w:rsid w:val="0034528C"/>
    <w:rsid w:val="00350256"/>
    <w:rsid w:val="00351336"/>
    <w:rsid w:val="00352E29"/>
    <w:rsid w:val="0035413A"/>
    <w:rsid w:val="00354C36"/>
    <w:rsid w:val="00355D7C"/>
    <w:rsid w:val="00356C89"/>
    <w:rsid w:val="00356FAF"/>
    <w:rsid w:val="00362C8B"/>
    <w:rsid w:val="003664BF"/>
    <w:rsid w:val="003674C6"/>
    <w:rsid w:val="00367506"/>
    <w:rsid w:val="00371F9F"/>
    <w:rsid w:val="003725BF"/>
    <w:rsid w:val="00374B0C"/>
    <w:rsid w:val="00375394"/>
    <w:rsid w:val="00380CFE"/>
    <w:rsid w:val="003810FC"/>
    <w:rsid w:val="00382213"/>
    <w:rsid w:val="0038281A"/>
    <w:rsid w:val="00383688"/>
    <w:rsid w:val="003837D8"/>
    <w:rsid w:val="00383C6A"/>
    <w:rsid w:val="003850BC"/>
    <w:rsid w:val="0038642A"/>
    <w:rsid w:val="00387303"/>
    <w:rsid w:val="003901D1"/>
    <w:rsid w:val="00391AC4"/>
    <w:rsid w:val="00394146"/>
    <w:rsid w:val="00394506"/>
    <w:rsid w:val="00395129"/>
    <w:rsid w:val="0039576E"/>
    <w:rsid w:val="00395CB0"/>
    <w:rsid w:val="00396BF3"/>
    <w:rsid w:val="003A34C9"/>
    <w:rsid w:val="003A67A4"/>
    <w:rsid w:val="003A68D3"/>
    <w:rsid w:val="003B1C0D"/>
    <w:rsid w:val="003B3F94"/>
    <w:rsid w:val="003B5E0E"/>
    <w:rsid w:val="003B63A3"/>
    <w:rsid w:val="003B663A"/>
    <w:rsid w:val="003B66E6"/>
    <w:rsid w:val="003C13A1"/>
    <w:rsid w:val="003C1CE2"/>
    <w:rsid w:val="003C6F97"/>
    <w:rsid w:val="003C75A9"/>
    <w:rsid w:val="003C7628"/>
    <w:rsid w:val="003C7E37"/>
    <w:rsid w:val="003C7F1A"/>
    <w:rsid w:val="003D0DAF"/>
    <w:rsid w:val="003D241C"/>
    <w:rsid w:val="003D3FB5"/>
    <w:rsid w:val="003D4796"/>
    <w:rsid w:val="003D5C64"/>
    <w:rsid w:val="003D71B7"/>
    <w:rsid w:val="003E257B"/>
    <w:rsid w:val="003E39FB"/>
    <w:rsid w:val="003E3DD0"/>
    <w:rsid w:val="003E79FA"/>
    <w:rsid w:val="003F0316"/>
    <w:rsid w:val="003F0AD7"/>
    <w:rsid w:val="003F37AC"/>
    <w:rsid w:val="003F3ECB"/>
    <w:rsid w:val="003F49AE"/>
    <w:rsid w:val="003F5A53"/>
    <w:rsid w:val="003F609B"/>
    <w:rsid w:val="003F734E"/>
    <w:rsid w:val="0040002F"/>
    <w:rsid w:val="00400C0B"/>
    <w:rsid w:val="00401372"/>
    <w:rsid w:val="00401910"/>
    <w:rsid w:val="004026B2"/>
    <w:rsid w:val="00402A31"/>
    <w:rsid w:val="00403362"/>
    <w:rsid w:val="004105FA"/>
    <w:rsid w:val="00410EDD"/>
    <w:rsid w:val="00413708"/>
    <w:rsid w:val="00413D57"/>
    <w:rsid w:val="00413EDA"/>
    <w:rsid w:val="0041416F"/>
    <w:rsid w:val="00416C4B"/>
    <w:rsid w:val="00417B0D"/>
    <w:rsid w:val="00417FCF"/>
    <w:rsid w:val="00420AF4"/>
    <w:rsid w:val="00423EF5"/>
    <w:rsid w:val="00425EB6"/>
    <w:rsid w:val="00426B61"/>
    <w:rsid w:val="0043052C"/>
    <w:rsid w:val="004313B8"/>
    <w:rsid w:val="00433E96"/>
    <w:rsid w:val="004344E5"/>
    <w:rsid w:val="00434529"/>
    <w:rsid w:val="004447F2"/>
    <w:rsid w:val="0044597B"/>
    <w:rsid w:val="00446024"/>
    <w:rsid w:val="004503F2"/>
    <w:rsid w:val="004511F2"/>
    <w:rsid w:val="00451BE0"/>
    <w:rsid w:val="004521E2"/>
    <w:rsid w:val="004548A9"/>
    <w:rsid w:val="00455AF5"/>
    <w:rsid w:val="004566EC"/>
    <w:rsid w:val="00457DC1"/>
    <w:rsid w:val="00457EE9"/>
    <w:rsid w:val="00457F48"/>
    <w:rsid w:val="00460269"/>
    <w:rsid w:val="00462E53"/>
    <w:rsid w:val="00463341"/>
    <w:rsid w:val="00465D11"/>
    <w:rsid w:val="00466055"/>
    <w:rsid w:val="00466F53"/>
    <w:rsid w:val="00471715"/>
    <w:rsid w:val="00472411"/>
    <w:rsid w:val="00474D51"/>
    <w:rsid w:val="0047592B"/>
    <w:rsid w:val="00475A4C"/>
    <w:rsid w:val="00477725"/>
    <w:rsid w:val="00477E57"/>
    <w:rsid w:val="00481368"/>
    <w:rsid w:val="00482515"/>
    <w:rsid w:val="004828C0"/>
    <w:rsid w:val="004857BC"/>
    <w:rsid w:val="004868C5"/>
    <w:rsid w:val="00487AA9"/>
    <w:rsid w:val="00487F9D"/>
    <w:rsid w:val="00492120"/>
    <w:rsid w:val="0049392F"/>
    <w:rsid w:val="00495EB4"/>
    <w:rsid w:val="00497892"/>
    <w:rsid w:val="004A6CA5"/>
    <w:rsid w:val="004A6E6A"/>
    <w:rsid w:val="004B0530"/>
    <w:rsid w:val="004B452D"/>
    <w:rsid w:val="004B48DB"/>
    <w:rsid w:val="004B6E81"/>
    <w:rsid w:val="004B7CCA"/>
    <w:rsid w:val="004C1763"/>
    <w:rsid w:val="004C22DC"/>
    <w:rsid w:val="004C30D4"/>
    <w:rsid w:val="004C3456"/>
    <w:rsid w:val="004C4BD4"/>
    <w:rsid w:val="004C5B25"/>
    <w:rsid w:val="004C5FFF"/>
    <w:rsid w:val="004C7163"/>
    <w:rsid w:val="004D0A29"/>
    <w:rsid w:val="004D1230"/>
    <w:rsid w:val="004D1B79"/>
    <w:rsid w:val="004D1B94"/>
    <w:rsid w:val="004D2175"/>
    <w:rsid w:val="004D3041"/>
    <w:rsid w:val="004D4A6A"/>
    <w:rsid w:val="004D601B"/>
    <w:rsid w:val="004E0EFD"/>
    <w:rsid w:val="004E10AC"/>
    <w:rsid w:val="004E31E6"/>
    <w:rsid w:val="004F0D6E"/>
    <w:rsid w:val="004F4BB6"/>
    <w:rsid w:val="004F739D"/>
    <w:rsid w:val="00503DCB"/>
    <w:rsid w:val="00504EAF"/>
    <w:rsid w:val="00506A4E"/>
    <w:rsid w:val="00506E4E"/>
    <w:rsid w:val="005112EA"/>
    <w:rsid w:val="00512D4D"/>
    <w:rsid w:val="00514772"/>
    <w:rsid w:val="00516ABD"/>
    <w:rsid w:val="00517F24"/>
    <w:rsid w:val="005212D6"/>
    <w:rsid w:val="00521B5A"/>
    <w:rsid w:val="00522541"/>
    <w:rsid w:val="00524773"/>
    <w:rsid w:val="00524F41"/>
    <w:rsid w:val="005268FD"/>
    <w:rsid w:val="00527061"/>
    <w:rsid w:val="005276DB"/>
    <w:rsid w:val="005309CE"/>
    <w:rsid w:val="00531C76"/>
    <w:rsid w:val="00531E34"/>
    <w:rsid w:val="00532BC4"/>
    <w:rsid w:val="00533781"/>
    <w:rsid w:val="0053451A"/>
    <w:rsid w:val="005345AF"/>
    <w:rsid w:val="005350A6"/>
    <w:rsid w:val="00535532"/>
    <w:rsid w:val="0053695D"/>
    <w:rsid w:val="0053778B"/>
    <w:rsid w:val="00540215"/>
    <w:rsid w:val="005430AF"/>
    <w:rsid w:val="005438CD"/>
    <w:rsid w:val="005447B0"/>
    <w:rsid w:val="00546689"/>
    <w:rsid w:val="00546B75"/>
    <w:rsid w:val="0055165D"/>
    <w:rsid w:val="005518FD"/>
    <w:rsid w:val="00554F93"/>
    <w:rsid w:val="00555965"/>
    <w:rsid w:val="005562BC"/>
    <w:rsid w:val="00557221"/>
    <w:rsid w:val="00560AD9"/>
    <w:rsid w:val="0056293B"/>
    <w:rsid w:val="00562F15"/>
    <w:rsid w:val="00564C78"/>
    <w:rsid w:val="00565038"/>
    <w:rsid w:val="00565B04"/>
    <w:rsid w:val="005662C9"/>
    <w:rsid w:val="00567135"/>
    <w:rsid w:val="005755EB"/>
    <w:rsid w:val="00575679"/>
    <w:rsid w:val="00575C3A"/>
    <w:rsid w:val="005771D2"/>
    <w:rsid w:val="0057746A"/>
    <w:rsid w:val="00577B03"/>
    <w:rsid w:val="005827C8"/>
    <w:rsid w:val="00582F6C"/>
    <w:rsid w:val="0058450C"/>
    <w:rsid w:val="00585D65"/>
    <w:rsid w:val="0058609E"/>
    <w:rsid w:val="0058638D"/>
    <w:rsid w:val="005868F3"/>
    <w:rsid w:val="005911F3"/>
    <w:rsid w:val="00591336"/>
    <w:rsid w:val="00591798"/>
    <w:rsid w:val="00593F37"/>
    <w:rsid w:val="005972B6"/>
    <w:rsid w:val="00597D55"/>
    <w:rsid w:val="005A2223"/>
    <w:rsid w:val="005A3A44"/>
    <w:rsid w:val="005A7209"/>
    <w:rsid w:val="005A7702"/>
    <w:rsid w:val="005B3E64"/>
    <w:rsid w:val="005B659C"/>
    <w:rsid w:val="005B6F88"/>
    <w:rsid w:val="005C10A9"/>
    <w:rsid w:val="005C1EC4"/>
    <w:rsid w:val="005C2344"/>
    <w:rsid w:val="005C2426"/>
    <w:rsid w:val="005C3248"/>
    <w:rsid w:val="005C376A"/>
    <w:rsid w:val="005C449D"/>
    <w:rsid w:val="005C5022"/>
    <w:rsid w:val="005C5F4F"/>
    <w:rsid w:val="005D57A6"/>
    <w:rsid w:val="005D6AAC"/>
    <w:rsid w:val="005D6DE4"/>
    <w:rsid w:val="005D74EE"/>
    <w:rsid w:val="005D7794"/>
    <w:rsid w:val="005D797F"/>
    <w:rsid w:val="005E1AD6"/>
    <w:rsid w:val="005E3EE3"/>
    <w:rsid w:val="005E6F0E"/>
    <w:rsid w:val="005F1BF7"/>
    <w:rsid w:val="005F36A6"/>
    <w:rsid w:val="005F6CCC"/>
    <w:rsid w:val="00601141"/>
    <w:rsid w:val="00601847"/>
    <w:rsid w:val="00601C2F"/>
    <w:rsid w:val="006025C8"/>
    <w:rsid w:val="006043F7"/>
    <w:rsid w:val="00607B57"/>
    <w:rsid w:val="00614B91"/>
    <w:rsid w:val="00615F2A"/>
    <w:rsid w:val="00616039"/>
    <w:rsid w:val="00621F78"/>
    <w:rsid w:val="00623B00"/>
    <w:rsid w:val="00625327"/>
    <w:rsid w:val="00625C50"/>
    <w:rsid w:val="00626D7D"/>
    <w:rsid w:val="00627D58"/>
    <w:rsid w:val="00631006"/>
    <w:rsid w:val="00631128"/>
    <w:rsid w:val="0063142D"/>
    <w:rsid w:val="00631E9E"/>
    <w:rsid w:val="00632520"/>
    <w:rsid w:val="00633444"/>
    <w:rsid w:val="006361EB"/>
    <w:rsid w:val="00642A52"/>
    <w:rsid w:val="00642D4F"/>
    <w:rsid w:val="006436A7"/>
    <w:rsid w:val="00644338"/>
    <w:rsid w:val="00645EB8"/>
    <w:rsid w:val="0064791C"/>
    <w:rsid w:val="00650033"/>
    <w:rsid w:val="00650D83"/>
    <w:rsid w:val="00652B3A"/>
    <w:rsid w:val="0065593D"/>
    <w:rsid w:val="00655FE0"/>
    <w:rsid w:val="00657303"/>
    <w:rsid w:val="00657AD7"/>
    <w:rsid w:val="006626C1"/>
    <w:rsid w:val="0066280B"/>
    <w:rsid w:val="00664152"/>
    <w:rsid w:val="0067201D"/>
    <w:rsid w:val="00672F46"/>
    <w:rsid w:val="00675143"/>
    <w:rsid w:val="00675904"/>
    <w:rsid w:val="006759C2"/>
    <w:rsid w:val="00676AA4"/>
    <w:rsid w:val="00677949"/>
    <w:rsid w:val="00680828"/>
    <w:rsid w:val="00680AA6"/>
    <w:rsid w:val="00681807"/>
    <w:rsid w:val="00681B18"/>
    <w:rsid w:val="00681BCA"/>
    <w:rsid w:val="006824AF"/>
    <w:rsid w:val="006825BB"/>
    <w:rsid w:val="00683735"/>
    <w:rsid w:val="00683B56"/>
    <w:rsid w:val="00684E7F"/>
    <w:rsid w:val="0068611B"/>
    <w:rsid w:val="006863FC"/>
    <w:rsid w:val="00686A68"/>
    <w:rsid w:val="00691DFE"/>
    <w:rsid w:val="00692B52"/>
    <w:rsid w:val="0069384A"/>
    <w:rsid w:val="006A141C"/>
    <w:rsid w:val="006A1933"/>
    <w:rsid w:val="006A19FE"/>
    <w:rsid w:val="006A46A4"/>
    <w:rsid w:val="006A5401"/>
    <w:rsid w:val="006B16A0"/>
    <w:rsid w:val="006B2F0D"/>
    <w:rsid w:val="006B406B"/>
    <w:rsid w:val="006B4C71"/>
    <w:rsid w:val="006B4EB2"/>
    <w:rsid w:val="006B5838"/>
    <w:rsid w:val="006B6952"/>
    <w:rsid w:val="006B759C"/>
    <w:rsid w:val="006B7A94"/>
    <w:rsid w:val="006C0611"/>
    <w:rsid w:val="006C5E88"/>
    <w:rsid w:val="006C6357"/>
    <w:rsid w:val="006C6977"/>
    <w:rsid w:val="006C7203"/>
    <w:rsid w:val="006D1266"/>
    <w:rsid w:val="006D1D18"/>
    <w:rsid w:val="006D2443"/>
    <w:rsid w:val="006D30F6"/>
    <w:rsid w:val="006D42A5"/>
    <w:rsid w:val="006D6040"/>
    <w:rsid w:val="006D6413"/>
    <w:rsid w:val="006D709A"/>
    <w:rsid w:val="006D762E"/>
    <w:rsid w:val="006D7972"/>
    <w:rsid w:val="006E0469"/>
    <w:rsid w:val="006E29D7"/>
    <w:rsid w:val="006E4BAB"/>
    <w:rsid w:val="006E5616"/>
    <w:rsid w:val="006E62C0"/>
    <w:rsid w:val="006E7152"/>
    <w:rsid w:val="006E7256"/>
    <w:rsid w:val="006F0D29"/>
    <w:rsid w:val="006F0DCB"/>
    <w:rsid w:val="006F0E82"/>
    <w:rsid w:val="006F4970"/>
    <w:rsid w:val="00702649"/>
    <w:rsid w:val="00706A66"/>
    <w:rsid w:val="00706BA9"/>
    <w:rsid w:val="007078F2"/>
    <w:rsid w:val="007109D6"/>
    <w:rsid w:val="00711921"/>
    <w:rsid w:val="00712B55"/>
    <w:rsid w:val="0071309D"/>
    <w:rsid w:val="0071449F"/>
    <w:rsid w:val="00715F03"/>
    <w:rsid w:val="007162B0"/>
    <w:rsid w:val="00717159"/>
    <w:rsid w:val="00720301"/>
    <w:rsid w:val="00721B06"/>
    <w:rsid w:val="007240DA"/>
    <w:rsid w:val="007243F9"/>
    <w:rsid w:val="00725D41"/>
    <w:rsid w:val="0072771C"/>
    <w:rsid w:val="00730A93"/>
    <w:rsid w:val="00730E55"/>
    <w:rsid w:val="00731C1C"/>
    <w:rsid w:val="00731FE8"/>
    <w:rsid w:val="007321A8"/>
    <w:rsid w:val="00735689"/>
    <w:rsid w:val="00736A18"/>
    <w:rsid w:val="0073760C"/>
    <w:rsid w:val="007408CB"/>
    <w:rsid w:val="00743E7E"/>
    <w:rsid w:val="00745994"/>
    <w:rsid w:val="00747A36"/>
    <w:rsid w:val="00750BF0"/>
    <w:rsid w:val="007523E8"/>
    <w:rsid w:val="0075356B"/>
    <w:rsid w:val="0075444A"/>
    <w:rsid w:val="007546A7"/>
    <w:rsid w:val="00754EAD"/>
    <w:rsid w:val="00755A98"/>
    <w:rsid w:val="0075640B"/>
    <w:rsid w:val="00756595"/>
    <w:rsid w:val="00760A9F"/>
    <w:rsid w:val="00762164"/>
    <w:rsid w:val="00762E4D"/>
    <w:rsid w:val="00763504"/>
    <w:rsid w:val="00770D58"/>
    <w:rsid w:val="0077201F"/>
    <w:rsid w:val="007724EC"/>
    <w:rsid w:val="007726B2"/>
    <w:rsid w:val="00773A3F"/>
    <w:rsid w:val="00773B9F"/>
    <w:rsid w:val="00774C94"/>
    <w:rsid w:val="00780CA9"/>
    <w:rsid w:val="00782D0B"/>
    <w:rsid w:val="00782DBA"/>
    <w:rsid w:val="00783463"/>
    <w:rsid w:val="00785E80"/>
    <w:rsid w:val="007873C5"/>
    <w:rsid w:val="007874CD"/>
    <w:rsid w:val="007907A7"/>
    <w:rsid w:val="00790C92"/>
    <w:rsid w:val="00792823"/>
    <w:rsid w:val="00794092"/>
    <w:rsid w:val="00796323"/>
    <w:rsid w:val="00796379"/>
    <w:rsid w:val="007967FE"/>
    <w:rsid w:val="00796D82"/>
    <w:rsid w:val="007A23D2"/>
    <w:rsid w:val="007A2E57"/>
    <w:rsid w:val="007A2E6D"/>
    <w:rsid w:val="007A5255"/>
    <w:rsid w:val="007B0088"/>
    <w:rsid w:val="007B11CA"/>
    <w:rsid w:val="007B2F84"/>
    <w:rsid w:val="007B3B69"/>
    <w:rsid w:val="007B4EFB"/>
    <w:rsid w:val="007B590A"/>
    <w:rsid w:val="007B68B6"/>
    <w:rsid w:val="007C0D7D"/>
    <w:rsid w:val="007C1AF0"/>
    <w:rsid w:val="007C2C81"/>
    <w:rsid w:val="007C33C7"/>
    <w:rsid w:val="007C42D0"/>
    <w:rsid w:val="007C4E1B"/>
    <w:rsid w:val="007D0D7A"/>
    <w:rsid w:val="007D181C"/>
    <w:rsid w:val="007D3A44"/>
    <w:rsid w:val="007D412B"/>
    <w:rsid w:val="007D5996"/>
    <w:rsid w:val="007D77FE"/>
    <w:rsid w:val="007E00A7"/>
    <w:rsid w:val="007E0FF9"/>
    <w:rsid w:val="007E1F5F"/>
    <w:rsid w:val="007E3207"/>
    <w:rsid w:val="007E3F85"/>
    <w:rsid w:val="007E5A41"/>
    <w:rsid w:val="007E6AB2"/>
    <w:rsid w:val="007E76D7"/>
    <w:rsid w:val="007E79A7"/>
    <w:rsid w:val="007F1089"/>
    <w:rsid w:val="007F36E4"/>
    <w:rsid w:val="007F5BCD"/>
    <w:rsid w:val="007F6539"/>
    <w:rsid w:val="007F6598"/>
    <w:rsid w:val="007F6BBC"/>
    <w:rsid w:val="007F7CE7"/>
    <w:rsid w:val="00800056"/>
    <w:rsid w:val="0080211D"/>
    <w:rsid w:val="00802332"/>
    <w:rsid w:val="008037C6"/>
    <w:rsid w:val="008039EC"/>
    <w:rsid w:val="008049B0"/>
    <w:rsid w:val="00804AEF"/>
    <w:rsid w:val="00805763"/>
    <w:rsid w:val="00805C0B"/>
    <w:rsid w:val="00805C1E"/>
    <w:rsid w:val="00805FC1"/>
    <w:rsid w:val="00811068"/>
    <w:rsid w:val="00816C49"/>
    <w:rsid w:val="00820D0D"/>
    <w:rsid w:val="00820D53"/>
    <w:rsid w:val="00820F06"/>
    <w:rsid w:val="00821608"/>
    <w:rsid w:val="00823730"/>
    <w:rsid w:val="0083198B"/>
    <w:rsid w:val="00831C90"/>
    <w:rsid w:val="00831F31"/>
    <w:rsid w:val="0083257A"/>
    <w:rsid w:val="00835564"/>
    <w:rsid w:val="00836269"/>
    <w:rsid w:val="008376A1"/>
    <w:rsid w:val="008402C3"/>
    <w:rsid w:val="00843748"/>
    <w:rsid w:val="00845749"/>
    <w:rsid w:val="00850586"/>
    <w:rsid w:val="0085326B"/>
    <w:rsid w:val="00853940"/>
    <w:rsid w:val="00853B1E"/>
    <w:rsid w:val="00854371"/>
    <w:rsid w:val="0085669E"/>
    <w:rsid w:val="00860E69"/>
    <w:rsid w:val="00861AE0"/>
    <w:rsid w:val="008659F5"/>
    <w:rsid w:val="00870C0A"/>
    <w:rsid w:val="00871817"/>
    <w:rsid w:val="00871863"/>
    <w:rsid w:val="008721B7"/>
    <w:rsid w:val="008736E0"/>
    <w:rsid w:val="00873C88"/>
    <w:rsid w:val="00875098"/>
    <w:rsid w:val="00875FED"/>
    <w:rsid w:val="00877141"/>
    <w:rsid w:val="00877CD9"/>
    <w:rsid w:val="00880AAA"/>
    <w:rsid w:val="00880B8D"/>
    <w:rsid w:val="00881286"/>
    <w:rsid w:val="00882A44"/>
    <w:rsid w:val="0088302B"/>
    <w:rsid w:val="00885B13"/>
    <w:rsid w:val="00886312"/>
    <w:rsid w:val="00886C77"/>
    <w:rsid w:val="00887FA2"/>
    <w:rsid w:val="00890023"/>
    <w:rsid w:val="0089032D"/>
    <w:rsid w:val="008911A2"/>
    <w:rsid w:val="00891570"/>
    <w:rsid w:val="0089191B"/>
    <w:rsid w:val="00894A1F"/>
    <w:rsid w:val="00895F3D"/>
    <w:rsid w:val="00896D44"/>
    <w:rsid w:val="008973E3"/>
    <w:rsid w:val="00897A0C"/>
    <w:rsid w:val="008A4704"/>
    <w:rsid w:val="008A588E"/>
    <w:rsid w:val="008A6F43"/>
    <w:rsid w:val="008B1A5A"/>
    <w:rsid w:val="008B20AB"/>
    <w:rsid w:val="008B5428"/>
    <w:rsid w:val="008B5B1B"/>
    <w:rsid w:val="008B689A"/>
    <w:rsid w:val="008B70E5"/>
    <w:rsid w:val="008B747C"/>
    <w:rsid w:val="008B7587"/>
    <w:rsid w:val="008C0C1F"/>
    <w:rsid w:val="008C0E6B"/>
    <w:rsid w:val="008C0EE3"/>
    <w:rsid w:val="008C3B4A"/>
    <w:rsid w:val="008C3DF2"/>
    <w:rsid w:val="008C3EB4"/>
    <w:rsid w:val="008C4C41"/>
    <w:rsid w:val="008C64F2"/>
    <w:rsid w:val="008D0DA9"/>
    <w:rsid w:val="008D33AD"/>
    <w:rsid w:val="008D348B"/>
    <w:rsid w:val="008D418F"/>
    <w:rsid w:val="008D4802"/>
    <w:rsid w:val="008D49D4"/>
    <w:rsid w:val="008D5D58"/>
    <w:rsid w:val="008D6624"/>
    <w:rsid w:val="008D706A"/>
    <w:rsid w:val="008D7B4A"/>
    <w:rsid w:val="008E0ACB"/>
    <w:rsid w:val="008E12B7"/>
    <w:rsid w:val="008E1348"/>
    <w:rsid w:val="008E5672"/>
    <w:rsid w:val="008E7A38"/>
    <w:rsid w:val="008F0454"/>
    <w:rsid w:val="008F1DCC"/>
    <w:rsid w:val="008F2D3A"/>
    <w:rsid w:val="008F308C"/>
    <w:rsid w:val="008F30AF"/>
    <w:rsid w:val="008F5A2B"/>
    <w:rsid w:val="008F6613"/>
    <w:rsid w:val="008F6994"/>
    <w:rsid w:val="008F6F4D"/>
    <w:rsid w:val="0090096C"/>
    <w:rsid w:val="009009FA"/>
    <w:rsid w:val="00900D88"/>
    <w:rsid w:val="0090183E"/>
    <w:rsid w:val="009019AE"/>
    <w:rsid w:val="00904583"/>
    <w:rsid w:val="0090531B"/>
    <w:rsid w:val="00905B6F"/>
    <w:rsid w:val="00910320"/>
    <w:rsid w:val="00910E55"/>
    <w:rsid w:val="009129FF"/>
    <w:rsid w:val="00912F72"/>
    <w:rsid w:val="0091357F"/>
    <w:rsid w:val="00914199"/>
    <w:rsid w:val="00914EB4"/>
    <w:rsid w:val="00916979"/>
    <w:rsid w:val="00916CC1"/>
    <w:rsid w:val="0091743D"/>
    <w:rsid w:val="009178F6"/>
    <w:rsid w:val="0092461D"/>
    <w:rsid w:val="009267DA"/>
    <w:rsid w:val="00926850"/>
    <w:rsid w:val="009275B9"/>
    <w:rsid w:val="00927790"/>
    <w:rsid w:val="00930240"/>
    <w:rsid w:val="00930BD0"/>
    <w:rsid w:val="0093206F"/>
    <w:rsid w:val="009329F1"/>
    <w:rsid w:val="00932FAF"/>
    <w:rsid w:val="00933AEF"/>
    <w:rsid w:val="00933CB9"/>
    <w:rsid w:val="009352F6"/>
    <w:rsid w:val="00936584"/>
    <w:rsid w:val="00940D0D"/>
    <w:rsid w:val="009415D9"/>
    <w:rsid w:val="00942112"/>
    <w:rsid w:val="00942B05"/>
    <w:rsid w:val="00945998"/>
    <w:rsid w:val="009465E9"/>
    <w:rsid w:val="00950B63"/>
    <w:rsid w:val="0095179C"/>
    <w:rsid w:val="00952970"/>
    <w:rsid w:val="00954308"/>
    <w:rsid w:val="0095464F"/>
    <w:rsid w:val="00955189"/>
    <w:rsid w:val="00955863"/>
    <w:rsid w:val="009559A5"/>
    <w:rsid w:val="00956350"/>
    <w:rsid w:val="00956671"/>
    <w:rsid w:val="00960502"/>
    <w:rsid w:val="00964C05"/>
    <w:rsid w:val="009701D4"/>
    <w:rsid w:val="00971086"/>
    <w:rsid w:val="00972904"/>
    <w:rsid w:val="009745A9"/>
    <w:rsid w:val="009777EC"/>
    <w:rsid w:val="00982094"/>
    <w:rsid w:val="00982D9F"/>
    <w:rsid w:val="009837AA"/>
    <w:rsid w:val="00987108"/>
    <w:rsid w:val="009923BB"/>
    <w:rsid w:val="00994F27"/>
    <w:rsid w:val="00996F8D"/>
    <w:rsid w:val="009A119B"/>
    <w:rsid w:val="009A1B02"/>
    <w:rsid w:val="009A2AEE"/>
    <w:rsid w:val="009A6324"/>
    <w:rsid w:val="009A7DE1"/>
    <w:rsid w:val="009B0B78"/>
    <w:rsid w:val="009B1BC9"/>
    <w:rsid w:val="009B2B4F"/>
    <w:rsid w:val="009B5472"/>
    <w:rsid w:val="009B609A"/>
    <w:rsid w:val="009B64CE"/>
    <w:rsid w:val="009B7405"/>
    <w:rsid w:val="009C0B6A"/>
    <w:rsid w:val="009C20CB"/>
    <w:rsid w:val="009C33F1"/>
    <w:rsid w:val="009C37DA"/>
    <w:rsid w:val="009C3C12"/>
    <w:rsid w:val="009C4C93"/>
    <w:rsid w:val="009D0138"/>
    <w:rsid w:val="009D01DE"/>
    <w:rsid w:val="009D22F3"/>
    <w:rsid w:val="009D3C2F"/>
    <w:rsid w:val="009E0266"/>
    <w:rsid w:val="009E1892"/>
    <w:rsid w:val="009E2A37"/>
    <w:rsid w:val="009E2C71"/>
    <w:rsid w:val="009E2EBE"/>
    <w:rsid w:val="009E3574"/>
    <w:rsid w:val="009E365A"/>
    <w:rsid w:val="009E3D0F"/>
    <w:rsid w:val="009E5E47"/>
    <w:rsid w:val="009E6F6E"/>
    <w:rsid w:val="009F1440"/>
    <w:rsid w:val="009F257F"/>
    <w:rsid w:val="009F2E67"/>
    <w:rsid w:val="009F35B8"/>
    <w:rsid w:val="009F3D82"/>
    <w:rsid w:val="009F4E59"/>
    <w:rsid w:val="009F5669"/>
    <w:rsid w:val="00A02C5E"/>
    <w:rsid w:val="00A03FF1"/>
    <w:rsid w:val="00A0493E"/>
    <w:rsid w:val="00A11426"/>
    <w:rsid w:val="00A13E73"/>
    <w:rsid w:val="00A13EF1"/>
    <w:rsid w:val="00A15D27"/>
    <w:rsid w:val="00A16473"/>
    <w:rsid w:val="00A170F0"/>
    <w:rsid w:val="00A23966"/>
    <w:rsid w:val="00A27B08"/>
    <w:rsid w:val="00A30EAA"/>
    <w:rsid w:val="00A320C2"/>
    <w:rsid w:val="00A3363F"/>
    <w:rsid w:val="00A345DF"/>
    <w:rsid w:val="00A34651"/>
    <w:rsid w:val="00A35AD3"/>
    <w:rsid w:val="00A35E72"/>
    <w:rsid w:val="00A3720C"/>
    <w:rsid w:val="00A40D2C"/>
    <w:rsid w:val="00A41854"/>
    <w:rsid w:val="00A41DBD"/>
    <w:rsid w:val="00A45BF3"/>
    <w:rsid w:val="00A5103E"/>
    <w:rsid w:val="00A52D41"/>
    <w:rsid w:val="00A547DC"/>
    <w:rsid w:val="00A55FA7"/>
    <w:rsid w:val="00A61C96"/>
    <w:rsid w:val="00A63EEF"/>
    <w:rsid w:val="00A6422C"/>
    <w:rsid w:val="00A64FBD"/>
    <w:rsid w:val="00A6531B"/>
    <w:rsid w:val="00A70C11"/>
    <w:rsid w:val="00A70C46"/>
    <w:rsid w:val="00A72A17"/>
    <w:rsid w:val="00A72C5E"/>
    <w:rsid w:val="00A72C73"/>
    <w:rsid w:val="00A73211"/>
    <w:rsid w:val="00A7476E"/>
    <w:rsid w:val="00A756CA"/>
    <w:rsid w:val="00A77616"/>
    <w:rsid w:val="00A77712"/>
    <w:rsid w:val="00A821E9"/>
    <w:rsid w:val="00A822B6"/>
    <w:rsid w:val="00A833BF"/>
    <w:rsid w:val="00A85CA9"/>
    <w:rsid w:val="00A86D14"/>
    <w:rsid w:val="00A90B65"/>
    <w:rsid w:val="00A90CBB"/>
    <w:rsid w:val="00A923BF"/>
    <w:rsid w:val="00A92B5A"/>
    <w:rsid w:val="00A92F63"/>
    <w:rsid w:val="00A9613B"/>
    <w:rsid w:val="00A97A00"/>
    <w:rsid w:val="00AA0C81"/>
    <w:rsid w:val="00AA116D"/>
    <w:rsid w:val="00AA2BFC"/>
    <w:rsid w:val="00AA3636"/>
    <w:rsid w:val="00AA47F3"/>
    <w:rsid w:val="00AA6700"/>
    <w:rsid w:val="00AA7BAE"/>
    <w:rsid w:val="00AA7BF7"/>
    <w:rsid w:val="00AB0020"/>
    <w:rsid w:val="00AB135B"/>
    <w:rsid w:val="00AB22FE"/>
    <w:rsid w:val="00AB2A1A"/>
    <w:rsid w:val="00AB580B"/>
    <w:rsid w:val="00AC1292"/>
    <w:rsid w:val="00AC1940"/>
    <w:rsid w:val="00AC3D97"/>
    <w:rsid w:val="00AC4A9D"/>
    <w:rsid w:val="00AC4FE5"/>
    <w:rsid w:val="00AC604A"/>
    <w:rsid w:val="00AC6328"/>
    <w:rsid w:val="00AD0263"/>
    <w:rsid w:val="00AD2A89"/>
    <w:rsid w:val="00AD2FFD"/>
    <w:rsid w:val="00AD3213"/>
    <w:rsid w:val="00AD3B11"/>
    <w:rsid w:val="00AD62AD"/>
    <w:rsid w:val="00AD6CB9"/>
    <w:rsid w:val="00AE134E"/>
    <w:rsid w:val="00AE4D64"/>
    <w:rsid w:val="00AE57F3"/>
    <w:rsid w:val="00AE5D8F"/>
    <w:rsid w:val="00AE5DF5"/>
    <w:rsid w:val="00AE6483"/>
    <w:rsid w:val="00AE69CE"/>
    <w:rsid w:val="00AE6C1A"/>
    <w:rsid w:val="00AE795A"/>
    <w:rsid w:val="00AF1437"/>
    <w:rsid w:val="00AF4085"/>
    <w:rsid w:val="00AF56D7"/>
    <w:rsid w:val="00AF6F59"/>
    <w:rsid w:val="00B01F5B"/>
    <w:rsid w:val="00B02CE0"/>
    <w:rsid w:val="00B055E8"/>
    <w:rsid w:val="00B0573C"/>
    <w:rsid w:val="00B07AD7"/>
    <w:rsid w:val="00B12554"/>
    <w:rsid w:val="00B12D16"/>
    <w:rsid w:val="00B134C2"/>
    <w:rsid w:val="00B14A78"/>
    <w:rsid w:val="00B16451"/>
    <w:rsid w:val="00B206C4"/>
    <w:rsid w:val="00B240C7"/>
    <w:rsid w:val="00B245E5"/>
    <w:rsid w:val="00B249B5"/>
    <w:rsid w:val="00B3148D"/>
    <w:rsid w:val="00B33245"/>
    <w:rsid w:val="00B34BD2"/>
    <w:rsid w:val="00B37A88"/>
    <w:rsid w:val="00B44000"/>
    <w:rsid w:val="00B44472"/>
    <w:rsid w:val="00B445F1"/>
    <w:rsid w:val="00B45C39"/>
    <w:rsid w:val="00B47EDA"/>
    <w:rsid w:val="00B509E2"/>
    <w:rsid w:val="00B522DA"/>
    <w:rsid w:val="00B53EDF"/>
    <w:rsid w:val="00B55C3B"/>
    <w:rsid w:val="00B567B1"/>
    <w:rsid w:val="00B56E55"/>
    <w:rsid w:val="00B61C14"/>
    <w:rsid w:val="00B623B5"/>
    <w:rsid w:val="00B628E6"/>
    <w:rsid w:val="00B62B9D"/>
    <w:rsid w:val="00B701F5"/>
    <w:rsid w:val="00B7032D"/>
    <w:rsid w:val="00B7041D"/>
    <w:rsid w:val="00B70A26"/>
    <w:rsid w:val="00B718B6"/>
    <w:rsid w:val="00B72CFD"/>
    <w:rsid w:val="00B77AAD"/>
    <w:rsid w:val="00B77B1B"/>
    <w:rsid w:val="00B77BBD"/>
    <w:rsid w:val="00B77FC0"/>
    <w:rsid w:val="00B805BD"/>
    <w:rsid w:val="00B80D8D"/>
    <w:rsid w:val="00B81A65"/>
    <w:rsid w:val="00B82450"/>
    <w:rsid w:val="00B863BC"/>
    <w:rsid w:val="00B87D16"/>
    <w:rsid w:val="00B91414"/>
    <w:rsid w:val="00B944A2"/>
    <w:rsid w:val="00B94BED"/>
    <w:rsid w:val="00B95A68"/>
    <w:rsid w:val="00B95A8F"/>
    <w:rsid w:val="00B961FF"/>
    <w:rsid w:val="00B970B7"/>
    <w:rsid w:val="00B978F4"/>
    <w:rsid w:val="00BA056C"/>
    <w:rsid w:val="00BA14C0"/>
    <w:rsid w:val="00BA1627"/>
    <w:rsid w:val="00BA32EB"/>
    <w:rsid w:val="00BA4D12"/>
    <w:rsid w:val="00BA74CE"/>
    <w:rsid w:val="00BB2C39"/>
    <w:rsid w:val="00BB3994"/>
    <w:rsid w:val="00BB4395"/>
    <w:rsid w:val="00BB4F6A"/>
    <w:rsid w:val="00BB5CD2"/>
    <w:rsid w:val="00BC1B41"/>
    <w:rsid w:val="00BC1ECB"/>
    <w:rsid w:val="00BC43ED"/>
    <w:rsid w:val="00BC4695"/>
    <w:rsid w:val="00BC47FC"/>
    <w:rsid w:val="00BC66D8"/>
    <w:rsid w:val="00BD0114"/>
    <w:rsid w:val="00BD0DBB"/>
    <w:rsid w:val="00BD1674"/>
    <w:rsid w:val="00BD1D52"/>
    <w:rsid w:val="00BD46D7"/>
    <w:rsid w:val="00BD4EDC"/>
    <w:rsid w:val="00BE2C56"/>
    <w:rsid w:val="00BE4F80"/>
    <w:rsid w:val="00BE54AB"/>
    <w:rsid w:val="00BE5C35"/>
    <w:rsid w:val="00BE73EB"/>
    <w:rsid w:val="00BF71D6"/>
    <w:rsid w:val="00C0343B"/>
    <w:rsid w:val="00C046B3"/>
    <w:rsid w:val="00C05195"/>
    <w:rsid w:val="00C06699"/>
    <w:rsid w:val="00C06BFC"/>
    <w:rsid w:val="00C075CC"/>
    <w:rsid w:val="00C10223"/>
    <w:rsid w:val="00C11660"/>
    <w:rsid w:val="00C130F7"/>
    <w:rsid w:val="00C13798"/>
    <w:rsid w:val="00C14677"/>
    <w:rsid w:val="00C14957"/>
    <w:rsid w:val="00C16FC4"/>
    <w:rsid w:val="00C17434"/>
    <w:rsid w:val="00C21B1B"/>
    <w:rsid w:val="00C238E3"/>
    <w:rsid w:val="00C23E3F"/>
    <w:rsid w:val="00C23E6B"/>
    <w:rsid w:val="00C27F5D"/>
    <w:rsid w:val="00C31828"/>
    <w:rsid w:val="00C33678"/>
    <w:rsid w:val="00C34712"/>
    <w:rsid w:val="00C35325"/>
    <w:rsid w:val="00C3577D"/>
    <w:rsid w:val="00C358C3"/>
    <w:rsid w:val="00C3607F"/>
    <w:rsid w:val="00C367C4"/>
    <w:rsid w:val="00C371D4"/>
    <w:rsid w:val="00C462EB"/>
    <w:rsid w:val="00C46D51"/>
    <w:rsid w:val="00C47342"/>
    <w:rsid w:val="00C50527"/>
    <w:rsid w:val="00C51C8E"/>
    <w:rsid w:val="00C543BF"/>
    <w:rsid w:val="00C544BB"/>
    <w:rsid w:val="00C55AD2"/>
    <w:rsid w:val="00C56B1A"/>
    <w:rsid w:val="00C61564"/>
    <w:rsid w:val="00C62ECD"/>
    <w:rsid w:val="00C63ECE"/>
    <w:rsid w:val="00C64C0C"/>
    <w:rsid w:val="00C65D5D"/>
    <w:rsid w:val="00C67892"/>
    <w:rsid w:val="00C74254"/>
    <w:rsid w:val="00C75603"/>
    <w:rsid w:val="00C75BBA"/>
    <w:rsid w:val="00C76BB4"/>
    <w:rsid w:val="00C82CD0"/>
    <w:rsid w:val="00C83B2D"/>
    <w:rsid w:val="00C8484D"/>
    <w:rsid w:val="00C84B67"/>
    <w:rsid w:val="00C85B7F"/>
    <w:rsid w:val="00C86555"/>
    <w:rsid w:val="00C879DE"/>
    <w:rsid w:val="00C90216"/>
    <w:rsid w:val="00C928B2"/>
    <w:rsid w:val="00C92C67"/>
    <w:rsid w:val="00C94B03"/>
    <w:rsid w:val="00C95484"/>
    <w:rsid w:val="00C967EE"/>
    <w:rsid w:val="00C972CC"/>
    <w:rsid w:val="00C97778"/>
    <w:rsid w:val="00C979C9"/>
    <w:rsid w:val="00CA0ACC"/>
    <w:rsid w:val="00CA3B9E"/>
    <w:rsid w:val="00CA42F9"/>
    <w:rsid w:val="00CA6691"/>
    <w:rsid w:val="00CA674C"/>
    <w:rsid w:val="00CA7F77"/>
    <w:rsid w:val="00CB1A27"/>
    <w:rsid w:val="00CB1ABD"/>
    <w:rsid w:val="00CB2A80"/>
    <w:rsid w:val="00CB3274"/>
    <w:rsid w:val="00CB48FE"/>
    <w:rsid w:val="00CB5C46"/>
    <w:rsid w:val="00CB6676"/>
    <w:rsid w:val="00CB7AE8"/>
    <w:rsid w:val="00CC2040"/>
    <w:rsid w:val="00CC2418"/>
    <w:rsid w:val="00CC24C2"/>
    <w:rsid w:val="00CC42CE"/>
    <w:rsid w:val="00CC452E"/>
    <w:rsid w:val="00CC47A8"/>
    <w:rsid w:val="00CC621F"/>
    <w:rsid w:val="00CC7874"/>
    <w:rsid w:val="00CC7F9A"/>
    <w:rsid w:val="00CC7FC9"/>
    <w:rsid w:val="00CD08F6"/>
    <w:rsid w:val="00CD1BC9"/>
    <w:rsid w:val="00CD3F55"/>
    <w:rsid w:val="00CD42C3"/>
    <w:rsid w:val="00CD5E7A"/>
    <w:rsid w:val="00CE1194"/>
    <w:rsid w:val="00CE1374"/>
    <w:rsid w:val="00CE15CB"/>
    <w:rsid w:val="00CE172D"/>
    <w:rsid w:val="00CE1C8D"/>
    <w:rsid w:val="00CE4292"/>
    <w:rsid w:val="00CE6B0D"/>
    <w:rsid w:val="00CE735B"/>
    <w:rsid w:val="00CF0269"/>
    <w:rsid w:val="00CF036A"/>
    <w:rsid w:val="00CF0573"/>
    <w:rsid w:val="00CF165B"/>
    <w:rsid w:val="00CF2DF4"/>
    <w:rsid w:val="00CF47BC"/>
    <w:rsid w:val="00CF6FBC"/>
    <w:rsid w:val="00D003F5"/>
    <w:rsid w:val="00D00DBE"/>
    <w:rsid w:val="00D01821"/>
    <w:rsid w:val="00D03815"/>
    <w:rsid w:val="00D0616B"/>
    <w:rsid w:val="00D06BB5"/>
    <w:rsid w:val="00D1054F"/>
    <w:rsid w:val="00D1060A"/>
    <w:rsid w:val="00D11E27"/>
    <w:rsid w:val="00D1213D"/>
    <w:rsid w:val="00D12399"/>
    <w:rsid w:val="00D14B9A"/>
    <w:rsid w:val="00D15581"/>
    <w:rsid w:val="00D17342"/>
    <w:rsid w:val="00D20DDC"/>
    <w:rsid w:val="00D22D17"/>
    <w:rsid w:val="00D23CA9"/>
    <w:rsid w:val="00D24E70"/>
    <w:rsid w:val="00D25C7A"/>
    <w:rsid w:val="00D27019"/>
    <w:rsid w:val="00D305D3"/>
    <w:rsid w:val="00D31195"/>
    <w:rsid w:val="00D33EB3"/>
    <w:rsid w:val="00D34EB6"/>
    <w:rsid w:val="00D36083"/>
    <w:rsid w:val="00D36429"/>
    <w:rsid w:val="00D369E6"/>
    <w:rsid w:val="00D373F1"/>
    <w:rsid w:val="00D37473"/>
    <w:rsid w:val="00D411E7"/>
    <w:rsid w:val="00D41E9F"/>
    <w:rsid w:val="00D4222A"/>
    <w:rsid w:val="00D42BAA"/>
    <w:rsid w:val="00D4542D"/>
    <w:rsid w:val="00D4549B"/>
    <w:rsid w:val="00D47473"/>
    <w:rsid w:val="00D47782"/>
    <w:rsid w:val="00D509AA"/>
    <w:rsid w:val="00D5165A"/>
    <w:rsid w:val="00D51958"/>
    <w:rsid w:val="00D51A61"/>
    <w:rsid w:val="00D524FB"/>
    <w:rsid w:val="00D528BD"/>
    <w:rsid w:val="00D52C53"/>
    <w:rsid w:val="00D560A1"/>
    <w:rsid w:val="00D5657D"/>
    <w:rsid w:val="00D56CF3"/>
    <w:rsid w:val="00D613A1"/>
    <w:rsid w:val="00D620DC"/>
    <w:rsid w:val="00D636F3"/>
    <w:rsid w:val="00D63BC3"/>
    <w:rsid w:val="00D63EAE"/>
    <w:rsid w:val="00D66288"/>
    <w:rsid w:val="00D668CD"/>
    <w:rsid w:val="00D668D2"/>
    <w:rsid w:val="00D67480"/>
    <w:rsid w:val="00D676F5"/>
    <w:rsid w:val="00D67E25"/>
    <w:rsid w:val="00D719FB"/>
    <w:rsid w:val="00D71DD0"/>
    <w:rsid w:val="00D748F3"/>
    <w:rsid w:val="00D7491F"/>
    <w:rsid w:val="00D7499A"/>
    <w:rsid w:val="00D75BDA"/>
    <w:rsid w:val="00D806B9"/>
    <w:rsid w:val="00D8169E"/>
    <w:rsid w:val="00D81847"/>
    <w:rsid w:val="00D818A1"/>
    <w:rsid w:val="00D81E4E"/>
    <w:rsid w:val="00D82D10"/>
    <w:rsid w:val="00D834FE"/>
    <w:rsid w:val="00D840F5"/>
    <w:rsid w:val="00D87DDB"/>
    <w:rsid w:val="00D901BB"/>
    <w:rsid w:val="00D932AB"/>
    <w:rsid w:val="00D95785"/>
    <w:rsid w:val="00D95870"/>
    <w:rsid w:val="00D97DFF"/>
    <w:rsid w:val="00DA0287"/>
    <w:rsid w:val="00DA077B"/>
    <w:rsid w:val="00DA37BA"/>
    <w:rsid w:val="00DA4292"/>
    <w:rsid w:val="00DA4CFD"/>
    <w:rsid w:val="00DA5856"/>
    <w:rsid w:val="00DA76DF"/>
    <w:rsid w:val="00DB2347"/>
    <w:rsid w:val="00DB3510"/>
    <w:rsid w:val="00DB3585"/>
    <w:rsid w:val="00DB4A38"/>
    <w:rsid w:val="00DB53AD"/>
    <w:rsid w:val="00DB7AE4"/>
    <w:rsid w:val="00DC006D"/>
    <w:rsid w:val="00DC0C40"/>
    <w:rsid w:val="00DC2D46"/>
    <w:rsid w:val="00DC2DCD"/>
    <w:rsid w:val="00DC3FA6"/>
    <w:rsid w:val="00DC43BC"/>
    <w:rsid w:val="00DC4C78"/>
    <w:rsid w:val="00DC591A"/>
    <w:rsid w:val="00DC5D85"/>
    <w:rsid w:val="00DC69BD"/>
    <w:rsid w:val="00DC6CD8"/>
    <w:rsid w:val="00DC6DB9"/>
    <w:rsid w:val="00DD34E0"/>
    <w:rsid w:val="00DD39E8"/>
    <w:rsid w:val="00DD465C"/>
    <w:rsid w:val="00DD4CEF"/>
    <w:rsid w:val="00DD6D7F"/>
    <w:rsid w:val="00DE12D2"/>
    <w:rsid w:val="00DE670D"/>
    <w:rsid w:val="00DE7142"/>
    <w:rsid w:val="00DF0499"/>
    <w:rsid w:val="00DF0A90"/>
    <w:rsid w:val="00DF0B27"/>
    <w:rsid w:val="00DF126D"/>
    <w:rsid w:val="00DF3E5B"/>
    <w:rsid w:val="00DF4D1E"/>
    <w:rsid w:val="00E0172A"/>
    <w:rsid w:val="00E02461"/>
    <w:rsid w:val="00E037EC"/>
    <w:rsid w:val="00E04B87"/>
    <w:rsid w:val="00E06467"/>
    <w:rsid w:val="00E06523"/>
    <w:rsid w:val="00E13B3C"/>
    <w:rsid w:val="00E14276"/>
    <w:rsid w:val="00E1465C"/>
    <w:rsid w:val="00E222F8"/>
    <w:rsid w:val="00E241FE"/>
    <w:rsid w:val="00E26808"/>
    <w:rsid w:val="00E27312"/>
    <w:rsid w:val="00E27E64"/>
    <w:rsid w:val="00E30F72"/>
    <w:rsid w:val="00E31502"/>
    <w:rsid w:val="00E31FA5"/>
    <w:rsid w:val="00E33767"/>
    <w:rsid w:val="00E34595"/>
    <w:rsid w:val="00E3549D"/>
    <w:rsid w:val="00E35C60"/>
    <w:rsid w:val="00E36ECF"/>
    <w:rsid w:val="00E3721C"/>
    <w:rsid w:val="00E374AA"/>
    <w:rsid w:val="00E37E60"/>
    <w:rsid w:val="00E4066D"/>
    <w:rsid w:val="00E41266"/>
    <w:rsid w:val="00E41696"/>
    <w:rsid w:val="00E41E31"/>
    <w:rsid w:val="00E42529"/>
    <w:rsid w:val="00E429CE"/>
    <w:rsid w:val="00E42DCF"/>
    <w:rsid w:val="00E430CA"/>
    <w:rsid w:val="00E4575D"/>
    <w:rsid w:val="00E46EC5"/>
    <w:rsid w:val="00E47C26"/>
    <w:rsid w:val="00E513D4"/>
    <w:rsid w:val="00E55DB6"/>
    <w:rsid w:val="00E57887"/>
    <w:rsid w:val="00E578D8"/>
    <w:rsid w:val="00E57EA7"/>
    <w:rsid w:val="00E60BF3"/>
    <w:rsid w:val="00E627F7"/>
    <w:rsid w:val="00E63AEF"/>
    <w:rsid w:val="00E669E0"/>
    <w:rsid w:val="00E67DE7"/>
    <w:rsid w:val="00E72552"/>
    <w:rsid w:val="00E73469"/>
    <w:rsid w:val="00E748DF"/>
    <w:rsid w:val="00E80EC9"/>
    <w:rsid w:val="00E828CB"/>
    <w:rsid w:val="00E840D0"/>
    <w:rsid w:val="00E84168"/>
    <w:rsid w:val="00E86864"/>
    <w:rsid w:val="00E87BC3"/>
    <w:rsid w:val="00E90323"/>
    <w:rsid w:val="00E90D81"/>
    <w:rsid w:val="00E92604"/>
    <w:rsid w:val="00E92A3F"/>
    <w:rsid w:val="00E93DF8"/>
    <w:rsid w:val="00E94E03"/>
    <w:rsid w:val="00E951B2"/>
    <w:rsid w:val="00EA41AB"/>
    <w:rsid w:val="00EA4518"/>
    <w:rsid w:val="00EA6746"/>
    <w:rsid w:val="00EA6999"/>
    <w:rsid w:val="00EA72F9"/>
    <w:rsid w:val="00EB12CC"/>
    <w:rsid w:val="00EB1892"/>
    <w:rsid w:val="00EC0E59"/>
    <w:rsid w:val="00EC1F2E"/>
    <w:rsid w:val="00EC2E7D"/>
    <w:rsid w:val="00EC3075"/>
    <w:rsid w:val="00EC35EA"/>
    <w:rsid w:val="00EC4A6F"/>
    <w:rsid w:val="00EC4C49"/>
    <w:rsid w:val="00EC5A44"/>
    <w:rsid w:val="00EC635A"/>
    <w:rsid w:val="00EC636D"/>
    <w:rsid w:val="00ED1434"/>
    <w:rsid w:val="00ED4042"/>
    <w:rsid w:val="00ED4CDB"/>
    <w:rsid w:val="00ED722D"/>
    <w:rsid w:val="00EE180B"/>
    <w:rsid w:val="00EE1A12"/>
    <w:rsid w:val="00EE1B05"/>
    <w:rsid w:val="00EE45F7"/>
    <w:rsid w:val="00EE4C07"/>
    <w:rsid w:val="00EE55CF"/>
    <w:rsid w:val="00EE6381"/>
    <w:rsid w:val="00EF1001"/>
    <w:rsid w:val="00EF22C5"/>
    <w:rsid w:val="00EF265C"/>
    <w:rsid w:val="00EF27BC"/>
    <w:rsid w:val="00EF4FE6"/>
    <w:rsid w:val="00EF59B9"/>
    <w:rsid w:val="00EF609C"/>
    <w:rsid w:val="00EF6199"/>
    <w:rsid w:val="00EF7F08"/>
    <w:rsid w:val="00F025C1"/>
    <w:rsid w:val="00F03EB8"/>
    <w:rsid w:val="00F0585C"/>
    <w:rsid w:val="00F06FC4"/>
    <w:rsid w:val="00F0779E"/>
    <w:rsid w:val="00F10F58"/>
    <w:rsid w:val="00F115F7"/>
    <w:rsid w:val="00F1302D"/>
    <w:rsid w:val="00F1319F"/>
    <w:rsid w:val="00F13C84"/>
    <w:rsid w:val="00F1407C"/>
    <w:rsid w:val="00F15843"/>
    <w:rsid w:val="00F158F2"/>
    <w:rsid w:val="00F17687"/>
    <w:rsid w:val="00F17CC8"/>
    <w:rsid w:val="00F2018F"/>
    <w:rsid w:val="00F20FC9"/>
    <w:rsid w:val="00F21E27"/>
    <w:rsid w:val="00F24E51"/>
    <w:rsid w:val="00F2527F"/>
    <w:rsid w:val="00F255F3"/>
    <w:rsid w:val="00F26789"/>
    <w:rsid w:val="00F26E0A"/>
    <w:rsid w:val="00F310CE"/>
    <w:rsid w:val="00F329D2"/>
    <w:rsid w:val="00F32D5F"/>
    <w:rsid w:val="00F3367C"/>
    <w:rsid w:val="00F33FD0"/>
    <w:rsid w:val="00F3455D"/>
    <w:rsid w:val="00F359E3"/>
    <w:rsid w:val="00F35A5B"/>
    <w:rsid w:val="00F35D3A"/>
    <w:rsid w:val="00F3630D"/>
    <w:rsid w:val="00F40EC8"/>
    <w:rsid w:val="00F41D66"/>
    <w:rsid w:val="00F4205C"/>
    <w:rsid w:val="00F44386"/>
    <w:rsid w:val="00F45E96"/>
    <w:rsid w:val="00F46DF7"/>
    <w:rsid w:val="00F46FA2"/>
    <w:rsid w:val="00F50385"/>
    <w:rsid w:val="00F50947"/>
    <w:rsid w:val="00F50C1D"/>
    <w:rsid w:val="00F50F41"/>
    <w:rsid w:val="00F52105"/>
    <w:rsid w:val="00F53468"/>
    <w:rsid w:val="00F53D8A"/>
    <w:rsid w:val="00F56134"/>
    <w:rsid w:val="00F56510"/>
    <w:rsid w:val="00F5742B"/>
    <w:rsid w:val="00F57D1C"/>
    <w:rsid w:val="00F61BF5"/>
    <w:rsid w:val="00F62CF0"/>
    <w:rsid w:val="00F63E56"/>
    <w:rsid w:val="00F65D87"/>
    <w:rsid w:val="00F67694"/>
    <w:rsid w:val="00F67CFF"/>
    <w:rsid w:val="00F701B2"/>
    <w:rsid w:val="00F7054E"/>
    <w:rsid w:val="00F70701"/>
    <w:rsid w:val="00F714EA"/>
    <w:rsid w:val="00F7194D"/>
    <w:rsid w:val="00F725E9"/>
    <w:rsid w:val="00F72722"/>
    <w:rsid w:val="00F7385C"/>
    <w:rsid w:val="00F73E30"/>
    <w:rsid w:val="00F74778"/>
    <w:rsid w:val="00F75096"/>
    <w:rsid w:val="00F75128"/>
    <w:rsid w:val="00F76F3F"/>
    <w:rsid w:val="00F77758"/>
    <w:rsid w:val="00F800D2"/>
    <w:rsid w:val="00F806DB"/>
    <w:rsid w:val="00F80970"/>
    <w:rsid w:val="00F82A50"/>
    <w:rsid w:val="00F82E3C"/>
    <w:rsid w:val="00F83074"/>
    <w:rsid w:val="00F841E8"/>
    <w:rsid w:val="00F956C2"/>
    <w:rsid w:val="00F97F7E"/>
    <w:rsid w:val="00FA0331"/>
    <w:rsid w:val="00FA0AD0"/>
    <w:rsid w:val="00FA17C0"/>
    <w:rsid w:val="00FA304A"/>
    <w:rsid w:val="00FA418B"/>
    <w:rsid w:val="00FA443E"/>
    <w:rsid w:val="00FA4AD2"/>
    <w:rsid w:val="00FA6CC8"/>
    <w:rsid w:val="00FA6FB2"/>
    <w:rsid w:val="00FB0442"/>
    <w:rsid w:val="00FB0B56"/>
    <w:rsid w:val="00FB1A9A"/>
    <w:rsid w:val="00FB242A"/>
    <w:rsid w:val="00FB265B"/>
    <w:rsid w:val="00FB3437"/>
    <w:rsid w:val="00FB3C7E"/>
    <w:rsid w:val="00FB5100"/>
    <w:rsid w:val="00FB5167"/>
    <w:rsid w:val="00FB6724"/>
    <w:rsid w:val="00FB7087"/>
    <w:rsid w:val="00FB784E"/>
    <w:rsid w:val="00FC001C"/>
    <w:rsid w:val="00FC1747"/>
    <w:rsid w:val="00FC2CEC"/>
    <w:rsid w:val="00FC4A75"/>
    <w:rsid w:val="00FC5666"/>
    <w:rsid w:val="00FC5E9D"/>
    <w:rsid w:val="00FC776B"/>
    <w:rsid w:val="00FD01E3"/>
    <w:rsid w:val="00FD25C2"/>
    <w:rsid w:val="00FD2D61"/>
    <w:rsid w:val="00FD4B76"/>
    <w:rsid w:val="00FD4CE0"/>
    <w:rsid w:val="00FD4D18"/>
    <w:rsid w:val="00FD530E"/>
    <w:rsid w:val="00FD5670"/>
    <w:rsid w:val="00FD70B7"/>
    <w:rsid w:val="00FD7EA0"/>
    <w:rsid w:val="00FE3307"/>
    <w:rsid w:val="00FE3417"/>
    <w:rsid w:val="00FE43AE"/>
    <w:rsid w:val="00FE6073"/>
    <w:rsid w:val="00FE738E"/>
    <w:rsid w:val="00FE7D02"/>
    <w:rsid w:val="00FE7F5C"/>
    <w:rsid w:val="00FF3CBE"/>
    <w:rsid w:val="00FF4A03"/>
    <w:rsid w:val="00FF5501"/>
  </w:rsids>
  <m:mathPr>
    <m:mathFont m:val="Cambria Math"/>
    <m:brkBin m:val="before"/>
    <m:brkBinSub m:val="--"/>
    <m:smallFrac m:val="0"/>
    <m:dispDef/>
    <m:lMargin m:val="0"/>
    <m:rMargin m:val="0"/>
    <m:defJc m:val="centerGroup"/>
    <m:wrapIndent m:val="1440"/>
    <m:intLim m:val="subSup"/>
    <m:naryLim m:val="undOvr"/>
  </m:mathPr>
  <w:themeFontLang w:val="fi-FI"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0D4519"/>
  <w15:docId w15:val="{0D32D469-9C80-4EBC-AD94-F1BD54483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i-FI"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39" w:unhideWhenUsed="1"/>
    <w:lsdException w:name="heading 5" w:semiHidden="1" w:uiPriority="39" w:unhideWhenUsed="1"/>
    <w:lsdException w:name="heading 6" w:semiHidden="1" w:uiPriority="39" w:unhideWhenUsed="1"/>
    <w:lsdException w:name="heading 7" w:semiHidden="1" w:uiPriority="39" w:unhideWhenUsed="1"/>
    <w:lsdException w:name="heading 8" w:semiHidden="1" w:uiPriority="39" w:unhideWhenUsed="1"/>
    <w:lsdException w:name="heading 9" w:semiHidden="1" w:uiPriority="3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0"/>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868C5"/>
    <w:pPr>
      <w:spacing w:after="0" w:line="240" w:lineRule="auto"/>
      <w:ind w:firstLine="284"/>
      <w:jc w:val="both"/>
    </w:pPr>
    <w:rPr>
      <w:rFonts w:ascii="Arial" w:hAnsi="Arial"/>
      <w:sz w:val="20"/>
    </w:rPr>
  </w:style>
  <w:style w:type="paragraph" w:styleId="1">
    <w:name w:val="heading 1"/>
    <w:basedOn w:val="a"/>
    <w:next w:val="BodyText1"/>
    <w:link w:val="10"/>
    <w:autoRedefine/>
    <w:qFormat/>
    <w:rsid w:val="007F6BBC"/>
    <w:pPr>
      <w:keepNext/>
      <w:keepLines/>
      <w:pageBreakBefore/>
      <w:spacing w:before="840" w:after="840"/>
      <w:ind w:firstLine="0"/>
      <w:outlineLvl w:val="0"/>
    </w:pPr>
    <w:rPr>
      <w:rFonts w:eastAsiaTheme="majorEastAsia" w:cstheme="majorBidi"/>
      <w:b/>
      <w:bCs/>
      <w:caps/>
      <w:sz w:val="36"/>
      <w:szCs w:val="28"/>
      <w:lang w:val="en-GB"/>
    </w:rPr>
  </w:style>
  <w:style w:type="paragraph" w:styleId="2">
    <w:name w:val="heading 2"/>
    <w:basedOn w:val="a"/>
    <w:next w:val="BodyText1"/>
    <w:link w:val="20"/>
    <w:autoRedefine/>
    <w:unhideWhenUsed/>
    <w:qFormat/>
    <w:rsid w:val="002D7F71"/>
    <w:pPr>
      <w:keepNext/>
      <w:keepLines/>
      <w:numPr>
        <w:ilvl w:val="1"/>
        <w:numId w:val="1"/>
      </w:numPr>
      <w:spacing w:before="360" w:after="240"/>
      <w:ind w:left="680" w:hanging="680"/>
      <w:outlineLvl w:val="1"/>
    </w:pPr>
    <w:rPr>
      <w:rFonts w:eastAsiaTheme="majorEastAsia" w:cs="Arial"/>
      <w:b/>
      <w:bCs/>
      <w:sz w:val="28"/>
      <w:szCs w:val="28"/>
    </w:rPr>
  </w:style>
  <w:style w:type="paragraph" w:styleId="3">
    <w:name w:val="heading 3"/>
    <w:basedOn w:val="a"/>
    <w:next w:val="BodyText1"/>
    <w:link w:val="30"/>
    <w:unhideWhenUsed/>
    <w:qFormat/>
    <w:rsid w:val="003837D8"/>
    <w:pPr>
      <w:keepNext/>
      <w:keepLines/>
      <w:numPr>
        <w:ilvl w:val="2"/>
        <w:numId w:val="1"/>
      </w:numPr>
      <w:spacing w:before="360"/>
      <w:ind w:left="851" w:hanging="851"/>
      <w:outlineLvl w:val="2"/>
    </w:pPr>
    <w:rPr>
      <w:rFonts w:eastAsiaTheme="majorEastAsia" w:cstheme="majorBidi"/>
      <w:b/>
      <w:bCs/>
      <w:sz w:val="28"/>
    </w:rPr>
  </w:style>
  <w:style w:type="paragraph" w:styleId="4">
    <w:name w:val="heading 4"/>
    <w:basedOn w:val="a"/>
    <w:next w:val="a"/>
    <w:link w:val="40"/>
    <w:uiPriority w:val="39"/>
    <w:unhideWhenUsed/>
    <w:rsid w:val="000039A1"/>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39"/>
    <w:unhideWhenUsed/>
    <w:rsid w:val="000039A1"/>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39"/>
    <w:unhideWhenUsed/>
    <w:rsid w:val="000039A1"/>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iPriority w:val="39"/>
    <w:unhideWhenUsed/>
    <w:rsid w:val="000039A1"/>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39"/>
    <w:unhideWhenUsed/>
    <w:rsid w:val="000039A1"/>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9">
    <w:name w:val="heading 9"/>
    <w:basedOn w:val="a"/>
    <w:next w:val="a"/>
    <w:link w:val="90"/>
    <w:uiPriority w:val="39"/>
    <w:unhideWhenUsed/>
    <w:rsid w:val="000039A1"/>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7F6BBC"/>
    <w:rPr>
      <w:rFonts w:ascii="Arial" w:eastAsiaTheme="majorEastAsia" w:hAnsi="Arial" w:cstheme="majorBidi"/>
      <w:b/>
      <w:bCs/>
      <w:caps/>
      <w:sz w:val="36"/>
      <w:szCs w:val="28"/>
      <w:lang w:val="en-GB"/>
    </w:rPr>
  </w:style>
  <w:style w:type="character" w:customStyle="1" w:styleId="20">
    <w:name w:val="标题 2 字符"/>
    <w:basedOn w:val="a0"/>
    <w:link w:val="2"/>
    <w:rsid w:val="002D7F71"/>
    <w:rPr>
      <w:rFonts w:ascii="Arial" w:eastAsiaTheme="majorEastAsia" w:hAnsi="Arial" w:cs="Arial"/>
      <w:b/>
      <w:bCs/>
      <w:sz w:val="28"/>
      <w:szCs w:val="28"/>
    </w:rPr>
  </w:style>
  <w:style w:type="character" w:customStyle="1" w:styleId="30">
    <w:name w:val="标题 3 字符"/>
    <w:basedOn w:val="a0"/>
    <w:link w:val="3"/>
    <w:rsid w:val="003837D8"/>
    <w:rPr>
      <w:rFonts w:ascii="Arial" w:eastAsiaTheme="majorEastAsia" w:hAnsi="Arial" w:cstheme="majorBidi"/>
      <w:b/>
      <w:bCs/>
      <w:sz w:val="28"/>
    </w:rPr>
  </w:style>
  <w:style w:type="character" w:customStyle="1" w:styleId="40">
    <w:name w:val="标题 4 字符"/>
    <w:basedOn w:val="a0"/>
    <w:link w:val="4"/>
    <w:uiPriority w:val="39"/>
    <w:rsid w:val="000039A1"/>
    <w:rPr>
      <w:rFonts w:asciiTheme="majorHAnsi" w:eastAsiaTheme="majorEastAsia" w:hAnsiTheme="majorHAnsi" w:cstheme="majorBidi"/>
      <w:b/>
      <w:bCs/>
      <w:i/>
      <w:iCs/>
      <w:color w:val="4F81BD" w:themeColor="accent1"/>
      <w:sz w:val="20"/>
    </w:rPr>
  </w:style>
  <w:style w:type="character" w:customStyle="1" w:styleId="50">
    <w:name w:val="标题 5 字符"/>
    <w:basedOn w:val="a0"/>
    <w:link w:val="5"/>
    <w:uiPriority w:val="39"/>
    <w:rsid w:val="000039A1"/>
    <w:rPr>
      <w:rFonts w:asciiTheme="majorHAnsi" w:eastAsiaTheme="majorEastAsia" w:hAnsiTheme="majorHAnsi" w:cstheme="majorBidi"/>
      <w:color w:val="243F60" w:themeColor="accent1" w:themeShade="7F"/>
      <w:sz w:val="20"/>
    </w:rPr>
  </w:style>
  <w:style w:type="character" w:customStyle="1" w:styleId="60">
    <w:name w:val="标题 6 字符"/>
    <w:basedOn w:val="a0"/>
    <w:link w:val="6"/>
    <w:uiPriority w:val="39"/>
    <w:rsid w:val="000039A1"/>
    <w:rPr>
      <w:rFonts w:asciiTheme="majorHAnsi" w:eastAsiaTheme="majorEastAsia" w:hAnsiTheme="majorHAnsi" w:cstheme="majorBidi"/>
      <w:i/>
      <w:iCs/>
      <w:color w:val="243F60" w:themeColor="accent1" w:themeShade="7F"/>
      <w:sz w:val="20"/>
    </w:rPr>
  </w:style>
  <w:style w:type="character" w:customStyle="1" w:styleId="70">
    <w:name w:val="标题 7 字符"/>
    <w:basedOn w:val="a0"/>
    <w:link w:val="7"/>
    <w:uiPriority w:val="39"/>
    <w:rsid w:val="000039A1"/>
    <w:rPr>
      <w:rFonts w:asciiTheme="majorHAnsi" w:eastAsiaTheme="majorEastAsia" w:hAnsiTheme="majorHAnsi" w:cstheme="majorBidi"/>
      <w:i/>
      <w:iCs/>
      <w:color w:val="404040" w:themeColor="text1" w:themeTint="BF"/>
      <w:sz w:val="20"/>
    </w:rPr>
  </w:style>
  <w:style w:type="character" w:customStyle="1" w:styleId="80">
    <w:name w:val="标题 8 字符"/>
    <w:basedOn w:val="a0"/>
    <w:link w:val="8"/>
    <w:uiPriority w:val="39"/>
    <w:rsid w:val="000039A1"/>
    <w:rPr>
      <w:rFonts w:asciiTheme="majorHAnsi" w:eastAsiaTheme="majorEastAsia" w:hAnsiTheme="majorHAnsi" w:cstheme="majorBidi"/>
      <w:color w:val="404040" w:themeColor="text1" w:themeTint="BF"/>
      <w:sz w:val="20"/>
      <w:szCs w:val="20"/>
    </w:rPr>
  </w:style>
  <w:style w:type="character" w:customStyle="1" w:styleId="90">
    <w:name w:val="标题 9 字符"/>
    <w:basedOn w:val="a0"/>
    <w:link w:val="9"/>
    <w:uiPriority w:val="39"/>
    <w:rsid w:val="000039A1"/>
    <w:rPr>
      <w:rFonts w:asciiTheme="majorHAnsi" w:eastAsiaTheme="majorEastAsia" w:hAnsiTheme="majorHAnsi" w:cstheme="majorBidi"/>
      <w:i/>
      <w:iCs/>
      <w:color w:val="404040" w:themeColor="text1" w:themeTint="BF"/>
      <w:sz w:val="20"/>
      <w:szCs w:val="20"/>
    </w:rPr>
  </w:style>
  <w:style w:type="paragraph" w:styleId="a3">
    <w:name w:val="Balloon Text"/>
    <w:basedOn w:val="a"/>
    <w:link w:val="a4"/>
    <w:semiHidden/>
    <w:unhideWhenUsed/>
    <w:rsid w:val="00FC1747"/>
    <w:rPr>
      <w:rFonts w:ascii="Tahoma" w:hAnsi="Tahoma" w:cs="Tahoma"/>
      <w:sz w:val="16"/>
      <w:szCs w:val="16"/>
    </w:rPr>
  </w:style>
  <w:style w:type="character" w:customStyle="1" w:styleId="a4">
    <w:name w:val="批注框文本 字符"/>
    <w:basedOn w:val="a0"/>
    <w:link w:val="a3"/>
    <w:uiPriority w:val="99"/>
    <w:semiHidden/>
    <w:rsid w:val="00FC1747"/>
    <w:rPr>
      <w:rFonts w:ascii="Tahoma" w:hAnsi="Tahoma" w:cs="Tahoma"/>
      <w:sz w:val="16"/>
      <w:szCs w:val="16"/>
    </w:rPr>
  </w:style>
  <w:style w:type="paragraph" w:styleId="TOC1">
    <w:name w:val="toc 1"/>
    <w:basedOn w:val="a"/>
    <w:next w:val="a"/>
    <w:autoRedefine/>
    <w:uiPriority w:val="39"/>
    <w:unhideWhenUsed/>
    <w:rsid w:val="00375394"/>
    <w:pPr>
      <w:tabs>
        <w:tab w:val="left" w:pos="482"/>
        <w:tab w:val="right" w:leader="dot" w:pos="8494"/>
      </w:tabs>
      <w:spacing w:line="360" w:lineRule="auto"/>
    </w:pPr>
    <w:rPr>
      <w:rFonts w:cs="Arial"/>
      <w:caps/>
      <w:noProof/>
      <w:sz w:val="22"/>
    </w:rPr>
  </w:style>
  <w:style w:type="paragraph" w:styleId="TOC2">
    <w:name w:val="toc 2"/>
    <w:basedOn w:val="a"/>
    <w:next w:val="a"/>
    <w:autoRedefine/>
    <w:uiPriority w:val="39"/>
    <w:unhideWhenUsed/>
    <w:rsid w:val="00375394"/>
    <w:pPr>
      <w:tabs>
        <w:tab w:val="left" w:pos="1134"/>
        <w:tab w:val="right" w:leader="dot" w:pos="8494"/>
      </w:tabs>
      <w:spacing w:line="360" w:lineRule="auto"/>
      <w:ind w:left="567"/>
    </w:pPr>
    <w:rPr>
      <w:sz w:val="22"/>
    </w:rPr>
  </w:style>
  <w:style w:type="paragraph" w:styleId="TOC3">
    <w:name w:val="toc 3"/>
    <w:basedOn w:val="a"/>
    <w:next w:val="a"/>
    <w:autoRedefine/>
    <w:uiPriority w:val="39"/>
    <w:unhideWhenUsed/>
    <w:rsid w:val="00375394"/>
    <w:pPr>
      <w:tabs>
        <w:tab w:val="left" w:pos="1985"/>
        <w:tab w:val="right" w:leader="dot" w:pos="8494"/>
      </w:tabs>
      <w:ind w:left="1134"/>
    </w:pPr>
    <w:rPr>
      <w:sz w:val="22"/>
    </w:rPr>
  </w:style>
  <w:style w:type="paragraph" w:styleId="a5">
    <w:name w:val="footer"/>
    <w:basedOn w:val="a"/>
    <w:link w:val="a6"/>
    <w:unhideWhenUsed/>
    <w:rsid w:val="00F255F3"/>
    <w:pPr>
      <w:tabs>
        <w:tab w:val="center" w:pos="4819"/>
        <w:tab w:val="right" w:pos="9638"/>
      </w:tabs>
    </w:pPr>
  </w:style>
  <w:style w:type="character" w:customStyle="1" w:styleId="a6">
    <w:name w:val="页脚 字符"/>
    <w:basedOn w:val="a0"/>
    <w:link w:val="a5"/>
    <w:uiPriority w:val="99"/>
    <w:rsid w:val="00F255F3"/>
    <w:rPr>
      <w:rFonts w:ascii="Times New Roman" w:hAnsi="Times New Roman"/>
      <w:sz w:val="24"/>
    </w:rPr>
  </w:style>
  <w:style w:type="paragraph" w:styleId="a7">
    <w:name w:val="caption"/>
    <w:basedOn w:val="a"/>
    <w:next w:val="a"/>
    <w:uiPriority w:val="35"/>
    <w:unhideWhenUsed/>
    <w:qFormat/>
    <w:rsid w:val="00763504"/>
    <w:pPr>
      <w:spacing w:after="200"/>
    </w:pPr>
    <w:rPr>
      <w:b/>
      <w:bCs/>
      <w:i/>
      <w:sz w:val="22"/>
      <w:szCs w:val="18"/>
    </w:rPr>
  </w:style>
  <w:style w:type="paragraph" w:customStyle="1" w:styleId="Listnobulletsornumbers">
    <w:name w:val="List (no bullets or numbers)"/>
    <w:basedOn w:val="a"/>
    <w:autoRedefine/>
    <w:rsid w:val="00AE57F3"/>
    <w:pPr>
      <w:ind w:left="357"/>
      <w:contextualSpacing/>
    </w:pPr>
    <w:rPr>
      <w:rFonts w:eastAsia="Times New Roman" w:cs="Times New Roman"/>
      <w:szCs w:val="20"/>
    </w:rPr>
  </w:style>
  <w:style w:type="paragraph" w:styleId="a8">
    <w:name w:val="table of figures"/>
    <w:basedOn w:val="a"/>
    <w:next w:val="a"/>
    <w:uiPriority w:val="99"/>
    <w:unhideWhenUsed/>
    <w:rsid w:val="00375394"/>
    <w:pPr>
      <w:suppressAutoHyphens/>
      <w:ind w:left="1418" w:right="567" w:hanging="1418"/>
      <w:jc w:val="left"/>
    </w:pPr>
    <w:rPr>
      <w:i/>
      <w:sz w:val="22"/>
    </w:rPr>
  </w:style>
  <w:style w:type="character" w:styleId="a9">
    <w:name w:val="annotation reference"/>
    <w:basedOn w:val="a0"/>
    <w:uiPriority w:val="99"/>
    <w:semiHidden/>
    <w:rsid w:val="00E87BC3"/>
    <w:rPr>
      <w:sz w:val="16"/>
      <w:szCs w:val="16"/>
    </w:rPr>
  </w:style>
  <w:style w:type="paragraph" w:styleId="aa">
    <w:name w:val="annotation text"/>
    <w:basedOn w:val="a"/>
    <w:link w:val="ab"/>
    <w:uiPriority w:val="99"/>
    <w:semiHidden/>
    <w:rsid w:val="00E87BC3"/>
    <w:rPr>
      <w:rFonts w:eastAsia="Times New Roman" w:cs="Times New Roman"/>
      <w:szCs w:val="20"/>
    </w:rPr>
  </w:style>
  <w:style w:type="character" w:customStyle="1" w:styleId="ab">
    <w:name w:val="批注文字 字符"/>
    <w:basedOn w:val="a0"/>
    <w:link w:val="aa"/>
    <w:uiPriority w:val="99"/>
    <w:semiHidden/>
    <w:rsid w:val="00E87BC3"/>
    <w:rPr>
      <w:rFonts w:ascii="Times New Roman" w:eastAsia="Times New Roman" w:hAnsi="Times New Roman" w:cs="Times New Roman"/>
      <w:sz w:val="20"/>
      <w:szCs w:val="20"/>
    </w:rPr>
  </w:style>
  <w:style w:type="paragraph" w:customStyle="1" w:styleId="Headingnonumber">
    <w:name w:val="Heading (no number)"/>
    <w:basedOn w:val="a"/>
    <w:next w:val="a"/>
    <w:link w:val="HeadingnonumberChar"/>
    <w:qFormat/>
    <w:rsid w:val="008973E3"/>
    <w:pPr>
      <w:pageBreakBefore/>
      <w:suppressAutoHyphens/>
      <w:spacing w:before="360" w:after="360"/>
      <w:ind w:firstLine="0"/>
      <w:jc w:val="left"/>
    </w:pPr>
    <w:rPr>
      <w:rFonts w:eastAsia="Calibri" w:cs="Arial"/>
      <w:b/>
      <w:caps/>
      <w:sz w:val="36"/>
      <w:szCs w:val="24"/>
    </w:rPr>
  </w:style>
  <w:style w:type="paragraph" w:customStyle="1" w:styleId="Tablecaption">
    <w:name w:val="Table caption"/>
    <w:basedOn w:val="a"/>
    <w:link w:val="TablecaptionChar"/>
    <w:qFormat/>
    <w:rsid w:val="0095464F"/>
    <w:pPr>
      <w:keepNext/>
      <w:keepLines/>
      <w:numPr>
        <w:numId w:val="3"/>
      </w:numPr>
      <w:jc w:val="center"/>
    </w:pPr>
    <w:rPr>
      <w:i/>
    </w:rPr>
  </w:style>
  <w:style w:type="paragraph" w:customStyle="1" w:styleId="Figurecaption">
    <w:name w:val="Figure caption"/>
    <w:basedOn w:val="a"/>
    <w:qFormat/>
    <w:rsid w:val="00CE1194"/>
    <w:pPr>
      <w:keepNext/>
      <w:keepLines/>
      <w:numPr>
        <w:numId w:val="4"/>
      </w:numPr>
      <w:spacing w:after="200"/>
      <w:jc w:val="center"/>
    </w:pPr>
    <w:rPr>
      <w:bCs/>
      <w:i/>
      <w:sz w:val="22"/>
      <w:szCs w:val="18"/>
    </w:rPr>
  </w:style>
  <w:style w:type="paragraph" w:customStyle="1" w:styleId="Codecaption">
    <w:name w:val="Code caption"/>
    <w:basedOn w:val="a"/>
    <w:qFormat/>
    <w:rsid w:val="00CE1194"/>
    <w:pPr>
      <w:numPr>
        <w:numId w:val="6"/>
      </w:numPr>
      <w:spacing w:before="240"/>
    </w:pPr>
    <w:rPr>
      <w:i/>
      <w:sz w:val="22"/>
      <w:lang w:eastAsia="fi-FI"/>
    </w:rPr>
  </w:style>
  <w:style w:type="paragraph" w:styleId="ac">
    <w:name w:val="List Paragraph"/>
    <w:basedOn w:val="a"/>
    <w:uiPriority w:val="34"/>
    <w:qFormat/>
    <w:rsid w:val="000E3022"/>
    <w:pPr>
      <w:ind w:left="720"/>
      <w:contextualSpacing/>
    </w:pPr>
  </w:style>
  <w:style w:type="paragraph" w:customStyle="1" w:styleId="Indentedcitation">
    <w:name w:val="Indented citation"/>
    <w:basedOn w:val="Listnobulletsornumbers"/>
    <w:autoRedefine/>
    <w:rsid w:val="00027E92"/>
    <w:pPr>
      <w:ind w:left="340" w:right="585"/>
    </w:pPr>
    <w:rPr>
      <w:lang w:eastAsia="fi-FI"/>
    </w:rPr>
  </w:style>
  <w:style w:type="character" w:customStyle="1" w:styleId="ad">
    <w:name w:val="批注主题 字符"/>
    <w:basedOn w:val="ab"/>
    <w:link w:val="ae"/>
    <w:semiHidden/>
    <w:rsid w:val="00720301"/>
    <w:rPr>
      <w:rFonts w:ascii="Times New Roman" w:eastAsia="Times New Roman" w:hAnsi="Times New Roman" w:cs="Times New Roman"/>
      <w:b/>
      <w:bCs/>
      <w:sz w:val="20"/>
      <w:szCs w:val="20"/>
    </w:rPr>
  </w:style>
  <w:style w:type="paragraph" w:styleId="ae">
    <w:name w:val="annotation subject"/>
    <w:basedOn w:val="aa"/>
    <w:next w:val="aa"/>
    <w:link w:val="ad"/>
    <w:semiHidden/>
    <w:rsid w:val="00720301"/>
    <w:rPr>
      <w:b/>
      <w:bCs/>
    </w:rPr>
  </w:style>
  <w:style w:type="paragraph" w:customStyle="1" w:styleId="BibItem">
    <w:name w:val="BibItem"/>
    <w:basedOn w:val="a"/>
    <w:qFormat/>
    <w:rsid w:val="00B62B9D"/>
    <w:pPr>
      <w:numPr>
        <w:numId w:val="2"/>
      </w:numPr>
      <w:spacing w:before="240"/>
      <w:ind w:left="680" w:hanging="680"/>
      <w:jc w:val="left"/>
    </w:pPr>
    <w:rPr>
      <w:sz w:val="22"/>
      <w:lang w:val="en-US"/>
    </w:rPr>
  </w:style>
  <w:style w:type="paragraph" w:styleId="af">
    <w:name w:val="footnote text"/>
    <w:basedOn w:val="a"/>
    <w:link w:val="af0"/>
    <w:rsid w:val="00720301"/>
    <w:rPr>
      <w:rFonts w:eastAsia="Times New Roman" w:cs="Times New Roman"/>
      <w:szCs w:val="20"/>
    </w:rPr>
  </w:style>
  <w:style w:type="character" w:customStyle="1" w:styleId="af0">
    <w:name w:val="脚注文本 字符"/>
    <w:basedOn w:val="a0"/>
    <w:link w:val="af"/>
    <w:rsid w:val="00720301"/>
    <w:rPr>
      <w:rFonts w:ascii="Times New Roman" w:eastAsia="Times New Roman" w:hAnsi="Times New Roman" w:cs="Times New Roman"/>
      <w:sz w:val="20"/>
      <w:szCs w:val="20"/>
    </w:rPr>
  </w:style>
  <w:style w:type="character" w:styleId="af1">
    <w:name w:val="footnote reference"/>
    <w:basedOn w:val="a0"/>
    <w:rsid w:val="00720301"/>
    <w:rPr>
      <w:vertAlign w:val="superscript"/>
    </w:rPr>
  </w:style>
  <w:style w:type="paragraph" w:styleId="TOC">
    <w:name w:val="TOC Heading"/>
    <w:basedOn w:val="1"/>
    <w:next w:val="a"/>
    <w:uiPriority w:val="39"/>
    <w:unhideWhenUsed/>
    <w:qFormat/>
    <w:rsid w:val="00A35E72"/>
    <w:pPr>
      <w:spacing w:before="480" w:after="0" w:line="276" w:lineRule="auto"/>
      <w:jc w:val="left"/>
      <w:outlineLvl w:val="9"/>
    </w:pPr>
    <w:rPr>
      <w:rFonts w:asciiTheme="majorHAnsi" w:hAnsiTheme="majorHAnsi"/>
      <w:color w:val="365F91" w:themeColor="accent1" w:themeShade="BF"/>
      <w:sz w:val="28"/>
      <w:lang w:eastAsia="fi-FI"/>
    </w:rPr>
  </w:style>
  <w:style w:type="table" w:styleId="af2">
    <w:name w:val="Table Grid"/>
    <w:basedOn w:val="a1"/>
    <w:rsid w:val="00C462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laceholder Text"/>
    <w:basedOn w:val="a0"/>
    <w:uiPriority w:val="99"/>
    <w:semiHidden/>
    <w:rsid w:val="006B7A94"/>
    <w:rPr>
      <w:color w:val="808080"/>
    </w:rPr>
  </w:style>
  <w:style w:type="paragraph" w:styleId="af4">
    <w:name w:val="Revision"/>
    <w:hidden/>
    <w:uiPriority w:val="99"/>
    <w:semiHidden/>
    <w:rsid w:val="00E57887"/>
    <w:pPr>
      <w:spacing w:after="0" w:line="240" w:lineRule="auto"/>
    </w:pPr>
    <w:rPr>
      <w:rFonts w:ascii="Times New Roman" w:hAnsi="Times New Roman"/>
      <w:sz w:val="24"/>
    </w:rPr>
  </w:style>
  <w:style w:type="character" w:styleId="af5">
    <w:name w:val="Hyperlink"/>
    <w:basedOn w:val="a0"/>
    <w:uiPriority w:val="99"/>
    <w:unhideWhenUsed/>
    <w:rsid w:val="00E63AEF"/>
    <w:rPr>
      <w:color w:val="0000FF" w:themeColor="hyperlink"/>
      <w:u w:val="single"/>
    </w:rPr>
  </w:style>
  <w:style w:type="paragraph" w:customStyle="1" w:styleId="Symboldescription">
    <w:name w:val="Symbol description"/>
    <w:basedOn w:val="a"/>
    <w:autoRedefine/>
    <w:qFormat/>
    <w:rsid w:val="0043052C"/>
    <w:pPr>
      <w:tabs>
        <w:tab w:val="left" w:pos="1418"/>
        <w:tab w:val="left" w:pos="1560"/>
      </w:tabs>
      <w:spacing w:before="240" w:after="240" w:line="240" w:lineRule="atLeast"/>
      <w:ind w:left="1985" w:hanging="1950"/>
      <w:contextualSpacing/>
    </w:pPr>
    <w:rPr>
      <w:rFonts w:cs="Times New Roman"/>
      <w:sz w:val="22"/>
      <w:szCs w:val="24"/>
      <w:lang w:val="en-US"/>
    </w:rPr>
  </w:style>
  <w:style w:type="paragraph" w:styleId="af6">
    <w:name w:val="Title"/>
    <w:basedOn w:val="a"/>
    <w:next w:val="a"/>
    <w:link w:val="af7"/>
    <w:uiPriority w:val="10"/>
    <w:rsid w:val="00413D57"/>
    <w:pPr>
      <w:jc w:val="left"/>
    </w:pPr>
    <w:rPr>
      <w:rFonts w:cs="Arial"/>
      <w:caps/>
      <w:sz w:val="28"/>
      <w:szCs w:val="24"/>
    </w:rPr>
  </w:style>
  <w:style w:type="character" w:customStyle="1" w:styleId="af7">
    <w:name w:val="标题 字符"/>
    <w:basedOn w:val="a0"/>
    <w:link w:val="af6"/>
    <w:uiPriority w:val="10"/>
    <w:rsid w:val="00413D57"/>
    <w:rPr>
      <w:rFonts w:ascii="Arial" w:hAnsi="Arial" w:cs="Arial"/>
      <w:caps/>
      <w:sz w:val="28"/>
      <w:szCs w:val="24"/>
    </w:rPr>
  </w:style>
  <w:style w:type="paragraph" w:customStyle="1" w:styleId="Coderownumber">
    <w:name w:val="Code row number"/>
    <w:basedOn w:val="a"/>
    <w:qFormat/>
    <w:rsid w:val="00D56CF3"/>
    <w:pPr>
      <w:jc w:val="right"/>
    </w:pPr>
    <w:rPr>
      <w:rFonts w:ascii="Consolas" w:hAnsi="Consolas" w:cs="Consolas"/>
      <w:color w:val="808080" w:themeColor="background1" w:themeShade="80"/>
      <w:szCs w:val="20"/>
      <w:lang w:eastAsia="fi-FI"/>
    </w:rPr>
  </w:style>
  <w:style w:type="paragraph" w:customStyle="1" w:styleId="Code">
    <w:name w:val="Code"/>
    <w:basedOn w:val="a"/>
    <w:qFormat/>
    <w:rsid w:val="00D56CF3"/>
    <w:rPr>
      <w:rFonts w:ascii="Consolas" w:hAnsi="Consolas" w:cs="Consolas"/>
      <w:szCs w:val="20"/>
      <w:lang w:eastAsia="fi-FI"/>
    </w:rPr>
  </w:style>
  <w:style w:type="paragraph" w:styleId="af8">
    <w:name w:val="endnote text"/>
    <w:basedOn w:val="a"/>
    <w:link w:val="af9"/>
    <w:uiPriority w:val="99"/>
    <w:semiHidden/>
    <w:unhideWhenUsed/>
    <w:rsid w:val="000E79B4"/>
    <w:rPr>
      <w:szCs w:val="20"/>
    </w:rPr>
  </w:style>
  <w:style w:type="character" w:customStyle="1" w:styleId="af9">
    <w:name w:val="尾注文本 字符"/>
    <w:basedOn w:val="a0"/>
    <w:link w:val="af8"/>
    <w:uiPriority w:val="99"/>
    <w:semiHidden/>
    <w:rsid w:val="000E79B4"/>
    <w:rPr>
      <w:rFonts w:ascii="Times New Roman" w:hAnsi="Times New Roman"/>
      <w:sz w:val="20"/>
      <w:szCs w:val="20"/>
    </w:rPr>
  </w:style>
  <w:style w:type="character" w:styleId="afa">
    <w:name w:val="endnote reference"/>
    <w:basedOn w:val="a0"/>
    <w:uiPriority w:val="99"/>
    <w:semiHidden/>
    <w:unhideWhenUsed/>
    <w:rsid w:val="000E79B4"/>
    <w:rPr>
      <w:vertAlign w:val="superscript"/>
    </w:rPr>
  </w:style>
  <w:style w:type="paragraph" w:customStyle="1" w:styleId="Listnumbered">
    <w:name w:val="List (numbered)"/>
    <w:basedOn w:val="Listnobulletsornumbers"/>
    <w:autoRedefine/>
    <w:qFormat/>
    <w:rsid w:val="00027E92"/>
    <w:pPr>
      <w:numPr>
        <w:numId w:val="5"/>
      </w:numPr>
      <w:spacing w:after="120"/>
      <w:ind w:left="714" w:hanging="357"/>
      <w:contextualSpacing w:val="0"/>
    </w:pPr>
    <w:rPr>
      <w:sz w:val="22"/>
    </w:rPr>
  </w:style>
  <w:style w:type="paragraph" w:customStyle="1" w:styleId="Tablecelltext">
    <w:name w:val="Table cell (text)"/>
    <w:basedOn w:val="a"/>
    <w:qFormat/>
    <w:rsid w:val="00CF2DF4"/>
  </w:style>
  <w:style w:type="paragraph" w:customStyle="1" w:styleId="Tablecellnumber">
    <w:name w:val="Table cell (number)"/>
    <w:basedOn w:val="a"/>
    <w:qFormat/>
    <w:rsid w:val="00194277"/>
    <w:pPr>
      <w:jc w:val="right"/>
    </w:pPr>
    <w:rPr>
      <w:rFonts w:cs="Arial"/>
    </w:rPr>
  </w:style>
  <w:style w:type="paragraph" w:customStyle="1" w:styleId="Tableheaderleft">
    <w:name w:val="Table header (left)"/>
    <w:basedOn w:val="a"/>
    <w:qFormat/>
    <w:rsid w:val="00F17687"/>
    <w:pPr>
      <w:jc w:val="left"/>
    </w:pPr>
    <w:rPr>
      <w:rFonts w:cs="Arial"/>
      <w:b/>
    </w:rPr>
  </w:style>
  <w:style w:type="paragraph" w:customStyle="1" w:styleId="Tableheaderright">
    <w:name w:val="Table header (right)"/>
    <w:basedOn w:val="a"/>
    <w:qFormat/>
    <w:rsid w:val="00F17687"/>
    <w:pPr>
      <w:jc w:val="right"/>
    </w:pPr>
    <w:rPr>
      <w:rFonts w:cs="Arial"/>
      <w:b/>
    </w:rPr>
  </w:style>
  <w:style w:type="paragraph" w:customStyle="1" w:styleId="Tableheaderleft0">
    <w:name w:val="Table header(left)"/>
    <w:basedOn w:val="Tableheaderright"/>
    <w:qFormat/>
    <w:rsid w:val="00F17687"/>
    <w:pPr>
      <w:jc w:val="left"/>
    </w:pPr>
  </w:style>
  <w:style w:type="paragraph" w:customStyle="1" w:styleId="BibInfo">
    <w:name w:val="BibInfo"/>
    <w:basedOn w:val="a"/>
    <w:qFormat/>
    <w:rsid w:val="00AD0263"/>
    <w:pPr>
      <w:spacing w:line="240" w:lineRule="atLeast"/>
      <w:contextualSpacing/>
    </w:pPr>
    <w:rPr>
      <w:rFonts w:cs="Times New Roman"/>
      <w:szCs w:val="24"/>
    </w:rPr>
  </w:style>
  <w:style w:type="paragraph" w:customStyle="1" w:styleId="Abstract">
    <w:name w:val="Abstract"/>
    <w:basedOn w:val="AbstractText2"/>
    <w:qFormat/>
    <w:rsid w:val="0093206F"/>
    <w:pPr>
      <w:spacing w:before="100" w:beforeAutospacing="1"/>
      <w:contextualSpacing/>
    </w:pPr>
  </w:style>
  <w:style w:type="paragraph" w:customStyle="1" w:styleId="Listbullets">
    <w:name w:val="List (bullets)"/>
    <w:basedOn w:val="Listnumbered"/>
    <w:qFormat/>
    <w:rsid w:val="00027752"/>
    <w:pPr>
      <w:numPr>
        <w:numId w:val="7"/>
      </w:numPr>
      <w:spacing w:line="360" w:lineRule="auto"/>
      <w:ind w:left="714" w:hanging="357"/>
    </w:pPr>
  </w:style>
  <w:style w:type="paragraph" w:styleId="afb">
    <w:name w:val="header"/>
    <w:basedOn w:val="a"/>
    <w:link w:val="afc"/>
    <w:uiPriority w:val="99"/>
    <w:unhideWhenUsed/>
    <w:rsid w:val="00213611"/>
    <w:pPr>
      <w:tabs>
        <w:tab w:val="center" w:pos="4680"/>
        <w:tab w:val="right" w:pos="9360"/>
      </w:tabs>
    </w:pPr>
  </w:style>
  <w:style w:type="character" w:customStyle="1" w:styleId="afc">
    <w:name w:val="页眉 字符"/>
    <w:basedOn w:val="a0"/>
    <w:link w:val="afb"/>
    <w:uiPriority w:val="99"/>
    <w:rsid w:val="00213611"/>
    <w:rPr>
      <w:rFonts w:ascii="Times New Roman" w:hAnsi="Times New Roman"/>
      <w:sz w:val="24"/>
    </w:rPr>
  </w:style>
  <w:style w:type="paragraph" w:customStyle="1" w:styleId="Headingnonumbibl">
    <w:name w:val="Heading (no num bibl)"/>
    <w:basedOn w:val="Headingnonumber"/>
    <w:next w:val="a"/>
    <w:qFormat/>
    <w:rsid w:val="00402A31"/>
  </w:style>
  <w:style w:type="paragraph" w:customStyle="1" w:styleId="CoverAuthor">
    <w:name w:val="Cover Author"/>
    <w:qFormat/>
    <w:rsid w:val="00591336"/>
    <w:pPr>
      <w:spacing w:before="2040" w:after="480" w:line="240" w:lineRule="auto"/>
      <w:jc w:val="right"/>
    </w:pPr>
    <w:rPr>
      <w:rFonts w:ascii="Arial" w:eastAsia="Yu Gothic Light" w:hAnsi="Arial" w:cs="Calibri Light"/>
      <w:sz w:val="36"/>
      <w:szCs w:val="32"/>
    </w:rPr>
  </w:style>
  <w:style w:type="paragraph" w:customStyle="1" w:styleId="CoverTitle">
    <w:name w:val="Cover Title"/>
    <w:qFormat/>
    <w:rsid w:val="00457F48"/>
    <w:pPr>
      <w:tabs>
        <w:tab w:val="left" w:pos="2460"/>
        <w:tab w:val="right" w:pos="9638"/>
      </w:tabs>
      <w:spacing w:before="800" w:after="0" w:line="240" w:lineRule="auto"/>
      <w:jc w:val="right"/>
    </w:pPr>
    <w:rPr>
      <w:rFonts w:ascii="Arial" w:eastAsia="Yu Gothic Light" w:hAnsi="Arial" w:cs="Calibri Light"/>
      <w:b/>
      <w:caps/>
      <w:color w:val="4E008E"/>
      <w:sz w:val="44"/>
      <w:szCs w:val="56"/>
    </w:rPr>
  </w:style>
  <w:style w:type="paragraph" w:customStyle="1" w:styleId="CoverSubtitle">
    <w:name w:val="Cover Subtitle"/>
    <w:basedOn w:val="a"/>
    <w:qFormat/>
    <w:rsid w:val="00457F48"/>
    <w:pPr>
      <w:jc w:val="right"/>
    </w:pPr>
    <w:rPr>
      <w:rFonts w:eastAsia="Yu Gothic Light" w:cs="Calibri Light"/>
      <w:color w:val="4E008E"/>
      <w:sz w:val="36"/>
      <w:szCs w:val="36"/>
    </w:rPr>
  </w:style>
  <w:style w:type="paragraph" w:customStyle="1" w:styleId="NormalCoverBodyText1">
    <w:name w:val="Normal Cover Body Text1"/>
    <w:link w:val="NormalCoverBodyText1Char"/>
    <w:rsid w:val="00743E7E"/>
    <w:pPr>
      <w:suppressAutoHyphens/>
      <w:spacing w:after="0" w:line="240" w:lineRule="auto"/>
      <w:jc w:val="right"/>
    </w:pPr>
    <w:rPr>
      <w:rFonts w:ascii="Arial" w:eastAsia="Calibri" w:hAnsi="Arial" w:cs="Calibri"/>
      <w:sz w:val="26"/>
      <w:szCs w:val="20"/>
    </w:rPr>
  </w:style>
  <w:style w:type="paragraph" w:customStyle="1" w:styleId="Otsikko11">
    <w:name w:val="Otsikko 11"/>
    <w:basedOn w:val="Headingnonumber"/>
    <w:next w:val="a"/>
    <w:link w:val="Otsikko1Char"/>
    <w:rsid w:val="00EE1A12"/>
  </w:style>
  <w:style w:type="paragraph" w:customStyle="1" w:styleId="Otsikko1">
    <w:name w:val="Otsikko1"/>
    <w:basedOn w:val="a"/>
    <w:link w:val="Otsikko1Char0"/>
    <w:rsid w:val="00EE1A12"/>
    <w:pPr>
      <w:pageBreakBefore/>
      <w:suppressAutoHyphens/>
      <w:jc w:val="left"/>
    </w:pPr>
    <w:rPr>
      <w:rFonts w:cs="Calibri"/>
      <w:b/>
      <w:caps/>
      <w:sz w:val="36"/>
      <w:szCs w:val="20"/>
    </w:rPr>
  </w:style>
  <w:style w:type="character" w:customStyle="1" w:styleId="NormalCoverBodyText1Char">
    <w:name w:val="Normal Cover Body Text1 Char"/>
    <w:basedOn w:val="a0"/>
    <w:link w:val="NormalCoverBodyText1"/>
    <w:rsid w:val="00EE1A12"/>
    <w:rPr>
      <w:rFonts w:ascii="Arial" w:eastAsia="Calibri" w:hAnsi="Arial" w:cs="Calibri"/>
      <w:sz w:val="26"/>
      <w:szCs w:val="20"/>
    </w:rPr>
  </w:style>
  <w:style w:type="character" w:customStyle="1" w:styleId="HeadingnonumberChar">
    <w:name w:val="Heading (no number) Char"/>
    <w:basedOn w:val="NormalCoverBodyText1Char"/>
    <w:link w:val="Headingnonumber"/>
    <w:rsid w:val="008973E3"/>
    <w:rPr>
      <w:rFonts w:ascii="Arial" w:eastAsia="Calibri" w:hAnsi="Arial" w:cs="Arial"/>
      <w:b/>
      <w:caps/>
      <w:sz w:val="36"/>
      <w:szCs w:val="24"/>
    </w:rPr>
  </w:style>
  <w:style w:type="character" w:customStyle="1" w:styleId="Otsikko1Char">
    <w:name w:val="Otsikko 1 Char"/>
    <w:basedOn w:val="HeadingnonumberChar"/>
    <w:link w:val="Otsikko11"/>
    <w:rsid w:val="00EE1A12"/>
    <w:rPr>
      <w:rFonts w:ascii="Arial" w:eastAsia="Calibri" w:hAnsi="Arial" w:cs="Arial"/>
      <w:b/>
      <w:caps/>
      <w:sz w:val="36"/>
      <w:szCs w:val="24"/>
    </w:rPr>
  </w:style>
  <w:style w:type="paragraph" w:customStyle="1" w:styleId="CoverBodytext2">
    <w:name w:val="CoverBodytext2"/>
    <w:basedOn w:val="a"/>
    <w:qFormat/>
    <w:rsid w:val="00EE1A12"/>
    <w:pPr>
      <w:suppressAutoHyphens/>
      <w:jc w:val="left"/>
    </w:pPr>
    <w:rPr>
      <w:rFonts w:cs="Calibri"/>
      <w:szCs w:val="20"/>
    </w:rPr>
  </w:style>
  <w:style w:type="paragraph" w:customStyle="1" w:styleId="AbstractText2">
    <w:name w:val="AbstractText2"/>
    <w:basedOn w:val="CoverBodytext2"/>
    <w:rsid w:val="00EE1A12"/>
    <w:pPr>
      <w:suppressAutoHyphens w:val="0"/>
      <w:jc w:val="both"/>
    </w:pPr>
  </w:style>
  <w:style w:type="character" w:customStyle="1" w:styleId="Otsikko1Char0">
    <w:name w:val="Otsikko1 Char"/>
    <w:basedOn w:val="a0"/>
    <w:link w:val="Otsikko1"/>
    <w:rsid w:val="00EE1A12"/>
    <w:rPr>
      <w:rFonts w:ascii="Arial" w:hAnsi="Arial" w:cs="Calibri"/>
      <w:b/>
      <w:caps/>
      <w:sz w:val="36"/>
      <w:szCs w:val="20"/>
    </w:rPr>
  </w:style>
  <w:style w:type="paragraph" w:customStyle="1" w:styleId="AbstractText1">
    <w:name w:val="AbstractText1"/>
    <w:basedOn w:val="CoverBodytext2"/>
    <w:qFormat/>
    <w:rsid w:val="00EE1A12"/>
    <w:pPr>
      <w:suppressAutoHyphens w:val="0"/>
      <w:spacing w:before="240"/>
      <w:jc w:val="both"/>
    </w:pPr>
  </w:style>
  <w:style w:type="paragraph" w:customStyle="1" w:styleId="Coverbodytext">
    <w:name w:val="Cover bodytext"/>
    <w:basedOn w:val="NormalCoverBodyText1"/>
    <w:link w:val="CoverbodytextChar"/>
    <w:qFormat/>
    <w:rsid w:val="009B7405"/>
  </w:style>
  <w:style w:type="character" w:customStyle="1" w:styleId="CoverbodytextChar">
    <w:name w:val="Cover bodytext Char"/>
    <w:basedOn w:val="NormalCoverBodyText1Char"/>
    <w:link w:val="Coverbodytext"/>
    <w:rsid w:val="009B7405"/>
    <w:rPr>
      <w:rFonts w:ascii="Arial" w:eastAsia="Calibri" w:hAnsi="Arial" w:cs="Calibri"/>
      <w:sz w:val="26"/>
      <w:szCs w:val="20"/>
    </w:rPr>
  </w:style>
  <w:style w:type="paragraph" w:customStyle="1" w:styleId="BodyText1">
    <w:name w:val="Body Text1"/>
    <w:basedOn w:val="a"/>
    <w:link w:val="BodytextChar"/>
    <w:autoRedefine/>
    <w:qFormat/>
    <w:rsid w:val="00253163"/>
    <w:pPr>
      <w:spacing w:before="120" w:after="120" w:line="360" w:lineRule="auto"/>
      <w:ind w:firstLine="0"/>
      <w:outlineLvl w:val="1"/>
    </w:pPr>
    <w:rPr>
      <w:sz w:val="22"/>
    </w:rPr>
  </w:style>
  <w:style w:type="character" w:customStyle="1" w:styleId="BodytextChar">
    <w:name w:val="Body text Char"/>
    <w:basedOn w:val="a0"/>
    <w:link w:val="BodyText1"/>
    <w:rsid w:val="00253163"/>
    <w:rPr>
      <w:rFonts w:ascii="Arial" w:hAnsi="Arial"/>
    </w:rPr>
  </w:style>
  <w:style w:type="character" w:customStyle="1" w:styleId="TablecaptionChar">
    <w:name w:val="Table caption Char"/>
    <w:basedOn w:val="a0"/>
    <w:link w:val="Tablecaption"/>
    <w:rsid w:val="004F0D6E"/>
    <w:rPr>
      <w:rFonts w:ascii="Arial" w:hAnsi="Arial"/>
      <w:i/>
      <w:sz w:val="20"/>
    </w:rPr>
  </w:style>
  <w:style w:type="paragraph" w:styleId="TOC4">
    <w:name w:val="toc 4"/>
    <w:basedOn w:val="a"/>
    <w:next w:val="a"/>
    <w:autoRedefine/>
    <w:uiPriority w:val="39"/>
    <w:unhideWhenUsed/>
    <w:rsid w:val="00593F37"/>
    <w:pPr>
      <w:widowControl w:val="0"/>
      <w:spacing w:after="160" w:line="278" w:lineRule="auto"/>
      <w:ind w:leftChars="600" w:left="1260" w:firstLine="0"/>
      <w:jc w:val="left"/>
    </w:pPr>
    <w:rPr>
      <w:rFonts w:asciiTheme="minorHAnsi" w:hAnsiTheme="minorHAnsi"/>
      <w:kern w:val="2"/>
      <w:sz w:val="22"/>
      <w:szCs w:val="24"/>
      <w:lang w:val="en-US" w:eastAsia="zh-CN"/>
    </w:rPr>
  </w:style>
  <w:style w:type="paragraph" w:styleId="TOC5">
    <w:name w:val="toc 5"/>
    <w:basedOn w:val="a"/>
    <w:next w:val="a"/>
    <w:autoRedefine/>
    <w:uiPriority w:val="39"/>
    <w:unhideWhenUsed/>
    <w:rsid w:val="00593F37"/>
    <w:pPr>
      <w:widowControl w:val="0"/>
      <w:spacing w:after="160" w:line="278" w:lineRule="auto"/>
      <w:ind w:leftChars="800" w:left="1680" w:firstLine="0"/>
      <w:jc w:val="left"/>
    </w:pPr>
    <w:rPr>
      <w:rFonts w:asciiTheme="minorHAnsi" w:hAnsiTheme="minorHAnsi"/>
      <w:kern w:val="2"/>
      <w:sz w:val="22"/>
      <w:szCs w:val="24"/>
      <w:lang w:val="en-US" w:eastAsia="zh-CN"/>
    </w:rPr>
  </w:style>
  <w:style w:type="paragraph" w:styleId="TOC6">
    <w:name w:val="toc 6"/>
    <w:basedOn w:val="a"/>
    <w:next w:val="a"/>
    <w:autoRedefine/>
    <w:uiPriority w:val="39"/>
    <w:unhideWhenUsed/>
    <w:rsid w:val="00593F37"/>
    <w:pPr>
      <w:widowControl w:val="0"/>
      <w:spacing w:after="160" w:line="278" w:lineRule="auto"/>
      <w:ind w:leftChars="1000" w:left="2100" w:firstLine="0"/>
      <w:jc w:val="left"/>
    </w:pPr>
    <w:rPr>
      <w:rFonts w:asciiTheme="minorHAnsi" w:hAnsiTheme="minorHAnsi"/>
      <w:kern w:val="2"/>
      <w:sz w:val="22"/>
      <w:szCs w:val="24"/>
      <w:lang w:val="en-US" w:eastAsia="zh-CN"/>
    </w:rPr>
  </w:style>
  <w:style w:type="paragraph" w:styleId="TOC7">
    <w:name w:val="toc 7"/>
    <w:basedOn w:val="a"/>
    <w:next w:val="a"/>
    <w:autoRedefine/>
    <w:uiPriority w:val="39"/>
    <w:unhideWhenUsed/>
    <w:rsid w:val="00593F37"/>
    <w:pPr>
      <w:widowControl w:val="0"/>
      <w:spacing w:after="160" w:line="278" w:lineRule="auto"/>
      <w:ind w:leftChars="1200" w:left="2520" w:firstLine="0"/>
      <w:jc w:val="left"/>
    </w:pPr>
    <w:rPr>
      <w:rFonts w:asciiTheme="minorHAnsi" w:hAnsiTheme="minorHAnsi"/>
      <w:kern w:val="2"/>
      <w:sz w:val="22"/>
      <w:szCs w:val="24"/>
      <w:lang w:val="en-US" w:eastAsia="zh-CN"/>
    </w:rPr>
  </w:style>
  <w:style w:type="paragraph" w:styleId="TOC8">
    <w:name w:val="toc 8"/>
    <w:basedOn w:val="a"/>
    <w:next w:val="a"/>
    <w:autoRedefine/>
    <w:uiPriority w:val="39"/>
    <w:unhideWhenUsed/>
    <w:rsid w:val="00593F37"/>
    <w:pPr>
      <w:widowControl w:val="0"/>
      <w:spacing w:after="160" w:line="278" w:lineRule="auto"/>
      <w:ind w:leftChars="1400" w:left="2940" w:firstLine="0"/>
      <w:jc w:val="left"/>
    </w:pPr>
    <w:rPr>
      <w:rFonts w:asciiTheme="minorHAnsi" w:hAnsiTheme="minorHAnsi"/>
      <w:kern w:val="2"/>
      <w:sz w:val="22"/>
      <w:szCs w:val="24"/>
      <w:lang w:val="en-US" w:eastAsia="zh-CN"/>
    </w:rPr>
  </w:style>
  <w:style w:type="paragraph" w:styleId="TOC9">
    <w:name w:val="toc 9"/>
    <w:basedOn w:val="a"/>
    <w:next w:val="a"/>
    <w:autoRedefine/>
    <w:uiPriority w:val="39"/>
    <w:unhideWhenUsed/>
    <w:rsid w:val="00593F37"/>
    <w:pPr>
      <w:widowControl w:val="0"/>
      <w:spacing w:after="160" w:line="278" w:lineRule="auto"/>
      <w:ind w:leftChars="1600" w:left="3360" w:firstLine="0"/>
      <w:jc w:val="left"/>
    </w:pPr>
    <w:rPr>
      <w:rFonts w:asciiTheme="minorHAnsi" w:hAnsiTheme="minorHAnsi"/>
      <w:kern w:val="2"/>
      <w:sz w:val="22"/>
      <w:szCs w:val="24"/>
      <w:lang w:val="en-US" w:eastAsia="zh-CN"/>
    </w:rPr>
  </w:style>
  <w:style w:type="character" w:styleId="afd">
    <w:name w:val="Unresolved Mention"/>
    <w:basedOn w:val="a0"/>
    <w:uiPriority w:val="99"/>
    <w:semiHidden/>
    <w:unhideWhenUsed/>
    <w:rsid w:val="00593F37"/>
    <w:rPr>
      <w:color w:val="605E5C"/>
      <w:shd w:val="clear" w:color="auto" w:fill="E1DFDD"/>
    </w:rPr>
  </w:style>
  <w:style w:type="character" w:styleId="afe">
    <w:name w:val="line number"/>
    <w:basedOn w:val="a0"/>
    <w:uiPriority w:val="99"/>
    <w:semiHidden/>
    <w:unhideWhenUsed/>
    <w:rsid w:val="00CC24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05556">
      <w:bodyDiv w:val="1"/>
      <w:marLeft w:val="0"/>
      <w:marRight w:val="0"/>
      <w:marTop w:val="0"/>
      <w:marBottom w:val="0"/>
      <w:divBdr>
        <w:top w:val="none" w:sz="0" w:space="0" w:color="auto"/>
        <w:left w:val="none" w:sz="0" w:space="0" w:color="auto"/>
        <w:bottom w:val="none" w:sz="0" w:space="0" w:color="auto"/>
        <w:right w:val="none" w:sz="0" w:space="0" w:color="auto"/>
      </w:divBdr>
    </w:div>
    <w:div w:id="102922092">
      <w:bodyDiv w:val="1"/>
      <w:marLeft w:val="0"/>
      <w:marRight w:val="0"/>
      <w:marTop w:val="0"/>
      <w:marBottom w:val="0"/>
      <w:divBdr>
        <w:top w:val="none" w:sz="0" w:space="0" w:color="auto"/>
        <w:left w:val="none" w:sz="0" w:space="0" w:color="auto"/>
        <w:bottom w:val="none" w:sz="0" w:space="0" w:color="auto"/>
        <w:right w:val="none" w:sz="0" w:space="0" w:color="auto"/>
      </w:divBdr>
    </w:div>
    <w:div w:id="477453900">
      <w:bodyDiv w:val="1"/>
      <w:marLeft w:val="0"/>
      <w:marRight w:val="0"/>
      <w:marTop w:val="0"/>
      <w:marBottom w:val="0"/>
      <w:divBdr>
        <w:top w:val="none" w:sz="0" w:space="0" w:color="auto"/>
        <w:left w:val="none" w:sz="0" w:space="0" w:color="auto"/>
        <w:bottom w:val="none" w:sz="0" w:space="0" w:color="auto"/>
        <w:right w:val="none" w:sz="0" w:space="0" w:color="auto"/>
      </w:divBdr>
    </w:div>
    <w:div w:id="550844961">
      <w:bodyDiv w:val="1"/>
      <w:marLeft w:val="0"/>
      <w:marRight w:val="0"/>
      <w:marTop w:val="0"/>
      <w:marBottom w:val="0"/>
      <w:divBdr>
        <w:top w:val="none" w:sz="0" w:space="0" w:color="auto"/>
        <w:left w:val="none" w:sz="0" w:space="0" w:color="auto"/>
        <w:bottom w:val="none" w:sz="0" w:space="0" w:color="auto"/>
        <w:right w:val="none" w:sz="0" w:space="0" w:color="auto"/>
      </w:divBdr>
    </w:div>
    <w:div w:id="584650868">
      <w:bodyDiv w:val="1"/>
      <w:marLeft w:val="0"/>
      <w:marRight w:val="0"/>
      <w:marTop w:val="0"/>
      <w:marBottom w:val="0"/>
      <w:divBdr>
        <w:top w:val="none" w:sz="0" w:space="0" w:color="auto"/>
        <w:left w:val="none" w:sz="0" w:space="0" w:color="auto"/>
        <w:bottom w:val="none" w:sz="0" w:space="0" w:color="auto"/>
        <w:right w:val="none" w:sz="0" w:space="0" w:color="auto"/>
      </w:divBdr>
    </w:div>
    <w:div w:id="681977588">
      <w:bodyDiv w:val="1"/>
      <w:marLeft w:val="0"/>
      <w:marRight w:val="0"/>
      <w:marTop w:val="0"/>
      <w:marBottom w:val="0"/>
      <w:divBdr>
        <w:top w:val="none" w:sz="0" w:space="0" w:color="auto"/>
        <w:left w:val="none" w:sz="0" w:space="0" w:color="auto"/>
        <w:bottom w:val="none" w:sz="0" w:space="0" w:color="auto"/>
        <w:right w:val="none" w:sz="0" w:space="0" w:color="auto"/>
      </w:divBdr>
    </w:div>
    <w:div w:id="855734121">
      <w:bodyDiv w:val="1"/>
      <w:marLeft w:val="0"/>
      <w:marRight w:val="0"/>
      <w:marTop w:val="0"/>
      <w:marBottom w:val="0"/>
      <w:divBdr>
        <w:top w:val="none" w:sz="0" w:space="0" w:color="auto"/>
        <w:left w:val="none" w:sz="0" w:space="0" w:color="auto"/>
        <w:bottom w:val="none" w:sz="0" w:space="0" w:color="auto"/>
        <w:right w:val="none" w:sz="0" w:space="0" w:color="auto"/>
      </w:divBdr>
    </w:div>
    <w:div w:id="954796689">
      <w:bodyDiv w:val="1"/>
      <w:marLeft w:val="0"/>
      <w:marRight w:val="0"/>
      <w:marTop w:val="0"/>
      <w:marBottom w:val="0"/>
      <w:divBdr>
        <w:top w:val="none" w:sz="0" w:space="0" w:color="auto"/>
        <w:left w:val="none" w:sz="0" w:space="0" w:color="auto"/>
        <w:bottom w:val="none" w:sz="0" w:space="0" w:color="auto"/>
        <w:right w:val="none" w:sz="0" w:space="0" w:color="auto"/>
      </w:divBdr>
    </w:div>
    <w:div w:id="974987239">
      <w:bodyDiv w:val="1"/>
      <w:marLeft w:val="0"/>
      <w:marRight w:val="0"/>
      <w:marTop w:val="0"/>
      <w:marBottom w:val="0"/>
      <w:divBdr>
        <w:top w:val="none" w:sz="0" w:space="0" w:color="auto"/>
        <w:left w:val="none" w:sz="0" w:space="0" w:color="auto"/>
        <w:bottom w:val="none" w:sz="0" w:space="0" w:color="auto"/>
        <w:right w:val="none" w:sz="0" w:space="0" w:color="auto"/>
      </w:divBdr>
    </w:div>
    <w:div w:id="1041708645">
      <w:bodyDiv w:val="1"/>
      <w:marLeft w:val="0"/>
      <w:marRight w:val="0"/>
      <w:marTop w:val="0"/>
      <w:marBottom w:val="0"/>
      <w:divBdr>
        <w:top w:val="none" w:sz="0" w:space="0" w:color="auto"/>
        <w:left w:val="none" w:sz="0" w:space="0" w:color="auto"/>
        <w:bottom w:val="none" w:sz="0" w:space="0" w:color="auto"/>
        <w:right w:val="none" w:sz="0" w:space="0" w:color="auto"/>
      </w:divBdr>
    </w:div>
    <w:div w:id="1073742777">
      <w:bodyDiv w:val="1"/>
      <w:marLeft w:val="0"/>
      <w:marRight w:val="0"/>
      <w:marTop w:val="0"/>
      <w:marBottom w:val="0"/>
      <w:divBdr>
        <w:top w:val="none" w:sz="0" w:space="0" w:color="auto"/>
        <w:left w:val="none" w:sz="0" w:space="0" w:color="auto"/>
        <w:bottom w:val="none" w:sz="0" w:space="0" w:color="auto"/>
        <w:right w:val="none" w:sz="0" w:space="0" w:color="auto"/>
      </w:divBdr>
    </w:div>
    <w:div w:id="1151168096">
      <w:bodyDiv w:val="1"/>
      <w:marLeft w:val="0"/>
      <w:marRight w:val="0"/>
      <w:marTop w:val="0"/>
      <w:marBottom w:val="0"/>
      <w:divBdr>
        <w:top w:val="none" w:sz="0" w:space="0" w:color="auto"/>
        <w:left w:val="none" w:sz="0" w:space="0" w:color="auto"/>
        <w:bottom w:val="none" w:sz="0" w:space="0" w:color="auto"/>
        <w:right w:val="none" w:sz="0" w:space="0" w:color="auto"/>
      </w:divBdr>
    </w:div>
    <w:div w:id="1226525089">
      <w:bodyDiv w:val="1"/>
      <w:marLeft w:val="0"/>
      <w:marRight w:val="0"/>
      <w:marTop w:val="0"/>
      <w:marBottom w:val="0"/>
      <w:divBdr>
        <w:top w:val="none" w:sz="0" w:space="0" w:color="auto"/>
        <w:left w:val="none" w:sz="0" w:space="0" w:color="auto"/>
        <w:bottom w:val="none" w:sz="0" w:space="0" w:color="auto"/>
        <w:right w:val="none" w:sz="0" w:space="0" w:color="auto"/>
      </w:divBdr>
    </w:div>
    <w:div w:id="1303004579">
      <w:bodyDiv w:val="1"/>
      <w:marLeft w:val="0"/>
      <w:marRight w:val="0"/>
      <w:marTop w:val="0"/>
      <w:marBottom w:val="0"/>
      <w:divBdr>
        <w:top w:val="none" w:sz="0" w:space="0" w:color="auto"/>
        <w:left w:val="none" w:sz="0" w:space="0" w:color="auto"/>
        <w:bottom w:val="none" w:sz="0" w:space="0" w:color="auto"/>
        <w:right w:val="none" w:sz="0" w:space="0" w:color="auto"/>
      </w:divBdr>
    </w:div>
    <w:div w:id="1367681551">
      <w:bodyDiv w:val="1"/>
      <w:marLeft w:val="0"/>
      <w:marRight w:val="0"/>
      <w:marTop w:val="0"/>
      <w:marBottom w:val="0"/>
      <w:divBdr>
        <w:top w:val="none" w:sz="0" w:space="0" w:color="auto"/>
        <w:left w:val="none" w:sz="0" w:space="0" w:color="auto"/>
        <w:bottom w:val="none" w:sz="0" w:space="0" w:color="auto"/>
        <w:right w:val="none" w:sz="0" w:space="0" w:color="auto"/>
      </w:divBdr>
    </w:div>
    <w:div w:id="1469395237">
      <w:bodyDiv w:val="1"/>
      <w:marLeft w:val="0"/>
      <w:marRight w:val="0"/>
      <w:marTop w:val="0"/>
      <w:marBottom w:val="0"/>
      <w:divBdr>
        <w:top w:val="none" w:sz="0" w:space="0" w:color="auto"/>
        <w:left w:val="none" w:sz="0" w:space="0" w:color="auto"/>
        <w:bottom w:val="none" w:sz="0" w:space="0" w:color="auto"/>
        <w:right w:val="none" w:sz="0" w:space="0" w:color="auto"/>
      </w:divBdr>
    </w:div>
    <w:div w:id="1482580423">
      <w:bodyDiv w:val="1"/>
      <w:marLeft w:val="0"/>
      <w:marRight w:val="0"/>
      <w:marTop w:val="0"/>
      <w:marBottom w:val="0"/>
      <w:divBdr>
        <w:top w:val="none" w:sz="0" w:space="0" w:color="auto"/>
        <w:left w:val="none" w:sz="0" w:space="0" w:color="auto"/>
        <w:bottom w:val="none" w:sz="0" w:space="0" w:color="auto"/>
        <w:right w:val="none" w:sz="0" w:space="0" w:color="auto"/>
      </w:divBdr>
    </w:div>
    <w:div w:id="1511678426">
      <w:bodyDiv w:val="1"/>
      <w:marLeft w:val="0"/>
      <w:marRight w:val="0"/>
      <w:marTop w:val="0"/>
      <w:marBottom w:val="0"/>
      <w:divBdr>
        <w:top w:val="none" w:sz="0" w:space="0" w:color="auto"/>
        <w:left w:val="none" w:sz="0" w:space="0" w:color="auto"/>
        <w:bottom w:val="none" w:sz="0" w:space="0" w:color="auto"/>
        <w:right w:val="none" w:sz="0" w:space="0" w:color="auto"/>
      </w:divBdr>
    </w:div>
    <w:div w:id="1550611637">
      <w:bodyDiv w:val="1"/>
      <w:marLeft w:val="0"/>
      <w:marRight w:val="0"/>
      <w:marTop w:val="0"/>
      <w:marBottom w:val="0"/>
      <w:divBdr>
        <w:top w:val="none" w:sz="0" w:space="0" w:color="auto"/>
        <w:left w:val="none" w:sz="0" w:space="0" w:color="auto"/>
        <w:bottom w:val="none" w:sz="0" w:space="0" w:color="auto"/>
        <w:right w:val="none" w:sz="0" w:space="0" w:color="auto"/>
      </w:divBdr>
    </w:div>
    <w:div w:id="1613323519">
      <w:bodyDiv w:val="1"/>
      <w:marLeft w:val="0"/>
      <w:marRight w:val="0"/>
      <w:marTop w:val="0"/>
      <w:marBottom w:val="0"/>
      <w:divBdr>
        <w:top w:val="none" w:sz="0" w:space="0" w:color="auto"/>
        <w:left w:val="none" w:sz="0" w:space="0" w:color="auto"/>
        <w:bottom w:val="none" w:sz="0" w:space="0" w:color="auto"/>
        <w:right w:val="none" w:sz="0" w:space="0" w:color="auto"/>
      </w:divBdr>
    </w:div>
    <w:div w:id="1621688419">
      <w:bodyDiv w:val="1"/>
      <w:marLeft w:val="0"/>
      <w:marRight w:val="0"/>
      <w:marTop w:val="0"/>
      <w:marBottom w:val="0"/>
      <w:divBdr>
        <w:top w:val="none" w:sz="0" w:space="0" w:color="auto"/>
        <w:left w:val="none" w:sz="0" w:space="0" w:color="auto"/>
        <w:bottom w:val="none" w:sz="0" w:space="0" w:color="auto"/>
        <w:right w:val="none" w:sz="0" w:space="0" w:color="auto"/>
      </w:divBdr>
    </w:div>
    <w:div w:id="1645768587">
      <w:bodyDiv w:val="1"/>
      <w:marLeft w:val="0"/>
      <w:marRight w:val="0"/>
      <w:marTop w:val="0"/>
      <w:marBottom w:val="0"/>
      <w:divBdr>
        <w:top w:val="none" w:sz="0" w:space="0" w:color="auto"/>
        <w:left w:val="none" w:sz="0" w:space="0" w:color="auto"/>
        <w:bottom w:val="none" w:sz="0" w:space="0" w:color="auto"/>
        <w:right w:val="none" w:sz="0" w:space="0" w:color="auto"/>
      </w:divBdr>
    </w:div>
    <w:div w:id="1697849911">
      <w:bodyDiv w:val="1"/>
      <w:marLeft w:val="0"/>
      <w:marRight w:val="0"/>
      <w:marTop w:val="0"/>
      <w:marBottom w:val="0"/>
      <w:divBdr>
        <w:top w:val="none" w:sz="0" w:space="0" w:color="auto"/>
        <w:left w:val="none" w:sz="0" w:space="0" w:color="auto"/>
        <w:bottom w:val="none" w:sz="0" w:space="0" w:color="auto"/>
        <w:right w:val="none" w:sz="0" w:space="0" w:color="auto"/>
      </w:divBdr>
    </w:div>
    <w:div w:id="1928926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4.xml"/><Relationship Id="rId10" Type="http://schemas.openxmlformats.org/officeDocument/2006/relationships/header" Target="header3.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png"/><Relationship Id="rId22" Type="http://schemas.openxmlformats.org/officeDocument/2006/relationships/image" Target="media/image13.png"/></Relationships>
</file>

<file path=word/_rels/header2.xml.rels><?xml version="1.0" encoding="UTF-8" standalone="yes"?>
<Relationships xmlns="http://schemas.openxmlformats.org/package/2006/relationships"><Relationship Id="rId1" Type="http://schemas.openxmlformats.org/officeDocument/2006/relationships/image" Target="media/image1.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A02132-1032-42B6-821D-20C92FD88B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1422</TotalTime>
  <Pages>57</Pages>
  <Words>14272</Words>
  <Characters>86204</Characters>
  <Application>Microsoft Office Word</Application>
  <DocSecurity>0</DocSecurity>
  <Lines>1724</Lines>
  <Paragraphs>816</Paragraphs>
  <ScaleCrop>false</ScaleCrop>
  <HeadingPairs>
    <vt:vector size="4" baseType="variant">
      <vt:variant>
        <vt:lpstr>Title</vt:lpstr>
      </vt:variant>
      <vt:variant>
        <vt:i4>1</vt:i4>
      </vt:variant>
      <vt:variant>
        <vt:lpstr>Otsikko</vt:lpstr>
      </vt:variant>
      <vt:variant>
        <vt:i4>1</vt:i4>
      </vt:variant>
    </vt:vector>
  </HeadingPairs>
  <TitlesOfParts>
    <vt:vector size="2" baseType="lpstr">
      <vt:lpstr/>
      <vt:lpstr/>
    </vt:vector>
  </TitlesOfParts>
  <Company>Tampere University of Technology</Company>
  <LinksUpToDate>false</LinksUpToDate>
  <CharactersWithSpaces>99660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Hannu-Matti Järvinen</dc:creator>
  <cp:lastModifiedBy>全 周</cp:lastModifiedBy>
  <cp:revision>24</cp:revision>
  <cp:lastPrinted>2015-01-07T11:41:00Z</cp:lastPrinted>
  <dcterms:created xsi:type="dcterms:W3CDTF">2024-09-16T07:48:00Z</dcterms:created>
  <dcterms:modified xsi:type="dcterms:W3CDTF">2026-04-29T21:27:00Z</dcterms:modified>
</cp:coreProperties>
</file>