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DF" w:rsidRPr="00290AD4" w:rsidRDefault="003803E8" w:rsidP="003803E8">
      <w:pPr>
        <w:rPr>
          <w:sz w:val="36"/>
          <w:szCs w:val="36"/>
        </w:rPr>
      </w:pPr>
      <w:bookmarkStart w:id="0" w:name="_GoBack"/>
      <w:bookmarkEnd w:id="0"/>
      <w:r w:rsidRPr="00290AD4">
        <w:rPr>
          <w:sz w:val="36"/>
          <w:szCs w:val="36"/>
        </w:rPr>
        <w:t>Unlock the power of digital journey with Hostflu.net</w:t>
      </w:r>
    </w:p>
    <w:sectPr w:rsidR="000222DF" w:rsidRPr="0029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7A"/>
    <w:rsid w:val="000222DF"/>
    <w:rsid w:val="00290AD4"/>
    <w:rsid w:val="003803E8"/>
    <w:rsid w:val="0073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9479-10B4-4E2D-B255-EA3E7F35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 ENTERPRISE</dc:creator>
  <cp:keywords/>
  <dc:description/>
  <cp:lastModifiedBy>DESH ENTERPRISE</cp:lastModifiedBy>
  <cp:revision>3</cp:revision>
  <dcterms:created xsi:type="dcterms:W3CDTF">2024-05-07T07:27:00Z</dcterms:created>
  <dcterms:modified xsi:type="dcterms:W3CDTF">2024-05-07T07:27:00Z</dcterms:modified>
</cp:coreProperties>
</file>