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656" w:rsidRDefault="00010656">
      <w:pPr>
        <w:pStyle w:val="a3"/>
      </w:pPr>
      <w:bookmarkStart w:id="0" w:name="_top"/>
      <w:bookmarkEnd w:id="0"/>
    </w:p>
    <w:p w:rsidR="00010656" w:rsidRDefault="00226B64">
      <w:pPr>
        <w:pStyle w:val="a3"/>
      </w:pPr>
      <w:r>
        <w:rPr>
          <w:rFonts w:ascii="한컴바탕"/>
          <w:b/>
          <w:color w:val="0000FF"/>
          <w:spacing w:val="-5"/>
          <w:sz w:val="32"/>
        </w:rPr>
        <w:t xml:space="preserve">          </w:t>
      </w:r>
      <w:r>
        <w:rPr>
          <w:rFonts w:ascii="한컴바탕"/>
          <w:b/>
          <w:color w:val="0000FF"/>
          <w:spacing w:val="6"/>
          <w:sz w:val="32"/>
        </w:rPr>
        <w:t xml:space="preserve">  </w:t>
      </w:r>
      <w:r>
        <w:rPr>
          <w:rFonts w:ascii="한컴바탕"/>
          <w:b/>
          <w:color w:val="0000FF"/>
          <w:spacing w:val="-5"/>
          <w:sz w:val="32"/>
        </w:rPr>
        <w:t xml:space="preserve"> </w:t>
      </w:r>
    </w:p>
    <w:p w:rsidR="00010656" w:rsidRDefault="00010656">
      <w:pPr>
        <w:pStyle w:val="a3"/>
        <w:wordWrap/>
        <w:jc w:val="center"/>
        <w:rPr>
          <w:b/>
          <w:w w:val="80"/>
          <w:sz w:val="40"/>
        </w:rPr>
      </w:pPr>
    </w:p>
    <w:p w:rsidR="00010656" w:rsidRDefault="00010656">
      <w:pPr>
        <w:pStyle w:val="a3"/>
        <w:wordWrap/>
        <w:jc w:val="center"/>
        <w:rPr>
          <w:b/>
          <w:w w:val="80"/>
          <w:sz w:val="40"/>
        </w:rPr>
      </w:pPr>
    </w:p>
    <w:p w:rsidR="00010656" w:rsidRDefault="00010656">
      <w:pPr>
        <w:pStyle w:val="a3"/>
        <w:wordWrap/>
        <w:jc w:val="center"/>
        <w:rPr>
          <w:b/>
          <w:w w:val="80"/>
          <w:sz w:val="40"/>
        </w:rPr>
      </w:pPr>
    </w:p>
    <w:p w:rsidR="00010656" w:rsidRDefault="00010656">
      <w:pPr>
        <w:pStyle w:val="a3"/>
        <w:wordWrap/>
        <w:jc w:val="center"/>
        <w:rPr>
          <w:b/>
          <w:w w:val="80"/>
          <w:sz w:val="40"/>
        </w:rPr>
      </w:pPr>
    </w:p>
    <w:tbl>
      <w:tblPr>
        <w:tblOverlap w:val="never"/>
        <w:tblW w:w="1022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9"/>
      </w:tblGrid>
      <w:tr w:rsidR="00010656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:rsidR="00010656" w:rsidRDefault="00010656">
            <w:pPr>
              <w:pStyle w:val="a3"/>
              <w:rPr>
                <w:sz w:val="2"/>
              </w:rPr>
            </w:pPr>
          </w:p>
        </w:tc>
      </w:tr>
      <w:tr w:rsidR="00010656">
        <w:trPr>
          <w:trHeight w:val="1758"/>
        </w:trPr>
        <w:tc>
          <w:tcPr>
            <w:tcW w:w="10229" w:type="dxa"/>
            <w:tcBorders>
              <w:top w:val="none" w:sz="68" w:space="0" w:color="0080C0"/>
              <w:left w:val="none" w:sz="23" w:space="0" w:color="0080C0"/>
              <w:bottom w:val="none" w:sz="68" w:space="0" w:color="0080C0"/>
              <w:right w:val="none" w:sz="23" w:space="0" w:color="0080C0"/>
            </w:tcBorders>
            <w:vAlign w:val="center"/>
          </w:tcPr>
          <w:p w:rsidR="00010656" w:rsidRDefault="00226B64">
            <w:pPr>
              <w:pStyle w:val="a3"/>
              <w:wordWrap/>
              <w:jc w:val="center"/>
            </w:pPr>
            <w:r>
              <w:rPr>
                <w:rFonts w:eastAsia="HY헤드라인M"/>
                <w:b/>
                <w:color w:val="003366"/>
                <w:sz w:val="40"/>
              </w:rPr>
              <w:t>문제정의서</w:t>
            </w:r>
            <w:r>
              <w:rPr>
                <w:rFonts w:ascii="HY헤드라인M" w:eastAsia="HY헤드라인M"/>
                <w:b/>
                <w:color w:val="003366"/>
                <w:spacing w:val="-7"/>
                <w:sz w:val="36"/>
              </w:rPr>
              <w:t>(연구계획서)</w:t>
            </w:r>
          </w:p>
        </w:tc>
      </w:tr>
      <w:tr w:rsidR="00010656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:rsidR="00010656" w:rsidRDefault="00010656">
            <w:pPr>
              <w:pStyle w:val="a3"/>
              <w:rPr>
                <w:sz w:val="2"/>
              </w:rPr>
            </w:pPr>
          </w:p>
        </w:tc>
      </w:tr>
    </w:tbl>
    <w:p w:rsidR="00010656" w:rsidRDefault="00010656">
      <w:pPr>
        <w:pStyle w:val="a3"/>
        <w:wordWrap/>
        <w:jc w:val="center"/>
      </w:pPr>
    </w:p>
    <w:p w:rsidR="00010656" w:rsidRDefault="00010656">
      <w:pPr>
        <w:pStyle w:val="a3"/>
        <w:wordWrap/>
        <w:jc w:val="center"/>
        <w:rPr>
          <w:rFonts w:ascii="HCI Poppy" w:eastAsia="휴먼명조"/>
          <w:w w:val="90"/>
        </w:rPr>
      </w:pPr>
    </w:p>
    <w:tbl>
      <w:tblPr>
        <w:tblOverlap w:val="never"/>
        <w:tblW w:w="1020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5"/>
        <w:gridCol w:w="8240"/>
      </w:tblGrid>
      <w:tr w:rsidR="00010656">
        <w:trPr>
          <w:trHeight w:val="1445"/>
        </w:trPr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10656" w:rsidRDefault="00226B64">
            <w:pPr>
              <w:pStyle w:val="a3"/>
              <w:wordWrap/>
              <w:jc w:val="center"/>
            </w:pPr>
            <w:r>
              <w:rPr>
                <w:rFonts w:eastAsia="HY중고딕"/>
                <w:b/>
                <w:sz w:val="24"/>
              </w:rPr>
              <w:t>과제명</w:t>
            </w:r>
          </w:p>
        </w:tc>
        <w:tc>
          <w:tcPr>
            <w:tcW w:w="8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10656" w:rsidRDefault="00E309E5">
            <w:pPr>
              <w:pStyle w:val="a3"/>
              <w:wordWrap/>
              <w:jc w:val="center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신경망 기계번역에서 전문 용어 번역 정확도 향상에 대한 연구</w:t>
            </w:r>
          </w:p>
        </w:tc>
      </w:tr>
    </w:tbl>
    <w:p w:rsidR="00010656" w:rsidRDefault="00010656">
      <w:pPr>
        <w:pStyle w:val="a3"/>
        <w:wordWrap/>
        <w:jc w:val="center"/>
      </w:pPr>
    </w:p>
    <w:p w:rsidR="00010656" w:rsidRDefault="00010656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010656" w:rsidRDefault="00010656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010656" w:rsidRDefault="00010656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010656" w:rsidRDefault="00010656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010656" w:rsidRDefault="00010656">
      <w:pPr>
        <w:pStyle w:val="a3"/>
        <w:wordWrap/>
        <w:jc w:val="center"/>
      </w:pPr>
    </w:p>
    <w:p w:rsidR="00010656" w:rsidRDefault="00010656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010656" w:rsidRDefault="00010656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010656" w:rsidRDefault="00010656">
      <w:pPr>
        <w:pStyle w:val="a3"/>
        <w:wordWrap/>
        <w:jc w:val="center"/>
        <w:rPr>
          <w:rFonts w:ascii="한컴바탕" w:eastAsia="한컴바탕"/>
          <w:sz w:val="24"/>
        </w:rPr>
      </w:pPr>
    </w:p>
    <w:tbl>
      <w:tblPr>
        <w:tblOverlap w:val="never"/>
        <w:tblW w:w="10203" w:type="dxa"/>
        <w:tblInd w:w="1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5"/>
        <w:gridCol w:w="7988"/>
      </w:tblGrid>
      <w:tr w:rsidR="00010656">
        <w:trPr>
          <w:trHeight w:val="600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10656" w:rsidRDefault="00226B64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10656" w:rsidRDefault="0004562B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 w:hint="eastAsia"/>
                <w:sz w:val="22"/>
              </w:rPr>
              <w:t>Lafuta</w:t>
            </w:r>
            <w:r w:rsidR="00226B64">
              <w:rPr>
                <w:rFonts w:ascii="HY중고딕" w:eastAsia="HY중고딕"/>
                <w:sz w:val="22"/>
              </w:rPr>
              <w:t>조</w:t>
            </w:r>
          </w:p>
        </w:tc>
      </w:tr>
      <w:tr w:rsidR="00010656"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10656" w:rsidRDefault="00226B64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지도교수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10656" w:rsidRDefault="00FD4901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 w:hint="eastAsia"/>
                <w:sz w:val="22"/>
              </w:rPr>
              <w:t>정상근</w:t>
            </w:r>
            <w:r w:rsidR="00226B64">
              <w:rPr>
                <w:rFonts w:ascii="HY중고딕" w:eastAsia="HY중고딕"/>
                <w:sz w:val="22"/>
              </w:rPr>
              <w:t xml:space="preserve"> 교수님 (서명)</w:t>
            </w:r>
          </w:p>
        </w:tc>
      </w:tr>
      <w:tr w:rsidR="00010656">
        <w:trPr>
          <w:trHeight w:val="1119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10656" w:rsidRDefault="00226B64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조원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10656" w:rsidRDefault="0004562B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201502039 </w:t>
            </w:r>
            <w:r>
              <w:rPr>
                <w:rFonts w:ascii="HY중고딕" w:eastAsia="HY중고딕" w:hint="eastAsia"/>
                <w:sz w:val="22"/>
              </w:rPr>
              <w:t>김종운</w:t>
            </w:r>
          </w:p>
          <w:p w:rsidR="00010656" w:rsidRDefault="0004562B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201702073 </w:t>
            </w:r>
            <w:r>
              <w:rPr>
                <w:rFonts w:ascii="HY중고딕" w:eastAsia="HY중고딕" w:hint="eastAsia"/>
                <w:sz w:val="22"/>
              </w:rPr>
              <w:t>정지수</w:t>
            </w:r>
          </w:p>
        </w:tc>
      </w:tr>
    </w:tbl>
    <w:p w:rsidR="00010656" w:rsidRDefault="00010656">
      <w:pPr>
        <w:pStyle w:val="a3"/>
        <w:wordWrap/>
        <w:jc w:val="center"/>
      </w:pPr>
    </w:p>
    <w:p w:rsidR="00010656" w:rsidRDefault="00226B64">
      <w:pPr>
        <w:pStyle w:val="a3"/>
      </w:pPr>
      <w:r>
        <w:br w:type="page"/>
      </w:r>
    </w:p>
    <w:p w:rsidR="00010656" w:rsidRDefault="00226B64">
      <w:pPr>
        <w:pStyle w:val="a3"/>
      </w:pPr>
      <w:r>
        <w:rPr>
          <w:rFonts w:ascii="휴먼명조" w:eastAsia="휴먼명조"/>
          <w:b/>
          <w:sz w:val="28"/>
        </w:rPr>
        <w:lastRenderedPageBreak/>
        <w:t>1. 연구의 필요성</w:t>
      </w:r>
    </w:p>
    <w:p w:rsidR="00B9718D" w:rsidRDefault="009A33DB" w:rsidP="00D5776C">
      <w:pPr>
        <w:pStyle w:val="a3"/>
        <w:ind w:firstLineChars="100" w:firstLine="194"/>
      </w:pPr>
      <w:r>
        <w:rPr>
          <w:rFonts w:hint="eastAsia"/>
        </w:rPr>
        <w:t xml:space="preserve">기계번역의 </w:t>
      </w:r>
      <w:r w:rsidR="00CC291A">
        <w:rPr>
          <w:rFonts w:hint="eastAsia"/>
        </w:rPr>
        <w:t xml:space="preserve">놀라운 성장에도 </w:t>
      </w:r>
      <w:r>
        <w:rPr>
          <w:rFonts w:hint="eastAsia"/>
        </w:rPr>
        <w:t>불구하고,</w:t>
      </w:r>
      <w:r>
        <w:t xml:space="preserve"> </w:t>
      </w:r>
      <w:r w:rsidR="00752B64">
        <w:rPr>
          <w:rFonts w:hint="eastAsia"/>
        </w:rPr>
        <w:t>기계 번역과 인간 번역은 여전히 격차가 난다.</w:t>
      </w:r>
      <w:r w:rsidR="00752B64">
        <w:t xml:space="preserve"> </w:t>
      </w:r>
      <w:r w:rsidR="00637DD2">
        <w:rPr>
          <w:rFonts w:hint="eastAsia"/>
        </w:rPr>
        <w:t>서보현,</w:t>
      </w:r>
      <w:r w:rsidR="00637DD2">
        <w:t xml:space="preserve"> </w:t>
      </w:r>
      <w:r w:rsidR="00637DD2">
        <w:rPr>
          <w:rFonts w:hint="eastAsia"/>
        </w:rPr>
        <w:t>김순영</w:t>
      </w:r>
      <w:r w:rsidR="006A61A7">
        <w:rPr>
          <w:rFonts w:hint="eastAsia"/>
        </w:rPr>
        <w:t xml:space="preserve">의 연구 </w:t>
      </w:r>
      <w:r w:rsidR="00637DD2">
        <w:rPr>
          <w:rFonts w:hint="eastAsia"/>
        </w:rPr>
        <w:t>(</w:t>
      </w:r>
      <w:r w:rsidR="00637DD2">
        <w:t xml:space="preserve">2018)에 </w:t>
      </w:r>
      <w:r w:rsidR="00637DD2">
        <w:rPr>
          <w:rFonts w:hint="eastAsia"/>
        </w:rPr>
        <w:t xml:space="preserve">따르면 </w:t>
      </w:r>
      <w:r w:rsidR="00226B64">
        <w:rPr>
          <w:rFonts w:hint="eastAsia"/>
        </w:rPr>
        <w:t>기계번역은 원문,</w:t>
      </w:r>
      <w:r w:rsidR="00226B64">
        <w:t xml:space="preserve"> </w:t>
      </w:r>
      <w:r w:rsidR="00226B64">
        <w:rPr>
          <w:rFonts w:hint="eastAsia"/>
        </w:rPr>
        <w:t>번역문의 구문을 분석하여 만든 문법적 알고리즘을 활용하는 규칙 기반의 기계 번역(Rule-Based Machine Translation:RBMT)에서 출발한다.</w:t>
      </w:r>
      <w:r w:rsidR="00226B64">
        <w:t xml:space="preserve"> </w:t>
      </w:r>
      <w:r w:rsidR="00226B64">
        <w:rPr>
          <w:rFonts w:hint="eastAsia"/>
        </w:rPr>
        <w:t>이는 유지보수의 측면에서 적지 않은 시간이 든다는 한계가 있었고,</w:t>
      </w:r>
      <w:r w:rsidR="00226B64">
        <w:t xml:space="preserve"> </w:t>
      </w:r>
      <w:r w:rsidR="00226B64">
        <w:rPr>
          <w:rFonts w:hint="eastAsia"/>
        </w:rPr>
        <w:t>이를 극복하기 위해 통계기반 기계번역(</w:t>
      </w:r>
      <w:r w:rsidR="00226B64">
        <w:t>Statiscal Machine Translation: SMT)</w:t>
      </w:r>
      <w:r w:rsidR="00226B64">
        <w:rPr>
          <w:rFonts w:hint="eastAsia"/>
        </w:rPr>
        <w:t>가 개발되었다.</w:t>
      </w:r>
      <w:r w:rsidR="00226B64">
        <w:t xml:space="preserve"> </w:t>
      </w:r>
      <w:r w:rsidR="00226B64">
        <w:rPr>
          <w:rFonts w:hint="eastAsia"/>
        </w:rPr>
        <w:t>이는 원문과 번역문의 조합으로 이루어진 말뭉치를 이용하여 두 텍스트의 관계를 통계적으로 분석 후 결과를 적용하는 방식이다.</w:t>
      </w:r>
      <w:r w:rsidR="00226B64">
        <w:t xml:space="preserve"> </w:t>
      </w:r>
      <w:r w:rsidR="00B9718D">
        <w:rPr>
          <w:rFonts w:hint="eastAsia"/>
        </w:rPr>
        <w:t xml:space="preserve">빅 데이터의 운용이 쉬워져 </w:t>
      </w:r>
      <w:r w:rsidR="00B9718D">
        <w:t>SMT</w:t>
      </w:r>
      <w:r w:rsidR="00B9718D">
        <w:rPr>
          <w:rFonts w:hint="eastAsia"/>
        </w:rPr>
        <w:t>는 빠른 속도로 발전한다.</w:t>
      </w:r>
      <w:r w:rsidR="00B9718D">
        <w:t xml:space="preserve"> </w:t>
      </w:r>
      <w:r w:rsidR="00226B64">
        <w:rPr>
          <w:rFonts w:hint="eastAsia"/>
        </w:rPr>
        <w:t>그러나 텍스트의 맥락을 고려하지 못해 출발어와 도착어,</w:t>
      </w:r>
      <w:r w:rsidR="00226B64">
        <w:t xml:space="preserve"> </w:t>
      </w:r>
      <w:r w:rsidR="00226B64">
        <w:rPr>
          <w:rFonts w:hint="eastAsia"/>
        </w:rPr>
        <w:t>어순이나 문법 구조가 다른 경우에 품질이 저하된다는 단점이 있다.</w:t>
      </w:r>
      <w:r w:rsidR="00226B64">
        <w:t xml:space="preserve"> </w:t>
      </w:r>
      <w:r w:rsidR="00B9718D">
        <w:rPr>
          <w:rFonts w:hint="eastAsia"/>
        </w:rPr>
        <w:t>요즘에는</w:t>
      </w:r>
      <w:r w:rsidR="00226B64">
        <w:rPr>
          <w:rFonts w:hint="eastAsia"/>
        </w:rPr>
        <w:t xml:space="preserve"> 인간의 신경망과 비슷한 구조의 네트워크를 만들어 활용하는 신경망 기계번역(</w:t>
      </w:r>
      <w:r w:rsidR="00226B64">
        <w:t>Neural Machine Translation: NMT)</w:t>
      </w:r>
      <w:r w:rsidR="00B9718D">
        <w:rPr>
          <w:rFonts w:hint="eastAsia"/>
        </w:rPr>
        <w:t>를 개발하고 있다.</w:t>
      </w:r>
      <w:r w:rsidR="00226B64">
        <w:t xml:space="preserve"> </w:t>
      </w:r>
      <w:r w:rsidR="00B9718D">
        <w:rPr>
          <w:rFonts w:hint="eastAsia"/>
        </w:rPr>
        <w:t>이는 눈에 띄는 성장세를 보이고 있으나 여전히 만족할 만한 수준은 아니라고 한다.</w:t>
      </w:r>
      <w:r w:rsidR="00B9718D">
        <w:t xml:space="preserve"> </w:t>
      </w:r>
    </w:p>
    <w:p w:rsidR="002D47ED" w:rsidRDefault="00B9718D" w:rsidP="00D5776C">
      <w:pPr>
        <w:pStyle w:val="a3"/>
        <w:ind w:firstLineChars="100" w:firstLine="194"/>
      </w:pPr>
      <w:r>
        <w:rPr>
          <w:rFonts w:hint="eastAsia"/>
        </w:rPr>
        <w:t xml:space="preserve">이러한 </w:t>
      </w:r>
      <w:r w:rsidR="00637DD2">
        <w:rPr>
          <w:rFonts w:hint="eastAsia"/>
        </w:rPr>
        <w:t>기계번역의 오류는 정확성(</w:t>
      </w:r>
      <w:r w:rsidR="00637DD2">
        <w:t xml:space="preserve">Accuracy), </w:t>
      </w:r>
      <w:r w:rsidR="00637DD2">
        <w:rPr>
          <w:rFonts w:hint="eastAsia"/>
        </w:rPr>
        <w:t>가독성(</w:t>
      </w:r>
      <w:r w:rsidR="00637DD2">
        <w:t xml:space="preserve">Fluency), </w:t>
      </w:r>
      <w:r w:rsidR="00637DD2">
        <w:rPr>
          <w:rFonts w:hint="eastAsia"/>
        </w:rPr>
        <w:t>통사구조(</w:t>
      </w:r>
      <w:r w:rsidR="00637DD2">
        <w:t xml:space="preserve">Syntax), </w:t>
      </w:r>
      <w:r w:rsidR="00637DD2">
        <w:rPr>
          <w:rFonts w:hint="eastAsia"/>
        </w:rPr>
        <w:t>오탈자(</w:t>
      </w:r>
      <w:r w:rsidR="00637DD2">
        <w:t>Typo)</w:t>
      </w:r>
      <w:r w:rsidR="00637DD2">
        <w:rPr>
          <w:rFonts w:hint="eastAsia"/>
        </w:rPr>
        <w:t>의 네 개의 큰 틀로 분류할 수 있다. 이러한 것은 번역학 분야에서의 대표적인 기준인 충실성, 가독성과 함께 문법과 오탈자라는 기계 번역에서 지속적으로 발생하는 문제를 포함한 것이다.</w:t>
      </w:r>
      <w:r w:rsidR="00637DD2">
        <w:t xml:space="preserve"> </w:t>
      </w:r>
      <w:r w:rsidR="005C3876">
        <w:rPr>
          <w:rFonts w:hint="eastAsia"/>
        </w:rPr>
        <w:t xml:space="preserve">이 네 개의 오류 유형 중 </w:t>
      </w:r>
      <w:r w:rsidR="00637DD2">
        <w:rPr>
          <w:rFonts w:hint="eastAsia"/>
        </w:rPr>
        <w:t xml:space="preserve">특히 </w:t>
      </w:r>
      <w:r w:rsidR="005C3876">
        <w:rPr>
          <w:rFonts w:hint="eastAsia"/>
        </w:rPr>
        <w:t>부정확한 의미 오류라는 정확성의 문제가 다른 오류보다 많이 나온다.</w:t>
      </w:r>
      <w:r w:rsidR="005C3876">
        <w:t xml:space="preserve"> </w:t>
      </w:r>
      <w:r w:rsidR="005D20D8">
        <w:t xml:space="preserve">이는 </w:t>
      </w:r>
      <w:r w:rsidR="005D20D8">
        <w:rPr>
          <w:rFonts w:hint="eastAsia"/>
        </w:rPr>
        <w:t>원문에서 주어진 어휘에 대응되는 올바른 번역이 이루어지지 않아 생기는 오류로,</w:t>
      </w:r>
      <w:r w:rsidR="005D20D8">
        <w:t xml:space="preserve"> </w:t>
      </w:r>
      <w:r w:rsidR="005D20D8">
        <w:rPr>
          <w:rFonts w:hint="eastAsia"/>
        </w:rPr>
        <w:t>다섯 가지의 하위 유형으로 분류한다.</w:t>
      </w:r>
      <w:r w:rsidR="005D20D8">
        <w:t xml:space="preserve"> </w:t>
      </w:r>
      <w:r w:rsidR="005D20D8">
        <w:rPr>
          <w:rFonts w:hint="eastAsia"/>
        </w:rPr>
        <w:t>문장의 의미를 해치는 경우,</w:t>
      </w:r>
      <w:r w:rsidR="005D20D8">
        <w:t xml:space="preserve"> </w:t>
      </w:r>
      <w:r w:rsidR="005D20D8">
        <w:rPr>
          <w:rFonts w:hint="eastAsia"/>
        </w:rPr>
        <w:t>기본 의미는 통하나 어휘 형태가 적절치 못한 경우,</w:t>
      </w:r>
      <w:r w:rsidR="005D20D8">
        <w:t xml:space="preserve"> </w:t>
      </w:r>
      <w:r w:rsidR="005D20D8">
        <w:rPr>
          <w:rFonts w:hint="eastAsia"/>
        </w:rPr>
        <w:t>다른 어휘가 추가된 경우,</w:t>
      </w:r>
      <w:r w:rsidR="005D20D8">
        <w:t xml:space="preserve"> </w:t>
      </w:r>
      <w:r w:rsidR="005D20D8">
        <w:rPr>
          <w:rFonts w:hint="eastAsia"/>
        </w:rPr>
        <w:t>번역문의 어휘 사용 방식이 문장 형식에 어긋나거나 가독성을 해치는 경우,</w:t>
      </w:r>
      <w:r w:rsidR="005D20D8">
        <w:t xml:space="preserve"> </w:t>
      </w:r>
      <w:r w:rsidR="005D20D8">
        <w:rPr>
          <w:rFonts w:hint="eastAsia"/>
        </w:rPr>
        <w:t>관용어를 인식하지 못하는 경우이다.</w:t>
      </w:r>
      <w:r w:rsidR="005D20D8">
        <w:t xml:space="preserve"> </w:t>
      </w:r>
      <w:r w:rsidR="005D20D8">
        <w:rPr>
          <w:rFonts w:hint="eastAsia"/>
        </w:rPr>
        <w:t>이는 언어 체계가 다르고 사용하는 철자도 다른 언어를 번역할 경우 자주 생기는 문제이다.</w:t>
      </w:r>
      <w:r w:rsidR="005D20D8">
        <w:t xml:space="preserve"> </w:t>
      </w:r>
    </w:p>
    <w:p w:rsidR="00B9718D" w:rsidRDefault="002D47ED" w:rsidP="00D5776C">
      <w:pPr>
        <w:pStyle w:val="a3"/>
        <w:ind w:firstLineChars="100" w:firstLine="194"/>
      </w:pPr>
      <w:r>
        <w:rPr>
          <w:rFonts w:hint="eastAsia"/>
        </w:rPr>
        <w:t xml:space="preserve">이러한 부정확한 의미 오류는 </w:t>
      </w:r>
      <w:r w:rsidR="005C3876">
        <w:rPr>
          <w:rFonts w:hint="eastAsia"/>
        </w:rPr>
        <w:t xml:space="preserve">고유명사나 전문용어, 다의어 등의 등장으로 인해 번역된 단어에 대해 오류가 발생한다. </w:t>
      </w:r>
      <w:r w:rsidR="00752B64">
        <w:rPr>
          <w:rFonts w:hint="eastAsia"/>
        </w:rPr>
        <w:t>당연하게도 통상적으로 쓰이는 단어를 중점적으로 번역하다 보니,</w:t>
      </w:r>
      <w:r w:rsidR="00752B64">
        <w:t xml:space="preserve"> </w:t>
      </w:r>
      <w:r w:rsidR="00752B64">
        <w:rPr>
          <w:rFonts w:hint="eastAsia"/>
        </w:rPr>
        <w:t xml:space="preserve">이로 인해 특정 주제의 문맥에 맞게 </w:t>
      </w:r>
      <w:r w:rsidR="00CC291A">
        <w:rPr>
          <w:rFonts w:hint="eastAsia"/>
        </w:rPr>
        <w:t xml:space="preserve">단어가 </w:t>
      </w:r>
      <w:r w:rsidR="00752B64">
        <w:rPr>
          <w:rFonts w:hint="eastAsia"/>
        </w:rPr>
        <w:t>번역되지 않는 문제가 있다</w:t>
      </w:r>
      <w:r w:rsidR="00CC291A">
        <w:rPr>
          <w:rFonts w:hint="eastAsia"/>
        </w:rPr>
        <w:t>.</w:t>
      </w:r>
      <w:r w:rsidR="00CC291A">
        <w:t xml:space="preserve"> </w:t>
      </w:r>
      <w:r w:rsidR="005C3876">
        <w:rPr>
          <w:rFonts w:hint="eastAsia"/>
        </w:rPr>
        <w:t>이러한 문제는 다양한 분야에서의 글에 대해 제기되고 있다.</w:t>
      </w:r>
      <w:r w:rsidR="005C3876">
        <w:t xml:space="preserve"> </w:t>
      </w:r>
      <w:r w:rsidR="005C3876">
        <w:rPr>
          <w:rFonts w:hint="eastAsia"/>
        </w:rPr>
        <w:t>김장호,</w:t>
      </w:r>
      <w:r w:rsidR="005C3876">
        <w:t xml:space="preserve"> </w:t>
      </w:r>
      <w:r w:rsidR="005C3876">
        <w:rPr>
          <w:rFonts w:hint="eastAsia"/>
        </w:rPr>
        <w:t>최석범</w:t>
      </w:r>
      <w:r w:rsidR="006A61A7">
        <w:rPr>
          <w:rFonts w:hint="eastAsia"/>
        </w:rPr>
        <w:t xml:space="preserve">의 연구 </w:t>
      </w:r>
      <w:r w:rsidR="005C3876">
        <w:rPr>
          <w:rFonts w:hint="eastAsia"/>
        </w:rPr>
        <w:t>(</w:t>
      </w:r>
      <w:r w:rsidR="005C3876">
        <w:t>2018)</w:t>
      </w:r>
      <w:r w:rsidR="006A61A7">
        <w:rPr>
          <w:rFonts w:hint="eastAsia"/>
        </w:rPr>
        <w:t>에서는</w:t>
      </w:r>
      <w:r w:rsidR="005C3876">
        <w:rPr>
          <w:rFonts w:hint="eastAsia"/>
        </w:rPr>
        <w:t xml:space="preserve"> 무역 서신에</w:t>
      </w:r>
      <w:r w:rsidR="00AF33BC">
        <w:rPr>
          <w:rFonts w:hint="eastAsia"/>
        </w:rPr>
        <w:t>서의 통상적인 표현들의 유형에서 전문용어의 번역이 적절치 못한 것에</w:t>
      </w:r>
      <w:r w:rsidR="005C3876">
        <w:rPr>
          <w:rFonts w:hint="eastAsia"/>
        </w:rPr>
        <w:t xml:space="preserve"> </w:t>
      </w:r>
      <w:r w:rsidR="00AF33BC">
        <w:rPr>
          <w:rFonts w:hint="eastAsia"/>
        </w:rPr>
        <w:t>대한 문제를</w:t>
      </w:r>
      <w:r w:rsidR="005C3876">
        <w:rPr>
          <w:rFonts w:hint="eastAsia"/>
        </w:rPr>
        <w:t>,</w:t>
      </w:r>
      <w:r w:rsidR="005C3876">
        <w:t xml:space="preserve"> </w:t>
      </w:r>
      <w:r w:rsidR="005C3876">
        <w:rPr>
          <w:rFonts w:hint="eastAsia"/>
        </w:rPr>
        <w:t>전혜진</w:t>
      </w:r>
      <w:r w:rsidR="006A61A7">
        <w:rPr>
          <w:rFonts w:hint="eastAsia"/>
        </w:rPr>
        <w:t>의 연구</w:t>
      </w:r>
      <w:r w:rsidR="005C3876">
        <w:rPr>
          <w:rFonts w:hint="eastAsia"/>
        </w:rPr>
        <w:t>(</w:t>
      </w:r>
      <w:r w:rsidR="005C3876">
        <w:t>2019)</w:t>
      </w:r>
      <w:r w:rsidR="005C3876">
        <w:rPr>
          <w:rFonts w:hint="eastAsia"/>
        </w:rPr>
        <w:t>는 문학,</w:t>
      </w:r>
      <w:r w:rsidR="005C3876">
        <w:t xml:space="preserve"> </w:t>
      </w:r>
      <w:r w:rsidR="005C3876">
        <w:rPr>
          <w:rFonts w:hint="eastAsia"/>
        </w:rPr>
        <w:t xml:space="preserve">특히 소설에서의 문맥에 맞지 않는 </w:t>
      </w:r>
      <w:r w:rsidR="00AF33BC" w:rsidRPr="00AF33BC">
        <w:rPr>
          <w:rFonts w:hint="eastAsia"/>
        </w:rPr>
        <w:t>숫자</w:t>
      </w:r>
      <w:r w:rsidR="00AF33BC" w:rsidRPr="00AF33BC">
        <w:t>, 날짜, 인명, 고유명사 등에 대한 해석 문</w:t>
      </w:r>
      <w:r w:rsidR="00AF33BC">
        <w:rPr>
          <w:rFonts w:hint="eastAsia"/>
        </w:rPr>
        <w:t>제를 제기하고 있다.</w:t>
      </w:r>
      <w:r w:rsidR="00AF33BC">
        <w:t xml:space="preserve"> </w:t>
      </w:r>
    </w:p>
    <w:p w:rsidR="00010656" w:rsidRDefault="00D5776C" w:rsidP="00D5776C">
      <w:pPr>
        <w:pStyle w:val="a3"/>
        <w:ind w:firstLineChars="100" w:firstLine="194"/>
      </w:pPr>
      <w:r>
        <w:rPr>
          <w:rFonts w:hint="eastAsia"/>
        </w:rPr>
        <w:t>본 연구진은</w:t>
      </w:r>
      <w:r w:rsidR="00AF33BC">
        <w:rPr>
          <w:rFonts w:hint="eastAsia"/>
        </w:rPr>
        <w:t xml:space="preserve"> 이런 다양한 전문용어 번역에 대한 정확도를 높이는 목적으로</w:t>
      </w:r>
      <w:r w:rsidR="006A61A7">
        <w:rPr>
          <w:rFonts w:hint="eastAsia"/>
        </w:rPr>
        <w:t>,</w:t>
      </w:r>
      <w:r w:rsidR="005C3876">
        <w:rPr>
          <w:rFonts w:hint="eastAsia"/>
        </w:rPr>
        <w:t xml:space="preserve"> </w:t>
      </w:r>
      <w:r w:rsidR="009A33DB">
        <w:rPr>
          <w:rFonts w:hint="eastAsia"/>
        </w:rPr>
        <w:t>전문용어에 대한 정확한 번역이 필요한 논문이라는 글의 갈래에 대해 번역의 정확도를 높일 수 있도록 중점적으로 연구해보고자 한다.</w:t>
      </w:r>
      <w:r w:rsidR="006A61A7">
        <w:t xml:space="preserve"> </w:t>
      </w:r>
      <w:r w:rsidR="00226B64">
        <w:rPr>
          <w:rFonts w:hint="eastAsia"/>
        </w:rPr>
        <w:t>현재는 이러</w:t>
      </w:r>
      <w:r w:rsidR="00226B64">
        <w:rPr>
          <w:rFonts w:hint="eastAsia"/>
        </w:rPr>
        <w:lastRenderedPageBreak/>
        <w:t>한 기계번역 결과물을 수정,</w:t>
      </w:r>
      <w:r w:rsidR="00226B64">
        <w:t xml:space="preserve"> </w:t>
      </w:r>
      <w:r w:rsidR="00226B64">
        <w:rPr>
          <w:rFonts w:hint="eastAsia"/>
        </w:rPr>
        <w:t>개선하여 활용도를 높이는 방안으로 포스트에디팅</w:t>
      </w:r>
      <w:r w:rsidR="005D20D8">
        <w:rPr>
          <w:rFonts w:hint="eastAsia"/>
        </w:rPr>
        <w:t>(post-editing)</w:t>
      </w:r>
      <w:r w:rsidR="00226B64">
        <w:rPr>
          <w:rFonts w:hint="eastAsia"/>
        </w:rPr>
        <w:t xml:space="preserve"> 작업을 하고 있다.</w:t>
      </w:r>
      <w:r w:rsidR="00226B64">
        <w:t xml:space="preserve"> </w:t>
      </w:r>
      <w:r w:rsidR="00226B64">
        <w:rPr>
          <w:rFonts w:hint="eastAsia"/>
        </w:rPr>
        <w:t>포스트에디팅이란,</w:t>
      </w:r>
      <w:r w:rsidR="00226B64">
        <w:t xml:space="preserve"> </w:t>
      </w:r>
      <w:r w:rsidR="00B82246">
        <w:rPr>
          <w:rFonts w:hint="eastAsia"/>
        </w:rPr>
        <w:t>기계번역을 이용한 선번역 작업을 뜻하는 프리에디팅(</w:t>
      </w:r>
      <w:r w:rsidR="00B82246">
        <w:t>pre-editing)</w:t>
      </w:r>
      <w:r w:rsidR="00B82246">
        <w:rPr>
          <w:rFonts w:hint="eastAsia"/>
        </w:rPr>
        <w:t>의 반의어로, 작업</w:t>
      </w:r>
      <w:r w:rsidR="00226B64">
        <w:rPr>
          <w:rFonts w:hint="eastAsia"/>
        </w:rPr>
        <w:t>기계번역 결과물의 오류를 수정하여 더욱 개선된 최종 결과물을 만들어내는 작업이다.</w:t>
      </w:r>
      <w:r w:rsidR="00B82246">
        <w:t xml:space="preserve"> </w:t>
      </w:r>
      <w:r w:rsidR="00226B64">
        <w:rPr>
          <w:rFonts w:hint="eastAsia"/>
        </w:rPr>
        <w:t>그러나,</w:t>
      </w:r>
      <w:r w:rsidR="00226B64">
        <w:t xml:space="preserve"> </w:t>
      </w:r>
      <w:r w:rsidR="00226B64">
        <w:rPr>
          <w:rFonts w:hint="eastAsia"/>
        </w:rPr>
        <w:t>빈번하게 쓰이는 고유명사와 전문용어를 모두 다 고치며 문맥에 맞게 수정하는 일은 번거로운 일이다.</w:t>
      </w:r>
      <w:r w:rsidR="00226B64">
        <w:t xml:space="preserve"> </w:t>
      </w:r>
      <w:r w:rsidR="00226B64">
        <w:rPr>
          <w:rFonts w:hint="eastAsia"/>
        </w:rPr>
        <w:t>본 연구는 이런 불편함을 해소하기 위해</w:t>
      </w:r>
      <w:r w:rsidR="006A61A7">
        <w:rPr>
          <w:rFonts w:hint="eastAsia"/>
        </w:rPr>
        <w:t xml:space="preserve"> 전문 용어 번역의 정확도를 높이는 방법을 고안하여 번역의 질을 높이고,</w:t>
      </w:r>
      <w:r w:rsidR="006A61A7">
        <w:t xml:space="preserve"> </w:t>
      </w:r>
      <w:r w:rsidR="006A61A7">
        <w:rPr>
          <w:rFonts w:hint="eastAsia"/>
        </w:rPr>
        <w:t>기계번역을 통해 시간과 비용을 줄이면서 질 높은 영어 산문을 집필하는 데에 기여</w:t>
      </w:r>
      <w:r w:rsidR="003D3F34">
        <w:rPr>
          <w:rFonts w:hint="eastAsia"/>
        </w:rPr>
        <w:t>할 것으로 예상된다.</w:t>
      </w:r>
      <w:r w:rsidR="003D3F34">
        <w:t xml:space="preserve"> </w:t>
      </w:r>
      <w:r w:rsidR="006A61A7">
        <w:rPr>
          <w:rFonts w:hint="eastAsia"/>
        </w:rPr>
        <w:t>특히 논문이라는 학문적 갈래의 글에 대해</w:t>
      </w:r>
      <w:r w:rsidR="003D3F34">
        <w:rPr>
          <w:rFonts w:hint="eastAsia"/>
        </w:rPr>
        <w:t xml:space="preserve"> </w:t>
      </w:r>
      <w:r w:rsidR="006A61A7">
        <w:rPr>
          <w:rFonts w:hint="eastAsia"/>
        </w:rPr>
        <w:t>영어로 번역</w:t>
      </w:r>
      <w:r w:rsidR="003D3F34">
        <w:rPr>
          <w:rFonts w:hint="eastAsia"/>
        </w:rPr>
        <w:t xml:space="preserve">하는 것이 쉬워진다면 광역적인 학문적 소통이 더욱 편리해질 수 있다. </w:t>
      </w:r>
    </w:p>
    <w:p w:rsidR="00010656" w:rsidRDefault="00010656">
      <w:pPr>
        <w:pStyle w:val="a3"/>
        <w:rPr>
          <w:rFonts w:ascii="휴먼명조" w:eastAsia="휴먼명조"/>
          <w:b/>
          <w:sz w:val="30"/>
        </w:rPr>
      </w:pPr>
    </w:p>
    <w:p w:rsidR="00101F4B" w:rsidRDefault="00101F4B">
      <w:pPr>
        <w:pStyle w:val="a3"/>
        <w:rPr>
          <w:rFonts w:ascii="휴먼명조" w:eastAsia="휴먼명조"/>
          <w:b/>
          <w:sz w:val="30"/>
        </w:rPr>
      </w:pPr>
    </w:p>
    <w:p w:rsidR="00010656" w:rsidRDefault="00226B64">
      <w:pPr>
        <w:pStyle w:val="a3"/>
      </w:pPr>
      <w:r>
        <w:rPr>
          <w:rFonts w:ascii="휴먼명조" w:eastAsia="휴먼명조"/>
          <w:b/>
          <w:sz w:val="28"/>
        </w:rPr>
        <w:t>2. 연구의 목표 및 내용</w:t>
      </w:r>
    </w:p>
    <w:p w:rsidR="00D5776C" w:rsidRDefault="003D3F34" w:rsidP="00D5776C">
      <w:pPr>
        <w:pStyle w:val="a3"/>
        <w:ind w:firstLineChars="100" w:firstLine="194"/>
      </w:pPr>
      <w:r>
        <w:rPr>
          <w:rFonts w:hint="eastAsia"/>
        </w:rPr>
        <w:t xml:space="preserve">본 연구는 </w:t>
      </w:r>
      <w:r w:rsidR="009A33DB">
        <w:rPr>
          <w:rFonts w:hint="eastAsia"/>
        </w:rPr>
        <w:t>논문 번역이라는 특징적 과제에 대하여 정확한 번역을 제공하는 것을 목표로 한다.</w:t>
      </w:r>
      <w:r w:rsidR="009A33DB">
        <w:t xml:space="preserve"> </w:t>
      </w:r>
      <w:r w:rsidR="00B9718D">
        <w:rPr>
          <w:rFonts w:hint="eastAsia"/>
        </w:rPr>
        <w:t>특히 신경망 기계번역에 대한 고유 명사, 전문 용어에 대한 정확도 향상을 중점적으로 연구한다.</w:t>
      </w:r>
      <w:r w:rsidR="00B9718D">
        <w:t xml:space="preserve"> </w:t>
      </w:r>
      <w:r w:rsidR="00F8789D">
        <w:rPr>
          <w:rFonts w:hint="eastAsia"/>
        </w:rPr>
        <w:t>신경망 기계번역에는 다양한 모델이 연구되고 있다.</w:t>
      </w:r>
      <w:r w:rsidR="00F8789D">
        <w:t xml:space="preserve"> </w:t>
      </w:r>
      <w:r w:rsidR="00F8789D">
        <w:rPr>
          <w:rFonts w:hint="eastAsia"/>
        </w:rPr>
        <w:t xml:space="preserve">대부분은 메시지를 기호화하는 인코더-디코더 모델을 </w:t>
      </w:r>
      <w:r w:rsidR="00D5776C">
        <w:rPr>
          <w:rFonts w:hint="eastAsia"/>
        </w:rPr>
        <w:t>기반으로 한다</w:t>
      </w:r>
      <w:r w:rsidR="00F8789D">
        <w:rPr>
          <w:rFonts w:hint="eastAsia"/>
        </w:rPr>
        <w:t>.</w:t>
      </w:r>
      <w:r w:rsidR="00D5776C">
        <w:t xml:space="preserve"> </w:t>
      </w:r>
      <w:r w:rsidR="00D5776C">
        <w:rPr>
          <w:rFonts w:hint="eastAsia"/>
        </w:rPr>
        <w:t>이런 모델은</w:t>
      </w:r>
      <w:r w:rsidR="00F8789D">
        <w:t xml:space="preserve"> </w:t>
      </w:r>
      <w:r w:rsidR="00155B95">
        <w:rPr>
          <w:rFonts w:hint="eastAsia"/>
        </w:rPr>
        <w:t>단어 예측을 위해서는 방대한 데이터를 이용한 학습이 필요한데,</w:t>
      </w:r>
      <w:r w:rsidR="00155B95">
        <w:t xml:space="preserve"> </w:t>
      </w:r>
      <w:r w:rsidR="00155B95">
        <w:rPr>
          <w:rFonts w:hint="eastAsia"/>
        </w:rPr>
        <w:t>이러한 메모리나 시간 경량화를 위해 어텐션 벡터(attention vector)를 적용한다.</w:t>
      </w:r>
      <w:r w:rsidR="00155B95">
        <w:t xml:space="preserve"> </w:t>
      </w:r>
      <w:r w:rsidR="00F8789D">
        <w:t>(</w:t>
      </w:r>
      <w:r w:rsidR="00F8789D">
        <w:rPr>
          <w:rFonts w:hint="eastAsia"/>
        </w:rPr>
        <w:t>송연석,</w:t>
      </w:r>
      <w:r w:rsidR="00F8789D">
        <w:t xml:space="preserve"> 2018)</w:t>
      </w:r>
    </w:p>
    <w:p w:rsidR="00D5776C" w:rsidRDefault="00F8789D">
      <w:pPr>
        <w:pStyle w:val="a3"/>
      </w:pPr>
      <w:r>
        <w:t xml:space="preserve"> </w:t>
      </w:r>
      <w:r w:rsidR="00155B95">
        <w:rPr>
          <w:rFonts w:hint="eastAsia"/>
        </w:rPr>
        <w:t>이후</w:t>
      </w:r>
      <w:r w:rsidR="00F04DF0">
        <w:rPr>
          <w:rFonts w:hint="eastAsia"/>
        </w:rPr>
        <w:t xml:space="preserve">, 입력 시퀀스를 하나의 벡터 표현으로 압축하는 인코더와 이를 통해 출력 시퀀스를 만들어내는 디코더로 구성되어 문맥을 고려한 번역이 가능한 </w:t>
      </w:r>
      <w:r w:rsidR="00F04DF0">
        <w:t xml:space="preserve">sequence to sequence </w:t>
      </w:r>
      <w:r w:rsidR="00F04DF0">
        <w:rPr>
          <w:rFonts w:hint="eastAsia"/>
        </w:rPr>
        <w:t>모델이 있다.</w:t>
      </w:r>
      <w:r w:rsidR="00F04DF0">
        <w:t xml:space="preserve"> </w:t>
      </w:r>
      <w:r w:rsidR="00F04DF0">
        <w:rPr>
          <w:rFonts w:hint="eastAsia"/>
        </w:rPr>
        <w:t xml:space="preserve">이러한 </w:t>
      </w:r>
      <w:r w:rsidR="00F04DF0">
        <w:t>sequence to sequence</w:t>
      </w:r>
      <w:r w:rsidR="00F04DF0">
        <w:rPr>
          <w:rFonts w:hint="eastAsia"/>
        </w:rPr>
        <w:t>모델은 입력 시퀀스가 하나의 벡터로 압축되는 과정에서 정보 손실이 발생하기 때문에 이를 보정하기 위해 attention을 사용한다.</w:t>
      </w:r>
      <w:r w:rsidR="00F04DF0">
        <w:t xml:space="preserve"> </w:t>
      </w:r>
    </w:p>
    <w:p w:rsidR="00D5776C" w:rsidRDefault="00D5776C" w:rsidP="00D5776C">
      <w:pPr>
        <w:pStyle w:val="a3"/>
        <w:ind w:firstLineChars="100" w:firstLine="194"/>
        <w:rPr>
          <w:rFonts w:hAnsi="함초롬바탕" w:cs="함초롬바탕"/>
        </w:rPr>
      </w:pPr>
      <w:r>
        <w:rPr>
          <w:rFonts w:hint="eastAsia"/>
        </w:rPr>
        <w:t>이러한 모델</w:t>
      </w:r>
      <w:r w:rsidR="00F04DF0">
        <w:rPr>
          <w:rFonts w:hint="eastAsia"/>
        </w:rPr>
        <w:t>에서 한 단계 더 나아가,</w:t>
      </w:r>
      <w:r w:rsidR="00F04DF0">
        <w:t xml:space="preserve"> Transformer </w:t>
      </w:r>
      <w:r w:rsidR="00F04DF0">
        <w:rPr>
          <w:rFonts w:hint="eastAsia"/>
        </w:rPr>
        <w:t>모델은</w:t>
      </w:r>
      <w:r w:rsidR="00155B95">
        <w:rPr>
          <w:rFonts w:hint="eastAsia"/>
        </w:rPr>
        <w:t xml:space="preserve"> </w:t>
      </w:r>
      <w:r w:rsidR="00155B95">
        <w:t>sequence to sequnce</w:t>
      </w:r>
      <w:r w:rsidR="00155B95">
        <w:rPr>
          <w:rFonts w:hint="eastAsia"/>
        </w:rPr>
        <w:t xml:space="preserve">의 </w:t>
      </w:r>
      <w:r w:rsidR="00F04DF0">
        <w:rPr>
          <w:rFonts w:hint="eastAsia"/>
        </w:rPr>
        <w:t>구조</w:t>
      </w:r>
      <w:r w:rsidR="00155B95">
        <w:rPr>
          <w:rFonts w:hint="eastAsia"/>
        </w:rPr>
        <w:t>를 따르면서도,</w:t>
      </w:r>
      <w:r w:rsidR="00155B95">
        <w:t xml:space="preserve"> </w:t>
      </w:r>
      <w:r w:rsidR="00155B95">
        <w:rPr>
          <w:rFonts w:hint="eastAsia"/>
        </w:rPr>
        <w:t>어텐션만을 구현하여 학습속도를 빠르게 만든</w:t>
      </w:r>
      <w:r w:rsidR="00F04DF0">
        <w:rPr>
          <w:rFonts w:hint="eastAsia"/>
        </w:rPr>
        <w:t>다.</w:t>
      </w:r>
      <w:r w:rsidR="00F04DF0">
        <w:t xml:space="preserve"> </w:t>
      </w:r>
      <w:r w:rsidR="00F04DF0">
        <w:rPr>
          <w:rFonts w:hint="eastAsia"/>
        </w:rPr>
        <w:t>RNN을 사용하지 않고,</w:t>
      </w:r>
      <w:r w:rsidR="00F04DF0">
        <w:t xml:space="preserve"> </w:t>
      </w:r>
      <w:r w:rsidR="00F04DF0">
        <w:rPr>
          <w:rFonts w:hint="eastAsia"/>
        </w:rPr>
        <w:t xml:space="preserve">인코더-디코더가 여러 </w:t>
      </w:r>
      <w:r w:rsidR="00F04DF0" w:rsidRPr="005B7136">
        <w:rPr>
          <w:rFonts w:hAnsi="함초롬바탕" w:cs="함초롬바탕" w:hint="eastAsia"/>
        </w:rPr>
        <w:t>개 존재할 수 있다</w:t>
      </w:r>
      <w:r w:rsidR="00B30DA3">
        <w:rPr>
          <w:rFonts w:hAnsi="함초롬바탕" w:cs="함초롬바탕" w:hint="eastAsia"/>
        </w:rPr>
        <w:t>는 특징이 있다</w:t>
      </w:r>
      <w:r w:rsidR="00F04DF0" w:rsidRPr="005B7136">
        <w:rPr>
          <w:rFonts w:hAnsi="함초롬바탕" w:cs="함초롬바탕" w:hint="eastAsia"/>
        </w:rPr>
        <w:t>.</w:t>
      </w:r>
      <w:r w:rsidR="00F04DF0" w:rsidRPr="005B7136">
        <w:rPr>
          <w:rFonts w:hAnsi="함초롬바탕" w:cs="함초롬바탕"/>
        </w:rPr>
        <w:t xml:space="preserve"> (</w:t>
      </w:r>
      <w:r w:rsidR="00F04DF0" w:rsidRPr="005B7136">
        <w:rPr>
          <w:rFonts w:hAnsi="함초롬바탕" w:cs="함초롬바탕" w:hint="eastAsia"/>
        </w:rPr>
        <w:t>Vaswani, 2017</w:t>
      </w:r>
      <w:r w:rsidR="00F04DF0" w:rsidRPr="005B7136">
        <w:rPr>
          <w:rFonts w:hAnsi="함초롬바탕" w:cs="함초롬바탕"/>
        </w:rPr>
        <w:t xml:space="preserve">) </w:t>
      </w:r>
    </w:p>
    <w:p w:rsidR="0020040E" w:rsidRPr="0020040E" w:rsidRDefault="0020040E" w:rsidP="0020040E">
      <w:pPr>
        <w:pStyle w:val="a3"/>
        <w:ind w:firstLineChars="100" w:firstLine="194"/>
        <w:rPr>
          <w:rFonts w:hAnsi="함초롬바탕" w:cs="함초롬바탕"/>
          <w:szCs w:val="20"/>
        </w:rPr>
      </w:pPr>
      <w:r>
        <w:rPr>
          <w:rFonts w:hAnsi="함초롬바탕" w:cs="함초롬바탕" w:hint="eastAsia"/>
        </w:rPr>
        <w:t>이후 등장한</w:t>
      </w:r>
      <w:r>
        <w:rPr>
          <w:rFonts w:hAnsi="함초롬바탕" w:cs="함초롬바탕"/>
        </w:rPr>
        <w:t xml:space="preserve"> </w:t>
      </w:r>
      <w:r>
        <w:rPr>
          <w:rFonts w:hAnsi="함초롬바탕" w:cs="함초롬바탕" w:hint="eastAsia"/>
        </w:rPr>
        <w:t>사전학습 모델은 이러한 모델의 훈련을 용이하게 한다.</w:t>
      </w:r>
      <w:r>
        <w:rPr>
          <w:rFonts w:hAnsi="함초롬바탕" w:cs="함초롬바탕"/>
        </w:rPr>
        <w:t xml:space="preserve"> </w:t>
      </w:r>
      <w:r>
        <w:t xml:space="preserve">ELMo (Peters et al., 2018), GPT/GPT-2 (Radford et al., 2018; 2019), BERT (Devlin et al., 2019)와 </w:t>
      </w:r>
      <w:r>
        <w:rPr>
          <w:rFonts w:hint="eastAsia"/>
        </w:rPr>
        <w:t>같은 사전학습(</w:t>
      </w:r>
      <w:r>
        <w:t xml:space="preserve">pre-trained) </w:t>
      </w:r>
      <w:r>
        <w:rPr>
          <w:rFonts w:hint="eastAsia"/>
        </w:rPr>
        <w:t>모델</w:t>
      </w:r>
      <w:r>
        <w:rPr>
          <w:rFonts w:hAnsi="함초롬바탕" w:cs="함초롬바탕" w:hint="eastAsia"/>
          <w:szCs w:val="20"/>
        </w:rPr>
        <w:t>은 먼저 대량의 말뭉치를 이용하여 학습을 진행한 후,</w:t>
      </w:r>
      <w:r>
        <w:rPr>
          <w:rFonts w:hAnsi="함초롬바탕" w:cs="함초롬바탕"/>
          <w:szCs w:val="20"/>
        </w:rPr>
        <w:t xml:space="preserve"> </w:t>
      </w:r>
      <w:r>
        <w:rPr>
          <w:rFonts w:hAnsi="함초롬바탕" w:cs="함초롬바탕" w:hint="eastAsia"/>
          <w:szCs w:val="20"/>
        </w:rPr>
        <w:t>용도에 맞게 조정(</w:t>
      </w:r>
      <w:r>
        <w:rPr>
          <w:rFonts w:hAnsi="함초롬바탕" w:cs="함초롬바탕"/>
          <w:szCs w:val="20"/>
        </w:rPr>
        <w:t>Fine-tuning)</w:t>
      </w:r>
      <w:r>
        <w:rPr>
          <w:rFonts w:hAnsi="함초롬바탕" w:cs="함초롬바탕" w:hint="eastAsia"/>
          <w:szCs w:val="20"/>
        </w:rPr>
        <w:t xml:space="preserve">하여 전이학습을 통해 정해진 과제에 더욱 더 </w:t>
      </w:r>
      <w:r>
        <w:rPr>
          <w:rFonts w:hAnsi="함초롬바탕" w:cs="함초롬바탕" w:hint="eastAsia"/>
          <w:szCs w:val="20"/>
        </w:rPr>
        <w:lastRenderedPageBreak/>
        <w:t>집중된 학습을 진행시킨다.</w:t>
      </w:r>
      <w:r>
        <w:rPr>
          <w:rFonts w:hAnsi="함초롬바탕" w:cs="함초롬바탕"/>
          <w:szCs w:val="20"/>
        </w:rPr>
        <w:t xml:space="preserve"> </w:t>
      </w:r>
      <w:r w:rsidRPr="005B7136">
        <w:rPr>
          <w:rFonts w:hAnsi="함초롬바탕" w:cs="함초롬바탕" w:hint="eastAsia"/>
          <w:color w:val="222222"/>
          <w:shd w:val="clear" w:color="auto" w:fill="FFFFFF"/>
        </w:rPr>
        <w:t>이는 사전학습부터 시작하는 것보다 훨씬 저렴하며,</w:t>
      </w:r>
      <w:r w:rsidRPr="005B7136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Pr="005B7136">
        <w:rPr>
          <w:rFonts w:hAnsi="함초롬바탕" w:cs="함초롬바탕" w:hint="eastAsia"/>
          <w:color w:val="222222"/>
          <w:shd w:val="clear" w:color="auto" w:fill="FFFFFF"/>
        </w:rPr>
        <w:t>정확한 결과물을 얻을 수 있도록 한다.</w:t>
      </w:r>
    </w:p>
    <w:p w:rsidR="00D5776C" w:rsidRPr="0020040E" w:rsidRDefault="00D5776C" w:rsidP="0020040E">
      <w:pPr>
        <w:pStyle w:val="a3"/>
        <w:ind w:firstLineChars="100" w:firstLine="194"/>
        <w:rPr>
          <w:rFonts w:hAnsi="함초롬바탕" w:cs="함초롬바탕"/>
          <w:szCs w:val="20"/>
        </w:rPr>
      </w:pPr>
      <w:r>
        <w:rPr>
          <w:rFonts w:hAnsi="함초롬바탕" w:cs="함초롬바탕" w:hint="eastAsia"/>
        </w:rPr>
        <w:t>Transformer</w:t>
      </w:r>
      <w:r w:rsidR="006E6C56" w:rsidRPr="005B7136">
        <w:rPr>
          <w:rFonts w:hAnsi="함초롬바탕" w:cs="함초롬바탕" w:hint="eastAsia"/>
        </w:rPr>
        <w:t xml:space="preserve"> </w:t>
      </w:r>
      <w:r w:rsidR="0020040E">
        <w:rPr>
          <w:rFonts w:hAnsi="함초롬바탕" w:cs="함초롬바탕" w:hint="eastAsia"/>
        </w:rPr>
        <w:t>모델을 사전학습으로서</w:t>
      </w:r>
      <w:r w:rsidR="006E6C56" w:rsidRPr="005B7136">
        <w:rPr>
          <w:rFonts w:hAnsi="함초롬바탕" w:cs="함초롬바탕" w:hint="eastAsia"/>
        </w:rPr>
        <w:t xml:space="preserve"> 더욱 발전시켜</w:t>
      </w:r>
      <w:r w:rsidR="00F04DF0" w:rsidRPr="005B7136">
        <w:rPr>
          <w:rFonts w:hAnsi="함초롬바탕" w:cs="함초롬바탕"/>
        </w:rPr>
        <w:t xml:space="preserve"> </w:t>
      </w:r>
      <w:r w:rsidR="00F04DF0" w:rsidRPr="005B7136">
        <w:rPr>
          <w:rFonts w:hAnsi="함초롬바탕" w:cs="함초롬바탕" w:hint="eastAsia"/>
        </w:rPr>
        <w:t xml:space="preserve">양방향으로 학습하여 문맥의 유추를 더욱 용이하게 만든 </w:t>
      </w:r>
      <w:r w:rsidR="006E6C56" w:rsidRPr="005B7136">
        <w:rPr>
          <w:rFonts w:hAnsi="함초롬바탕" w:cs="함초롬바탕"/>
        </w:rPr>
        <w:t>B</w:t>
      </w:r>
      <w:r w:rsidR="006E6C56" w:rsidRPr="005B7136">
        <w:rPr>
          <w:rFonts w:hAnsi="함초롬바탕" w:cs="함초롬바탕" w:hint="eastAsia"/>
        </w:rPr>
        <w:t>ERT</w:t>
      </w:r>
      <w:r>
        <w:rPr>
          <w:rFonts w:hAnsi="함초롬바탕" w:cs="함초롬바탕"/>
        </w:rPr>
        <w:t xml:space="preserve"> </w:t>
      </w:r>
      <w:r w:rsidR="00F04DF0" w:rsidRPr="005B7136">
        <w:rPr>
          <w:rFonts w:hAnsi="함초롬바탕" w:cs="함초롬바탕"/>
        </w:rPr>
        <w:t>(</w:t>
      </w:r>
      <w:r w:rsidR="006E6C56" w:rsidRPr="005B7136">
        <w:rPr>
          <w:rFonts w:hAnsi="함초롬바탕" w:cs="함초롬바탕" w:hint="eastAsia"/>
          <w:color w:val="222222"/>
          <w:shd w:val="clear" w:color="auto" w:fill="FFFFFF"/>
        </w:rPr>
        <w:t>Bidirectional Encoder Representations from Transformers)가 있다.</w:t>
      </w:r>
      <w:r w:rsidR="006E6C56" w:rsidRPr="005B7136">
        <w:rPr>
          <w:rFonts w:hAnsi="함초롬바탕" w:cs="함초롬바탕"/>
          <w:color w:val="222222"/>
          <w:shd w:val="clear" w:color="auto" w:fill="FFFFFF"/>
        </w:rPr>
        <w:t xml:space="preserve"> (</w:t>
      </w:r>
      <w:r w:rsidR="006E6C56" w:rsidRPr="005B7136">
        <w:rPr>
          <w:rFonts w:hAnsi="함초롬바탕" w:cs="함초롬바탕" w:hint="eastAsia"/>
          <w:color w:val="222222"/>
          <w:shd w:val="clear" w:color="auto" w:fill="FFFFFF"/>
        </w:rPr>
        <w:t>J Devlin, 2018</w:t>
      </w:r>
      <w:r w:rsidR="006E6C56" w:rsidRPr="005B7136">
        <w:rPr>
          <w:rFonts w:hAnsi="함초롬바탕" w:cs="함초롬바탕"/>
          <w:color w:val="222222"/>
          <w:shd w:val="clear" w:color="auto" w:fill="FFFFFF"/>
        </w:rPr>
        <w:t>) BERT</w:t>
      </w:r>
      <w:r w:rsidR="006E6C56" w:rsidRPr="005B7136">
        <w:rPr>
          <w:rFonts w:hAnsi="함초롬바탕" w:cs="함초롬바탕" w:hint="eastAsia"/>
          <w:color w:val="222222"/>
          <w:shd w:val="clear" w:color="auto" w:fill="FFFFFF"/>
        </w:rPr>
        <w:t>는 사전학습과 전이학습으로 학습 과정이 나뉜다.</w:t>
      </w:r>
      <w:r w:rsidR="006E6C56" w:rsidRPr="005B7136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6E6C56" w:rsidRPr="005B7136">
        <w:rPr>
          <w:rFonts w:hAnsi="함초롬바탕" w:cs="함초롬바탕" w:hint="eastAsia"/>
          <w:color w:val="222222"/>
          <w:shd w:val="clear" w:color="auto" w:fill="FFFFFF"/>
        </w:rPr>
        <w:t xml:space="preserve">사전학습된 모델은 용도에 맞게 </w:t>
      </w:r>
      <w:r w:rsidR="005B7136" w:rsidRPr="005B7136">
        <w:rPr>
          <w:rFonts w:hAnsi="함초롬바탕" w:cs="함초롬바탕" w:hint="eastAsia"/>
          <w:color w:val="222222"/>
          <w:shd w:val="clear" w:color="auto" w:fill="FFFFFF"/>
        </w:rPr>
        <w:t>조정</w:t>
      </w:r>
      <w:r w:rsidR="006E6C56" w:rsidRPr="005B7136">
        <w:rPr>
          <w:rFonts w:hAnsi="함초롬바탕" w:cs="함초롬바탕" w:hint="eastAsia"/>
          <w:color w:val="222222"/>
          <w:shd w:val="clear" w:color="auto" w:fill="FFFFFF"/>
        </w:rPr>
        <w:t>하여</w:t>
      </w:r>
      <w:r w:rsidR="005B7136" w:rsidRPr="005B7136">
        <w:rPr>
          <w:rFonts w:hAnsi="함초롬바탕" w:cs="함초롬바탕" w:hint="eastAsia"/>
          <w:color w:val="222222"/>
          <w:shd w:val="clear" w:color="auto" w:fill="FFFFFF"/>
        </w:rPr>
        <w:t xml:space="preserve"> 전이학습을 진행하여 사용할 수 있다.</w:t>
      </w:r>
      <w:r w:rsidR="005B7136" w:rsidRPr="005B7136">
        <w:rPr>
          <w:rFonts w:hAnsi="함초롬바탕" w:cs="함초롬바탕"/>
          <w:color w:val="222222"/>
          <w:shd w:val="clear" w:color="auto" w:fill="FFFFFF"/>
        </w:rPr>
        <w:t xml:space="preserve"> </w:t>
      </w:r>
    </w:p>
    <w:p w:rsidR="00D5776C" w:rsidRDefault="0020040E">
      <w:pPr>
        <w:pStyle w:val="a3"/>
        <w:rPr>
          <w:rFonts w:hAnsi="함초롬바탕" w:cs="함초롬바탕"/>
          <w:szCs w:val="20"/>
        </w:rPr>
      </w:pPr>
      <w:r>
        <w:rPr>
          <w:rFonts w:ascii="휴먼명조" w:eastAsia="휴먼명조" w:hint="eastAsia"/>
          <w:b/>
          <w:sz w:val="30"/>
        </w:rPr>
        <w:t xml:space="preserve"> </w:t>
      </w:r>
      <w:r>
        <w:rPr>
          <w:rFonts w:hAnsi="함초롬바탕" w:cs="함초롬바탕" w:hint="eastAsia"/>
          <w:szCs w:val="20"/>
        </w:rPr>
        <w:t xml:space="preserve">이러한 강력한 사전학습 양방향 모델인 </w:t>
      </w:r>
      <w:r>
        <w:rPr>
          <w:rFonts w:hAnsi="함초롬바탕" w:cs="함초롬바탕"/>
          <w:szCs w:val="20"/>
        </w:rPr>
        <w:t>BERT</w:t>
      </w:r>
      <w:r>
        <w:rPr>
          <w:rFonts w:hAnsi="함초롬바탕" w:cs="함초롬바탕" w:hint="eastAsia"/>
          <w:szCs w:val="20"/>
        </w:rPr>
        <w:t>는 여러 자연어 처리 연구 분야에 파급력을 미치는데,</w:t>
      </w:r>
      <w:r>
        <w:rPr>
          <w:rFonts w:hAnsi="함초롬바탕" w:cs="함초롬바탕"/>
          <w:szCs w:val="20"/>
        </w:rPr>
        <w:t xml:space="preserve"> </w:t>
      </w:r>
      <w:r>
        <w:rPr>
          <w:rFonts w:hAnsi="함초롬바탕" w:cs="함초롬바탕" w:hint="eastAsia"/>
          <w:szCs w:val="20"/>
        </w:rPr>
        <w:t>신경망 기계 번역 분야도 예외는 아니다.</w:t>
      </w:r>
      <w:r w:rsidR="00B30DA3">
        <w:rPr>
          <w:rFonts w:hAnsi="함초롬바탕" w:cs="함초롬바탕"/>
          <w:szCs w:val="20"/>
        </w:rPr>
        <w:t xml:space="preserve"> </w:t>
      </w:r>
      <w:r w:rsidR="00A4232F">
        <w:rPr>
          <w:rFonts w:hAnsi="함초롬바탕" w:cs="함초롬바탕"/>
          <w:szCs w:val="20"/>
        </w:rPr>
        <w:t>(</w:t>
      </w:r>
      <w:r w:rsidR="00A4232F">
        <w:rPr>
          <w:rFonts w:ascii="Arial" w:hAnsi="Arial" w:cs="Arial"/>
          <w:color w:val="222222"/>
          <w:szCs w:val="20"/>
          <w:shd w:val="clear" w:color="auto" w:fill="FFFFFF"/>
        </w:rPr>
        <w:t>Zhu, J, 2020</w:t>
      </w:r>
      <w:r w:rsidR="00A4232F">
        <w:rPr>
          <w:rFonts w:hAnsi="함초롬바탕" w:cs="함초롬바탕"/>
          <w:szCs w:val="20"/>
        </w:rPr>
        <w:t xml:space="preserve">) </w:t>
      </w:r>
      <w:r w:rsidR="00A4232F">
        <w:rPr>
          <w:rFonts w:hAnsi="함초롬바탕" w:cs="함초롬바탕" w:hint="eastAsia"/>
          <w:szCs w:val="20"/>
        </w:rPr>
        <w:t>B</w:t>
      </w:r>
      <w:r w:rsidR="00A4232F">
        <w:rPr>
          <w:rFonts w:hAnsi="함초롬바탕" w:cs="함초롬바탕"/>
          <w:szCs w:val="20"/>
        </w:rPr>
        <w:t>ERT</w:t>
      </w:r>
      <w:r w:rsidR="00A4232F">
        <w:rPr>
          <w:rFonts w:hAnsi="함초롬바탕" w:cs="함초롬바탕" w:hint="eastAsia"/>
          <w:szCs w:val="20"/>
        </w:rPr>
        <w:t>와 인코더,</w:t>
      </w:r>
      <w:r w:rsidR="00A4232F">
        <w:rPr>
          <w:rFonts w:hAnsi="함초롬바탕" w:cs="함초롬바탕"/>
          <w:szCs w:val="20"/>
        </w:rPr>
        <w:t xml:space="preserve"> </w:t>
      </w:r>
      <w:r w:rsidR="00A4232F">
        <w:rPr>
          <w:rFonts w:hAnsi="함초롬바탕" w:cs="함초롬바탕" w:hint="eastAsia"/>
          <w:szCs w:val="20"/>
        </w:rPr>
        <w:t xml:space="preserve">디코더를 이용하여 점진적으로 처리하는 </w:t>
      </w:r>
      <w:r w:rsidR="00A4232F">
        <w:rPr>
          <w:rFonts w:hAnsi="함초롬바탕" w:cs="함초롬바탕"/>
          <w:szCs w:val="20"/>
        </w:rPr>
        <w:t xml:space="preserve">BERT fused NMT </w:t>
      </w:r>
      <w:r w:rsidR="00A4232F">
        <w:rPr>
          <w:rFonts w:hAnsi="함초롬바탕" w:cs="함초롬바탕" w:hint="eastAsia"/>
          <w:szCs w:val="20"/>
        </w:rPr>
        <w:t>모델</w:t>
      </w:r>
      <w:r w:rsidR="00B30DA3">
        <w:rPr>
          <w:rFonts w:hAnsi="함초롬바탕" w:cs="함초롬바탕" w:hint="eastAsia"/>
          <w:szCs w:val="20"/>
        </w:rPr>
        <w:t>과 같은 방법론이 제시되기도 한다.</w:t>
      </w:r>
      <w:r w:rsidR="00B30DA3">
        <w:rPr>
          <w:rFonts w:hAnsi="함초롬바탕" w:cs="함초롬바탕"/>
          <w:szCs w:val="20"/>
        </w:rPr>
        <w:t xml:space="preserve"> </w:t>
      </w:r>
    </w:p>
    <w:p w:rsidR="00101F4B" w:rsidRPr="0020040E" w:rsidRDefault="002D47ED">
      <w:pPr>
        <w:pStyle w:val="a3"/>
        <w:rPr>
          <w:rFonts w:hAnsi="함초롬바탕" w:cs="함초롬바탕"/>
          <w:szCs w:val="20"/>
        </w:rPr>
      </w:pPr>
      <w:r>
        <w:rPr>
          <w:rFonts w:hAnsi="함초롬바탕" w:cs="함초롬바탕" w:hint="eastAsia"/>
          <w:szCs w:val="20"/>
        </w:rPr>
        <w:t>이러한 다양한 모델을 조합하여 새로운 모델을 구상하고,</w:t>
      </w:r>
      <w:r>
        <w:rPr>
          <w:rFonts w:hAnsi="함초롬바탕" w:cs="함초롬바탕"/>
          <w:szCs w:val="20"/>
        </w:rPr>
        <w:t xml:space="preserve"> </w:t>
      </w:r>
      <w:r>
        <w:rPr>
          <w:rFonts w:hAnsi="함초롬바탕" w:cs="함초롬바탕" w:hint="eastAsia"/>
          <w:szCs w:val="20"/>
        </w:rPr>
        <w:t>시도해보며 한국어 텍스트를 번역했을 때의 부정확한 의미 오류를 최소화할 수 있도록 한다.</w:t>
      </w:r>
      <w:r>
        <w:rPr>
          <w:rFonts w:hAnsi="함초롬바탕" w:cs="함초롬바탕"/>
          <w:szCs w:val="20"/>
        </w:rPr>
        <w:t xml:space="preserve"> </w:t>
      </w:r>
      <w:r>
        <w:rPr>
          <w:rFonts w:hAnsi="함초롬바탕" w:cs="함초롬바탕" w:hint="eastAsia"/>
          <w:szCs w:val="20"/>
        </w:rPr>
        <w:t>이에 덧붙여</w:t>
      </w:r>
      <w:r>
        <w:rPr>
          <w:rFonts w:hAnsi="함초롬바탕" w:cs="함초롬바탕"/>
          <w:szCs w:val="20"/>
        </w:rPr>
        <w:t xml:space="preserve"> </w:t>
      </w:r>
      <w:r>
        <w:rPr>
          <w:rFonts w:hAnsi="함초롬바탕" w:cs="함초롬바탕" w:hint="eastAsia"/>
          <w:szCs w:val="20"/>
        </w:rPr>
        <w:t>최소한의 텍스트 데이터를 효율적으로 사용하여 모델을 경량화할 방법을 고안해보고자 한다.</w:t>
      </w:r>
    </w:p>
    <w:p w:rsidR="00B30DA3" w:rsidRDefault="00B30DA3">
      <w:pPr>
        <w:pStyle w:val="a3"/>
        <w:rPr>
          <w:rFonts w:ascii="휴먼명조" w:eastAsia="휴먼명조"/>
          <w:b/>
          <w:sz w:val="28"/>
        </w:rPr>
      </w:pPr>
    </w:p>
    <w:p w:rsidR="00101F4B" w:rsidRPr="00101F4B" w:rsidRDefault="00101F4B">
      <w:pPr>
        <w:pStyle w:val="a3"/>
        <w:rPr>
          <w:rFonts w:ascii="휴먼명조" w:eastAsia="휴먼명조"/>
          <w:b/>
          <w:sz w:val="28"/>
        </w:rPr>
      </w:pPr>
    </w:p>
    <w:p w:rsidR="00010656" w:rsidRDefault="00226B64">
      <w:pPr>
        <w:pStyle w:val="a3"/>
      </w:pPr>
      <w:r>
        <w:rPr>
          <w:rFonts w:ascii="휴먼명조" w:eastAsia="휴먼명조"/>
          <w:b/>
          <w:sz w:val="28"/>
        </w:rPr>
        <w:t>3. 연구의 추진전략 및 방법</w:t>
      </w:r>
    </w:p>
    <w:p w:rsidR="00D5776C" w:rsidRDefault="00F64CC6" w:rsidP="00D5776C">
      <w:pPr>
        <w:pStyle w:val="a3"/>
        <w:ind w:firstLineChars="100" w:firstLine="194"/>
        <w:rPr>
          <w:rFonts w:hAnsi="함초롬바탕" w:cs="함초롬바탕"/>
          <w:color w:val="222222"/>
          <w:shd w:val="clear" w:color="auto" w:fill="FFFFFF"/>
        </w:rPr>
      </w:pPr>
      <w:r>
        <w:rPr>
          <w:rFonts w:hint="eastAsia"/>
        </w:rPr>
        <w:t>NMT에는 다양한 모델이 존재한다.</w:t>
      </w:r>
      <w:r>
        <w:t xml:space="preserve"> </w:t>
      </w:r>
      <w:r>
        <w:rPr>
          <w:rFonts w:hint="eastAsia"/>
        </w:rPr>
        <w:t xml:space="preserve">이 중 특히 </w:t>
      </w:r>
      <w:r>
        <w:t>BERT</w:t>
      </w:r>
      <w:r>
        <w:rPr>
          <w:rFonts w:hint="eastAsia"/>
        </w:rPr>
        <w:t>에 주목하여,</w:t>
      </w:r>
      <w:r>
        <w:t xml:space="preserve"> </w:t>
      </w:r>
      <w:r>
        <w:rPr>
          <w:rFonts w:hint="eastAsia"/>
        </w:rPr>
        <w:t xml:space="preserve">모델의 전이 학습에서 </w:t>
      </w:r>
      <w:r>
        <w:rPr>
          <w:rFonts w:hAnsi="함초롬바탕" w:cs="함초롬바탕" w:hint="eastAsia"/>
          <w:color w:val="222222"/>
          <w:shd w:val="clear" w:color="auto" w:fill="FFFFFF"/>
        </w:rPr>
        <w:t>신경망 기계번역</w:t>
      </w:r>
      <w:r w:rsidRPr="005B7136">
        <w:rPr>
          <w:rFonts w:hAnsi="함초롬바탕" w:cs="함초롬바탕" w:hint="eastAsia"/>
          <w:color w:val="222222"/>
          <w:shd w:val="clear" w:color="auto" w:fill="FFFFFF"/>
        </w:rPr>
        <w:t>의 프리에디팅</w:t>
      </w:r>
      <w:r w:rsidRPr="005B7136">
        <w:rPr>
          <w:rFonts w:hAnsi="함초롬바탕" w:cs="함초롬바탕"/>
          <w:color w:val="222222"/>
          <w:shd w:val="clear" w:color="auto" w:fill="FFFFFF"/>
        </w:rPr>
        <w:t>(</w:t>
      </w:r>
      <w:r w:rsidRPr="005B7136">
        <w:rPr>
          <w:rFonts w:hAnsi="함초롬바탕" w:cs="함초롬바탕" w:hint="eastAsia"/>
          <w:color w:val="222222"/>
          <w:shd w:val="clear" w:color="auto" w:fill="FFFFFF"/>
        </w:rPr>
        <w:t>pre-editing)에 대해</w:t>
      </w:r>
      <w:r w:rsidRPr="005B7136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Pr="005B7136">
        <w:rPr>
          <w:rFonts w:hAnsi="함초롬바탕" w:cs="함초롬바탕" w:hint="eastAsia"/>
          <w:color w:val="222222"/>
          <w:shd w:val="clear" w:color="auto" w:fill="FFFFFF"/>
        </w:rPr>
        <w:t xml:space="preserve">고유명사나 전문용어에 대해 </w:t>
      </w:r>
      <w:r w:rsidRPr="005B7136">
        <w:rPr>
          <w:rFonts w:hAnsi="함초롬바탕" w:cs="함초롬바탕"/>
          <w:color w:val="222222"/>
          <w:shd w:val="clear" w:color="auto" w:fill="FFFFFF"/>
        </w:rPr>
        <w:t>attention</w:t>
      </w:r>
      <w:r w:rsidRPr="005B7136">
        <w:rPr>
          <w:rFonts w:hAnsi="함초롬바탕" w:cs="함초롬바탕" w:hint="eastAsia"/>
          <w:color w:val="222222"/>
          <w:shd w:val="clear" w:color="auto" w:fill="FFFFFF"/>
        </w:rPr>
        <w:t>을 주어 정확도를 높일 수 있을 것이라는 가설을 두고 연구를 진행하고자 한다.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 xml:space="preserve">기본적으로 </w:t>
      </w:r>
      <w:r>
        <w:rPr>
          <w:rFonts w:hAnsi="함초롬바탕" w:cs="함초롬바탕"/>
          <w:color w:val="222222"/>
          <w:shd w:val="clear" w:color="auto" w:fill="FFFFFF"/>
        </w:rPr>
        <w:t>transformer</w:t>
      </w:r>
      <w:r>
        <w:rPr>
          <w:rFonts w:hAnsi="함초롬바탕" w:cs="함초롬바탕" w:hint="eastAsia"/>
          <w:color w:val="222222"/>
          <w:shd w:val="clear" w:color="auto" w:fill="FFFFFF"/>
        </w:rPr>
        <w:t xml:space="preserve"> 모델의 구조에 양방향성을 띄어 </w:t>
      </w:r>
      <w:r>
        <w:rPr>
          <w:rFonts w:hAnsi="함초롬바탕" w:cs="함초롬바탕"/>
          <w:color w:val="222222"/>
          <w:shd w:val="clear" w:color="auto" w:fill="FFFFFF"/>
        </w:rPr>
        <w:t>attention</w:t>
      </w:r>
      <w:r>
        <w:rPr>
          <w:rFonts w:hAnsi="함초롬바탕" w:cs="함초롬바탕" w:hint="eastAsia"/>
          <w:color w:val="222222"/>
          <w:shd w:val="clear" w:color="auto" w:fill="FFFFFF"/>
        </w:rPr>
        <w:t>을 적용시 큰 효과를 얻을 것으로 추측된다.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데이터는 문장 단위의 태깅된 논문 데이터를 사용하고자 한다.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배포되고 있는 한국어 데이터 중 논문에 관한 데이터는 없어 직접 데이터를 수집할 가능성이 크다.</w:t>
      </w:r>
      <w:r w:rsidR="00D5776C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E73EC1">
        <w:rPr>
          <w:rFonts w:hAnsi="함초롬바탕" w:cs="함초롬바탕" w:hint="eastAsia"/>
          <w:color w:val="222222"/>
          <w:shd w:val="clear" w:color="auto" w:fill="FFFFFF"/>
        </w:rPr>
        <w:t>필요한 데이터는 논문에서 쓰이는 문장과 그에 대한 번역 시 정답 문장이다.</w:t>
      </w:r>
      <w:r w:rsidR="00E73EC1">
        <w:rPr>
          <w:rFonts w:hAnsi="함초롬바탕" w:cs="함초롬바탕"/>
          <w:color w:val="222222"/>
          <w:shd w:val="clear" w:color="auto" w:fill="FFFFFF"/>
        </w:rPr>
        <w:t xml:space="preserve"> </w:t>
      </w:r>
    </w:p>
    <w:p w:rsidR="00B30DA3" w:rsidRDefault="00E73EC1" w:rsidP="00B30DA3">
      <w:pPr>
        <w:pStyle w:val="a3"/>
        <w:ind w:firstLineChars="100" w:firstLine="194"/>
        <w:rPr>
          <w:rFonts w:hAnsi="함초롬바탕" w:cs="함초롬바탕"/>
          <w:color w:val="222222"/>
          <w:shd w:val="clear" w:color="auto" w:fill="FFFFFF"/>
        </w:rPr>
      </w:pPr>
      <w:r>
        <w:rPr>
          <w:rFonts w:hAnsi="함초롬바탕" w:cs="함초롬바탕" w:hint="eastAsia"/>
          <w:color w:val="222222"/>
          <w:shd w:val="clear" w:color="auto" w:fill="FFFFFF"/>
        </w:rPr>
        <w:t xml:space="preserve">이 이후 수집한 데이터에 대해 </w:t>
      </w:r>
      <w:r>
        <w:rPr>
          <w:rFonts w:hAnsi="함초롬바탕" w:cs="함초롬바탕"/>
          <w:color w:val="222222"/>
          <w:shd w:val="clear" w:color="auto" w:fill="FFFFFF"/>
        </w:rPr>
        <w:t>Preprocessing</w:t>
      </w:r>
      <w:r>
        <w:rPr>
          <w:rFonts w:hAnsi="함초롬바탕" w:cs="함초롬바탕" w:hint="eastAsia"/>
          <w:color w:val="222222"/>
          <w:shd w:val="clear" w:color="auto" w:fill="FFFFFF"/>
        </w:rPr>
        <w:t>을 진행한다.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번역 정답 문장과 고유명사와 전문용어에 대한 태그를 씌운다. 이렇게 태그된 데이터는 워드 임베딩을 통해 단어를 벡터로 표현한다.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B30DA3">
        <w:rPr>
          <w:rFonts w:hAnsi="함초롬바탕" w:cs="함초롬바탕" w:hint="eastAsia"/>
          <w:color w:val="222222"/>
          <w:shd w:val="clear" w:color="auto" w:fill="FFFFFF"/>
        </w:rPr>
        <w:t xml:space="preserve">이를 위해 먼저 하나의 </w:t>
      </w:r>
      <w:r w:rsidR="00B30DA3">
        <w:rPr>
          <w:rFonts w:hAnsi="함초롬바탕" w:cs="함초롬바탕"/>
          <w:color w:val="222222"/>
          <w:shd w:val="clear" w:color="auto" w:fill="FFFFFF"/>
        </w:rPr>
        <w:t>Token</w:t>
      </w:r>
      <w:r w:rsidR="00B30DA3">
        <w:rPr>
          <w:rFonts w:hAnsi="함초롬바탕" w:cs="함초롬바탕" w:hint="eastAsia"/>
          <w:color w:val="222222"/>
          <w:shd w:val="clear" w:color="auto" w:fill="FFFFFF"/>
        </w:rPr>
        <w:t>으로 만드는데,</w:t>
      </w:r>
      <w:r w:rsidR="00B30DA3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B30DA3">
        <w:rPr>
          <w:rFonts w:hAnsi="함초롬바탕" w:cs="함초롬바탕" w:hint="eastAsia"/>
          <w:color w:val="222222"/>
          <w:shd w:val="clear" w:color="auto" w:fill="FFFFFF"/>
        </w:rPr>
        <w:t xml:space="preserve">한국어의 경우 띄어쓰기를 기준으로 단순 </w:t>
      </w:r>
      <w:r w:rsidR="00B30DA3">
        <w:rPr>
          <w:rFonts w:hAnsi="함초롬바탕" w:cs="함초롬바탕"/>
          <w:color w:val="222222"/>
          <w:shd w:val="clear" w:color="auto" w:fill="FFFFFF"/>
        </w:rPr>
        <w:t>split</w:t>
      </w:r>
      <w:r w:rsidR="00B30DA3">
        <w:rPr>
          <w:rFonts w:hAnsi="함초롬바탕" w:cs="함초롬바탕" w:hint="eastAsia"/>
          <w:color w:val="222222"/>
          <w:shd w:val="clear" w:color="auto" w:fill="FFFFFF"/>
        </w:rPr>
        <w:t>을 할 수 없다.</w:t>
      </w:r>
      <w:r w:rsidR="00B30DA3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B30DA3">
        <w:rPr>
          <w:rFonts w:hAnsi="함초롬바탕" w:cs="함초롬바탕" w:hint="eastAsia"/>
          <w:color w:val="222222"/>
          <w:shd w:val="clear" w:color="auto" w:fill="FFFFFF"/>
        </w:rPr>
        <w:t>한국어는 조사,</w:t>
      </w:r>
      <w:r w:rsidR="00B30DA3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B30DA3">
        <w:rPr>
          <w:rFonts w:hAnsi="함초롬바탕" w:cs="함초롬바탕" w:hint="eastAsia"/>
          <w:color w:val="222222"/>
          <w:shd w:val="clear" w:color="auto" w:fill="FFFFFF"/>
        </w:rPr>
        <w:t>어미 등을 붙여 쓰는 교착어로,</w:t>
      </w:r>
      <w:r w:rsidR="00B30DA3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B30DA3">
        <w:rPr>
          <w:rFonts w:hAnsi="함초롬바탕" w:cs="함초롬바탕" w:hint="eastAsia"/>
          <w:color w:val="222222"/>
          <w:shd w:val="clear" w:color="auto" w:fill="FFFFFF"/>
        </w:rPr>
        <w:t>단순히 띄어쓰기 단위로 나눈다면 이는 단어 토큰화와 큰 차이가 생긴다. 그래서 형태소 단위 토큰화를 사용한다.</w:t>
      </w:r>
      <w:r w:rsidR="00B30DA3">
        <w:rPr>
          <w:rFonts w:hAnsi="함초롬바탕" w:cs="함초롬바탕"/>
          <w:color w:val="222222"/>
          <w:shd w:val="clear" w:color="auto" w:fill="FFFFFF"/>
        </w:rPr>
        <w:t xml:space="preserve"> KoNLPy</w:t>
      </w:r>
      <w:r w:rsidR="00B30DA3">
        <w:rPr>
          <w:rFonts w:hAnsi="함초롬바탕" w:cs="함초롬바탕" w:hint="eastAsia"/>
          <w:color w:val="222222"/>
          <w:shd w:val="clear" w:color="auto" w:fill="FFFFFF"/>
        </w:rPr>
        <w:t>라는 파이썬 패키지를 이용하여 형태소 단위 토큰화를 이용</w:t>
      </w:r>
      <w:r w:rsidR="002E25CA">
        <w:rPr>
          <w:rFonts w:hAnsi="함초롬바탕" w:cs="함초롬바탕" w:hint="eastAsia"/>
          <w:color w:val="222222"/>
          <w:shd w:val="clear" w:color="auto" w:fill="FFFFFF"/>
        </w:rPr>
        <w:t>해야 한다.</w:t>
      </w:r>
    </w:p>
    <w:p w:rsidR="00B30DA3" w:rsidRPr="00E73EC1" w:rsidRDefault="002E25CA" w:rsidP="00B30DA3">
      <w:pPr>
        <w:pStyle w:val="a3"/>
        <w:ind w:firstLineChars="100" w:firstLine="194"/>
        <w:rPr>
          <w:rFonts w:hAnsi="함초롬바탕" w:cs="함초롬바탕"/>
          <w:color w:val="222222"/>
          <w:szCs w:val="20"/>
          <w:shd w:val="clear" w:color="auto" w:fill="FFFFFF"/>
        </w:rPr>
      </w:pPr>
      <w:r>
        <w:rPr>
          <w:rFonts w:hAnsi="함초롬바탕" w:cs="함초롬바탕" w:hint="eastAsia"/>
          <w:color w:val="222222"/>
          <w:shd w:val="clear" w:color="auto" w:fill="FFFFFF"/>
        </w:rPr>
        <w:lastRenderedPageBreak/>
        <w:t xml:space="preserve">이렇게 토큰화한 문장을 </w:t>
      </w:r>
      <w:r w:rsidR="00E73EC1">
        <w:rPr>
          <w:rFonts w:hAnsi="함초롬바탕" w:cs="함초롬바탕" w:hint="eastAsia"/>
          <w:color w:val="222222"/>
          <w:shd w:val="clear" w:color="auto" w:fill="FFFFFF"/>
        </w:rPr>
        <w:t>벡터로 표현하기 위한 방법에는 원-핫 인코딩과 워드 임베딩이 있다.</w:t>
      </w:r>
      <w:r w:rsidR="00E73EC1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E73EC1">
        <w:rPr>
          <w:rFonts w:hAnsi="함초롬바탕" w:cs="함초롬바탕" w:hint="eastAsia"/>
          <w:color w:val="222222"/>
          <w:shd w:val="clear" w:color="auto" w:fill="FFFFFF"/>
        </w:rPr>
        <w:t xml:space="preserve">원-핫 인코딩은 단어의 인덱스값을 </w:t>
      </w:r>
      <w:r w:rsidR="00E73EC1">
        <w:rPr>
          <w:rFonts w:hAnsi="함초롬바탕" w:cs="함초롬바탕"/>
          <w:color w:val="222222"/>
          <w:shd w:val="clear" w:color="auto" w:fill="FFFFFF"/>
        </w:rPr>
        <w:t>1</w:t>
      </w:r>
      <w:r w:rsidR="00E73EC1">
        <w:rPr>
          <w:rFonts w:hAnsi="함초롬바탕" w:cs="함초롬바탕" w:hint="eastAsia"/>
          <w:color w:val="222222"/>
          <w:shd w:val="clear" w:color="auto" w:fill="FFFFFF"/>
        </w:rPr>
        <w:t>로,</w:t>
      </w:r>
      <w:r w:rsidR="00E73EC1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E73EC1">
        <w:rPr>
          <w:rFonts w:hAnsi="함초롬바탕" w:cs="함초롬바탕" w:hint="eastAsia"/>
          <w:color w:val="222222"/>
          <w:shd w:val="clear" w:color="auto" w:fill="FFFFFF"/>
        </w:rPr>
        <w:t xml:space="preserve">나머지는 </w:t>
      </w:r>
      <w:r w:rsidR="00E73EC1">
        <w:rPr>
          <w:rFonts w:hAnsi="함초롬바탕" w:cs="함초롬바탕"/>
          <w:color w:val="222222"/>
          <w:shd w:val="clear" w:color="auto" w:fill="FFFFFF"/>
        </w:rPr>
        <w:t>0</w:t>
      </w:r>
      <w:r w:rsidR="00E73EC1">
        <w:rPr>
          <w:rFonts w:hAnsi="함초롬바탕" w:cs="함초롬바탕" w:hint="eastAsia"/>
          <w:color w:val="222222"/>
          <w:shd w:val="clear" w:color="auto" w:fill="FFFFFF"/>
        </w:rPr>
        <w:t>으로 주는 희소 벡터를 이용한 방법이다.</w:t>
      </w:r>
      <w:r w:rsidR="00E73EC1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E73EC1">
        <w:rPr>
          <w:rFonts w:hAnsi="함초롬바탕" w:cs="함초롬바탕" w:hint="eastAsia"/>
          <w:color w:val="222222"/>
          <w:shd w:val="clear" w:color="auto" w:fill="FFFFFF"/>
        </w:rPr>
        <w:t>이러한 표현 방법은 각 단어간의 유사성을 표현할 수 없다는 단점이 있어,</w:t>
      </w:r>
      <w:r w:rsidR="00E73EC1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E73EC1">
        <w:rPr>
          <w:rFonts w:hAnsi="함초롬바탕" w:cs="함초롬바탕" w:hint="eastAsia"/>
          <w:color w:val="222222"/>
          <w:shd w:val="clear" w:color="auto" w:fill="FFFFFF"/>
        </w:rPr>
        <w:t>단어의 의미를 다차원 공간에 벡터화하기 위한 방법을 필요로 한다.</w:t>
      </w:r>
      <w:r w:rsidR="00E73EC1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E73EC1">
        <w:rPr>
          <w:rFonts w:hAnsi="함초롬바탕" w:cs="함초롬바탕" w:hint="eastAsia"/>
          <w:color w:val="222222"/>
          <w:shd w:val="clear" w:color="auto" w:fill="FFFFFF"/>
        </w:rPr>
        <w:t>이러한 방법을 고려하는 것이 워드 임베딩이다.</w:t>
      </w:r>
      <w:r w:rsidR="00E73EC1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E73EC1">
        <w:rPr>
          <w:rFonts w:hAnsi="함초롬바탕" w:cs="함초롬바탕" w:hint="eastAsia"/>
          <w:color w:val="222222"/>
          <w:shd w:val="clear" w:color="auto" w:fill="FFFFFF"/>
        </w:rPr>
        <w:t>기본적으로 분산 표현이라는 방법으로,</w:t>
      </w:r>
      <w:r w:rsidR="00E73EC1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E73EC1">
        <w:rPr>
          <w:rFonts w:hAnsi="함초롬바탕" w:cs="함초롬바탕" w:hint="eastAsia"/>
          <w:color w:val="222222"/>
          <w:shd w:val="clear" w:color="auto" w:fill="FFFFFF"/>
        </w:rPr>
        <w:t>비슷한 위치에 등장하는 단어는 비슷한 의미를 가진다는 가정을 한다.</w:t>
      </w:r>
      <w:r w:rsidR="00B30DA3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B30DA3">
        <w:rPr>
          <w:rFonts w:hAnsi="함초롬바탕" w:cs="함초롬바탕" w:hint="eastAsia"/>
          <w:color w:val="222222"/>
          <w:shd w:val="clear" w:color="auto" w:fill="FFFFFF"/>
        </w:rPr>
        <w:t>다시 말해,</w:t>
      </w:r>
      <w:r w:rsidR="00B30DA3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B30DA3">
        <w:rPr>
          <w:rFonts w:hAnsi="함초롬바탕" w:cs="함초롬바탕" w:hint="eastAsia"/>
          <w:color w:val="222222"/>
          <w:shd w:val="clear" w:color="auto" w:fill="FFFFFF"/>
        </w:rPr>
        <w:t>단어들</w:t>
      </w:r>
      <w:r w:rsidR="00540474">
        <w:rPr>
          <w:rFonts w:hAnsi="함초롬바탕" w:cs="함초롬바탕" w:hint="eastAsia"/>
          <w:color w:val="222222"/>
          <w:shd w:val="clear" w:color="auto" w:fill="FFFFFF"/>
        </w:rPr>
        <w:t xml:space="preserve"> </w:t>
      </w:r>
      <w:bookmarkStart w:id="1" w:name="_GoBack"/>
      <w:bookmarkEnd w:id="1"/>
      <w:r w:rsidR="00B30DA3">
        <w:rPr>
          <w:rFonts w:hAnsi="함초롬바탕" w:cs="함초롬바탕" w:hint="eastAsia"/>
          <w:color w:val="222222"/>
          <w:shd w:val="clear" w:color="auto" w:fill="FFFFFF"/>
        </w:rPr>
        <w:t>간의 의미들로 연산을 할 수 있다는 것이다.</w:t>
      </w:r>
      <w:r w:rsidR="00B30DA3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B30DA3">
        <w:rPr>
          <w:rFonts w:hAnsi="함초롬바탕" w:cs="함초롬바탕" w:hint="eastAsia"/>
          <w:color w:val="222222"/>
          <w:shd w:val="clear" w:color="auto" w:fill="FFFFFF"/>
        </w:rPr>
        <w:t>단어 벡터가 단어 간 유사도를 반영할 수 있기 때문이다.</w:t>
      </w:r>
      <w:r w:rsidR="00E73EC1">
        <w:rPr>
          <w:rFonts w:hAnsi="함초롬바탕" w:cs="함초롬바탕" w:hint="eastAsia"/>
          <w:color w:val="222222"/>
          <w:shd w:val="clear" w:color="auto" w:fill="FFFFFF"/>
        </w:rPr>
        <w:t xml:space="preserve"> 워드 임베딩은 다양한 방법이 </w:t>
      </w:r>
      <w:r w:rsidR="00E73EC1" w:rsidRPr="00E73EC1">
        <w:rPr>
          <w:rFonts w:hAnsi="함초롬바탕" w:cs="함초롬바탕" w:hint="eastAsia"/>
          <w:color w:val="222222"/>
          <w:szCs w:val="20"/>
          <w:shd w:val="clear" w:color="auto" w:fill="FFFFFF"/>
        </w:rPr>
        <w:t>존재하는데,</w:t>
      </w:r>
      <w:r w:rsidR="00E73EC1" w:rsidRPr="00E73EC1">
        <w:rPr>
          <w:rFonts w:hAnsi="함초롬바탕" w:cs="함초롬바탕"/>
          <w:color w:val="222222"/>
          <w:szCs w:val="20"/>
          <w:shd w:val="clear" w:color="auto" w:fill="FFFFFF"/>
        </w:rPr>
        <w:t xml:space="preserve"> </w:t>
      </w:r>
      <w:r w:rsidR="00E73EC1" w:rsidRPr="00E73EC1">
        <w:rPr>
          <w:rFonts w:hAnsi="함초롬바탕" w:cs="함초롬바탕" w:hint="eastAsia"/>
          <w:szCs w:val="20"/>
          <w:shd w:val="clear" w:color="auto" w:fill="FFFFFF"/>
        </w:rPr>
        <w:t>LSA, Word2Vec, FastText, Glove</w:t>
      </w:r>
      <w:r w:rsidR="00E73EC1">
        <w:rPr>
          <w:rFonts w:hAnsi="함초롬바탕" w:cs="함초롬바탕"/>
          <w:szCs w:val="20"/>
          <w:shd w:val="clear" w:color="auto" w:fill="FFFFFF"/>
        </w:rPr>
        <w:t xml:space="preserve"> </w:t>
      </w:r>
      <w:r w:rsidR="00E73EC1">
        <w:rPr>
          <w:rFonts w:hAnsi="함초롬바탕" w:cs="함초롬바탕" w:hint="eastAsia"/>
          <w:szCs w:val="20"/>
          <w:shd w:val="clear" w:color="auto" w:fill="FFFFFF"/>
        </w:rPr>
        <w:t>등의 방법론이 존재한다.</w:t>
      </w:r>
      <w:r w:rsidR="00E73EC1">
        <w:rPr>
          <w:rFonts w:hAnsi="함초롬바탕" w:cs="함초롬바탕"/>
          <w:szCs w:val="20"/>
          <w:shd w:val="clear" w:color="auto" w:fill="FFFFFF"/>
        </w:rPr>
        <w:t xml:space="preserve"> </w:t>
      </w:r>
      <w:r w:rsidR="009E4199">
        <w:rPr>
          <w:rFonts w:hAnsi="함초롬바탕" w:cs="함초롬바탕" w:hint="eastAsia"/>
          <w:szCs w:val="20"/>
          <w:shd w:val="clear" w:color="auto" w:fill="FFFFFF"/>
        </w:rPr>
        <w:t xml:space="preserve">그 중 </w:t>
      </w:r>
      <w:r w:rsidR="009E4199">
        <w:rPr>
          <w:rFonts w:hAnsi="함초롬바탕" w:cs="함초롬바탕"/>
          <w:szCs w:val="20"/>
          <w:shd w:val="clear" w:color="auto" w:fill="FFFFFF"/>
        </w:rPr>
        <w:t>Word2Vec</w:t>
      </w:r>
      <w:r w:rsidR="00B30DA3">
        <w:rPr>
          <w:rFonts w:hAnsi="함초롬바탕" w:cs="함초롬바탕" w:hint="eastAsia"/>
          <w:szCs w:val="20"/>
          <w:shd w:val="clear" w:color="auto" w:fill="FFFFFF"/>
        </w:rPr>
        <w:t>가 가장 대표적이다.</w:t>
      </w:r>
      <w:r w:rsidR="00B30DA3">
        <w:rPr>
          <w:rFonts w:hAnsi="함초롬바탕" w:cs="함초롬바탕"/>
          <w:szCs w:val="20"/>
          <w:shd w:val="clear" w:color="auto" w:fill="FFFFFF"/>
        </w:rPr>
        <w:t xml:space="preserve"> </w:t>
      </w:r>
    </w:p>
    <w:p w:rsidR="00A4232F" w:rsidRPr="00B30DA3" w:rsidRDefault="00D5776C" w:rsidP="00B30DA3">
      <w:pPr>
        <w:pStyle w:val="a3"/>
        <w:ind w:firstLineChars="100" w:firstLine="194"/>
        <w:rPr>
          <w:rFonts w:hAnsi="함초롬바탕" w:cs="함초롬바탕"/>
          <w:color w:val="222222"/>
          <w:shd w:val="clear" w:color="auto" w:fill="FFFFFF"/>
        </w:rPr>
      </w:pPr>
      <w:r>
        <w:rPr>
          <w:rFonts w:hAnsi="함초롬바탕" w:cs="함초롬바탕"/>
          <w:color w:val="222222"/>
          <w:shd w:val="clear" w:color="auto" w:fill="FFFFFF"/>
        </w:rPr>
        <w:t>NMT</w:t>
      </w:r>
      <w:r>
        <w:rPr>
          <w:rFonts w:hAnsi="함초롬바탕" w:cs="함초롬바탕" w:hint="eastAsia"/>
          <w:color w:val="222222"/>
          <w:shd w:val="clear" w:color="auto" w:fill="FFFFFF"/>
        </w:rPr>
        <w:t>에 대한 모델은 BERT</w:t>
      </w:r>
      <w:r w:rsidR="0020040E">
        <w:rPr>
          <w:rFonts w:hAnsi="함초롬바탕" w:cs="함초롬바탕" w:hint="eastAsia"/>
          <w:color w:val="222222"/>
          <w:shd w:val="clear" w:color="auto" w:fill="FFFFFF"/>
        </w:rPr>
        <w:t>를 주로 이용하나,</w:t>
      </w:r>
      <w:r w:rsidR="0020040E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20040E">
        <w:rPr>
          <w:rFonts w:hAnsi="함초롬바탕" w:cs="함초롬바탕" w:hint="eastAsia"/>
          <w:color w:val="222222"/>
          <w:shd w:val="clear" w:color="auto" w:fill="FFFFFF"/>
        </w:rPr>
        <w:t xml:space="preserve">이를 비롯한 </w:t>
      </w:r>
      <w:r w:rsidR="00E73EC1">
        <w:rPr>
          <w:rFonts w:hAnsi="함초롬바탕" w:cs="함초롬바탕"/>
          <w:color w:val="222222"/>
          <w:shd w:val="clear" w:color="auto" w:fill="FFFFFF"/>
        </w:rPr>
        <w:t xml:space="preserve">XLM, RoBERTa </w:t>
      </w:r>
      <w:r w:rsidR="00E73EC1">
        <w:rPr>
          <w:rFonts w:hAnsi="함초롬바탕" w:cs="함초롬바탕" w:hint="eastAsia"/>
          <w:color w:val="222222"/>
          <w:shd w:val="clear" w:color="auto" w:fill="FFFFFF"/>
        </w:rPr>
        <w:t xml:space="preserve">등의 </w:t>
      </w:r>
      <w:r w:rsidR="0020040E">
        <w:rPr>
          <w:rFonts w:hAnsi="함초롬바탕" w:cs="함초롬바탕" w:hint="eastAsia"/>
          <w:color w:val="222222"/>
          <w:shd w:val="clear" w:color="auto" w:fill="FFFFFF"/>
        </w:rPr>
        <w:t>다양한 사전학습 모델과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>
        <w:rPr>
          <w:rFonts w:hAnsi="함초롬바탕" w:cs="함초롬바탕" w:hint="eastAsia"/>
          <w:color w:val="222222"/>
          <w:shd w:val="clear" w:color="auto" w:fill="FFFFFF"/>
        </w:rPr>
        <w:t>seq2seq</w:t>
      </w:r>
      <w:r>
        <w:rPr>
          <w:rFonts w:hAnsi="함초롬바탕" w:cs="함초롬바탕"/>
          <w:color w:val="222222"/>
          <w:shd w:val="clear" w:color="auto" w:fill="FFFFFF"/>
        </w:rPr>
        <w:t xml:space="preserve">, </w:t>
      </w:r>
      <w:r>
        <w:rPr>
          <w:rFonts w:hAnsi="함초롬바탕" w:cs="함초롬바탕" w:hint="eastAsia"/>
          <w:color w:val="222222"/>
          <w:shd w:val="clear" w:color="auto" w:fill="FFFFFF"/>
        </w:rPr>
        <w:t>transformer 등을</w:t>
      </w:r>
      <w:r w:rsidR="00A4232F">
        <w:rPr>
          <w:rFonts w:hAnsi="함초롬바탕" w:cs="함초롬바탕" w:hint="eastAsia"/>
          <w:color w:val="222222"/>
          <w:shd w:val="clear" w:color="auto" w:fill="FFFFFF"/>
        </w:rPr>
        <w:t xml:space="preserve"> 적용하여</w:t>
      </w:r>
      <w:r>
        <w:rPr>
          <w:rFonts w:hAnsi="함초롬바탕" w:cs="함초롬바탕" w:hint="eastAsia"/>
          <w:color w:val="222222"/>
          <w:shd w:val="clear" w:color="auto" w:fill="FFFFFF"/>
        </w:rPr>
        <w:t xml:space="preserve"> 사용해보고자 한다.</w:t>
      </w:r>
      <w:r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A4232F">
        <w:rPr>
          <w:rFonts w:hAnsi="함초롬바탕" w:cs="함초롬바탕" w:hint="eastAsia"/>
          <w:color w:val="222222"/>
          <w:shd w:val="clear" w:color="auto" w:fill="FFFFFF"/>
        </w:rPr>
        <w:t>다양한 모델을 시도하여 정확도를 측정하는 실험을 통해 최적의 방법을 찾아보고자 한다.</w:t>
      </w:r>
      <w:r w:rsidR="002D47ED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2D47ED">
        <w:rPr>
          <w:rFonts w:hAnsi="함초롬바탕" w:cs="함초롬바탕" w:hint="eastAsia"/>
          <w:color w:val="222222"/>
          <w:shd w:val="clear" w:color="auto" w:fill="FFFFFF"/>
        </w:rPr>
        <w:t>앞에서 말했듯,</w:t>
      </w:r>
      <w:r w:rsidR="002D47ED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2D47ED">
        <w:rPr>
          <w:rFonts w:hAnsi="함초롬바탕" w:cs="함초롬바탕" w:hint="eastAsia"/>
          <w:color w:val="222222"/>
          <w:shd w:val="clear" w:color="auto" w:fill="FFFFFF"/>
        </w:rPr>
        <w:t>직접 데이터를 수집할 가능성이 크므로,</w:t>
      </w:r>
      <w:r w:rsidR="002D47ED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2D47ED">
        <w:rPr>
          <w:rFonts w:hAnsi="함초롬바탕" w:cs="함초롬바탕" w:hint="eastAsia"/>
          <w:color w:val="222222"/>
          <w:shd w:val="clear" w:color="auto" w:fill="FFFFFF"/>
        </w:rPr>
        <w:t>이는 모델의 정확성에 시간적,</w:t>
      </w:r>
      <w:r w:rsidR="002D47ED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2D47ED">
        <w:rPr>
          <w:rFonts w:hAnsi="함초롬바탕" w:cs="함초롬바탕" w:hint="eastAsia"/>
          <w:color w:val="222222"/>
          <w:shd w:val="clear" w:color="auto" w:fill="FFFFFF"/>
        </w:rPr>
        <w:t>비용적 한계로 작용할 것으로 예상된다.</w:t>
      </w:r>
      <w:r w:rsidR="002D47ED">
        <w:rPr>
          <w:rFonts w:hAnsi="함초롬바탕" w:cs="함초롬바탕"/>
          <w:color w:val="222222"/>
          <w:shd w:val="clear" w:color="auto" w:fill="FFFFFF"/>
        </w:rPr>
        <w:t xml:space="preserve"> </w:t>
      </w:r>
      <w:r w:rsidR="002D47ED">
        <w:rPr>
          <w:rFonts w:hAnsi="함초롬바탕" w:cs="함초롬바탕" w:hint="eastAsia"/>
          <w:color w:val="222222"/>
          <w:shd w:val="clear" w:color="auto" w:fill="FFFFFF"/>
        </w:rPr>
        <w:t>이를 보완하기 위해 최대한 효율적인 모델을 설계하여야 한다.</w:t>
      </w:r>
    </w:p>
    <w:p w:rsidR="00010656" w:rsidRDefault="00010656">
      <w:pPr>
        <w:pStyle w:val="a3"/>
        <w:rPr>
          <w:rFonts w:ascii="휴먼명조" w:eastAsia="휴먼명조"/>
          <w:sz w:val="30"/>
        </w:rPr>
      </w:pPr>
    </w:p>
    <w:p w:rsidR="00101F4B" w:rsidRPr="00F64CC6" w:rsidRDefault="00101F4B">
      <w:pPr>
        <w:pStyle w:val="a3"/>
        <w:rPr>
          <w:rFonts w:ascii="휴먼명조" w:eastAsia="휴먼명조"/>
          <w:sz w:val="30"/>
        </w:rPr>
      </w:pPr>
    </w:p>
    <w:p w:rsidR="00010656" w:rsidRDefault="00226B64">
      <w:pPr>
        <w:pStyle w:val="a3"/>
      </w:pPr>
      <w:r>
        <w:rPr>
          <w:rFonts w:ascii="휴먼명조" w:eastAsia="휴먼명조"/>
          <w:b/>
          <w:sz w:val="28"/>
        </w:rPr>
        <w:t>4. 연구 팀의 구성 및 과제 추진 일정</w:t>
      </w:r>
    </w:p>
    <w:p w:rsidR="00010656" w:rsidRDefault="00B82246" w:rsidP="00B82246">
      <w:pPr>
        <w:pStyle w:val="a3"/>
        <w:ind w:firstLineChars="100" w:firstLine="194"/>
        <w:jc w:val="left"/>
      </w:pPr>
      <w:r>
        <w:rPr>
          <w:rFonts w:hint="eastAsia"/>
        </w:rPr>
        <w:t xml:space="preserve">연구를 진행하는 </w:t>
      </w:r>
      <w:r w:rsidR="002D47ED">
        <w:rPr>
          <w:rFonts w:hint="eastAsia"/>
        </w:rPr>
        <w:t>전체적인 절차는 다음과 같을 예정이다.</w:t>
      </w:r>
      <w:r w:rsidR="002D47ED">
        <w:t xml:space="preserve"> </w:t>
      </w:r>
      <w:r w:rsidR="002D47ED">
        <w:rPr>
          <w:rFonts w:hint="eastAsia"/>
        </w:rPr>
        <w:t>논문의 원문과 번역 문장</w:t>
      </w:r>
      <w:r w:rsidR="00F64CC6">
        <w:rPr>
          <w:rFonts w:hint="eastAsia"/>
        </w:rPr>
        <w:t xml:space="preserve"> 데이터를 수집하고,</w:t>
      </w:r>
      <w:r w:rsidR="00F64CC6">
        <w:t xml:space="preserve"> </w:t>
      </w:r>
      <w:r w:rsidR="00F64CC6">
        <w:rPr>
          <w:rFonts w:hint="eastAsia"/>
        </w:rPr>
        <w:t xml:space="preserve">이 데이터에 대해 일정 단어에 적절한 태깅을 하여 </w:t>
      </w:r>
      <w:r w:rsidR="002E25CA">
        <w:rPr>
          <w:rFonts w:hint="eastAsia"/>
        </w:rPr>
        <w:t>전처리를 한 후,</w:t>
      </w:r>
      <w:r w:rsidR="002E25CA">
        <w:t xml:space="preserve"> </w:t>
      </w:r>
      <w:r w:rsidR="002D47ED">
        <w:rPr>
          <w:rFonts w:hint="eastAsia"/>
        </w:rPr>
        <w:t xml:space="preserve">임베딩을 포함한 </w:t>
      </w:r>
      <w:r w:rsidR="00F64CC6">
        <w:rPr>
          <w:rFonts w:hint="eastAsia"/>
        </w:rPr>
        <w:t>기계번역 학습을 한다.</w:t>
      </w:r>
      <w:r w:rsidR="00F64CC6">
        <w:t xml:space="preserve"> </w:t>
      </w:r>
      <w:r w:rsidR="002D47ED">
        <w:rPr>
          <w:rFonts w:hint="eastAsia"/>
        </w:rPr>
        <w:t>데이터를 이용한 학습 모델을 만들기 위해 방대한 데이터가 필요</w:t>
      </w:r>
      <w:r>
        <w:rPr>
          <w:rFonts w:hint="eastAsia"/>
        </w:rPr>
        <w:t>하여</w:t>
      </w:r>
      <w:r w:rsidR="002D47ED">
        <w:rPr>
          <w:rFonts w:hint="eastAsia"/>
        </w:rPr>
        <w:t xml:space="preserve"> </w:t>
      </w:r>
      <w:r w:rsidR="002E25CA">
        <w:rPr>
          <w:rFonts w:hint="eastAsia"/>
        </w:rPr>
        <w:t>데이터 수집은 상당히 많은 시간이 걸릴 것으로 예상된다.</w:t>
      </w:r>
    </w:p>
    <w:p w:rsidR="002D47ED" w:rsidRDefault="002D47ED">
      <w:pPr>
        <w:pStyle w:val="a3"/>
        <w:jc w:val="left"/>
      </w:pPr>
      <w:r>
        <w:t>1</w:t>
      </w:r>
      <w:r>
        <w:rPr>
          <w:rFonts w:hint="eastAsia"/>
        </w:rPr>
        <w:t>학기에는 데이터 수집 및 전처리에 더욱 중점을 두어 진행하며, 동시에 기계번역 학습 모델 생성을 위한 사전 학습 및 모델 구조 설계를 진행할 예정이다.</w:t>
      </w:r>
      <w:r>
        <w:t xml:space="preserve"> </w:t>
      </w:r>
      <w:r w:rsidR="00101F4B">
        <w:rPr>
          <w:rFonts w:hint="eastAsia"/>
        </w:rPr>
        <w:t>논문 문장 데이터를 수집하고,</w:t>
      </w:r>
      <w:r w:rsidR="00101F4B">
        <w:t xml:space="preserve"> </w:t>
      </w:r>
      <w:r w:rsidR="00101F4B">
        <w:rPr>
          <w:rFonts w:hint="eastAsia"/>
        </w:rPr>
        <w:t>이에 대해 번역된 정답 데이터를 만들거나 수집한다.</w:t>
      </w:r>
      <w:r w:rsidR="00101F4B">
        <w:t xml:space="preserve"> </w:t>
      </w:r>
      <w:r w:rsidR="00101F4B">
        <w:rPr>
          <w:rFonts w:hint="eastAsia"/>
        </w:rPr>
        <w:t>이후 어느정도 수집되면,</w:t>
      </w:r>
      <w:r w:rsidR="00101F4B">
        <w:t xml:space="preserve"> </w:t>
      </w:r>
      <w:r w:rsidR="00101F4B">
        <w:rPr>
          <w:rFonts w:hint="eastAsia"/>
        </w:rPr>
        <w:t>데이터에 대해 일정 단어에 적절한 태깅을 하여 기계번역 모델 훈련 시 정확도를 높일 수 있도록 정제한다.</w:t>
      </w:r>
      <w:r w:rsidR="00101F4B">
        <w:t xml:space="preserve"> </w:t>
      </w:r>
      <w:r w:rsidR="00101F4B">
        <w:rPr>
          <w:rFonts w:hint="eastAsia"/>
        </w:rPr>
        <w:t>데이터를 집중적으로 모아</w:t>
      </w:r>
      <w:r w:rsidR="00101F4B">
        <w:t xml:space="preserve"> </w:t>
      </w:r>
      <w:r w:rsidR="00101F4B">
        <w:rPr>
          <w:rFonts w:hint="eastAsia"/>
        </w:rPr>
        <w:t>훈련이 가능할 최소한의 데이터 이상을 모으려고 한다.</w:t>
      </w:r>
    </w:p>
    <w:p w:rsidR="00101F4B" w:rsidRPr="00101F4B" w:rsidRDefault="00101F4B" w:rsidP="00F64CC6">
      <w:pPr>
        <w:pStyle w:val="a3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312" w:lineRule="auto"/>
        <w:ind w:right="60"/>
        <w:rPr>
          <w:rFonts w:hAnsi="함초롬바탕" w:cs="함초롬바탕"/>
          <w:color w:val="auto"/>
          <w:szCs w:val="20"/>
        </w:rPr>
      </w:pPr>
      <w:r>
        <w:rPr>
          <w:rFonts w:hAnsi="함초롬바탕" w:cs="함초롬바탕"/>
          <w:color w:val="auto"/>
          <w:szCs w:val="20"/>
        </w:rPr>
        <w:t>2</w:t>
      </w:r>
      <w:r>
        <w:rPr>
          <w:rFonts w:hAnsi="함초롬바탕" w:cs="함초롬바탕" w:hint="eastAsia"/>
          <w:color w:val="auto"/>
          <w:szCs w:val="20"/>
        </w:rPr>
        <w:t>학기에는 1학기에 전처리한 데이터를 이용하여 모델을 생성,</w:t>
      </w:r>
      <w:r>
        <w:rPr>
          <w:rFonts w:hAnsi="함초롬바탕" w:cs="함초롬바탕"/>
          <w:color w:val="auto"/>
          <w:szCs w:val="20"/>
        </w:rPr>
        <w:t xml:space="preserve"> </w:t>
      </w:r>
      <w:r>
        <w:rPr>
          <w:rFonts w:hAnsi="함초롬바탕" w:cs="함초롬바탕" w:hint="eastAsia"/>
          <w:color w:val="auto"/>
          <w:szCs w:val="20"/>
        </w:rPr>
        <w:t>구조화하고 실험을 진행하며 정확도를 높이는 방안을 계속해서 시도해볼 예정이다.</w:t>
      </w:r>
      <w:r>
        <w:rPr>
          <w:rFonts w:hAnsi="함초롬바탕" w:cs="함초롬바탕"/>
          <w:color w:val="auto"/>
          <w:szCs w:val="20"/>
        </w:rPr>
        <w:t xml:space="preserve"> </w:t>
      </w:r>
      <w:r>
        <w:rPr>
          <w:rFonts w:hAnsi="함초롬바탕" w:cs="함초롬바탕" w:hint="eastAsia"/>
          <w:color w:val="auto"/>
          <w:szCs w:val="20"/>
        </w:rPr>
        <w:t xml:space="preserve">데이터는 </w:t>
      </w:r>
      <w:r>
        <w:rPr>
          <w:rFonts w:hAnsi="함초롬바탕" w:cs="함초롬바탕"/>
          <w:color w:val="auto"/>
          <w:szCs w:val="20"/>
        </w:rPr>
        <w:t>1</w:t>
      </w:r>
      <w:r>
        <w:rPr>
          <w:rFonts w:hAnsi="함초롬바탕" w:cs="함초롬바탕" w:hint="eastAsia"/>
          <w:color w:val="auto"/>
          <w:szCs w:val="20"/>
        </w:rPr>
        <w:t>학기와 같이 지속적으로 모으며, 최대한 많이 모아 훈련을 할 계획</w:t>
      </w:r>
      <w:r>
        <w:rPr>
          <w:rFonts w:hAnsi="함초롬바탕" w:cs="함초롬바탕" w:hint="eastAsia"/>
          <w:color w:val="auto"/>
          <w:szCs w:val="20"/>
        </w:rPr>
        <w:lastRenderedPageBreak/>
        <w:t>이다.</w:t>
      </w:r>
      <w:r>
        <w:rPr>
          <w:rFonts w:hAnsi="함초롬바탕" w:cs="함초롬바탕"/>
          <w:color w:val="auto"/>
          <w:szCs w:val="20"/>
        </w:rPr>
        <w:t xml:space="preserve"> </w:t>
      </w:r>
      <w:r>
        <w:rPr>
          <w:rFonts w:hAnsi="함초롬바탕" w:cs="함초롬바탕" w:hint="eastAsia"/>
          <w:color w:val="auto"/>
          <w:szCs w:val="20"/>
        </w:rPr>
        <w:t>모델은 다양한 시도를 하며 최적화의 방법을 찾아내,</w:t>
      </w:r>
      <w:r>
        <w:rPr>
          <w:rFonts w:hAnsi="함초롬바탕" w:cs="함초롬바탕"/>
          <w:color w:val="auto"/>
          <w:szCs w:val="20"/>
        </w:rPr>
        <w:t xml:space="preserve"> </w:t>
      </w:r>
      <w:r>
        <w:rPr>
          <w:rFonts w:hAnsi="함초롬바탕" w:cs="함초롬바탕" w:hint="eastAsia"/>
          <w:color w:val="auto"/>
          <w:szCs w:val="20"/>
        </w:rPr>
        <w:t>이를 시각화하고 웹 형태의 툴을 제작하여 상용화할 계획이다.</w:t>
      </w:r>
      <w:r>
        <w:rPr>
          <w:rFonts w:hAnsi="함초롬바탕" w:cs="함초롬바탕"/>
          <w:color w:val="auto"/>
          <w:szCs w:val="20"/>
        </w:rPr>
        <w:t xml:space="preserve"> </w:t>
      </w:r>
    </w:p>
    <w:p w:rsidR="00101F4B" w:rsidRPr="00101F4B" w:rsidRDefault="00101F4B" w:rsidP="00F64CC6">
      <w:pPr>
        <w:pStyle w:val="a3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312" w:lineRule="auto"/>
        <w:ind w:right="60"/>
        <w:rPr>
          <w:rFonts w:hAnsi="함초롬바탕" w:cs="함초롬바탕"/>
          <w:color w:val="auto"/>
          <w:szCs w:val="20"/>
        </w:rPr>
      </w:pPr>
      <w:r>
        <w:rPr>
          <w:rFonts w:hAnsi="함초롬바탕" w:cs="함초롬바탕" w:hint="eastAsia"/>
          <w:color w:val="auto"/>
          <w:szCs w:val="20"/>
        </w:rPr>
        <w:t>간트 차트로 나타내면 다음과 같다.</w:t>
      </w:r>
    </w:p>
    <w:p w:rsidR="00010656" w:rsidRPr="00D5776C" w:rsidRDefault="00101F4B">
      <w:pPr>
        <w:pStyle w:val="a3"/>
        <w:rPr>
          <w:rFonts w:hAnsi="함초롬바탕" w:cs="함초롬바탕"/>
          <w:b/>
          <w:szCs w:val="20"/>
        </w:rPr>
      </w:pPr>
      <w:r>
        <w:rPr>
          <w:noProof/>
        </w:rPr>
        <w:drawing>
          <wp:inline distT="0" distB="0" distL="0" distR="0" wp14:anchorId="0AD36341" wp14:editId="1CF9548F">
            <wp:extent cx="6480810" cy="19475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56" w:rsidRPr="00D5776C" w:rsidRDefault="00010656">
      <w:pPr>
        <w:pStyle w:val="a3"/>
        <w:rPr>
          <w:rFonts w:hAnsi="함초롬바탕" w:cs="함초롬바탕"/>
          <w:b/>
          <w:szCs w:val="20"/>
        </w:rPr>
      </w:pPr>
    </w:p>
    <w:p w:rsidR="00D5776C" w:rsidRDefault="00D5776C">
      <w:pPr>
        <w:pStyle w:val="a3"/>
        <w:rPr>
          <w:rFonts w:hAnsi="함초롬바탕" w:cs="함초롬바탕"/>
          <w:b/>
          <w:szCs w:val="20"/>
        </w:rPr>
      </w:pPr>
    </w:p>
    <w:p w:rsidR="002E25CA" w:rsidRDefault="002E25CA">
      <w:pPr>
        <w:pStyle w:val="a3"/>
        <w:rPr>
          <w:rFonts w:hAnsi="함초롬바탕" w:cs="함초롬바탕"/>
          <w:b/>
          <w:szCs w:val="20"/>
        </w:rPr>
      </w:pPr>
    </w:p>
    <w:p w:rsidR="00101F4B" w:rsidRDefault="00101F4B">
      <w:pPr>
        <w:pStyle w:val="a3"/>
        <w:rPr>
          <w:rFonts w:hAnsi="함초롬바탕" w:cs="함초롬바탕"/>
          <w:b/>
          <w:szCs w:val="20"/>
        </w:rPr>
      </w:pPr>
    </w:p>
    <w:p w:rsidR="00101F4B" w:rsidRDefault="00101F4B">
      <w:pPr>
        <w:pStyle w:val="a3"/>
        <w:rPr>
          <w:rFonts w:hAnsi="함초롬바탕" w:cs="함초롬바탕"/>
          <w:b/>
          <w:szCs w:val="20"/>
        </w:rPr>
      </w:pPr>
    </w:p>
    <w:p w:rsidR="00101F4B" w:rsidRDefault="00101F4B">
      <w:pPr>
        <w:pStyle w:val="a3"/>
        <w:rPr>
          <w:rFonts w:hAnsi="함초롬바탕" w:cs="함초롬바탕"/>
          <w:b/>
          <w:szCs w:val="20"/>
        </w:rPr>
      </w:pPr>
    </w:p>
    <w:p w:rsidR="00101F4B" w:rsidRDefault="00101F4B">
      <w:pPr>
        <w:pStyle w:val="a3"/>
        <w:rPr>
          <w:rFonts w:hAnsi="함초롬바탕" w:cs="함초롬바탕"/>
          <w:b/>
          <w:szCs w:val="20"/>
        </w:rPr>
      </w:pPr>
    </w:p>
    <w:p w:rsidR="00101F4B" w:rsidRDefault="00101F4B">
      <w:pPr>
        <w:pStyle w:val="a3"/>
        <w:rPr>
          <w:rFonts w:hAnsi="함초롬바탕" w:cs="함초롬바탕"/>
          <w:b/>
          <w:szCs w:val="20"/>
        </w:rPr>
      </w:pPr>
    </w:p>
    <w:p w:rsidR="00101F4B" w:rsidRDefault="00101F4B">
      <w:pPr>
        <w:pStyle w:val="a3"/>
        <w:rPr>
          <w:rFonts w:hAnsi="함초롬바탕" w:cs="함초롬바탕"/>
          <w:b/>
          <w:szCs w:val="20"/>
        </w:rPr>
      </w:pPr>
    </w:p>
    <w:p w:rsidR="00101F4B" w:rsidRDefault="00101F4B">
      <w:pPr>
        <w:pStyle w:val="a3"/>
        <w:rPr>
          <w:rFonts w:hAnsi="함초롬바탕" w:cs="함초롬바탕"/>
          <w:b/>
          <w:szCs w:val="20"/>
        </w:rPr>
      </w:pPr>
    </w:p>
    <w:p w:rsidR="00101F4B" w:rsidRDefault="00101F4B">
      <w:pPr>
        <w:pStyle w:val="a3"/>
        <w:rPr>
          <w:rFonts w:hAnsi="함초롬바탕" w:cs="함초롬바탕"/>
          <w:b/>
          <w:szCs w:val="20"/>
        </w:rPr>
      </w:pPr>
    </w:p>
    <w:p w:rsidR="00101F4B" w:rsidRDefault="00101F4B">
      <w:pPr>
        <w:pStyle w:val="a3"/>
        <w:rPr>
          <w:rFonts w:hAnsi="함초롬바탕" w:cs="함초롬바탕"/>
          <w:b/>
          <w:szCs w:val="20"/>
        </w:rPr>
      </w:pPr>
    </w:p>
    <w:p w:rsidR="00101F4B" w:rsidRDefault="00101F4B">
      <w:pPr>
        <w:pStyle w:val="a3"/>
        <w:rPr>
          <w:rFonts w:hAnsi="함초롬바탕" w:cs="함초롬바탕"/>
          <w:b/>
          <w:szCs w:val="20"/>
        </w:rPr>
      </w:pPr>
    </w:p>
    <w:p w:rsidR="00101F4B" w:rsidRDefault="00101F4B">
      <w:pPr>
        <w:pStyle w:val="a3"/>
        <w:rPr>
          <w:rFonts w:hAnsi="함초롬바탕" w:cs="함초롬바탕"/>
          <w:b/>
          <w:szCs w:val="20"/>
        </w:rPr>
      </w:pPr>
    </w:p>
    <w:p w:rsidR="00101F4B" w:rsidRDefault="00101F4B">
      <w:pPr>
        <w:pStyle w:val="a3"/>
        <w:rPr>
          <w:rFonts w:hAnsi="함초롬바탕" w:cs="함초롬바탕"/>
          <w:b/>
          <w:szCs w:val="20"/>
        </w:rPr>
      </w:pPr>
    </w:p>
    <w:p w:rsidR="00101F4B" w:rsidRDefault="00101F4B">
      <w:pPr>
        <w:pStyle w:val="a3"/>
        <w:rPr>
          <w:rFonts w:hAnsi="함초롬바탕" w:cs="함초롬바탕"/>
          <w:b/>
          <w:szCs w:val="20"/>
        </w:rPr>
      </w:pPr>
    </w:p>
    <w:p w:rsidR="00D5776C" w:rsidRPr="00D5776C" w:rsidRDefault="00D5776C">
      <w:pPr>
        <w:pStyle w:val="a3"/>
        <w:rPr>
          <w:rFonts w:hAnsi="함초롬바탕" w:cs="함초롬바탕"/>
          <w:b/>
          <w:szCs w:val="20"/>
        </w:rPr>
      </w:pPr>
    </w:p>
    <w:p w:rsidR="00010656" w:rsidRDefault="00226B64">
      <w:pPr>
        <w:pStyle w:val="a3"/>
      </w:pPr>
      <w:r>
        <w:rPr>
          <w:rFonts w:ascii="한컴바탕" w:eastAsia="한컴바탕"/>
          <w:b/>
          <w:sz w:val="28"/>
        </w:rPr>
        <w:lastRenderedPageBreak/>
        <w:t>- 참고문헌(Reference)</w:t>
      </w:r>
    </w:p>
    <w:p w:rsidR="00010656" w:rsidRPr="00637DD2" w:rsidRDefault="00637DD2">
      <w:pPr>
        <w:pStyle w:val="a3"/>
        <w:rPr>
          <w:rFonts w:ascii="휴먼명조" w:eastAsia="휴먼명조"/>
          <w:b/>
          <w:sz w:val="28"/>
        </w:rPr>
      </w:pPr>
      <w:r w:rsidRPr="00637DD2">
        <w:rPr>
          <w:rFonts w:hint="eastAsia"/>
        </w:rPr>
        <w:t>서보현</w:t>
      </w:r>
      <w:r w:rsidRPr="00637DD2">
        <w:t>, 김순영.</w:t>
      </w:r>
      <w:r>
        <w:t xml:space="preserve"> </w:t>
      </w:r>
      <w:r w:rsidRPr="00637DD2">
        <w:t>20183기계번역 결과물의 오류유형 고찰</w:t>
      </w:r>
    </w:p>
    <w:p w:rsidR="00010656" w:rsidRDefault="005C3876" w:rsidP="005C3876">
      <w:pPr>
        <w:pStyle w:val="a3"/>
        <w:wordWrap/>
        <w:spacing w:before="100"/>
        <w:ind w:right="582"/>
        <w:jc w:val="left"/>
      </w:pPr>
      <w:r w:rsidRPr="005C3876">
        <w:rPr>
          <w:rFonts w:hint="eastAsia"/>
        </w:rPr>
        <w:t>김장호</w:t>
      </w:r>
      <w:r w:rsidRPr="005C3876">
        <w:t>, 최석범 (2018). 전자무역서신 작성을 위한 NMT기반 번역프로그램 연구. e-비즈니스연구, 19(5), 251265</w:t>
      </w:r>
    </w:p>
    <w:p w:rsidR="005C3876" w:rsidRDefault="005C3876" w:rsidP="005C3876">
      <w:pPr>
        <w:pStyle w:val="a3"/>
        <w:wordWrap/>
        <w:spacing w:before="100"/>
        <w:ind w:right="582"/>
        <w:jc w:val="left"/>
      </w:pPr>
      <w:r>
        <w:t>전혜진 (2019). AI 시대, 문학번역에서 기계번역과 인간번역 비교분석 연구. 노어노문학, 31(1), 111-154</w:t>
      </w:r>
    </w:p>
    <w:p w:rsidR="005C3876" w:rsidRDefault="005C3876" w:rsidP="005C3876">
      <w:pPr>
        <w:pStyle w:val="a3"/>
        <w:wordWrap/>
        <w:spacing w:before="100"/>
        <w:ind w:right="582"/>
        <w:jc w:val="left"/>
      </w:pPr>
      <w:r>
        <w:t>Vilar, D &amp; Xu, J &amp; D</w:t>
      </w:r>
      <w:r>
        <w:t>’</w:t>
      </w:r>
      <w:r>
        <w:t xml:space="preserve">Haro, L &amp; Haro, D &amp; Ney, H (2006) </w:t>
      </w:r>
      <w:r>
        <w:t>‘</w:t>
      </w:r>
      <w:r>
        <w:t>Error analysis of statistical machine translation output</w:t>
      </w:r>
      <w:r>
        <w:t>’</w:t>
      </w:r>
      <w:r>
        <w:t>, Proceedings of the Fifth International Conference on Language Resources and Evaluation: 697-702.</w:t>
      </w:r>
    </w:p>
    <w:p w:rsidR="00F8789D" w:rsidRDefault="00F8789D" w:rsidP="005C3876">
      <w:pPr>
        <w:pStyle w:val="a3"/>
        <w:wordWrap/>
        <w:spacing w:before="100"/>
        <w:ind w:right="582"/>
        <w:jc w:val="left"/>
      </w:pPr>
      <w:r>
        <w:t>송연석 (2018). 기계번역 담론에 대한 비판적 고찰. 번역학연구, 19(1), 119-145</w:t>
      </w:r>
    </w:p>
    <w:p w:rsidR="00F8789D" w:rsidRDefault="00F8789D" w:rsidP="005C3876">
      <w:pPr>
        <w:pStyle w:val="a3"/>
        <w:wordWrap/>
        <w:spacing w:before="100"/>
        <w:ind w:right="582"/>
        <w:jc w:val="left"/>
      </w:pPr>
      <w:r>
        <w:t xml:space="preserve">Sutskever, Ilya, Oriol Vinyals and Quoc V. Le (2014) </w:t>
      </w:r>
      <w:r>
        <w:t>‘</w:t>
      </w:r>
      <w:r>
        <w:t>Sequence to Sequence Learning with Neural Networks,</w:t>
      </w:r>
      <w:r>
        <w:t>’</w:t>
      </w:r>
      <w:r>
        <w:t xml:space="preserve"> in Proceedings of the 28th Annual Conference on Neural Information Processing Systems (NIPS), 3104-3112</w:t>
      </w:r>
    </w:p>
    <w:p w:rsidR="00155B95" w:rsidRDefault="00F04DF0" w:rsidP="005C3876">
      <w:pPr>
        <w:pStyle w:val="a3"/>
        <w:wordWrap/>
        <w:spacing w:before="100"/>
        <w:ind w:right="582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Vaswani, A., Shazeer, N., Parmar, N., Uszkoreit, J., Jones, L., Gomez, A. N., ... &amp; Polosukhin, I. (2017). Attention is all you need.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5998-6008).</w:t>
      </w:r>
    </w:p>
    <w:p w:rsidR="006E6C56" w:rsidRDefault="006E6C56" w:rsidP="005C3876">
      <w:pPr>
        <w:pStyle w:val="a3"/>
        <w:wordWrap/>
        <w:spacing w:before="100"/>
        <w:ind w:right="582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hd w:val="clear" w:color="auto" w:fill="FFFFFF"/>
        </w:rPr>
        <w:t>BERT: Pre-training of Deep Bidirectional Transformers for Language Understanding</w:t>
      </w:r>
    </w:p>
    <w:p w:rsidR="006E6C56" w:rsidRDefault="006E6C56" w:rsidP="005C3876">
      <w:pPr>
        <w:pStyle w:val="a3"/>
        <w:wordWrap/>
        <w:spacing w:before="100"/>
        <w:ind w:right="582"/>
        <w:jc w:val="left"/>
      </w:pPr>
      <w:r>
        <w:rPr>
          <w:rFonts w:ascii="Arial" w:hAnsi="Arial" w:cs="Arial"/>
          <w:color w:val="222222"/>
          <w:szCs w:val="20"/>
          <w:shd w:val="clear" w:color="auto" w:fill="FFFFFF"/>
        </w:rPr>
        <w:t>Zhu, J., Xia, Y., Wu, L., He, D., Qin, T., Zhou, W., ... &amp; Liu, T. Y. (2020). Incorporating BERT into neural machine translation.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arXiv:2002.06823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:rsidR="006E6C56" w:rsidRDefault="00155B95" w:rsidP="005C3876">
      <w:pPr>
        <w:pStyle w:val="a3"/>
        <w:wordWrap/>
        <w:spacing w:before="100"/>
        <w:ind w:right="582"/>
        <w:jc w:val="left"/>
      </w:pPr>
      <w:r>
        <w:rPr>
          <w:rFonts w:hint="eastAsia"/>
        </w:rPr>
        <w:t>참고 자료</w:t>
      </w:r>
    </w:p>
    <w:p w:rsidR="00155B95" w:rsidRDefault="00155B95" w:rsidP="005C3876">
      <w:pPr>
        <w:pStyle w:val="a3"/>
        <w:wordWrap/>
        <w:spacing w:before="100"/>
        <w:ind w:right="582"/>
        <w:jc w:val="left"/>
      </w:pPr>
      <w:r>
        <w:rPr>
          <w:rFonts w:hint="eastAsia"/>
        </w:rPr>
        <w:t>딥 러닝을 이용한 자연어 처리 입문/</w:t>
      </w:r>
      <w:r>
        <w:t>15</w:t>
      </w:r>
      <w:r>
        <w:rPr>
          <w:rFonts w:hint="eastAsia"/>
        </w:rPr>
        <w:t>장 트랜스포머/</w:t>
      </w:r>
      <w:r>
        <w:t>1)</w:t>
      </w:r>
      <w:r>
        <w:rPr>
          <w:rFonts w:hint="eastAsia"/>
        </w:rPr>
        <w:t xml:space="preserve">트랜스포머 </w:t>
      </w:r>
      <w:hyperlink r:id="rId8" w:history="1">
        <w:r>
          <w:rPr>
            <w:rStyle w:val="af4"/>
          </w:rPr>
          <w:t>https://wikidocs.net/31379</w:t>
        </w:r>
      </w:hyperlink>
    </w:p>
    <w:sectPr w:rsidR="00155B95">
      <w:endnotePr>
        <w:numFmt w:val="decimal"/>
      </w:endnotePr>
      <w:pgSz w:w="11906" w:h="16838"/>
      <w:pgMar w:top="1417" w:right="850" w:bottom="1417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997" w:rsidRDefault="00626997" w:rsidP="00FD4901">
      <w:pPr>
        <w:spacing w:after="0" w:line="240" w:lineRule="auto"/>
      </w:pPr>
      <w:r>
        <w:separator/>
      </w:r>
    </w:p>
  </w:endnote>
  <w:endnote w:type="continuationSeparator" w:id="0">
    <w:p w:rsidR="00626997" w:rsidRDefault="00626997" w:rsidP="00FD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#신명조">
    <w:panose1 w:val="00000000000000000000"/>
    <w:charset w:val="81"/>
    <w:family w:val="roman"/>
    <w:notTrueType/>
    <w:pitch w:val="default"/>
  </w:font>
  <w:font w:name="한양중고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고딕">
    <w:panose1 w:val="00000000000000000000"/>
    <w:charset w:val="81"/>
    <w:family w:val="roman"/>
    <w:notTrueType/>
    <w:pitch w:val="default"/>
  </w:font>
  <w:font w:name="HY울릉도L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-윤고딕110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997" w:rsidRDefault="00626997" w:rsidP="00FD4901">
      <w:pPr>
        <w:spacing w:after="0" w:line="240" w:lineRule="auto"/>
      </w:pPr>
      <w:r>
        <w:separator/>
      </w:r>
    </w:p>
  </w:footnote>
  <w:footnote w:type="continuationSeparator" w:id="0">
    <w:p w:rsidR="00626997" w:rsidRDefault="00626997" w:rsidP="00FD4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146AE"/>
    <w:multiLevelType w:val="multilevel"/>
    <w:tmpl w:val="82DA80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B40FDB"/>
    <w:multiLevelType w:val="multilevel"/>
    <w:tmpl w:val="FC84DF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725D44"/>
    <w:multiLevelType w:val="multilevel"/>
    <w:tmpl w:val="AA087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5932CF"/>
    <w:multiLevelType w:val="multilevel"/>
    <w:tmpl w:val="CB0ACB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DE2E8E"/>
    <w:multiLevelType w:val="multilevel"/>
    <w:tmpl w:val="94AAE0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1538CF"/>
    <w:multiLevelType w:val="multilevel"/>
    <w:tmpl w:val="18B07A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0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F10BCF"/>
    <w:multiLevelType w:val="multilevel"/>
    <w:tmpl w:val="758CE9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8830711"/>
    <w:multiLevelType w:val="multilevel"/>
    <w:tmpl w:val="AB90348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0656"/>
    <w:rsid w:val="00010656"/>
    <w:rsid w:val="0004562B"/>
    <w:rsid w:val="000C46FB"/>
    <w:rsid w:val="00101F4B"/>
    <w:rsid w:val="00155B95"/>
    <w:rsid w:val="0020040E"/>
    <w:rsid w:val="00226B64"/>
    <w:rsid w:val="002D0BE5"/>
    <w:rsid w:val="002D47ED"/>
    <w:rsid w:val="002E25CA"/>
    <w:rsid w:val="002F2F41"/>
    <w:rsid w:val="003D3F34"/>
    <w:rsid w:val="00464C21"/>
    <w:rsid w:val="004F36CB"/>
    <w:rsid w:val="00540474"/>
    <w:rsid w:val="005B7136"/>
    <w:rsid w:val="005C3876"/>
    <w:rsid w:val="005D20D8"/>
    <w:rsid w:val="00626997"/>
    <w:rsid w:val="00637DD2"/>
    <w:rsid w:val="006A61A7"/>
    <w:rsid w:val="006E6C56"/>
    <w:rsid w:val="00752B64"/>
    <w:rsid w:val="007704BB"/>
    <w:rsid w:val="009A33DB"/>
    <w:rsid w:val="009E4199"/>
    <w:rsid w:val="00A4232F"/>
    <w:rsid w:val="00AF33BC"/>
    <w:rsid w:val="00B30DA3"/>
    <w:rsid w:val="00B82246"/>
    <w:rsid w:val="00B9718D"/>
    <w:rsid w:val="00CC291A"/>
    <w:rsid w:val="00D5776C"/>
    <w:rsid w:val="00DE701B"/>
    <w:rsid w:val="00E309E5"/>
    <w:rsid w:val="00E73EC1"/>
    <w:rsid w:val="00F04DF0"/>
    <w:rsid w:val="00F64CC6"/>
    <w:rsid w:val="00F73B5A"/>
    <w:rsid w:val="00F8789D"/>
    <w:rsid w:val="00FD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17DCB"/>
  <w15:docId w15:val="{18494C4D-E974-4F6B-8A00-F6B65744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0">
    <w:name w:val="heading 5"/>
    <w:uiPriority w:val="31"/>
    <w:pPr>
      <w:keepNext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134"/>
      </w:tabs>
      <w:autoSpaceDE w:val="0"/>
      <w:autoSpaceDN w:val="0"/>
      <w:spacing w:after="0" w:line="240" w:lineRule="auto"/>
      <w:jc w:val="center"/>
      <w:textAlignment w:val="baseline"/>
      <w:outlineLvl w:val="4"/>
    </w:pPr>
    <w:rPr>
      <w:rFonts w:ascii="Times New Roman" w:eastAsia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--------">
    <w:name w:val="#--------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60" w:line="360" w:lineRule="auto"/>
      <w:ind w:left="621" w:hanging="221"/>
      <w:textAlignment w:val="baseline"/>
    </w:pPr>
    <w:rPr>
      <w:rFonts w:ascii="#신명조" w:eastAsia="#신명조"/>
      <w:color w:val="000000"/>
      <w:spacing w:val="-14"/>
      <w:sz w:val="28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</w:rPr>
  </w:style>
  <w:style w:type="paragraph" w:customStyle="1" w:styleId="aa">
    <w:name w:val="발신기관/발신명의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z w:val="48"/>
    </w:rPr>
  </w:style>
  <w:style w:type="paragraph" w:customStyle="1" w:styleId="20">
    <w:name w:val="바탕글 사본2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00">
    <w:name w:val="큰제목(견고딕20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11">
    <w:name w:val="1.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80" w:lineRule="auto"/>
      <w:jc w:val="left"/>
      <w:textAlignment w:val="baseline"/>
    </w:pPr>
    <w:rPr>
      <w:rFonts w:ascii="HY울릉도L" w:eastAsia="HY울릉도L"/>
      <w:color w:val="000000"/>
      <w:spacing w:val="-4"/>
      <w:w w:val="92"/>
      <w:sz w:val="28"/>
    </w:rPr>
  </w:style>
  <w:style w:type="paragraph" w:customStyle="1" w:styleId="ab">
    <w:name w:val="표위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pacing w:val="-3"/>
    </w:rPr>
  </w:style>
  <w:style w:type="paragraph" w:customStyle="1" w:styleId="1-">
    <w:name w:val="1-가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57" w:after="0" w:line="384" w:lineRule="auto"/>
      <w:jc w:val="left"/>
      <w:textAlignment w:val="baseline"/>
    </w:pPr>
    <w:rPr>
      <w:rFonts w:ascii="HY헤드라인M" w:eastAsia="HY헤드라인M"/>
      <w:color w:val="000000"/>
      <w:sz w:val="28"/>
      <w:shd w:val="clear" w:color="000000" w:fill="auto"/>
    </w:rPr>
  </w:style>
  <w:style w:type="paragraph" w:customStyle="1" w:styleId="ac">
    <w:name w:val="표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</w:rPr>
  </w:style>
  <w:style w:type="paragraph" w:customStyle="1" w:styleId="ad">
    <w:name w:val="가.나.다.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83" w:after="0" w:line="384" w:lineRule="auto"/>
      <w:jc w:val="left"/>
      <w:textAlignment w:val="baseline"/>
    </w:pPr>
    <w:rPr>
      <w:rFonts w:ascii="HCI Poppy" w:eastAsia="휴먼명조"/>
      <w:b/>
      <w:color w:val="000000"/>
      <w:sz w:val="24"/>
    </w:rPr>
  </w:style>
  <w:style w:type="paragraph" w:customStyle="1" w:styleId="123">
    <w:name w:val="1)2)3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63" w:lineRule="auto"/>
      <w:ind w:left="300"/>
      <w:textAlignment w:val="baseline"/>
    </w:pPr>
    <w:rPr>
      <w:rFonts w:ascii="신명 중고딕" w:eastAsia="신명 중고딕"/>
      <w:color w:val="000000"/>
    </w:rPr>
  </w:style>
  <w:style w:type="paragraph" w:customStyle="1" w:styleId="ae">
    <w:name w:val="양식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/>
      <w:color w:val="000000"/>
      <w:spacing w:val="4"/>
      <w:w w:val="85"/>
      <w:sz w:val="44"/>
      <w:u w:val="single"/>
    </w:rPr>
  </w:style>
  <w:style w:type="paragraph" w:customStyle="1" w:styleId="10">
    <w:name w:val="바탕글 사본1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f">
    <w:name w:val="+글상자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" w:right="40"/>
      <w:textAlignment w:val="baseline"/>
    </w:pPr>
    <w:rPr>
      <w:rFonts w:ascii="-윤고딕110" w:eastAsia="-윤고딕110"/>
      <w:color w:val="000000"/>
      <w:spacing w:val="-5"/>
      <w:w w:val="97"/>
      <w:shd w:val="clear" w:color="000000" w:fill="auto"/>
    </w:rPr>
  </w:style>
  <w:style w:type="paragraph" w:customStyle="1" w:styleId="af0">
    <w:name w:val="비즈폼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f1">
    <w:name w:val="선그리기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9">
    <w:name w:val="각주내용(신명조9)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oListParagraph0">
    <w:name w:val="MsoListParagraph"/>
    <w:uiPriority w:val="3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ind w:left="1600"/>
      <w:jc w:val="left"/>
      <w:textAlignment w:val="baseline"/>
    </w:pPr>
    <w:rPr>
      <w:rFonts w:ascii="Times New Roman" w:eastAsia="바탕체"/>
      <w:color w:val="000000"/>
      <w:sz w:val="24"/>
    </w:rPr>
  </w:style>
  <w:style w:type="paragraph" w:customStyle="1" w:styleId="xl63">
    <w:name w:val="xl6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8">
    <w:name w:val="xl68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1">
    <w:name w:val="xl71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5">
    <w:name w:val="xl65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xl82">
    <w:name w:val="xl82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4">
    <w:name w:val="xl74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styleId="af2">
    <w:name w:val="header"/>
    <w:basedOn w:val="a"/>
    <w:link w:val="Char"/>
    <w:uiPriority w:val="99"/>
    <w:unhideWhenUsed/>
    <w:rsid w:val="00FD49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FD4901"/>
  </w:style>
  <w:style w:type="paragraph" w:styleId="af3">
    <w:name w:val="footer"/>
    <w:basedOn w:val="a"/>
    <w:link w:val="Char0"/>
    <w:uiPriority w:val="99"/>
    <w:unhideWhenUsed/>
    <w:rsid w:val="00FD49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FD4901"/>
  </w:style>
  <w:style w:type="character" w:customStyle="1" w:styleId="arxivid">
    <w:name w:val="arxivid"/>
    <w:basedOn w:val="a0"/>
    <w:rsid w:val="00155B95"/>
  </w:style>
  <w:style w:type="character" w:styleId="af4">
    <w:name w:val="Hyperlink"/>
    <w:basedOn w:val="a0"/>
    <w:uiPriority w:val="99"/>
    <w:semiHidden/>
    <w:unhideWhenUsed/>
    <w:rsid w:val="00155B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docs.net/3137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신진연구자지원사업</vt:lpstr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신진연구자지원사업</dc:title>
  <dc:creator>NRF</dc:creator>
  <cp:lastModifiedBy>Lucas Gram</cp:lastModifiedBy>
  <cp:revision>13</cp:revision>
  <dcterms:created xsi:type="dcterms:W3CDTF">2016-07-05T04:58:00Z</dcterms:created>
  <dcterms:modified xsi:type="dcterms:W3CDTF">2020-05-02T12:02:00Z</dcterms:modified>
</cp:coreProperties>
</file>