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96270" w14:textId="70BE5F2C" w:rsidR="00E77093" w:rsidRPr="00E77093" w:rsidRDefault="00E77093" w:rsidP="00E77093">
      <w:pPr>
        <w:spacing w:after="300"/>
        <w:outlineLvl w:val="1"/>
        <w:rPr>
          <w:rFonts w:ascii="Times New Roman" w:eastAsia="Times New Roman" w:hAnsi="Times New Roman" w:cs="Times New Roman"/>
          <w:sz w:val="45"/>
          <w:szCs w:val="45"/>
          <w:lang w:eastAsia="en-GB"/>
        </w:rPr>
      </w:pPr>
      <w:r w:rsidRPr="00E77093">
        <w:rPr>
          <w:rFonts w:ascii="Times New Roman" w:eastAsia="Times New Roman" w:hAnsi="Times New Roman" w:cs="Times New Roman"/>
          <w:sz w:val="45"/>
          <w:szCs w:val="45"/>
          <w:lang w:eastAsia="en-GB"/>
        </w:rPr>
        <w:t>Image Data Bars</w:t>
      </w:r>
      <w:r w:rsidR="00A83289">
        <w:rPr>
          <w:rFonts w:ascii="Times New Roman" w:eastAsia="Times New Roman" w:hAnsi="Times New Roman" w:cs="Times New Roman"/>
          <w:sz w:val="45"/>
          <w:szCs w:val="45"/>
          <w:lang w:eastAsia="en-GB"/>
        </w:rPr>
        <w:t xml:space="preserve"> Case Study</w:t>
      </w:r>
    </w:p>
    <w:p w14:paraId="49204E0F" w14:textId="7CBE14F7"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b/>
          <w:bCs/>
          <w:lang w:eastAsia="en-GB"/>
        </w:rPr>
        <w:t xml:space="preserve">This is one of several </w:t>
      </w:r>
      <w:r>
        <w:rPr>
          <w:rFonts w:ascii="Open Sans" w:eastAsia="Times New Roman" w:hAnsi="Open Sans" w:cs="Open Sans"/>
          <w:b/>
          <w:bCs/>
          <w:lang w:eastAsia="en-GB"/>
        </w:rPr>
        <w:t>case study</w:t>
      </w:r>
      <w:r w:rsidRPr="00E77093">
        <w:rPr>
          <w:rFonts w:ascii="Open Sans" w:eastAsia="Times New Roman" w:hAnsi="Open Sans" w:cs="Open Sans"/>
          <w:b/>
          <w:bCs/>
          <w:lang w:eastAsia="en-GB"/>
        </w:rPr>
        <w:t xml:space="preserve"> ideas. </w:t>
      </w:r>
    </w:p>
    <w:p w14:paraId="775F676B" w14:textId="68C484E0"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 xml:space="preserve">In this </w:t>
      </w:r>
      <w:r>
        <w:rPr>
          <w:rFonts w:ascii="Open Sans" w:eastAsia="Times New Roman" w:hAnsi="Open Sans" w:cs="Open Sans"/>
          <w:lang w:eastAsia="en-GB"/>
        </w:rPr>
        <w:t>case study</w:t>
      </w:r>
      <w:r w:rsidRPr="00E77093">
        <w:rPr>
          <w:rFonts w:ascii="Open Sans" w:eastAsia="Times New Roman" w:hAnsi="Open Sans" w:cs="Open Sans"/>
          <w:lang w:eastAsia="en-GB"/>
        </w:rPr>
        <w:t>, you are going to use you</w:t>
      </w:r>
      <w:r>
        <w:rPr>
          <w:rFonts w:ascii="Open Sans" w:eastAsia="Times New Roman" w:hAnsi="Open Sans" w:cs="Open Sans"/>
          <w:lang w:eastAsia="en-GB"/>
        </w:rPr>
        <w:t>r</w:t>
      </w:r>
      <w:r w:rsidRPr="00E77093">
        <w:rPr>
          <w:rFonts w:ascii="Open Sans" w:eastAsia="Times New Roman" w:hAnsi="Open Sans" w:cs="Open Sans"/>
          <w:lang w:eastAsia="en-GB"/>
        </w:rPr>
        <w:t xml:space="preserve"> knowledge of images and python to create a program which can load data into a file and visualize it as data stripes. Here is a data stripes visualization of child mortality from 1960 until 2017 around the world where red means high mortality and green is low:</w:t>
      </w:r>
    </w:p>
    <w:p w14:paraId="220F6923" w14:textId="08A31186" w:rsidR="00E77093" w:rsidRPr="00E77093" w:rsidRDefault="00E77093" w:rsidP="00E77093">
      <w:pPr>
        <w:rPr>
          <w:rFonts w:ascii="Times New Roman" w:eastAsia="Times New Roman" w:hAnsi="Times New Roman" w:cs="Times New Roman"/>
          <w:lang w:eastAsia="en-GB"/>
        </w:rPr>
      </w:pPr>
      <w:r w:rsidRPr="00E77093">
        <w:rPr>
          <w:rFonts w:ascii="Times New Roman" w:eastAsia="Times New Roman" w:hAnsi="Times New Roman" w:cs="Times New Roman"/>
          <w:lang w:eastAsia="en-GB"/>
        </w:rPr>
        <w:fldChar w:fldCharType="begin"/>
      </w:r>
      <w:r w:rsidRPr="00E77093">
        <w:rPr>
          <w:rFonts w:ascii="Times New Roman" w:eastAsia="Times New Roman" w:hAnsi="Times New Roman" w:cs="Times New Roman"/>
          <w:lang w:eastAsia="en-GB"/>
        </w:rPr>
        <w:instrText xml:space="preserve"> INCLUDEPICTURE "https://static.us.edusercontent.com/files/64iL1vUfSoo5kPMFlRjPIHqr" \* MERGEFORMATINET </w:instrText>
      </w:r>
      <w:r w:rsidRPr="00E77093">
        <w:rPr>
          <w:rFonts w:ascii="Times New Roman" w:eastAsia="Times New Roman" w:hAnsi="Times New Roman" w:cs="Times New Roman"/>
          <w:lang w:eastAsia="en-GB"/>
        </w:rPr>
        <w:fldChar w:fldCharType="separate"/>
      </w:r>
      <w:r w:rsidRPr="00E77093">
        <w:rPr>
          <w:rFonts w:ascii="Times New Roman" w:eastAsia="Times New Roman" w:hAnsi="Times New Roman" w:cs="Times New Roman"/>
          <w:noProof/>
          <w:lang w:eastAsia="en-GB"/>
        </w:rPr>
        <w:drawing>
          <wp:inline distT="0" distB="0" distL="0" distR="0" wp14:anchorId="0B7E0EE6" wp14:editId="3088BC0D">
            <wp:extent cx="5731510" cy="1190625"/>
            <wp:effectExtent l="0" t="0" r="0" b="3175"/>
            <wp:docPr id="3" name="Picture 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 rectangl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190625"/>
                    </a:xfrm>
                    <a:prstGeom prst="rect">
                      <a:avLst/>
                    </a:prstGeom>
                    <a:noFill/>
                    <a:ln>
                      <a:noFill/>
                    </a:ln>
                  </pic:spPr>
                </pic:pic>
              </a:graphicData>
            </a:graphic>
          </wp:inline>
        </w:drawing>
      </w:r>
      <w:r w:rsidRPr="00E77093">
        <w:rPr>
          <w:rFonts w:ascii="Times New Roman" w:eastAsia="Times New Roman" w:hAnsi="Times New Roman" w:cs="Times New Roman"/>
          <w:lang w:eastAsia="en-GB"/>
        </w:rPr>
        <w:fldChar w:fldCharType="end"/>
      </w:r>
    </w:p>
    <w:p w14:paraId="44412188" w14:textId="77777777" w:rsidR="00E77093" w:rsidRPr="00E77093" w:rsidRDefault="00E77093" w:rsidP="00E77093">
      <w:pPr>
        <w:spacing w:before="100" w:beforeAutospacing="1" w:after="100" w:afterAutospacing="1"/>
        <w:outlineLvl w:val="1"/>
        <w:rPr>
          <w:rFonts w:ascii="Open Sans" w:eastAsia="Times New Roman" w:hAnsi="Open Sans" w:cs="Open Sans"/>
          <w:sz w:val="32"/>
          <w:szCs w:val="32"/>
          <w:lang w:eastAsia="en-GB"/>
        </w:rPr>
      </w:pPr>
      <w:r w:rsidRPr="00E77093">
        <w:rPr>
          <w:rFonts w:ascii="Open Sans" w:eastAsia="Times New Roman" w:hAnsi="Open Sans" w:cs="Open Sans"/>
          <w:sz w:val="32"/>
          <w:szCs w:val="32"/>
          <w:lang w:eastAsia="en-GB"/>
        </w:rPr>
        <w:t>Fraction Data</w:t>
      </w:r>
    </w:p>
    <w:p w14:paraId="11B032A1" w14:textId="164EF5E5" w:rsidR="00E77093" w:rsidRPr="00E77093" w:rsidRDefault="00E77093" w:rsidP="00E77093">
      <w:pPr>
        <w:spacing w:before="100" w:beforeAutospacing="1" w:after="100" w:afterAutospacing="1"/>
        <w:rPr>
          <w:rFonts w:ascii="Open Sans" w:eastAsia="Times New Roman" w:hAnsi="Open Sans" w:cs="Open Sans"/>
          <w:lang w:eastAsia="en-GB"/>
        </w:rPr>
      </w:pPr>
      <w:r>
        <w:rPr>
          <w:rFonts w:ascii="Open Sans" w:eastAsia="Times New Roman" w:hAnsi="Open Sans" w:cs="Open Sans"/>
          <w:lang w:eastAsia="en-GB"/>
        </w:rPr>
        <w:t xml:space="preserve">I </w:t>
      </w:r>
      <w:r w:rsidRPr="00E77093">
        <w:rPr>
          <w:rFonts w:ascii="Open Sans" w:eastAsia="Times New Roman" w:hAnsi="Open Sans" w:cs="Open Sans"/>
          <w:lang w:eastAsia="en-GB"/>
        </w:rPr>
        <w:t xml:space="preserve">have several interesting data sets for this project, formatted in what </w:t>
      </w:r>
      <w:r>
        <w:rPr>
          <w:rFonts w:ascii="Open Sans" w:eastAsia="Times New Roman" w:hAnsi="Open Sans" w:cs="Open Sans"/>
          <w:lang w:eastAsia="en-GB"/>
        </w:rPr>
        <w:t xml:space="preserve">I </w:t>
      </w:r>
      <w:r w:rsidRPr="00E77093">
        <w:rPr>
          <w:rFonts w:ascii="Open Sans" w:eastAsia="Times New Roman" w:hAnsi="Open Sans" w:cs="Open Sans"/>
          <w:lang w:eastAsia="en-GB"/>
        </w:rPr>
        <w:t>will call "fraction" format, geared for this computed-</w:t>
      </w:r>
      <w:r w:rsidRPr="00E77093">
        <w:rPr>
          <w:rFonts w:ascii="Open Sans" w:eastAsia="Times New Roman" w:hAnsi="Open Sans" w:cs="Open Sans"/>
          <w:lang w:eastAsia="en-GB"/>
        </w:rPr>
        <w:t>colour</w:t>
      </w:r>
      <w:r w:rsidRPr="00E77093">
        <w:rPr>
          <w:rFonts w:ascii="Open Sans" w:eastAsia="Times New Roman" w:hAnsi="Open Sans" w:cs="Open Sans"/>
          <w:lang w:eastAsia="en-GB"/>
        </w:rPr>
        <w:t xml:space="preserve"> approach. We'll call each number in the data set a "fraction", and the fractions have all been scaled to be numbers between 0 and 1.</w:t>
      </w:r>
    </w:p>
    <w:p w14:paraId="2F930442" w14:textId="77777777" w:rsidR="00E77093" w:rsidRPr="00E77093" w:rsidRDefault="00E77093" w:rsidP="00E77093">
      <w:pPr>
        <w:spacing w:before="100" w:beforeAutospacing="1" w:after="100" w:afterAutospacing="1"/>
        <w:outlineLvl w:val="1"/>
        <w:rPr>
          <w:rFonts w:ascii="Open Sans" w:eastAsia="Times New Roman" w:hAnsi="Open Sans" w:cs="Open Sans"/>
          <w:sz w:val="32"/>
          <w:szCs w:val="32"/>
          <w:lang w:eastAsia="en-GB"/>
        </w:rPr>
      </w:pPr>
      <w:r w:rsidRPr="00E77093">
        <w:rPr>
          <w:rFonts w:ascii="Open Sans" w:eastAsia="Times New Roman" w:hAnsi="Open Sans" w:cs="Open Sans"/>
          <w:sz w:val="32"/>
          <w:szCs w:val="32"/>
          <w:lang w:eastAsia="en-GB"/>
        </w:rPr>
        <w:t>Drawing Stripes</w:t>
      </w:r>
    </w:p>
    <w:p w14:paraId="3617338A" w14:textId="5A012030"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 xml:space="preserve">The core idea in this </w:t>
      </w:r>
      <w:r>
        <w:rPr>
          <w:rFonts w:ascii="Open Sans" w:eastAsia="Times New Roman" w:hAnsi="Open Sans" w:cs="Open Sans"/>
          <w:lang w:eastAsia="en-GB"/>
        </w:rPr>
        <w:t xml:space="preserve">case study </w:t>
      </w:r>
      <w:r w:rsidRPr="00E77093">
        <w:rPr>
          <w:rFonts w:ascii="Open Sans" w:eastAsia="Times New Roman" w:hAnsi="Open Sans" w:cs="Open Sans"/>
          <w:lang w:eastAsia="en-GB"/>
        </w:rPr>
        <w:t xml:space="preserve">is to visualize data as a stripe in an image. </w:t>
      </w:r>
    </w:p>
    <w:p w14:paraId="33210DA0" w14:textId="4BFAF1B2" w:rsidR="00E77093" w:rsidRPr="00E77093" w:rsidRDefault="00E77093" w:rsidP="00E77093">
      <w:pPr>
        <w:rPr>
          <w:rFonts w:ascii="Times New Roman" w:eastAsia="Times New Roman" w:hAnsi="Times New Roman" w:cs="Times New Roman"/>
          <w:lang w:eastAsia="en-GB"/>
        </w:rPr>
      </w:pPr>
      <w:r w:rsidRPr="00E77093">
        <w:rPr>
          <w:rFonts w:ascii="Times New Roman" w:eastAsia="Times New Roman" w:hAnsi="Times New Roman" w:cs="Times New Roman"/>
          <w:lang w:eastAsia="en-GB"/>
        </w:rPr>
        <w:fldChar w:fldCharType="begin"/>
      </w:r>
      <w:r w:rsidRPr="00E77093">
        <w:rPr>
          <w:rFonts w:ascii="Times New Roman" w:eastAsia="Times New Roman" w:hAnsi="Times New Roman" w:cs="Times New Roman"/>
          <w:lang w:eastAsia="en-GB"/>
        </w:rPr>
        <w:instrText xml:space="preserve"> INCLUDEPICTURE "https://static.us.edusercontent.com/files/FCTQotKQhhNuSynS6D6UyEWy" \* MERGEFORMATINET </w:instrText>
      </w:r>
      <w:r w:rsidRPr="00E77093">
        <w:rPr>
          <w:rFonts w:ascii="Times New Roman" w:eastAsia="Times New Roman" w:hAnsi="Times New Roman" w:cs="Times New Roman"/>
          <w:lang w:eastAsia="en-GB"/>
        </w:rPr>
        <w:fldChar w:fldCharType="separate"/>
      </w:r>
      <w:r w:rsidRPr="00E77093">
        <w:rPr>
          <w:rFonts w:ascii="Times New Roman" w:eastAsia="Times New Roman" w:hAnsi="Times New Roman" w:cs="Times New Roman"/>
          <w:noProof/>
          <w:lang w:eastAsia="en-GB"/>
        </w:rPr>
        <w:drawing>
          <wp:inline distT="0" distB="0" distL="0" distR="0" wp14:anchorId="7E0E4E97" wp14:editId="1FC06648">
            <wp:extent cx="5731510" cy="2184400"/>
            <wp:effectExtent l="0" t="0" r="0" b="0"/>
            <wp:docPr id="2" name="Picture 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waterfall char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6005" cy="2189924"/>
                    </a:xfrm>
                    <a:prstGeom prst="rect">
                      <a:avLst/>
                    </a:prstGeom>
                    <a:noFill/>
                    <a:ln>
                      <a:noFill/>
                    </a:ln>
                  </pic:spPr>
                </pic:pic>
              </a:graphicData>
            </a:graphic>
          </wp:inline>
        </w:drawing>
      </w:r>
      <w:r w:rsidRPr="00E77093">
        <w:rPr>
          <w:rFonts w:ascii="Times New Roman" w:eastAsia="Times New Roman" w:hAnsi="Times New Roman" w:cs="Times New Roman"/>
          <w:lang w:eastAsia="en-GB"/>
        </w:rPr>
        <w:fldChar w:fldCharType="end"/>
      </w:r>
    </w:p>
    <w:p w14:paraId="16147A76" w14:textId="3D3EB09D"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All the rectangles should be the same width. Int</w:t>
      </w:r>
      <w:r>
        <w:rPr>
          <w:rFonts w:ascii="Open Sans" w:eastAsia="Times New Roman" w:hAnsi="Open Sans" w:cs="Open Sans"/>
          <w:lang w:eastAsia="en-GB"/>
        </w:rPr>
        <w:t>eger ( // )</w:t>
      </w:r>
      <w:r w:rsidRPr="00E77093">
        <w:rPr>
          <w:rFonts w:ascii="Open Sans" w:eastAsia="Times New Roman" w:hAnsi="Open Sans" w:cs="Open Sans"/>
          <w:lang w:eastAsia="en-GB"/>
        </w:rPr>
        <w:t xml:space="preserve"> divide the </w:t>
      </w:r>
      <w:proofErr w:type="spellStart"/>
      <w:r w:rsidRPr="00E77093">
        <w:rPr>
          <w:rFonts w:ascii="Open Sans" w:eastAsia="Times New Roman" w:hAnsi="Open Sans" w:cs="Open Sans"/>
          <w:lang w:eastAsia="en-GB"/>
        </w:rPr>
        <w:t>canvas</w:t>
      </w:r>
      <w:r>
        <w:rPr>
          <w:rFonts w:ascii="Open Sans" w:eastAsia="Times New Roman" w:hAnsi="Open Sans" w:cs="Open Sans"/>
          <w:lang w:eastAsia="en-GB"/>
        </w:rPr>
        <w:t>_</w:t>
      </w:r>
      <w:r w:rsidRPr="00E77093">
        <w:rPr>
          <w:rFonts w:ascii="Open Sans" w:eastAsia="Times New Roman" w:hAnsi="Open Sans" w:cs="Open Sans"/>
          <w:lang w:eastAsia="en-GB"/>
        </w:rPr>
        <w:t>width</w:t>
      </w:r>
      <w:proofErr w:type="spellEnd"/>
      <w:r w:rsidRPr="00E77093">
        <w:rPr>
          <w:rFonts w:ascii="Open Sans" w:eastAsia="Times New Roman" w:hAnsi="Open Sans" w:cs="Open Sans"/>
          <w:lang w:eastAsia="en-GB"/>
        </w:rPr>
        <w:t xml:space="preserve"> by the number of fractions to figure out how wide each rectangle should be.</w:t>
      </w:r>
    </w:p>
    <w:p w14:paraId="29EDA913" w14:textId="77777777" w:rsidR="00E77093" w:rsidRDefault="00E77093" w:rsidP="00E77093">
      <w:pPr>
        <w:spacing w:before="100" w:beforeAutospacing="1" w:after="100" w:afterAutospacing="1"/>
        <w:outlineLvl w:val="1"/>
        <w:rPr>
          <w:rFonts w:ascii="Open Sans" w:eastAsia="Times New Roman" w:hAnsi="Open Sans" w:cs="Open Sans"/>
          <w:sz w:val="32"/>
          <w:szCs w:val="32"/>
          <w:lang w:eastAsia="en-GB"/>
        </w:rPr>
      </w:pPr>
    </w:p>
    <w:p w14:paraId="2AAAB159" w14:textId="59421AB7" w:rsidR="00E77093" w:rsidRPr="00E77093" w:rsidRDefault="00E77093" w:rsidP="00E77093">
      <w:pPr>
        <w:spacing w:before="100" w:beforeAutospacing="1" w:after="100" w:afterAutospacing="1"/>
        <w:outlineLvl w:val="1"/>
        <w:rPr>
          <w:rFonts w:ascii="Open Sans" w:eastAsia="Times New Roman" w:hAnsi="Open Sans" w:cs="Open Sans"/>
          <w:sz w:val="32"/>
          <w:szCs w:val="32"/>
          <w:lang w:eastAsia="en-GB"/>
        </w:rPr>
      </w:pPr>
      <w:r w:rsidRPr="00E77093">
        <w:rPr>
          <w:rFonts w:ascii="Open Sans" w:eastAsia="Times New Roman" w:hAnsi="Open Sans" w:cs="Open Sans"/>
          <w:sz w:val="32"/>
          <w:szCs w:val="32"/>
          <w:lang w:eastAsia="en-GB"/>
        </w:rPr>
        <w:lastRenderedPageBreak/>
        <w:t xml:space="preserve">Red </w:t>
      </w:r>
      <w:r w:rsidRPr="00E77093">
        <w:rPr>
          <w:rFonts w:ascii="Open Sans" w:eastAsia="Times New Roman" w:hAnsi="Open Sans" w:cs="Open Sans"/>
          <w:sz w:val="32"/>
          <w:szCs w:val="32"/>
          <w:lang w:eastAsia="en-GB"/>
        </w:rPr>
        <w:t>Colour</w:t>
      </w:r>
    </w:p>
    <w:p w14:paraId="71626AD0" w14:textId="77777777"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Each data stripe will have the same green and blue values.</w:t>
      </w:r>
    </w:p>
    <w:p w14:paraId="67A89257"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GREEN = 127</w:t>
      </w:r>
    </w:p>
    <w:p w14:paraId="4902F948"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BLUE = 127</w:t>
      </w:r>
    </w:p>
    <w:p w14:paraId="12222BA8" w14:textId="4473F2AB"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 xml:space="preserve">For each rectangle, </w:t>
      </w:r>
      <w:r>
        <w:rPr>
          <w:rFonts w:ascii="Open Sans" w:eastAsia="Times New Roman" w:hAnsi="Open Sans" w:cs="Open Sans"/>
          <w:lang w:eastAsia="en-GB"/>
        </w:rPr>
        <w:t xml:space="preserve">I </w:t>
      </w:r>
      <w:r w:rsidRPr="00E77093">
        <w:rPr>
          <w:rFonts w:ascii="Open Sans" w:eastAsia="Times New Roman" w:hAnsi="Open Sans" w:cs="Open Sans"/>
          <w:lang w:eastAsia="en-GB"/>
        </w:rPr>
        <w:t xml:space="preserve">want to figure out a red </w:t>
      </w:r>
      <w:r w:rsidRPr="00E77093">
        <w:rPr>
          <w:rFonts w:ascii="Open Sans" w:eastAsia="Times New Roman" w:hAnsi="Open Sans" w:cs="Open Sans"/>
          <w:lang w:eastAsia="en-GB"/>
        </w:rPr>
        <w:t>colour</w:t>
      </w:r>
      <w:r w:rsidRPr="00E77093">
        <w:rPr>
          <w:rFonts w:ascii="Open Sans" w:eastAsia="Times New Roman" w:hAnsi="Open Sans" w:cs="Open Sans"/>
          <w:lang w:eastAsia="en-GB"/>
        </w:rPr>
        <w:t xml:space="preserve"> based on the fraction value. </w:t>
      </w:r>
      <w:r>
        <w:rPr>
          <w:rFonts w:ascii="Open Sans" w:eastAsia="Times New Roman" w:hAnsi="Open Sans" w:cs="Open Sans"/>
          <w:lang w:eastAsia="en-GB"/>
        </w:rPr>
        <w:t xml:space="preserve">I </w:t>
      </w:r>
      <w:r w:rsidRPr="00E77093">
        <w:rPr>
          <w:rFonts w:ascii="Open Sans" w:eastAsia="Times New Roman" w:hAnsi="Open Sans" w:cs="Open Sans"/>
          <w:lang w:eastAsia="en-GB"/>
        </w:rPr>
        <w:t>want the red value to vary so that when frac is low, red is low, and when frac is high, red is high. Specifically:</w:t>
      </w:r>
    </w:p>
    <w:p w14:paraId="43F1801B"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 xml:space="preserve">frac is  1.0  -&gt; red is 255 </w:t>
      </w:r>
    </w:p>
    <w:p w14:paraId="22CC6EDE"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 xml:space="preserve">frac is  0.0  -&gt; red is 0 </w:t>
      </w:r>
    </w:p>
    <w:p w14:paraId="17C5F312" w14:textId="77777777"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the formula for the amount of red in each stripe is simply the fraction * 255. The constant 255 is the MAX_RED_VALUE</w:t>
      </w:r>
    </w:p>
    <w:p w14:paraId="200ACAC3" w14:textId="77777777" w:rsidR="00E77093" w:rsidRPr="00E77093" w:rsidRDefault="00E77093" w:rsidP="00E77093">
      <w:pPr>
        <w:spacing w:before="100" w:beforeAutospacing="1" w:after="100" w:afterAutospacing="1"/>
        <w:outlineLvl w:val="1"/>
        <w:rPr>
          <w:rFonts w:ascii="Open Sans" w:eastAsia="Times New Roman" w:hAnsi="Open Sans" w:cs="Open Sans"/>
          <w:sz w:val="32"/>
          <w:szCs w:val="32"/>
          <w:lang w:eastAsia="en-GB"/>
        </w:rPr>
      </w:pPr>
      <w:r w:rsidRPr="00E77093">
        <w:rPr>
          <w:rFonts w:ascii="Open Sans" w:eastAsia="Times New Roman" w:hAnsi="Open Sans" w:cs="Open Sans"/>
          <w:sz w:val="32"/>
          <w:szCs w:val="32"/>
          <w:lang w:eastAsia="en-GB"/>
        </w:rPr>
        <w:t>Milestone 1 - Red</w:t>
      </w:r>
    </w:p>
    <w:p w14:paraId="591170C8" w14:textId="14C366D1"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 xml:space="preserve">For testing </w:t>
      </w:r>
      <w:r>
        <w:rPr>
          <w:rFonts w:ascii="Open Sans" w:eastAsia="Times New Roman" w:hAnsi="Open Sans" w:cs="Open Sans"/>
          <w:lang w:eastAsia="en-GB"/>
        </w:rPr>
        <w:t xml:space="preserve">I </w:t>
      </w:r>
      <w:r w:rsidRPr="00E77093">
        <w:rPr>
          <w:rFonts w:ascii="Open Sans" w:eastAsia="Times New Roman" w:hAnsi="Open Sans" w:cs="Open Sans"/>
          <w:lang w:eastAsia="en-GB"/>
        </w:rPr>
        <w:t xml:space="preserve">have the following data-test.txt file of frac values from 0 to 1.0. The first line of the file is the data set title. The second line is the number of values. The rest of the file is the floating point values. </w:t>
      </w:r>
    </w:p>
    <w:p w14:paraId="0D208F9C"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Test Data Red to Blue</w:t>
      </w:r>
    </w:p>
    <w:p w14:paraId="35321D2D"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11</w:t>
      </w:r>
    </w:p>
    <w:p w14:paraId="5E962874"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1.0</w:t>
      </w:r>
    </w:p>
    <w:p w14:paraId="419AD391"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0.9</w:t>
      </w:r>
    </w:p>
    <w:p w14:paraId="6BB32AF4"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0.8</w:t>
      </w:r>
    </w:p>
    <w:p w14:paraId="5383C535"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0.7</w:t>
      </w:r>
    </w:p>
    <w:p w14:paraId="013151C2"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0.6</w:t>
      </w:r>
    </w:p>
    <w:p w14:paraId="5C1A283C"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0.5</w:t>
      </w:r>
    </w:p>
    <w:p w14:paraId="72867ECE"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0.4</w:t>
      </w:r>
    </w:p>
    <w:p w14:paraId="2CBB978D"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0.3</w:t>
      </w:r>
    </w:p>
    <w:p w14:paraId="33B1D9A9"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0.2</w:t>
      </w:r>
    </w:p>
    <w:p w14:paraId="48F7EF47"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0.1</w:t>
      </w:r>
    </w:p>
    <w:p w14:paraId="6AA34A30" w14:textId="77777777" w:rsidR="00E77093" w:rsidRPr="00E77093" w:rsidRDefault="00E77093" w:rsidP="00E77093">
      <w:pPr>
        <w:rPr>
          <w:rFonts w:ascii="Source Code Pro" w:eastAsia="Times New Roman" w:hAnsi="Source Code Pro" w:cs="Open Sans"/>
          <w:sz w:val="18"/>
          <w:szCs w:val="18"/>
          <w:lang w:eastAsia="en-GB"/>
        </w:rPr>
      </w:pPr>
      <w:r w:rsidRPr="00E77093">
        <w:rPr>
          <w:rFonts w:ascii="Source Code Pro" w:eastAsia="Times New Roman" w:hAnsi="Source Code Pro" w:cs="Open Sans"/>
          <w:sz w:val="18"/>
          <w:szCs w:val="18"/>
          <w:lang w:eastAsia="en-GB"/>
        </w:rPr>
        <w:t>0.0</w:t>
      </w:r>
    </w:p>
    <w:p w14:paraId="1561F3A6" w14:textId="1E52F183"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 xml:space="preserve">Try running your program with this data. You should see 11 rectangles. The far left rectangle should be quite red. The middle rectangle should be </w:t>
      </w:r>
      <w:r w:rsidRPr="00E77093">
        <w:rPr>
          <w:rFonts w:ascii="Open Sans" w:eastAsia="Times New Roman" w:hAnsi="Open Sans" w:cs="Open Sans"/>
          <w:lang w:eastAsia="en-GB"/>
        </w:rPr>
        <w:t>greyish</w:t>
      </w:r>
      <w:r w:rsidRPr="00E77093">
        <w:rPr>
          <w:rFonts w:ascii="Open Sans" w:eastAsia="Times New Roman" w:hAnsi="Open Sans" w:cs="Open Sans"/>
          <w:lang w:eastAsia="en-GB"/>
        </w:rPr>
        <w:t xml:space="preserve">. Towards the right the rectangles are an indistinct dusky blue/green </w:t>
      </w:r>
      <w:r w:rsidRPr="00E77093">
        <w:rPr>
          <w:rFonts w:ascii="Open Sans" w:eastAsia="Times New Roman" w:hAnsi="Open Sans" w:cs="Open Sans"/>
          <w:lang w:eastAsia="en-GB"/>
        </w:rPr>
        <w:t>colour</w:t>
      </w:r>
      <w:r w:rsidRPr="00E77093">
        <w:rPr>
          <w:rFonts w:ascii="Open Sans" w:eastAsia="Times New Roman" w:hAnsi="Open Sans" w:cs="Open Sans"/>
          <w:lang w:eastAsia="en-GB"/>
        </w:rPr>
        <w:t>. We'll fix them in the next milestone.</w:t>
      </w:r>
    </w:p>
    <w:p w14:paraId="69CCE378" w14:textId="61DF0373" w:rsidR="00E77093" w:rsidRPr="00E77093" w:rsidRDefault="00E77093" w:rsidP="00E77093">
      <w:pPr>
        <w:rPr>
          <w:rFonts w:ascii="Times New Roman" w:eastAsia="Times New Roman" w:hAnsi="Times New Roman" w:cs="Times New Roman"/>
          <w:lang w:eastAsia="en-GB"/>
        </w:rPr>
      </w:pPr>
      <w:r w:rsidRPr="00E77093">
        <w:rPr>
          <w:rFonts w:ascii="Times New Roman" w:eastAsia="Times New Roman" w:hAnsi="Times New Roman" w:cs="Times New Roman"/>
          <w:lang w:eastAsia="en-GB"/>
        </w:rPr>
        <w:fldChar w:fldCharType="begin"/>
      </w:r>
      <w:r w:rsidRPr="00E77093">
        <w:rPr>
          <w:rFonts w:ascii="Times New Roman" w:eastAsia="Times New Roman" w:hAnsi="Times New Roman" w:cs="Times New Roman"/>
          <w:lang w:eastAsia="en-GB"/>
        </w:rPr>
        <w:instrText xml:space="preserve"> INCLUDEPICTURE "https://static.us.edusercontent.com/files/RYS7agT5qjiIC1i4vIEhmmtT" \* MERGEFORMATINET </w:instrText>
      </w:r>
      <w:r w:rsidRPr="00E77093">
        <w:rPr>
          <w:rFonts w:ascii="Times New Roman" w:eastAsia="Times New Roman" w:hAnsi="Times New Roman" w:cs="Times New Roman"/>
          <w:lang w:eastAsia="en-GB"/>
        </w:rPr>
        <w:fldChar w:fldCharType="separate"/>
      </w:r>
      <w:r w:rsidRPr="00E77093">
        <w:rPr>
          <w:rFonts w:ascii="Times New Roman" w:eastAsia="Times New Roman" w:hAnsi="Times New Roman" w:cs="Times New Roman"/>
          <w:noProof/>
          <w:lang w:eastAsia="en-GB"/>
        </w:rPr>
        <w:drawing>
          <wp:inline distT="0" distB="0" distL="0" distR="0" wp14:anchorId="05E9EA2D" wp14:editId="334B112F">
            <wp:extent cx="5731510" cy="1155700"/>
            <wp:effectExtent l="0" t="0" r="0" b="0"/>
            <wp:docPr id="1" name="Picture 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ckground patter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155700"/>
                    </a:xfrm>
                    <a:prstGeom prst="rect">
                      <a:avLst/>
                    </a:prstGeom>
                    <a:noFill/>
                    <a:ln>
                      <a:noFill/>
                    </a:ln>
                  </pic:spPr>
                </pic:pic>
              </a:graphicData>
            </a:graphic>
          </wp:inline>
        </w:drawing>
      </w:r>
      <w:r w:rsidRPr="00E77093">
        <w:rPr>
          <w:rFonts w:ascii="Times New Roman" w:eastAsia="Times New Roman" w:hAnsi="Times New Roman" w:cs="Times New Roman"/>
          <w:lang w:eastAsia="en-GB"/>
        </w:rPr>
        <w:fldChar w:fldCharType="end"/>
      </w:r>
    </w:p>
    <w:p w14:paraId="743F6D53" w14:textId="30347E31"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lastRenderedPageBreak/>
        <w:t xml:space="preserve">Programming aside: here we've hand-constructed this small data-test.txt file with a very clear pattern in it for testing purposes. If </w:t>
      </w:r>
      <w:r>
        <w:rPr>
          <w:rFonts w:ascii="Open Sans" w:eastAsia="Times New Roman" w:hAnsi="Open Sans" w:cs="Open Sans"/>
          <w:lang w:eastAsia="en-GB"/>
        </w:rPr>
        <w:t xml:space="preserve">I </w:t>
      </w:r>
      <w:r w:rsidRPr="00E77093">
        <w:rPr>
          <w:rFonts w:ascii="Open Sans" w:eastAsia="Times New Roman" w:hAnsi="Open Sans" w:cs="Open Sans"/>
          <w:lang w:eastAsia="en-GB"/>
        </w:rPr>
        <w:t>jumped straight to real data with all its complexities, it would be hard to spot if the code was correct or not. This is also an advantage of text files as a data format - you can just go to your editor and type the data up.</w:t>
      </w:r>
    </w:p>
    <w:p w14:paraId="4051F739" w14:textId="77777777" w:rsidR="00E77093" w:rsidRPr="00E77093" w:rsidRDefault="00E77093" w:rsidP="00E77093">
      <w:pPr>
        <w:spacing w:before="100" w:beforeAutospacing="1" w:after="100" w:afterAutospacing="1"/>
        <w:outlineLvl w:val="1"/>
        <w:rPr>
          <w:rFonts w:ascii="Open Sans" w:eastAsia="Times New Roman" w:hAnsi="Open Sans" w:cs="Open Sans"/>
          <w:sz w:val="32"/>
          <w:szCs w:val="32"/>
          <w:lang w:eastAsia="en-GB"/>
        </w:rPr>
      </w:pPr>
      <w:r w:rsidRPr="00E77093">
        <w:rPr>
          <w:rFonts w:ascii="Open Sans" w:eastAsia="Times New Roman" w:hAnsi="Open Sans" w:cs="Open Sans"/>
          <w:sz w:val="32"/>
          <w:szCs w:val="32"/>
          <w:lang w:eastAsia="en-GB"/>
        </w:rPr>
        <w:t>Real Data</w:t>
      </w:r>
    </w:p>
    <w:p w14:paraId="2386191B" w14:textId="72BB3699"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You've got this computed-</w:t>
      </w:r>
      <w:r w:rsidRPr="00E77093">
        <w:rPr>
          <w:rFonts w:ascii="Open Sans" w:eastAsia="Times New Roman" w:hAnsi="Open Sans" w:cs="Open Sans"/>
          <w:lang w:eastAsia="en-GB"/>
        </w:rPr>
        <w:t>colour</w:t>
      </w:r>
      <w:r w:rsidRPr="00E77093">
        <w:rPr>
          <w:rFonts w:ascii="Open Sans" w:eastAsia="Times New Roman" w:hAnsi="Open Sans" w:cs="Open Sans"/>
          <w:lang w:eastAsia="en-GB"/>
        </w:rPr>
        <w:t xml:space="preserve"> visualization machinery. Let's take it for a spin. We'll take a variety of data from the real world and run it through your </w:t>
      </w:r>
      <w:r w:rsidRPr="00E77093">
        <w:rPr>
          <w:rFonts w:ascii="Open Sans" w:eastAsia="Times New Roman" w:hAnsi="Open Sans" w:cs="Open Sans"/>
          <w:lang w:eastAsia="en-GB"/>
        </w:rPr>
        <w:t>colour</w:t>
      </w:r>
      <w:r w:rsidRPr="00E77093">
        <w:rPr>
          <w:rFonts w:ascii="Open Sans" w:eastAsia="Times New Roman" w:hAnsi="Open Sans" w:cs="Open Sans"/>
          <w:lang w:eastAsia="en-GB"/>
        </w:rPr>
        <w:t>-visualization code.</w:t>
      </w:r>
    </w:p>
    <w:p w14:paraId="6A7DDAA7" w14:textId="77777777" w:rsidR="00E77093" w:rsidRPr="00E77093" w:rsidRDefault="00E77093" w:rsidP="00E77093">
      <w:pPr>
        <w:spacing w:before="100" w:beforeAutospacing="1" w:after="100" w:afterAutospacing="1"/>
        <w:outlineLvl w:val="1"/>
        <w:rPr>
          <w:rFonts w:ascii="Open Sans" w:eastAsia="Times New Roman" w:hAnsi="Open Sans" w:cs="Open Sans"/>
          <w:sz w:val="32"/>
          <w:szCs w:val="32"/>
          <w:lang w:eastAsia="en-GB"/>
        </w:rPr>
      </w:pPr>
      <w:r w:rsidRPr="00E77093">
        <w:rPr>
          <w:rFonts w:ascii="Open Sans" w:eastAsia="Times New Roman" w:hAnsi="Open Sans" w:cs="Open Sans"/>
          <w:sz w:val="32"/>
          <w:szCs w:val="32"/>
          <w:lang w:eastAsia="en-GB"/>
        </w:rPr>
        <w:t>Human Progress is the Trend</w:t>
      </w:r>
    </w:p>
    <w:p w14:paraId="793A1B32" w14:textId="77777777"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Here is an idea to keep in mind when looking at these data sets. Very often the news is depressing. Literally depressing. It's natural for the media to report on injustice and disasters in the world. However, the result is that gradual human progress is underreported. In reality, most measures of human wellbeing have improved hugely over recent decades. Pick a data set - child mortality, starvation, illiteracy .. they are all much improved over the last 50 years.</w:t>
      </w:r>
    </w:p>
    <w:p w14:paraId="453247E6" w14:textId="77777777" w:rsidR="00E77093" w:rsidRPr="00E77093" w:rsidRDefault="00E77093" w:rsidP="00E77093">
      <w:pPr>
        <w:spacing w:before="100" w:beforeAutospacing="1" w:after="100" w:afterAutospacing="1"/>
        <w:outlineLvl w:val="1"/>
        <w:rPr>
          <w:rFonts w:ascii="Open Sans" w:eastAsia="Times New Roman" w:hAnsi="Open Sans" w:cs="Open Sans"/>
          <w:sz w:val="32"/>
          <w:szCs w:val="32"/>
          <w:lang w:eastAsia="en-GB"/>
        </w:rPr>
      </w:pPr>
      <w:r w:rsidRPr="00E77093">
        <w:rPr>
          <w:rFonts w:ascii="Open Sans" w:eastAsia="Times New Roman" w:hAnsi="Open Sans" w:cs="Open Sans"/>
          <w:sz w:val="32"/>
          <w:szCs w:val="32"/>
          <w:lang w:eastAsia="en-GB"/>
        </w:rPr>
        <w:t>Child Mortality Data</w:t>
      </w:r>
    </w:p>
    <w:p w14:paraId="34FD0A69" w14:textId="77777777"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Source Code Pro" w:eastAsia="Times New Roman" w:hAnsi="Source Code Pro" w:cs="Courier New"/>
          <w:sz w:val="20"/>
          <w:szCs w:val="20"/>
          <w:lang w:eastAsia="en-GB"/>
        </w:rPr>
        <w:t>data-child-mortality.txt</w:t>
      </w:r>
      <w:r w:rsidRPr="00E77093">
        <w:rPr>
          <w:rFonts w:ascii="Open Sans" w:eastAsia="Times New Roman" w:hAnsi="Open Sans" w:cs="Open Sans"/>
          <w:lang w:eastAsia="en-GB"/>
        </w:rPr>
        <w:t xml:space="preserve"> - global percentage of children dying before the age of five. The amount of human misery in the left part of this graph is </w:t>
      </w:r>
      <w:proofErr w:type="spellStart"/>
      <w:r w:rsidRPr="00E77093">
        <w:rPr>
          <w:rFonts w:ascii="Open Sans" w:eastAsia="Times New Roman" w:hAnsi="Open Sans" w:cs="Open Sans"/>
          <w:lang w:eastAsia="en-GB"/>
        </w:rPr>
        <w:t>breathtaking</w:t>
      </w:r>
      <w:proofErr w:type="spellEnd"/>
      <w:r w:rsidRPr="00E77093">
        <w:rPr>
          <w:rFonts w:ascii="Open Sans" w:eastAsia="Times New Roman" w:hAnsi="Open Sans" w:cs="Open Sans"/>
          <w:lang w:eastAsia="en-GB"/>
        </w:rPr>
        <w:t xml:space="preserve">. I trimmed the data to start at 1960 as that's when there is data for every year. Data from </w:t>
      </w:r>
      <w:hyperlink r:id="rId7" w:tgtFrame="_blank" w:history="1">
        <w:r w:rsidRPr="00E77093">
          <w:rPr>
            <w:rFonts w:ascii="Open Sans" w:eastAsia="Times New Roman" w:hAnsi="Open Sans" w:cs="Open Sans"/>
            <w:color w:val="0000FF"/>
            <w:u w:val="single"/>
            <w:lang w:eastAsia="en-GB"/>
          </w:rPr>
          <w:t>https://ourworldindata.org/child-mortality</w:t>
        </w:r>
      </w:hyperlink>
    </w:p>
    <w:p w14:paraId="6A853F66" w14:textId="77777777"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Open Sans" w:eastAsia="Times New Roman" w:hAnsi="Open Sans" w:cs="Open Sans"/>
          <w:lang w:eastAsia="en-GB"/>
        </w:rPr>
        <w:t>We'll include this graph in the assignment handout, but the rest you should bring to life through your own code. Not many people can say they've built their own numeric-</w:t>
      </w:r>
      <w:proofErr w:type="spellStart"/>
      <w:r w:rsidRPr="00E77093">
        <w:rPr>
          <w:rFonts w:ascii="Open Sans" w:eastAsia="Times New Roman" w:hAnsi="Open Sans" w:cs="Open Sans"/>
          <w:lang w:eastAsia="en-GB"/>
        </w:rPr>
        <w:t>color</w:t>
      </w:r>
      <w:proofErr w:type="spellEnd"/>
      <w:r w:rsidRPr="00E77093">
        <w:rPr>
          <w:rFonts w:ascii="Open Sans" w:eastAsia="Times New Roman" w:hAnsi="Open Sans" w:cs="Open Sans"/>
          <w:lang w:eastAsia="en-GB"/>
        </w:rPr>
        <w:t xml:space="preserve"> visualization like this.</w:t>
      </w:r>
    </w:p>
    <w:p w14:paraId="14DE236B" w14:textId="77777777" w:rsidR="00E77093" w:rsidRPr="00E77093" w:rsidRDefault="00E77093" w:rsidP="00E77093">
      <w:pPr>
        <w:spacing w:before="100" w:beforeAutospacing="1" w:after="100" w:afterAutospacing="1"/>
        <w:outlineLvl w:val="1"/>
        <w:rPr>
          <w:rFonts w:ascii="Open Sans" w:eastAsia="Times New Roman" w:hAnsi="Open Sans" w:cs="Open Sans"/>
          <w:sz w:val="32"/>
          <w:szCs w:val="32"/>
          <w:lang w:eastAsia="en-GB"/>
        </w:rPr>
      </w:pPr>
      <w:r w:rsidRPr="00E77093">
        <w:rPr>
          <w:rFonts w:ascii="Open Sans" w:eastAsia="Times New Roman" w:hAnsi="Open Sans" w:cs="Open Sans"/>
          <w:sz w:val="32"/>
          <w:szCs w:val="32"/>
          <w:lang w:eastAsia="en-GB"/>
        </w:rPr>
        <w:t>Illiteracy Data</w:t>
      </w:r>
    </w:p>
    <w:p w14:paraId="290180E9" w14:textId="77777777"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Source Code Pro" w:eastAsia="Times New Roman" w:hAnsi="Source Code Pro" w:cs="Courier New"/>
          <w:sz w:val="20"/>
          <w:szCs w:val="20"/>
          <w:lang w:eastAsia="en-GB"/>
        </w:rPr>
        <w:t>data-illiteracy.txt</w:t>
      </w:r>
      <w:r w:rsidRPr="00E77093">
        <w:rPr>
          <w:rFonts w:ascii="Open Sans" w:eastAsia="Times New Roman" w:hAnsi="Open Sans" w:cs="Open Sans"/>
          <w:lang w:eastAsia="en-GB"/>
        </w:rPr>
        <w:t xml:space="preserve"> - global illiteracy rate. </w:t>
      </w:r>
      <w:hyperlink r:id="rId8" w:tgtFrame="_blank" w:history="1">
        <w:r w:rsidRPr="00E77093">
          <w:rPr>
            <w:rFonts w:ascii="Open Sans" w:eastAsia="Times New Roman" w:hAnsi="Open Sans" w:cs="Open Sans"/>
            <w:color w:val="0000FF"/>
            <w:u w:val="single"/>
            <w:lang w:eastAsia="en-GB"/>
          </w:rPr>
          <w:t>https://data.unicef.org/topic/education/literacy/</w:t>
        </w:r>
      </w:hyperlink>
    </w:p>
    <w:p w14:paraId="39BB3799" w14:textId="77777777" w:rsidR="00E77093" w:rsidRPr="00E77093" w:rsidRDefault="00E77093" w:rsidP="00E77093">
      <w:pPr>
        <w:spacing w:before="100" w:beforeAutospacing="1" w:after="100" w:afterAutospacing="1"/>
        <w:outlineLvl w:val="1"/>
        <w:rPr>
          <w:rFonts w:ascii="Open Sans" w:eastAsia="Times New Roman" w:hAnsi="Open Sans" w:cs="Open Sans"/>
          <w:sz w:val="32"/>
          <w:szCs w:val="32"/>
          <w:lang w:eastAsia="en-GB"/>
        </w:rPr>
      </w:pPr>
      <w:r w:rsidRPr="00E77093">
        <w:rPr>
          <w:rFonts w:ascii="Open Sans" w:eastAsia="Times New Roman" w:hAnsi="Open Sans" w:cs="Open Sans"/>
          <w:sz w:val="32"/>
          <w:szCs w:val="32"/>
          <w:lang w:eastAsia="en-GB"/>
        </w:rPr>
        <w:t>Climate Data</w:t>
      </w:r>
    </w:p>
    <w:p w14:paraId="5E50B0F6" w14:textId="3F8728AF" w:rsidR="00E77093" w:rsidRPr="00E77093" w:rsidRDefault="00E77093" w:rsidP="00E77093">
      <w:pPr>
        <w:spacing w:before="100" w:beforeAutospacing="1" w:after="100" w:afterAutospacing="1"/>
        <w:rPr>
          <w:rFonts w:ascii="Open Sans" w:eastAsia="Times New Roman" w:hAnsi="Open Sans" w:cs="Open Sans"/>
          <w:lang w:eastAsia="en-GB"/>
        </w:rPr>
      </w:pPr>
      <w:r w:rsidRPr="00E77093">
        <w:rPr>
          <w:rFonts w:ascii="Source Code Pro" w:eastAsia="Times New Roman" w:hAnsi="Source Code Pro" w:cs="Courier New"/>
          <w:sz w:val="20"/>
          <w:szCs w:val="20"/>
          <w:lang w:eastAsia="en-GB"/>
        </w:rPr>
        <w:t>data-climate.txt</w:t>
      </w:r>
      <w:r w:rsidRPr="00E77093">
        <w:rPr>
          <w:rFonts w:ascii="Open Sans" w:eastAsia="Times New Roman" w:hAnsi="Open Sans" w:cs="Open Sans"/>
          <w:lang w:eastAsia="en-GB"/>
        </w:rPr>
        <w:t xml:space="preserve"> - this data is quite dramatic. </w:t>
      </w:r>
      <w:r>
        <w:rPr>
          <w:rFonts w:ascii="Open Sans" w:eastAsia="Times New Roman" w:hAnsi="Open Sans" w:cs="Open Sans"/>
          <w:lang w:eastAsia="en-GB"/>
        </w:rPr>
        <w:t xml:space="preserve">We </w:t>
      </w:r>
      <w:r w:rsidRPr="00E77093">
        <w:rPr>
          <w:rFonts w:ascii="Open Sans" w:eastAsia="Times New Roman" w:hAnsi="Open Sans" w:cs="Open Sans"/>
          <w:lang w:eastAsia="en-GB"/>
        </w:rPr>
        <w:t xml:space="preserve">are a clever and resilient species, and I'm sure </w:t>
      </w:r>
      <w:r>
        <w:rPr>
          <w:rFonts w:ascii="Open Sans" w:eastAsia="Times New Roman" w:hAnsi="Open Sans" w:cs="Open Sans"/>
          <w:lang w:eastAsia="en-GB"/>
        </w:rPr>
        <w:t xml:space="preserve">we </w:t>
      </w:r>
      <w:r w:rsidRPr="00E77093">
        <w:rPr>
          <w:rFonts w:ascii="Open Sans" w:eastAsia="Times New Roman" w:hAnsi="Open Sans" w:cs="Open Sans"/>
          <w:lang w:eastAsia="en-GB"/>
        </w:rPr>
        <w:t>will figure this out eventually. This one looks best with a width of 1200 or more.</w:t>
      </w:r>
    </w:p>
    <w:p w14:paraId="58A1B90A" w14:textId="77777777" w:rsidR="00E77093" w:rsidRPr="00E77093" w:rsidRDefault="00E77093" w:rsidP="00E77093">
      <w:pPr>
        <w:spacing w:before="100" w:beforeAutospacing="1"/>
        <w:rPr>
          <w:rFonts w:ascii="Open Sans" w:eastAsia="Times New Roman" w:hAnsi="Open Sans" w:cs="Open Sans"/>
          <w:lang w:eastAsia="en-GB"/>
        </w:rPr>
      </w:pPr>
      <w:r w:rsidRPr="00E77093">
        <w:rPr>
          <w:rFonts w:ascii="Open Sans" w:eastAsia="Times New Roman" w:hAnsi="Open Sans" w:cs="Open Sans"/>
          <w:lang w:eastAsia="en-GB"/>
        </w:rPr>
        <w:lastRenderedPageBreak/>
        <w:t xml:space="preserve">Climate scientists measure temperature again a "0" point which is a historical global average temperature. Each year is measured as the "anomaly" from the historical average, so -1.5 C for a cold year or +1.5 C for a hot year. I scaled the climate data to fit in the -1.0 .. +1.0 format, but kept the 0 point intact, so when you see </w:t>
      </w:r>
      <w:proofErr w:type="spellStart"/>
      <w:r w:rsidRPr="00E77093">
        <w:rPr>
          <w:rFonts w:ascii="Open Sans" w:eastAsia="Times New Roman" w:hAnsi="Open Sans" w:cs="Open Sans"/>
          <w:lang w:eastAsia="en-GB"/>
        </w:rPr>
        <w:t>gray</w:t>
      </w:r>
      <w:proofErr w:type="spellEnd"/>
      <w:r w:rsidRPr="00E77093">
        <w:rPr>
          <w:rFonts w:ascii="Open Sans" w:eastAsia="Times New Roman" w:hAnsi="Open Sans" w:cs="Open Sans"/>
          <w:lang w:eastAsia="en-GB"/>
        </w:rPr>
        <w:t xml:space="preserve"> years, those were around the long-term average temperature, with red years above average and blue years below. This data set is from </w:t>
      </w:r>
      <w:hyperlink r:id="rId9" w:tgtFrame="_blank" w:history="1">
        <w:r w:rsidRPr="00E77093">
          <w:rPr>
            <w:rFonts w:ascii="Open Sans" w:eastAsia="Times New Roman" w:hAnsi="Open Sans" w:cs="Open Sans"/>
            <w:color w:val="0000FF"/>
            <w:u w:val="single"/>
            <w:lang w:eastAsia="en-GB"/>
          </w:rPr>
          <w:t>https://gmao.gsfc.nasa.gov/reanalysis/MERRA-2/</w:t>
        </w:r>
      </w:hyperlink>
    </w:p>
    <w:p w14:paraId="4F448F25" w14:textId="77777777" w:rsidR="00E77093" w:rsidRPr="00E77093" w:rsidRDefault="00E77093" w:rsidP="00E77093">
      <w:pPr>
        <w:rPr>
          <w:rFonts w:ascii="Times New Roman" w:eastAsia="Times New Roman" w:hAnsi="Times New Roman" w:cs="Times New Roman"/>
          <w:b/>
          <w:bCs/>
          <w:lang w:eastAsia="en-GB"/>
        </w:rPr>
      </w:pPr>
      <w:r w:rsidRPr="00E77093">
        <w:rPr>
          <w:rFonts w:ascii="Times New Roman" w:eastAsia="Times New Roman" w:hAnsi="Times New Roman" w:cs="Times New Roman"/>
          <w:b/>
          <w:bCs/>
          <w:lang w:eastAsia="en-GB"/>
        </w:rPr>
        <w:t>Description</w:t>
      </w:r>
    </w:p>
    <w:p w14:paraId="14346878" w14:textId="77777777" w:rsidR="00E77093" w:rsidRPr="00E77093" w:rsidRDefault="00E77093" w:rsidP="00E77093">
      <w:pPr>
        <w:rPr>
          <w:rFonts w:ascii="Times New Roman" w:eastAsia="Times New Roman" w:hAnsi="Times New Roman" w:cs="Times New Roman"/>
          <w:lang w:eastAsia="en-GB"/>
        </w:rPr>
      </w:pPr>
    </w:p>
    <w:p w14:paraId="086BFF21" w14:textId="77777777" w:rsidR="00DA442B" w:rsidRDefault="00DA442B"/>
    <w:sectPr w:rsidR="00DA4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Source Code Pro">
    <w:panose1 w:val="020B05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093"/>
    <w:rsid w:val="003A3CD1"/>
    <w:rsid w:val="00A83289"/>
    <w:rsid w:val="00DA442B"/>
    <w:rsid w:val="00E77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7E55A1"/>
  <w15:chartTrackingRefBased/>
  <w15:docId w15:val="{A81CC7A9-8E6A-0941-9B30-593AC2FC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7709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7093"/>
    <w:rPr>
      <w:rFonts w:ascii="Times New Roman" w:eastAsia="Times New Roman" w:hAnsi="Times New Roman" w:cs="Times New Roman"/>
      <w:b/>
      <w:bCs/>
      <w:sz w:val="36"/>
      <w:szCs w:val="36"/>
      <w:lang w:eastAsia="en-GB"/>
    </w:rPr>
  </w:style>
  <w:style w:type="paragraph" w:customStyle="1" w:styleId="amber-el">
    <w:name w:val="amber-el"/>
    <w:basedOn w:val="Normal"/>
    <w:rsid w:val="00E77093"/>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E7709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770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849303">
      <w:bodyDiv w:val="1"/>
      <w:marLeft w:val="0"/>
      <w:marRight w:val="0"/>
      <w:marTop w:val="0"/>
      <w:marBottom w:val="0"/>
      <w:divBdr>
        <w:top w:val="none" w:sz="0" w:space="0" w:color="auto"/>
        <w:left w:val="none" w:sz="0" w:space="0" w:color="auto"/>
        <w:bottom w:val="none" w:sz="0" w:space="0" w:color="auto"/>
        <w:right w:val="none" w:sz="0" w:space="0" w:color="auto"/>
      </w:divBdr>
      <w:divsChild>
        <w:div w:id="1013874492">
          <w:marLeft w:val="0"/>
          <w:marRight w:val="0"/>
          <w:marTop w:val="0"/>
          <w:marBottom w:val="0"/>
          <w:divBdr>
            <w:top w:val="none" w:sz="0" w:space="0" w:color="auto"/>
            <w:left w:val="none" w:sz="0" w:space="0" w:color="auto"/>
            <w:bottom w:val="none" w:sz="0" w:space="0" w:color="auto"/>
            <w:right w:val="none" w:sz="0" w:space="0" w:color="auto"/>
          </w:divBdr>
          <w:divsChild>
            <w:div w:id="438796128">
              <w:marLeft w:val="0"/>
              <w:marRight w:val="0"/>
              <w:marTop w:val="0"/>
              <w:marBottom w:val="0"/>
              <w:divBdr>
                <w:top w:val="none" w:sz="0" w:space="0" w:color="auto"/>
                <w:left w:val="none" w:sz="0" w:space="0" w:color="auto"/>
                <w:bottom w:val="none" w:sz="0" w:space="0" w:color="auto"/>
                <w:right w:val="none" w:sz="0" w:space="0" w:color="auto"/>
              </w:divBdr>
              <w:divsChild>
                <w:div w:id="2014137397">
                  <w:marLeft w:val="0"/>
                  <w:marRight w:val="0"/>
                  <w:marTop w:val="0"/>
                  <w:marBottom w:val="0"/>
                  <w:divBdr>
                    <w:top w:val="none" w:sz="0" w:space="0" w:color="auto"/>
                    <w:left w:val="none" w:sz="0" w:space="0" w:color="auto"/>
                    <w:bottom w:val="none" w:sz="0" w:space="0" w:color="auto"/>
                    <w:right w:val="none" w:sz="0" w:space="0" w:color="auto"/>
                  </w:divBdr>
                  <w:divsChild>
                    <w:div w:id="1206873926">
                      <w:marLeft w:val="0"/>
                      <w:marRight w:val="0"/>
                      <w:marTop w:val="0"/>
                      <w:marBottom w:val="0"/>
                      <w:divBdr>
                        <w:top w:val="none" w:sz="0" w:space="0" w:color="auto"/>
                        <w:left w:val="none" w:sz="0" w:space="0" w:color="auto"/>
                        <w:bottom w:val="none" w:sz="0" w:space="0" w:color="auto"/>
                        <w:right w:val="none" w:sz="0" w:space="0" w:color="auto"/>
                      </w:divBdr>
                      <w:divsChild>
                        <w:div w:id="387387735">
                          <w:marLeft w:val="0"/>
                          <w:marRight w:val="0"/>
                          <w:marTop w:val="0"/>
                          <w:marBottom w:val="0"/>
                          <w:divBdr>
                            <w:top w:val="none" w:sz="0" w:space="0" w:color="auto"/>
                            <w:left w:val="none" w:sz="0" w:space="0" w:color="auto"/>
                            <w:bottom w:val="none" w:sz="0" w:space="0" w:color="auto"/>
                            <w:right w:val="none" w:sz="0" w:space="0" w:color="auto"/>
                          </w:divBdr>
                          <w:divsChild>
                            <w:div w:id="874001863">
                              <w:marLeft w:val="0"/>
                              <w:marRight w:val="0"/>
                              <w:marTop w:val="0"/>
                              <w:marBottom w:val="0"/>
                              <w:divBdr>
                                <w:top w:val="none" w:sz="0" w:space="0" w:color="auto"/>
                                <w:left w:val="none" w:sz="0" w:space="0" w:color="auto"/>
                                <w:bottom w:val="none" w:sz="0" w:space="0" w:color="auto"/>
                                <w:right w:val="none" w:sz="0" w:space="0" w:color="auto"/>
                              </w:divBdr>
                              <w:divsChild>
                                <w:div w:id="157771611">
                                  <w:marLeft w:val="0"/>
                                  <w:marRight w:val="0"/>
                                  <w:marTop w:val="0"/>
                                  <w:marBottom w:val="0"/>
                                  <w:divBdr>
                                    <w:top w:val="none" w:sz="0" w:space="0" w:color="auto"/>
                                    <w:left w:val="none" w:sz="0" w:space="0" w:color="auto"/>
                                    <w:bottom w:val="none" w:sz="0" w:space="0" w:color="auto"/>
                                    <w:right w:val="none" w:sz="0" w:space="0" w:color="auto"/>
                                  </w:divBdr>
                                  <w:divsChild>
                                    <w:div w:id="830683230">
                                      <w:marLeft w:val="0"/>
                                      <w:marRight w:val="0"/>
                                      <w:marTop w:val="0"/>
                                      <w:marBottom w:val="0"/>
                                      <w:divBdr>
                                        <w:top w:val="none" w:sz="0" w:space="0" w:color="auto"/>
                                        <w:left w:val="none" w:sz="0" w:space="0" w:color="auto"/>
                                        <w:bottom w:val="none" w:sz="0" w:space="0" w:color="auto"/>
                                        <w:right w:val="none" w:sz="0" w:space="0" w:color="auto"/>
                                      </w:divBdr>
                                      <w:divsChild>
                                        <w:div w:id="894509363">
                                          <w:marLeft w:val="0"/>
                                          <w:marRight w:val="0"/>
                                          <w:marTop w:val="0"/>
                                          <w:marBottom w:val="0"/>
                                          <w:divBdr>
                                            <w:top w:val="none" w:sz="0" w:space="0" w:color="auto"/>
                                            <w:left w:val="none" w:sz="0" w:space="0" w:color="auto"/>
                                            <w:bottom w:val="none" w:sz="0" w:space="0" w:color="auto"/>
                                            <w:right w:val="none" w:sz="0" w:space="0" w:color="auto"/>
                                          </w:divBdr>
                                          <w:divsChild>
                                            <w:div w:id="1982079453">
                                              <w:marLeft w:val="0"/>
                                              <w:marRight w:val="0"/>
                                              <w:marTop w:val="240"/>
                                              <w:marBottom w:val="240"/>
                                              <w:divBdr>
                                                <w:top w:val="none" w:sz="0" w:space="0" w:color="auto"/>
                                                <w:left w:val="none" w:sz="0" w:space="0" w:color="auto"/>
                                                <w:bottom w:val="none" w:sz="0" w:space="0" w:color="auto"/>
                                                <w:right w:val="none" w:sz="0" w:space="0" w:color="auto"/>
                                              </w:divBdr>
                                              <w:divsChild>
                                                <w:div w:id="2051106830">
                                                  <w:marLeft w:val="0"/>
                                                  <w:marRight w:val="0"/>
                                                  <w:marTop w:val="0"/>
                                                  <w:marBottom w:val="0"/>
                                                  <w:divBdr>
                                                    <w:top w:val="none" w:sz="0" w:space="0" w:color="auto"/>
                                                    <w:left w:val="none" w:sz="0" w:space="0" w:color="auto"/>
                                                    <w:bottom w:val="none" w:sz="0" w:space="0" w:color="auto"/>
                                                    <w:right w:val="none" w:sz="0" w:space="0" w:color="auto"/>
                                                  </w:divBdr>
                                                </w:div>
                                              </w:divsChild>
                                            </w:div>
                                            <w:div w:id="1133526051">
                                              <w:marLeft w:val="0"/>
                                              <w:marRight w:val="0"/>
                                              <w:marTop w:val="240"/>
                                              <w:marBottom w:val="240"/>
                                              <w:divBdr>
                                                <w:top w:val="none" w:sz="0" w:space="0" w:color="auto"/>
                                                <w:left w:val="none" w:sz="0" w:space="0" w:color="auto"/>
                                                <w:bottom w:val="none" w:sz="0" w:space="0" w:color="auto"/>
                                                <w:right w:val="none" w:sz="0" w:space="0" w:color="auto"/>
                                              </w:divBdr>
                                              <w:divsChild>
                                                <w:div w:id="569389481">
                                                  <w:marLeft w:val="0"/>
                                                  <w:marRight w:val="0"/>
                                                  <w:marTop w:val="0"/>
                                                  <w:marBottom w:val="0"/>
                                                  <w:divBdr>
                                                    <w:top w:val="none" w:sz="0" w:space="0" w:color="auto"/>
                                                    <w:left w:val="none" w:sz="0" w:space="0" w:color="auto"/>
                                                    <w:bottom w:val="none" w:sz="0" w:space="0" w:color="auto"/>
                                                    <w:right w:val="none" w:sz="0" w:space="0" w:color="auto"/>
                                                  </w:divBdr>
                                                </w:div>
                                              </w:divsChild>
                                            </w:div>
                                            <w:div w:id="930241654">
                                              <w:marLeft w:val="0"/>
                                              <w:marRight w:val="0"/>
                                              <w:marTop w:val="240"/>
                                              <w:marBottom w:val="240"/>
                                              <w:divBdr>
                                                <w:top w:val="none" w:sz="0" w:space="0" w:color="auto"/>
                                                <w:left w:val="none" w:sz="0" w:space="0" w:color="auto"/>
                                                <w:bottom w:val="none" w:sz="0" w:space="0" w:color="auto"/>
                                                <w:right w:val="none" w:sz="0" w:space="0" w:color="auto"/>
                                              </w:divBdr>
                                              <w:divsChild>
                                                <w:div w:id="1937325692">
                                                  <w:marLeft w:val="0"/>
                                                  <w:marRight w:val="0"/>
                                                  <w:marTop w:val="0"/>
                                                  <w:marBottom w:val="0"/>
                                                  <w:divBdr>
                                                    <w:top w:val="none" w:sz="0" w:space="0" w:color="auto"/>
                                                    <w:left w:val="none" w:sz="0" w:space="0" w:color="auto"/>
                                                    <w:bottom w:val="none" w:sz="0" w:space="0" w:color="auto"/>
                                                    <w:right w:val="none" w:sz="0" w:space="0" w:color="auto"/>
                                                  </w:divBdr>
                                                  <w:divsChild>
                                                    <w:div w:id="8428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1349">
                                              <w:marLeft w:val="0"/>
                                              <w:marRight w:val="0"/>
                                              <w:marTop w:val="240"/>
                                              <w:marBottom w:val="240"/>
                                              <w:divBdr>
                                                <w:top w:val="none" w:sz="0" w:space="0" w:color="auto"/>
                                                <w:left w:val="none" w:sz="0" w:space="0" w:color="auto"/>
                                                <w:bottom w:val="none" w:sz="0" w:space="0" w:color="auto"/>
                                                <w:right w:val="none" w:sz="0" w:space="0" w:color="auto"/>
                                              </w:divBdr>
                                              <w:divsChild>
                                                <w:div w:id="272906355">
                                                  <w:marLeft w:val="0"/>
                                                  <w:marRight w:val="0"/>
                                                  <w:marTop w:val="0"/>
                                                  <w:marBottom w:val="0"/>
                                                  <w:divBdr>
                                                    <w:top w:val="none" w:sz="0" w:space="0" w:color="auto"/>
                                                    <w:left w:val="none" w:sz="0" w:space="0" w:color="auto"/>
                                                    <w:bottom w:val="none" w:sz="0" w:space="0" w:color="auto"/>
                                                    <w:right w:val="none" w:sz="0" w:space="0" w:color="auto"/>
                                                  </w:divBdr>
                                                  <w:divsChild>
                                                    <w:div w:id="86602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81202">
                                              <w:marLeft w:val="0"/>
                                              <w:marRight w:val="0"/>
                                              <w:marTop w:val="240"/>
                                              <w:marBottom w:val="240"/>
                                              <w:divBdr>
                                                <w:top w:val="none" w:sz="0" w:space="0" w:color="auto"/>
                                                <w:left w:val="none" w:sz="0" w:space="0" w:color="auto"/>
                                                <w:bottom w:val="none" w:sz="0" w:space="0" w:color="auto"/>
                                                <w:right w:val="none" w:sz="0" w:space="0" w:color="auto"/>
                                              </w:divBdr>
                                              <w:divsChild>
                                                <w:div w:id="1601375327">
                                                  <w:marLeft w:val="0"/>
                                                  <w:marRight w:val="0"/>
                                                  <w:marTop w:val="0"/>
                                                  <w:marBottom w:val="0"/>
                                                  <w:divBdr>
                                                    <w:top w:val="none" w:sz="0" w:space="0" w:color="auto"/>
                                                    <w:left w:val="none" w:sz="0" w:space="0" w:color="auto"/>
                                                    <w:bottom w:val="none" w:sz="0" w:space="0" w:color="auto"/>
                                                    <w:right w:val="none" w:sz="0" w:space="0" w:color="auto"/>
                                                  </w:divBdr>
                                                  <w:divsChild>
                                                    <w:div w:id="19794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7168">
                                              <w:marLeft w:val="0"/>
                                              <w:marRight w:val="0"/>
                                              <w:marTop w:val="240"/>
                                              <w:marBottom w:val="240"/>
                                              <w:divBdr>
                                                <w:top w:val="none" w:sz="0" w:space="0" w:color="auto"/>
                                                <w:left w:val="none" w:sz="0" w:space="0" w:color="auto"/>
                                                <w:bottom w:val="none" w:sz="0" w:space="0" w:color="auto"/>
                                                <w:right w:val="none" w:sz="0" w:space="0" w:color="auto"/>
                                              </w:divBdr>
                                              <w:divsChild>
                                                <w:div w:id="19906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980615">
                              <w:marLeft w:val="0"/>
                              <w:marRight w:val="0"/>
                              <w:marTop w:val="0"/>
                              <w:marBottom w:val="0"/>
                              <w:divBdr>
                                <w:top w:val="none" w:sz="0" w:space="0" w:color="auto"/>
                                <w:left w:val="none" w:sz="0" w:space="0" w:color="auto"/>
                                <w:bottom w:val="none" w:sz="0" w:space="0" w:color="auto"/>
                                <w:right w:val="none" w:sz="0" w:space="0" w:color="auto"/>
                              </w:divBdr>
                              <w:divsChild>
                                <w:div w:id="7865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108230">
          <w:marLeft w:val="0"/>
          <w:marRight w:val="0"/>
          <w:marTop w:val="0"/>
          <w:marBottom w:val="0"/>
          <w:divBdr>
            <w:top w:val="none" w:sz="0" w:space="0" w:color="auto"/>
            <w:left w:val="none" w:sz="0" w:space="0" w:color="auto"/>
            <w:bottom w:val="none" w:sz="0" w:space="0" w:color="auto"/>
            <w:right w:val="none" w:sz="0" w:space="0" w:color="auto"/>
          </w:divBdr>
          <w:divsChild>
            <w:div w:id="1828129800">
              <w:marLeft w:val="0"/>
              <w:marRight w:val="0"/>
              <w:marTop w:val="0"/>
              <w:marBottom w:val="0"/>
              <w:divBdr>
                <w:top w:val="none" w:sz="0" w:space="0" w:color="auto"/>
                <w:left w:val="none" w:sz="0" w:space="0" w:color="auto"/>
                <w:bottom w:val="none" w:sz="0" w:space="0" w:color="auto"/>
                <w:right w:val="none" w:sz="0" w:space="0" w:color="auto"/>
              </w:divBdr>
              <w:divsChild>
                <w:div w:id="1445273515">
                  <w:marLeft w:val="0"/>
                  <w:marRight w:val="0"/>
                  <w:marTop w:val="0"/>
                  <w:marBottom w:val="0"/>
                  <w:divBdr>
                    <w:top w:val="none" w:sz="0" w:space="0" w:color="auto"/>
                    <w:left w:val="none" w:sz="0" w:space="0" w:color="auto"/>
                    <w:bottom w:val="none" w:sz="0" w:space="0" w:color="auto"/>
                    <w:right w:val="none" w:sz="0" w:space="0" w:color="auto"/>
                  </w:divBdr>
                  <w:divsChild>
                    <w:div w:id="476607451">
                      <w:marLeft w:val="0"/>
                      <w:marRight w:val="0"/>
                      <w:marTop w:val="0"/>
                      <w:marBottom w:val="0"/>
                      <w:divBdr>
                        <w:top w:val="none" w:sz="0" w:space="0" w:color="auto"/>
                        <w:left w:val="none" w:sz="0" w:space="0" w:color="auto"/>
                        <w:bottom w:val="none" w:sz="0" w:space="0" w:color="auto"/>
                        <w:right w:val="none" w:sz="0" w:space="0" w:color="auto"/>
                      </w:divBdr>
                      <w:divsChild>
                        <w:div w:id="726106102">
                          <w:marLeft w:val="0"/>
                          <w:marRight w:val="0"/>
                          <w:marTop w:val="0"/>
                          <w:marBottom w:val="0"/>
                          <w:divBdr>
                            <w:top w:val="none" w:sz="0" w:space="0" w:color="auto"/>
                            <w:left w:val="none" w:sz="0" w:space="0" w:color="auto"/>
                            <w:bottom w:val="none" w:sz="0" w:space="0" w:color="auto"/>
                            <w:right w:val="none" w:sz="0" w:space="0" w:color="auto"/>
                          </w:divBdr>
                          <w:divsChild>
                            <w:div w:id="2124614277">
                              <w:marLeft w:val="0"/>
                              <w:marRight w:val="0"/>
                              <w:marTop w:val="0"/>
                              <w:marBottom w:val="0"/>
                              <w:divBdr>
                                <w:top w:val="none" w:sz="0" w:space="0" w:color="auto"/>
                                <w:left w:val="none" w:sz="0" w:space="0" w:color="auto"/>
                                <w:bottom w:val="none" w:sz="0" w:space="0" w:color="auto"/>
                                <w:right w:val="none" w:sz="0" w:space="0" w:color="auto"/>
                              </w:divBdr>
                              <w:divsChild>
                                <w:div w:id="12359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unicef.org/topic/education/literacy/" TargetMode="External"/><Relationship Id="rId3" Type="http://schemas.openxmlformats.org/officeDocument/2006/relationships/webSettings" Target="webSettings.xml"/><Relationship Id="rId7" Type="http://schemas.openxmlformats.org/officeDocument/2006/relationships/hyperlink" Target="https://ourworldindata.org/child-mortali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gmao.gsfc.nasa.gov/reanalysis/MERR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Kiran M</dc:creator>
  <cp:keywords/>
  <dc:description/>
  <cp:lastModifiedBy>Kranthi Kiran M</cp:lastModifiedBy>
  <cp:revision>2</cp:revision>
  <dcterms:created xsi:type="dcterms:W3CDTF">2021-08-31T16:43:00Z</dcterms:created>
  <dcterms:modified xsi:type="dcterms:W3CDTF">2021-09-01T17:30:00Z</dcterms:modified>
</cp:coreProperties>
</file>