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F24F8" w:rsidP="000F24F8" w:rsidRDefault="000F24F8" w14:paraId="32EADDBC" w14:textId="77777777">
      <w:pPr>
        <w:pStyle w:val="NormalWeb"/>
        <w:spacing w:before="0" w:beforeAutospacing="0" w:after="0" w:afterAutospacing="0"/>
        <w:jc w:val="right"/>
        <w:rPr>
          <w:rStyle w:val="Strong"/>
          <w:rFonts w:ascii="Arial" w:hAnsi="Arial" w:cs="Arial"/>
          <w:sz w:val="22"/>
          <w:szCs w:val="22"/>
        </w:rPr>
      </w:pPr>
      <w:r w:rsidRPr="00772E01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4B965773" wp14:editId="61A5C5F8">
            <wp:extent cx="2727960" cy="1118616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ob-logo-black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11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4F8" w:rsidP="000F24F8" w:rsidRDefault="000F24F8" w14:paraId="774954D4" w14:textId="77777777">
      <w:pPr>
        <w:pStyle w:val="NormalWeb"/>
        <w:spacing w:before="0" w:beforeAutospacing="0" w:after="0" w:afterAutospacing="0"/>
        <w:jc w:val="both"/>
        <w:rPr>
          <w:rStyle w:val="Strong"/>
          <w:rFonts w:ascii="Arial" w:hAnsi="Arial" w:cs="Arial"/>
          <w:sz w:val="22"/>
          <w:szCs w:val="22"/>
        </w:rPr>
      </w:pPr>
    </w:p>
    <w:p w:rsidRPr="00772E01" w:rsidR="000F24F8" w:rsidP="036CA935" w:rsidRDefault="000F24F8" w14:noSpellErr="1" w14:paraId="0186B992" w14:textId="39486D16">
      <w:pPr>
        <w:pStyle w:val="NormalWeb"/>
        <w:spacing w:before="0" w:beforeAutospacing="off" w:after="0" w:afterAutospacing="off"/>
        <w:jc w:val="both"/>
        <w:rPr>
          <w:rFonts w:ascii="Arial" w:hAnsi="Arial" w:cs="Arial"/>
          <w:b w:val="1"/>
          <w:bCs w:val="1"/>
          <w:sz w:val="22"/>
          <w:szCs w:val="22"/>
        </w:rPr>
      </w:pPr>
      <w:r w:rsidRPr="036CA935" w:rsidR="5F1EBF4E">
        <w:rPr>
          <w:rFonts w:ascii="Arial" w:hAnsi="Arial" w:cs="Arial"/>
          <w:b w:val="1"/>
          <w:bCs w:val="1"/>
          <w:sz w:val="22"/>
          <w:szCs w:val="22"/>
        </w:rPr>
        <w:t>Patrick O'Toole</w:t>
      </w:r>
    </w:p>
    <w:p w:rsidRPr="00772E01" w:rsidR="000F24F8" w:rsidP="036CA935" w:rsidRDefault="000F24F8" w14:paraId="0825D334" w14:textId="2D086D94">
      <w:pPr>
        <w:pStyle w:val="NormalWeb"/>
        <w:spacing w:before="0" w:beforeAutospacing="off" w:after="0" w:afterAutospacing="off"/>
        <w:jc w:val="both"/>
      </w:pPr>
      <w:r w:rsidRPr="036CA935" w:rsidR="5F1EBF4E">
        <w:rPr>
          <w:rFonts w:ascii="Arial" w:hAnsi="Arial" w:cs="Arial"/>
          <w:b w:val="1"/>
          <w:bCs w:val="1"/>
          <w:sz w:val="22"/>
          <w:szCs w:val="22"/>
        </w:rPr>
        <w:t>Department of Mathematical Sciences,</w:t>
      </w:r>
    </w:p>
    <w:p w:rsidRPr="00772E01" w:rsidR="000F24F8" w:rsidP="036CA935" w:rsidRDefault="000F24F8" w14:paraId="541669B3" w14:textId="6EBF68F5">
      <w:pPr>
        <w:pStyle w:val="NormalWeb"/>
        <w:spacing w:before="0" w:beforeAutospacing="off" w:after="0" w:afterAutospacing="off"/>
        <w:jc w:val="both"/>
      </w:pPr>
      <w:r w:rsidRPr="036CA935" w:rsidR="5F1EBF4E">
        <w:rPr>
          <w:rFonts w:ascii="Arial" w:hAnsi="Arial" w:cs="Arial"/>
          <w:b w:val="1"/>
          <w:bCs w:val="1"/>
          <w:sz w:val="22"/>
          <w:szCs w:val="22"/>
        </w:rPr>
        <w:t>University of Bath</w:t>
      </w:r>
    </w:p>
    <w:p w:rsidRPr="00772E01" w:rsidR="000F24F8" w:rsidP="000F24F8" w:rsidRDefault="000F24F8" w14:paraId="7AE1ED23" w14:textId="77777777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:rsidR="5F1EBF4E" w:rsidP="036CA935" w:rsidRDefault="5F1EBF4E" w14:paraId="6FEEAEBD" w14:textId="67EC0B6D">
      <w:pPr>
        <w:pStyle w:val="NormalWeb"/>
        <w:spacing w:before="0" w:beforeAutospacing="off" w:after="0" w:afterAutospacing="off"/>
        <w:rPr>
          <w:rFonts w:ascii="Arial" w:hAnsi="Arial" w:cs="Arial"/>
          <w:b w:val="1"/>
          <w:bCs w:val="1"/>
          <w:sz w:val="22"/>
          <w:szCs w:val="22"/>
        </w:rPr>
      </w:pPr>
      <w:r w:rsidRPr="036CA935" w:rsidR="5F1EBF4E">
        <w:rPr>
          <w:rFonts w:ascii="Arial" w:hAnsi="Arial" w:cs="Arial"/>
          <w:sz w:val="22"/>
          <w:szCs w:val="22"/>
        </w:rPr>
        <w:t>October 22, 2025</w:t>
      </w:r>
    </w:p>
    <w:p w:rsidRPr="00772E01" w:rsidR="000F24F8" w:rsidP="000F24F8" w:rsidRDefault="000F24F8" w14:paraId="3FD3CA88" w14:textId="77777777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Pr="00772E01" w:rsidR="000F24F8" w:rsidP="036CA935" w:rsidRDefault="000F24F8" w14:paraId="3B0D8E7C" w14:noSpellErr="1" w14:textId="4FD0C5EB">
      <w:pPr>
        <w:pStyle w:val="NormalWeb"/>
        <w:spacing w:before="0" w:beforeAutospacing="off" w:after="0" w:afterAutospacing="off"/>
        <w:rPr>
          <w:rFonts w:ascii="Arial" w:hAnsi="Arial" w:cs="Arial"/>
          <w:sz w:val="22"/>
          <w:szCs w:val="22"/>
        </w:rPr>
      </w:pPr>
      <w:r w:rsidRPr="036CA935" w:rsidR="000F24F8">
        <w:rPr>
          <w:rFonts w:ascii="Arial" w:hAnsi="Arial" w:cs="Arial"/>
          <w:sz w:val="22"/>
          <w:szCs w:val="22"/>
        </w:rPr>
        <w:t xml:space="preserve">Dear </w:t>
      </w:r>
      <w:r w:rsidRPr="036CA935" w:rsidR="6BC72882">
        <w:rPr>
          <w:rFonts w:ascii="Arial" w:hAnsi="Arial" w:cs="Arial"/>
          <w:sz w:val="22"/>
          <w:szCs w:val="22"/>
        </w:rPr>
        <w:t>Editor</w:t>
      </w:r>
      <w:r w:rsidRPr="036CA935" w:rsidR="000F24F8">
        <w:rPr>
          <w:rFonts w:ascii="Arial" w:hAnsi="Arial" w:cs="Arial"/>
          <w:sz w:val="22"/>
          <w:szCs w:val="22"/>
        </w:rPr>
        <w:t>,</w:t>
      </w:r>
      <w:r>
        <w:br/>
      </w:r>
    </w:p>
    <w:p w:rsidRPr="00772E01" w:rsidR="000F24F8" w:rsidP="036CA935" w:rsidRDefault="000F24F8" w14:noSpellErr="1" w14:paraId="143EE5BD" w14:textId="7DB1A7DE">
      <w:pPr>
        <w:shd w:val="clear" w:color="auto" w:fill="FFFFFF" w:themeFill="background1"/>
        <w:spacing w:after="0" w:line="240" w:lineRule="auto"/>
        <w:jc w:val="both"/>
        <w:rPr>
          <w:rFonts w:ascii="Arial" w:hAnsi="Arial" w:eastAsia="Times New Roman" w:cs="Arial"/>
          <w:lang w:val="en" w:eastAsia="en-GB"/>
        </w:rPr>
      </w:pPr>
      <w:r w:rsidRPr="036CA935" w:rsidR="77BC964C">
        <w:rPr>
          <w:rFonts w:ascii="Arial" w:hAnsi="Arial" w:eastAsia="Times New Roman" w:cs="Arial"/>
          <w:lang w:val="en-US" w:eastAsia="en-GB"/>
        </w:rPr>
        <w:t xml:space="preserve">We are pleased to </w:t>
      </w:r>
      <w:r w:rsidRPr="036CA935" w:rsidR="77BC964C">
        <w:rPr>
          <w:rFonts w:ascii="Arial" w:hAnsi="Arial" w:eastAsia="Times New Roman" w:cs="Arial"/>
          <w:lang w:val="en-US" w:eastAsia="en-GB"/>
        </w:rPr>
        <w:t>submit</w:t>
      </w:r>
      <w:r w:rsidRPr="036CA935" w:rsidR="77BC964C">
        <w:rPr>
          <w:rFonts w:ascii="Arial" w:hAnsi="Arial" w:eastAsia="Times New Roman" w:cs="Arial"/>
          <w:lang w:val="en-US" w:eastAsia="en-GB"/>
        </w:rPr>
        <w:t xml:space="preserve"> an original research article entitled “Clustering of multivariate tail dependence using conditional </w:t>
      </w:r>
      <w:r w:rsidRPr="036CA935" w:rsidR="77BC964C">
        <w:rPr>
          <w:rFonts w:ascii="Arial" w:hAnsi="Arial" w:eastAsia="Times New Roman" w:cs="Arial"/>
          <w:lang w:val="en-US" w:eastAsia="en-GB"/>
        </w:rPr>
        <w:t>m</w:t>
      </w:r>
      <w:r w:rsidRPr="036CA935" w:rsidR="77BC964C">
        <w:rPr>
          <w:rFonts w:ascii="Arial" w:hAnsi="Arial" w:eastAsia="Times New Roman" w:cs="Arial"/>
          <w:lang w:val="en-US" w:eastAsia="en-GB"/>
        </w:rPr>
        <w:t>ethods”</w:t>
      </w:r>
      <w:r w:rsidRPr="036CA935" w:rsidR="77BC964C">
        <w:rPr>
          <w:rFonts w:ascii="Arial" w:hAnsi="Arial" w:eastAsia="Times New Roman" w:cs="Arial"/>
          <w:lang w:val="en-US" w:eastAsia="en-GB"/>
        </w:rPr>
        <w:t xml:space="preserve"> </w:t>
      </w:r>
      <w:r w:rsidRPr="036CA935" w:rsidR="77BC964C">
        <w:rPr>
          <w:rFonts w:ascii="Arial" w:hAnsi="Arial" w:eastAsia="Times New Roman" w:cs="Arial"/>
          <w:lang w:val="en-US" w:eastAsia="en-GB"/>
        </w:rPr>
        <w:t>for consideration for publication in the Journal of Computational and Graphical Statistics.</w:t>
      </w:r>
    </w:p>
    <w:p w:rsidRPr="00772E01" w:rsidR="000F24F8" w:rsidP="036CA935" w:rsidRDefault="000F24F8" w14:paraId="2152D23F" w14:textId="7251C11B">
      <w:pPr>
        <w:pStyle w:val="Normal"/>
        <w:shd w:val="clear" w:color="auto" w:fill="FFFFFF" w:themeFill="background1"/>
        <w:spacing w:after="0" w:line="240" w:lineRule="auto"/>
        <w:jc w:val="both"/>
        <w:rPr>
          <w:rFonts w:ascii="Arial" w:hAnsi="Arial" w:eastAsia="Times New Roman" w:cs="Arial"/>
          <w:lang w:val="en" w:eastAsia="en-GB"/>
        </w:rPr>
      </w:pPr>
    </w:p>
    <w:p w:rsidRPr="00772E01" w:rsidR="000F24F8" w:rsidP="036CA935" w:rsidRDefault="000F24F8" w14:paraId="087F903F" w14:textId="01E87825">
      <w:pPr>
        <w:shd w:val="clear" w:color="auto" w:fill="FFFFFF" w:themeFill="background1"/>
        <w:spacing w:after="0" w:line="240" w:lineRule="auto"/>
        <w:jc w:val="both"/>
        <w:rPr>
          <w:rFonts w:ascii="Arial" w:hAnsi="Arial" w:eastAsia="Times New Roman" w:cs="Arial"/>
          <w:lang w:val="en" w:eastAsia="en-GB"/>
        </w:rPr>
      </w:pPr>
      <w:r w:rsidRPr="036CA935" w:rsidR="77BC964C">
        <w:rPr>
          <w:rFonts w:ascii="Arial" w:hAnsi="Arial" w:eastAsia="Times New Roman" w:cs="Arial"/>
          <w:lang w:val="en-US" w:eastAsia="en-GB"/>
        </w:rPr>
        <w:t xml:space="preserve">In this manuscript, we propose a novel framework for clustering multivariate tail dependence structures using conditional extremes models. Our </w:t>
      </w:r>
      <w:r w:rsidRPr="036CA935" w:rsidR="77BC964C">
        <w:rPr>
          <w:rFonts w:ascii="Arial" w:hAnsi="Arial" w:eastAsia="Times New Roman" w:cs="Arial"/>
          <w:lang w:val="en-US" w:eastAsia="en-GB"/>
        </w:rPr>
        <w:t>methodology</w:t>
      </w:r>
      <w:r w:rsidRPr="036CA935" w:rsidR="77BC964C">
        <w:rPr>
          <w:rFonts w:ascii="Arial" w:hAnsi="Arial" w:eastAsia="Times New Roman" w:cs="Arial"/>
          <w:lang w:val="en-US" w:eastAsia="en-GB"/>
        </w:rPr>
        <w:t xml:space="preserve"> </w:t>
      </w:r>
      <w:r w:rsidRPr="036CA935" w:rsidR="77BC964C">
        <w:rPr>
          <w:rFonts w:ascii="Arial" w:hAnsi="Arial" w:eastAsia="Times New Roman" w:cs="Arial"/>
          <w:lang w:val="en-US" w:eastAsia="en-GB"/>
        </w:rPr>
        <w:t>leverages</w:t>
      </w:r>
      <w:r w:rsidRPr="036CA935" w:rsidR="77BC964C">
        <w:rPr>
          <w:rFonts w:ascii="Arial" w:hAnsi="Arial" w:eastAsia="Times New Roman" w:cs="Arial"/>
          <w:lang w:val="en-US" w:eastAsia="en-GB"/>
        </w:rPr>
        <w:t xml:space="preserve"> the strengths of the </w:t>
      </w:r>
      <w:r w:rsidRPr="036CA935" w:rsidR="77BC964C">
        <w:rPr>
          <w:rFonts w:ascii="Arial" w:hAnsi="Arial" w:eastAsia="Times New Roman" w:cs="Arial"/>
          <w:lang w:val="en-US" w:eastAsia="en-GB"/>
        </w:rPr>
        <w:t>widely-used</w:t>
      </w:r>
      <w:r w:rsidRPr="036CA935" w:rsidR="77BC964C">
        <w:rPr>
          <w:rFonts w:ascii="Arial" w:hAnsi="Arial" w:eastAsia="Times New Roman" w:cs="Arial"/>
          <w:lang w:val="en-US" w:eastAsia="en-GB"/>
        </w:rPr>
        <w:t xml:space="preserve"> conditional extremes model to provide a flexible yet parsimonious representation of multivariate tail dependence. We cluster the parameters of the conditional extremes model using the skew-geometric Jensen-Shannon divergence, which provides a closed-form, </w:t>
      </w:r>
      <w:r w:rsidRPr="036CA935" w:rsidR="77BC964C">
        <w:rPr>
          <w:rFonts w:ascii="Arial" w:hAnsi="Arial" w:eastAsia="Times New Roman" w:cs="Arial"/>
          <w:lang w:val="en-US" w:eastAsia="en-GB"/>
        </w:rPr>
        <w:t xml:space="preserve">computationally </w:t>
      </w:r>
      <w:r w:rsidRPr="036CA935" w:rsidR="77BC964C">
        <w:rPr>
          <w:rFonts w:ascii="Arial" w:hAnsi="Arial" w:eastAsia="Times New Roman" w:cs="Arial"/>
          <w:lang w:val="en-US" w:eastAsia="en-GB"/>
        </w:rPr>
        <w:t xml:space="preserve">efficient measure of dissimilarity between two models. This allows us to effectively capture and group similar tail dependence structures in high-dimensional settings. We </w:t>
      </w:r>
      <w:r w:rsidRPr="036CA935" w:rsidR="77BC964C">
        <w:rPr>
          <w:rFonts w:ascii="Arial" w:hAnsi="Arial" w:eastAsia="Times New Roman" w:cs="Arial"/>
          <w:lang w:val="en-US" w:eastAsia="en-GB"/>
        </w:rPr>
        <w:t xml:space="preserve">demonstrate </w:t>
      </w:r>
      <w:r w:rsidRPr="036CA935" w:rsidR="77BC964C">
        <w:rPr>
          <w:rFonts w:ascii="Arial" w:hAnsi="Arial" w:eastAsia="Times New Roman" w:cs="Arial"/>
          <w:lang w:val="en-US" w:eastAsia="en-GB"/>
        </w:rPr>
        <w:t xml:space="preserve">the efficacy of our approach through an extensive simulation study, showing that it outperforms existing methods in accurately recovering underlying tail dependence structures, and uniquely extends to $d&gt;2$ dimensions. We further illustrate the practical utility of our </w:t>
      </w:r>
      <w:r w:rsidRPr="036CA935" w:rsidR="77BC964C">
        <w:rPr>
          <w:rFonts w:ascii="Arial" w:hAnsi="Arial" w:eastAsia="Times New Roman" w:cs="Arial"/>
          <w:lang w:val="en-US" w:eastAsia="en-GB"/>
        </w:rPr>
        <w:t>methodology</w:t>
      </w:r>
      <w:r w:rsidRPr="036CA935" w:rsidR="77BC964C">
        <w:rPr>
          <w:rFonts w:ascii="Arial" w:hAnsi="Arial" w:eastAsia="Times New Roman" w:cs="Arial"/>
          <w:lang w:val="en-US" w:eastAsia="en-GB"/>
        </w:rPr>
        <w:t xml:space="preserve"> by applying it to a real-world dataset involving precipitation and wind speed extremes in </w:t>
      </w:r>
      <w:r w:rsidRPr="036CA935" w:rsidR="77BC964C">
        <w:rPr>
          <w:rFonts w:ascii="Arial" w:hAnsi="Arial" w:eastAsia="Times New Roman" w:cs="Arial"/>
          <w:lang w:val="en-US" w:eastAsia="en-GB"/>
        </w:rPr>
        <w:t>the Republic of Ireland</w:t>
      </w:r>
      <w:r w:rsidRPr="036CA935" w:rsidR="77BC964C">
        <w:rPr>
          <w:rFonts w:ascii="Arial" w:hAnsi="Arial" w:eastAsia="Times New Roman" w:cs="Arial"/>
          <w:lang w:val="en-US" w:eastAsia="en-GB"/>
        </w:rPr>
        <w:t xml:space="preserve">, revealing insightful patterns in the joint extremal </w:t>
      </w:r>
      <w:r w:rsidRPr="036CA935" w:rsidR="77BC964C">
        <w:rPr>
          <w:rFonts w:ascii="Arial" w:hAnsi="Arial" w:eastAsia="Times New Roman" w:cs="Arial"/>
          <w:lang w:val="en-US" w:eastAsia="en-GB"/>
        </w:rPr>
        <w:t>behaviour</w:t>
      </w:r>
      <w:r w:rsidRPr="036CA935" w:rsidR="77BC964C">
        <w:rPr>
          <w:rFonts w:ascii="Arial" w:hAnsi="Arial" w:eastAsia="Times New Roman" w:cs="Arial"/>
          <w:lang w:val="en-US" w:eastAsia="en-GB"/>
        </w:rPr>
        <w:t xml:space="preserve"> of these environmental variables.</w:t>
      </w:r>
    </w:p>
    <w:p w:rsidRPr="00772E01" w:rsidR="000F24F8" w:rsidP="036CA935" w:rsidRDefault="000F24F8" w14:paraId="45D74C15" w14:textId="605A0424">
      <w:pPr>
        <w:pStyle w:val="Normal"/>
        <w:shd w:val="clear" w:color="auto" w:fill="FFFFFF" w:themeFill="background1"/>
        <w:spacing w:after="0" w:line="240" w:lineRule="auto"/>
        <w:jc w:val="both"/>
        <w:rPr>
          <w:rFonts w:ascii="Arial" w:hAnsi="Arial" w:eastAsia="Times New Roman" w:cs="Arial"/>
          <w:lang w:val="en" w:eastAsia="en-GB"/>
        </w:rPr>
      </w:pPr>
    </w:p>
    <w:p w:rsidRPr="00772E01" w:rsidR="000F24F8" w:rsidP="036CA935" w:rsidRDefault="000F24F8" w14:paraId="3BD2BE05" w14:textId="5B6DAB50">
      <w:pPr>
        <w:shd w:val="clear" w:color="auto" w:fill="FFFFFF" w:themeFill="background1"/>
        <w:spacing w:after="0" w:line="240" w:lineRule="auto"/>
        <w:jc w:val="both"/>
        <w:rPr>
          <w:rFonts w:ascii="Arial" w:hAnsi="Arial" w:eastAsia="Times New Roman" w:cs="Arial"/>
          <w:lang w:val="en" w:eastAsia="en-GB"/>
        </w:rPr>
      </w:pPr>
      <w:r w:rsidRPr="036CA935" w:rsidR="77BC964C">
        <w:rPr>
          <w:rFonts w:ascii="Arial" w:hAnsi="Arial" w:eastAsia="Times New Roman" w:cs="Arial"/>
          <w:lang w:val="en-US" w:eastAsia="en-GB"/>
        </w:rPr>
        <w:t xml:space="preserve">Given our novel </w:t>
      </w:r>
      <w:r w:rsidRPr="036CA935" w:rsidR="77BC964C">
        <w:rPr>
          <w:rFonts w:ascii="Arial" w:hAnsi="Arial" w:eastAsia="Times New Roman" w:cs="Arial"/>
          <w:lang w:val="en-US" w:eastAsia="en-GB"/>
        </w:rPr>
        <w:t>methodology</w:t>
      </w:r>
      <w:r w:rsidRPr="036CA935" w:rsidR="77BC964C">
        <w:rPr>
          <w:rFonts w:ascii="Arial" w:hAnsi="Arial" w:eastAsia="Times New Roman" w:cs="Arial"/>
          <w:lang w:val="en-US" w:eastAsia="en-GB"/>
        </w:rPr>
        <w:t>, extensive simulation study, and effective real-world application, we believe that the manuscript will be of interest to JCGS readers.</w:t>
      </w:r>
    </w:p>
    <w:p w:rsidRPr="00772E01" w:rsidR="000F24F8" w:rsidP="036CA935" w:rsidRDefault="000F24F8" w14:paraId="561925A9" w14:textId="289B23BA">
      <w:pPr>
        <w:shd w:val="clear" w:color="auto" w:fill="FFFFFF" w:themeFill="background1"/>
        <w:spacing w:after="0" w:line="240" w:lineRule="auto"/>
        <w:jc w:val="both"/>
        <w:rPr>
          <w:rFonts w:ascii="Arial" w:hAnsi="Arial" w:eastAsia="Times New Roman" w:cs="Arial"/>
          <w:lang w:val="en" w:eastAsia="en-GB"/>
        </w:rPr>
      </w:pPr>
    </w:p>
    <w:p w:rsidRPr="00772E01" w:rsidR="000F24F8" w:rsidP="036CA935" w:rsidRDefault="000F24F8" w14:paraId="109D3F81" w14:textId="06F3D9B0">
      <w:pPr>
        <w:shd w:val="clear" w:color="auto" w:fill="FFFFFF" w:themeFill="background1"/>
        <w:spacing w:after="0" w:line="240" w:lineRule="auto"/>
        <w:jc w:val="both"/>
        <w:rPr>
          <w:rFonts w:ascii="Arial" w:hAnsi="Arial" w:eastAsia="Times New Roman" w:cs="Arial"/>
          <w:lang w:val="en" w:eastAsia="en-GB"/>
        </w:rPr>
      </w:pPr>
      <w:r w:rsidRPr="036CA935" w:rsidR="77BC964C">
        <w:rPr>
          <w:rFonts w:ascii="Arial" w:hAnsi="Arial" w:eastAsia="Times New Roman" w:cs="Arial"/>
          <w:lang w:val="en-US" w:eastAsia="en-GB"/>
        </w:rPr>
        <w:t xml:space="preserve">An R package implementing the proposed </w:t>
      </w:r>
      <w:r w:rsidRPr="036CA935" w:rsidR="77BC964C">
        <w:rPr>
          <w:rFonts w:ascii="Arial" w:hAnsi="Arial" w:eastAsia="Times New Roman" w:cs="Arial"/>
          <w:lang w:val="en-US" w:eastAsia="en-GB"/>
        </w:rPr>
        <w:t>methodology</w:t>
      </w:r>
      <w:r w:rsidRPr="036CA935" w:rsidR="77BC964C">
        <w:rPr>
          <w:rFonts w:ascii="Arial" w:hAnsi="Arial" w:eastAsia="Times New Roman" w:cs="Arial"/>
          <w:lang w:val="en-US" w:eastAsia="en-GB"/>
        </w:rPr>
        <w:t xml:space="preserve"> is in preparation and will soon be available for reviewers and readers. </w:t>
      </w:r>
    </w:p>
    <w:p w:rsidRPr="00772E01" w:rsidR="000F24F8" w:rsidP="036CA935" w:rsidRDefault="000F24F8" w14:paraId="501EC2D8" w14:textId="3937E99D">
      <w:pPr>
        <w:pStyle w:val="Normal"/>
        <w:shd w:val="clear" w:color="auto" w:fill="FFFFFF" w:themeFill="background1"/>
        <w:spacing w:after="0" w:line="240" w:lineRule="auto"/>
        <w:jc w:val="both"/>
      </w:pPr>
      <w:r w:rsidRPr="036CA935" w:rsidR="77BC964C">
        <w:rPr>
          <w:rFonts w:ascii="Arial" w:hAnsi="Arial" w:eastAsia="Times New Roman" w:cs="Arial"/>
          <w:lang w:val="en" w:eastAsia="en-GB"/>
        </w:rPr>
        <w:t xml:space="preserve">This manuscript has not been published and is not under consideration for publication elsewhere. </w:t>
      </w:r>
    </w:p>
    <w:p w:rsidRPr="00772E01" w:rsidR="000F24F8" w:rsidP="036CA935" w:rsidRDefault="000F24F8" w14:paraId="04642AF2" w14:textId="26E53E9F">
      <w:pPr>
        <w:pStyle w:val="Normal"/>
        <w:shd w:val="clear" w:color="auto" w:fill="FFFFFF" w:themeFill="background1"/>
        <w:spacing w:after="0" w:line="240" w:lineRule="auto"/>
        <w:jc w:val="both"/>
      </w:pPr>
      <w:r w:rsidRPr="036CA935" w:rsidR="77BC964C">
        <w:rPr>
          <w:rFonts w:ascii="Arial" w:hAnsi="Arial" w:eastAsia="Times New Roman" w:cs="Arial"/>
          <w:lang w:val="en-US" w:eastAsia="en-GB"/>
        </w:rPr>
        <w:t xml:space="preserve">We have no conflicts of interest to </w:t>
      </w:r>
      <w:r w:rsidRPr="036CA935" w:rsidR="77BC964C">
        <w:rPr>
          <w:rFonts w:ascii="Arial" w:hAnsi="Arial" w:eastAsia="Times New Roman" w:cs="Arial"/>
          <w:lang w:val="en-US" w:eastAsia="en-GB"/>
        </w:rPr>
        <w:t>disclose</w:t>
      </w:r>
      <w:r w:rsidRPr="036CA935" w:rsidR="77BC964C">
        <w:rPr>
          <w:rFonts w:ascii="Arial" w:hAnsi="Arial" w:eastAsia="Times New Roman" w:cs="Arial"/>
          <w:lang w:val="en-US" w:eastAsia="en-GB"/>
        </w:rPr>
        <w:t xml:space="preserve">. </w:t>
      </w:r>
    </w:p>
    <w:p w:rsidRPr="00772E01" w:rsidR="000F24F8" w:rsidP="036CA935" w:rsidRDefault="000F24F8" w14:paraId="2FDD6EED" w14:textId="6EE3BB72">
      <w:pPr>
        <w:pStyle w:val="Normal"/>
        <w:shd w:val="clear" w:color="auto" w:fill="FFFFFF" w:themeFill="background1"/>
        <w:spacing w:after="0" w:line="240" w:lineRule="auto"/>
        <w:jc w:val="both"/>
        <w:rPr>
          <w:rFonts w:ascii="Arial" w:hAnsi="Arial" w:eastAsia="Times New Roman" w:cs="Arial"/>
          <w:lang w:val="en" w:eastAsia="en-GB"/>
        </w:rPr>
      </w:pPr>
    </w:p>
    <w:p w:rsidRPr="00772E01" w:rsidR="000F24F8" w:rsidP="036CA935" w:rsidRDefault="000F24F8" w14:paraId="545A3C6D" w14:textId="10852629">
      <w:pPr>
        <w:shd w:val="clear" w:color="auto" w:fill="FFFFFF" w:themeFill="background1"/>
        <w:spacing w:after="0" w:line="240" w:lineRule="auto"/>
        <w:jc w:val="both"/>
        <w:rPr>
          <w:rFonts w:ascii="Arial" w:hAnsi="Arial" w:eastAsia="Times New Roman" w:cs="Arial"/>
          <w:lang w:val="en" w:eastAsia="en-GB"/>
        </w:rPr>
      </w:pPr>
      <w:r w:rsidRPr="036CA935" w:rsidR="77BC964C">
        <w:rPr>
          <w:rFonts w:ascii="Arial" w:hAnsi="Arial" w:eastAsia="Times New Roman" w:cs="Arial"/>
          <w:lang w:val="en" w:eastAsia="en-GB"/>
        </w:rPr>
        <w:t>Thank you for your consideration! We look forward to hearing from you.</w:t>
      </w:r>
    </w:p>
    <w:p w:rsidRPr="00772E01" w:rsidR="000F24F8" w:rsidP="036CA935" w:rsidRDefault="000F24F8" w14:paraId="11D95AD3" w14:textId="4F850AD5">
      <w:pPr>
        <w:pStyle w:val="Normal"/>
        <w:shd w:val="clear" w:color="auto" w:fill="FFFFFF" w:themeFill="background1"/>
        <w:spacing w:after="0" w:line="240" w:lineRule="auto"/>
        <w:jc w:val="both"/>
      </w:pPr>
      <w:r w:rsidRPr="036CA935" w:rsidR="77BC964C">
        <w:rPr>
          <w:rFonts w:ascii="Arial" w:hAnsi="Arial" w:eastAsia="Times New Roman" w:cs="Arial"/>
          <w:lang w:val="en" w:eastAsia="en-GB"/>
        </w:rPr>
        <w:t>Sincerely,</w:t>
      </w:r>
    </w:p>
    <w:p w:rsidRPr="00772E01" w:rsidR="000F24F8" w:rsidP="036CA935" w:rsidRDefault="000F24F8" w14:paraId="232CF876" w14:textId="5A3CBCD4">
      <w:pPr>
        <w:pStyle w:val="Normal"/>
        <w:shd w:val="clear" w:color="auto" w:fill="FFFFFF" w:themeFill="background1"/>
        <w:spacing w:after="0" w:line="240" w:lineRule="auto"/>
        <w:jc w:val="both"/>
        <w:rPr>
          <w:rFonts w:ascii="Arial" w:hAnsi="Arial" w:eastAsia="Times New Roman" w:cs="Arial"/>
          <w:lang w:val="en" w:eastAsia="en-GB"/>
        </w:rPr>
      </w:pPr>
    </w:p>
    <w:p w:rsidRPr="00772E01" w:rsidR="000F24F8" w:rsidP="036CA935" w:rsidRDefault="000F24F8" w14:paraId="2818450F" w14:textId="56F321C9">
      <w:pPr>
        <w:pStyle w:val="Normal"/>
        <w:shd w:val="clear" w:color="auto" w:fill="FFFFFF" w:themeFill="background1"/>
        <w:spacing w:after="0" w:line="240" w:lineRule="auto"/>
        <w:jc w:val="center"/>
      </w:pPr>
      <w:r w:rsidRPr="036CA935" w:rsidR="77BC964C">
        <w:rPr>
          <w:rFonts w:ascii="Arial" w:hAnsi="Arial" w:eastAsia="Times New Roman" w:cs="Arial"/>
          <w:lang w:val="en" w:eastAsia="en-GB"/>
        </w:rPr>
        <w:t>Patrick O'Toole, Christian Rohrbeck, and Jordan Richards</w:t>
      </w:r>
    </w:p>
    <w:sectPr w:rsidR="000F24F8"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69B9" w:rsidP="001B3682" w:rsidRDefault="005869B9" w14:paraId="2C4C07F7" w14:textId="77777777">
      <w:pPr>
        <w:spacing w:after="0" w:line="240" w:lineRule="auto"/>
      </w:pPr>
      <w:r>
        <w:separator/>
      </w:r>
    </w:p>
  </w:endnote>
  <w:endnote w:type="continuationSeparator" w:id="0">
    <w:p w:rsidR="005869B9" w:rsidP="001B3682" w:rsidRDefault="005869B9" w14:paraId="03AE48F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594276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948D7" w:rsidRDefault="00F948D7" w14:paraId="00AEE027" w14:textId="777777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83FD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948D7" w:rsidRDefault="00F948D7" w14:paraId="4FD9E14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69B9" w:rsidP="001B3682" w:rsidRDefault="005869B9" w14:paraId="34B3DB7C" w14:textId="77777777">
      <w:pPr>
        <w:spacing w:after="0" w:line="240" w:lineRule="auto"/>
      </w:pPr>
      <w:r>
        <w:separator/>
      </w:r>
    </w:p>
  </w:footnote>
  <w:footnote w:type="continuationSeparator" w:id="0">
    <w:p w:rsidR="005869B9" w:rsidP="001B3682" w:rsidRDefault="005869B9" w14:paraId="2EC83FA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84A1F"/>
    <w:multiLevelType w:val="hybridMultilevel"/>
    <w:tmpl w:val="DFE4D2F8"/>
    <w:lvl w:ilvl="0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CFB2693"/>
    <w:multiLevelType w:val="hybridMultilevel"/>
    <w:tmpl w:val="83CC8D3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74A5C"/>
    <w:multiLevelType w:val="hybridMultilevel"/>
    <w:tmpl w:val="CBE00B5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85A6C5C"/>
    <w:multiLevelType w:val="hybridMultilevel"/>
    <w:tmpl w:val="04D604B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751A94"/>
    <w:multiLevelType w:val="hybridMultilevel"/>
    <w:tmpl w:val="F0A810C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411339"/>
    <w:multiLevelType w:val="hybridMultilevel"/>
    <w:tmpl w:val="669E3AA8"/>
    <w:lvl w:ilvl="0" w:tplc="BE7055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</w:abstractNum>
  <w:abstractNum w:abstractNumId="6" w15:restartNumberingAfterBreak="0">
    <w:nsid w:val="31C45852"/>
    <w:multiLevelType w:val="hybridMultilevel"/>
    <w:tmpl w:val="FC5044A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2615DF3"/>
    <w:multiLevelType w:val="hybridMultilevel"/>
    <w:tmpl w:val="DCF07B3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562BCC"/>
    <w:multiLevelType w:val="hybridMultilevel"/>
    <w:tmpl w:val="FE48D5E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B3A4EEC"/>
    <w:multiLevelType w:val="hybridMultilevel"/>
    <w:tmpl w:val="E50EC7D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E64403A"/>
    <w:multiLevelType w:val="hybridMultilevel"/>
    <w:tmpl w:val="7088B2B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454016"/>
    <w:multiLevelType w:val="hybridMultilevel"/>
    <w:tmpl w:val="7BB4358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36047F6"/>
    <w:multiLevelType w:val="hybridMultilevel"/>
    <w:tmpl w:val="4E1C20E6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5795256F"/>
    <w:multiLevelType w:val="hybridMultilevel"/>
    <w:tmpl w:val="FC86573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94F3FAA"/>
    <w:multiLevelType w:val="hybridMultilevel"/>
    <w:tmpl w:val="16307C3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D4E16C8"/>
    <w:multiLevelType w:val="hybridMultilevel"/>
    <w:tmpl w:val="4C363B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C70177C"/>
    <w:multiLevelType w:val="hybridMultilevel"/>
    <w:tmpl w:val="17B260C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D8527DD"/>
    <w:multiLevelType w:val="hybridMultilevel"/>
    <w:tmpl w:val="055289E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41971125">
    <w:abstractNumId w:val="13"/>
  </w:num>
  <w:num w:numId="2" w16cid:durableId="1247375490">
    <w:abstractNumId w:val="15"/>
  </w:num>
  <w:num w:numId="3" w16cid:durableId="907426190">
    <w:abstractNumId w:val="4"/>
  </w:num>
  <w:num w:numId="4" w16cid:durableId="692192743">
    <w:abstractNumId w:val="8"/>
  </w:num>
  <w:num w:numId="5" w16cid:durableId="1815370038">
    <w:abstractNumId w:val="2"/>
  </w:num>
  <w:num w:numId="6" w16cid:durableId="7172542">
    <w:abstractNumId w:val="10"/>
  </w:num>
  <w:num w:numId="7" w16cid:durableId="114716368">
    <w:abstractNumId w:val="1"/>
  </w:num>
  <w:num w:numId="8" w16cid:durableId="1364792530">
    <w:abstractNumId w:val="12"/>
  </w:num>
  <w:num w:numId="9" w16cid:durableId="1127504811">
    <w:abstractNumId w:val="7"/>
  </w:num>
  <w:num w:numId="10" w16cid:durableId="1201895973">
    <w:abstractNumId w:val="3"/>
  </w:num>
  <w:num w:numId="11" w16cid:durableId="889221673">
    <w:abstractNumId w:val="14"/>
  </w:num>
  <w:num w:numId="12" w16cid:durableId="207574156">
    <w:abstractNumId w:val="16"/>
  </w:num>
  <w:num w:numId="13" w16cid:durableId="848526729">
    <w:abstractNumId w:val="6"/>
  </w:num>
  <w:num w:numId="14" w16cid:durableId="1299413673">
    <w:abstractNumId w:val="11"/>
  </w:num>
  <w:num w:numId="15" w16cid:durableId="690496397">
    <w:abstractNumId w:val="17"/>
  </w:num>
  <w:num w:numId="16" w16cid:durableId="730464394">
    <w:abstractNumId w:val="9"/>
  </w:num>
  <w:num w:numId="17" w16cid:durableId="746459095">
    <w:abstractNumId w:val="0"/>
  </w:num>
  <w:num w:numId="18" w16cid:durableId="19936363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revisionView w:inkAnnotation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A2"/>
    <w:rsid w:val="000100E5"/>
    <w:rsid w:val="000C0B1B"/>
    <w:rsid w:val="000C45BA"/>
    <w:rsid w:val="000F24F8"/>
    <w:rsid w:val="00133217"/>
    <w:rsid w:val="001B3682"/>
    <w:rsid w:val="001E1C0D"/>
    <w:rsid w:val="001E729E"/>
    <w:rsid w:val="002400DA"/>
    <w:rsid w:val="00271EFE"/>
    <w:rsid w:val="00284610"/>
    <w:rsid w:val="002A57FC"/>
    <w:rsid w:val="002B74A2"/>
    <w:rsid w:val="003001BA"/>
    <w:rsid w:val="00300F9E"/>
    <w:rsid w:val="00364B71"/>
    <w:rsid w:val="00371BAF"/>
    <w:rsid w:val="00375A31"/>
    <w:rsid w:val="00383FD6"/>
    <w:rsid w:val="003C3545"/>
    <w:rsid w:val="00413F42"/>
    <w:rsid w:val="004B4E8B"/>
    <w:rsid w:val="005074F5"/>
    <w:rsid w:val="005537C3"/>
    <w:rsid w:val="00555763"/>
    <w:rsid w:val="0056268A"/>
    <w:rsid w:val="00573003"/>
    <w:rsid w:val="005869B9"/>
    <w:rsid w:val="00591EE0"/>
    <w:rsid w:val="005A17B0"/>
    <w:rsid w:val="006121CC"/>
    <w:rsid w:val="00641398"/>
    <w:rsid w:val="0066455E"/>
    <w:rsid w:val="00674755"/>
    <w:rsid w:val="006B3623"/>
    <w:rsid w:val="007159EB"/>
    <w:rsid w:val="007728C6"/>
    <w:rsid w:val="00792AB9"/>
    <w:rsid w:val="00801A3E"/>
    <w:rsid w:val="0080639C"/>
    <w:rsid w:val="00835376"/>
    <w:rsid w:val="008432B3"/>
    <w:rsid w:val="00902E2D"/>
    <w:rsid w:val="00962B20"/>
    <w:rsid w:val="00965155"/>
    <w:rsid w:val="00987D6F"/>
    <w:rsid w:val="00997F26"/>
    <w:rsid w:val="009A3C06"/>
    <w:rsid w:val="009C5104"/>
    <w:rsid w:val="00A04286"/>
    <w:rsid w:val="00A64C80"/>
    <w:rsid w:val="00A70ACB"/>
    <w:rsid w:val="00AD6332"/>
    <w:rsid w:val="00AF325B"/>
    <w:rsid w:val="00B26827"/>
    <w:rsid w:val="00B64E33"/>
    <w:rsid w:val="00B9430E"/>
    <w:rsid w:val="00BA61A8"/>
    <w:rsid w:val="00BB33FE"/>
    <w:rsid w:val="00BC242E"/>
    <w:rsid w:val="00BC516B"/>
    <w:rsid w:val="00BD5A82"/>
    <w:rsid w:val="00BD65F1"/>
    <w:rsid w:val="00C04C0F"/>
    <w:rsid w:val="00C72010"/>
    <w:rsid w:val="00CE6A39"/>
    <w:rsid w:val="00D23CA7"/>
    <w:rsid w:val="00D767EF"/>
    <w:rsid w:val="00DA6477"/>
    <w:rsid w:val="00DD02DF"/>
    <w:rsid w:val="00DE79F2"/>
    <w:rsid w:val="00E26103"/>
    <w:rsid w:val="00E51416"/>
    <w:rsid w:val="00E57838"/>
    <w:rsid w:val="00E96D40"/>
    <w:rsid w:val="00EC5191"/>
    <w:rsid w:val="00ED36AE"/>
    <w:rsid w:val="00EE0C00"/>
    <w:rsid w:val="00F36132"/>
    <w:rsid w:val="00F5694C"/>
    <w:rsid w:val="00F948D7"/>
    <w:rsid w:val="00F96861"/>
    <w:rsid w:val="00FA151C"/>
    <w:rsid w:val="00FA7DC9"/>
    <w:rsid w:val="00FC3976"/>
    <w:rsid w:val="00FC75FE"/>
    <w:rsid w:val="036CA935"/>
    <w:rsid w:val="071B04A6"/>
    <w:rsid w:val="55257FA9"/>
    <w:rsid w:val="5F1EBF4E"/>
    <w:rsid w:val="674857BE"/>
    <w:rsid w:val="6BC72882"/>
    <w:rsid w:val="6F035E45"/>
    <w:rsid w:val="77BC9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E43C3"/>
  <w15:docId w15:val="{80E1C00E-608E-47A6-B11D-380AE4CC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C3545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5155"/>
    <w:pPr>
      <w:ind w:left="720"/>
      <w:contextualSpacing/>
    </w:pPr>
  </w:style>
  <w:style w:type="paragraph" w:styleId="BodyText">
    <w:name w:val="Body Text"/>
    <w:basedOn w:val="Normal"/>
    <w:link w:val="BodyTextChar"/>
    <w:rsid w:val="00271EFE"/>
    <w:pPr>
      <w:spacing w:line="240" w:lineRule="auto"/>
    </w:pPr>
    <w:rPr>
      <w:rFonts w:ascii="Times New Roman" w:hAnsi="Times New Roman" w:eastAsia="Times New Roman" w:cs="Times New Roman"/>
      <w:sz w:val="20"/>
      <w:szCs w:val="20"/>
      <w:lang w:val="en-US" w:eastAsia="en-GB"/>
    </w:rPr>
  </w:style>
  <w:style w:type="character" w:styleId="BodyTextChar" w:customStyle="1">
    <w:name w:val="Body Text Char"/>
    <w:basedOn w:val="DefaultParagraphFont"/>
    <w:link w:val="BodyText"/>
    <w:rsid w:val="00271EFE"/>
    <w:rPr>
      <w:rFonts w:ascii="Times New Roman" w:hAnsi="Times New Roman" w:eastAsia="Times New Roman" w:cs="Times New Roman"/>
      <w:sz w:val="20"/>
      <w:szCs w:val="20"/>
      <w:lang w:val="en-US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42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0428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368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B3682"/>
  </w:style>
  <w:style w:type="paragraph" w:styleId="Footer">
    <w:name w:val="footer"/>
    <w:basedOn w:val="Normal"/>
    <w:link w:val="FooterChar"/>
    <w:uiPriority w:val="99"/>
    <w:unhideWhenUsed/>
    <w:rsid w:val="001B368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B3682"/>
  </w:style>
  <w:style w:type="paragraph" w:styleId="NoSpacing">
    <w:name w:val="No Spacing"/>
    <w:uiPriority w:val="1"/>
    <w:qFormat/>
    <w:rsid w:val="00C04C0F"/>
    <w:pPr>
      <w:spacing w:after="0" w:line="240" w:lineRule="auto"/>
    </w:pPr>
  </w:style>
  <w:style w:type="paragraph" w:styleId="NormalWeb">
    <w:name w:val="Normal (Web)"/>
    <w:basedOn w:val="Normal"/>
    <w:rsid w:val="000F24F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qFormat/>
    <w:rsid w:val="000F24F8"/>
    <w:rPr>
      <w:b/>
      <w:bCs/>
    </w:rPr>
  </w:style>
  <w:style w:type="paragraph" w:styleId="loose3" w:customStyle="1">
    <w:name w:val="loose3"/>
    <w:basedOn w:val="Normal"/>
    <w:rsid w:val="000F24F8"/>
    <w:pPr>
      <w:spacing w:before="280" w:after="0" w:line="312" w:lineRule="atLeast"/>
    </w:pPr>
    <w:rPr>
      <w:rFonts w:ascii="Verdana" w:hAnsi="Verdana" w:eastAsia="Times New Roman" w:cs="Times New Roman"/>
      <w:color w:val="333333"/>
      <w:sz w:val="18"/>
      <w:szCs w:val="18"/>
      <w:lang w:eastAsia="en-GB"/>
    </w:rPr>
  </w:style>
  <w:style w:type="character" w:styleId="noteleft10" w:customStyle="1">
    <w:name w:val="noteleft10"/>
    <w:rsid w:val="000F24F8"/>
    <w:rPr>
      <w:vanish w:val="0"/>
      <w:webHidden w:val="0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University of Bath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Jeanette Johnston</dc:creator>
  <lastModifiedBy>Paddy O'Toole</lastModifiedBy>
  <revision>3</revision>
  <lastPrinted>2014-08-21T10:55:00.0000000Z</lastPrinted>
  <dcterms:created xsi:type="dcterms:W3CDTF">2024-05-31T14:46:00.0000000Z</dcterms:created>
  <dcterms:modified xsi:type="dcterms:W3CDTF">2025-10-22T11:48:03.4528834Z</dcterms:modified>
</coreProperties>
</file>