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Jane Doe</w:t>
        <w:br w:type="textWrapping"/>
        <w:t xml:space="preserve">456 Imaginary Avenue</w:t>
        <w:br w:type="textWrapping"/>
        <w:t xml:space="preserve">Dreamville, DV 67890</w:t>
        <w:br w:type="textWrapping"/>
        <w:t xml:space="preserve">jane.doe@email.com</w:t>
        <w:br w:type="textWrapping"/>
        <w:t xml:space="preserve">(555) 123-4567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Creative and detail-oriented individual seeking an opportunity to contribute my skills and passion for design in a collaborative and innovative environment.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Education:</w:t>
        <w:br w:type="textWrapping"/>
      </w:r>
      <w:r w:rsidDel="00000000" w:rsidR="00000000" w:rsidRPr="00000000">
        <w:rPr>
          <w:rtl w:val="0"/>
        </w:rPr>
        <w:t xml:space="preserve">Bachelor of Fine Arts in Graphic Design</w:t>
        <w:br w:type="textWrapping"/>
        <w:t xml:space="preserve">Dreamland University, Dreamville, DV</w:t>
        <w:br w:type="textWrapping"/>
        <w:t xml:space="preserve">Graduated: May 2022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Experience:</w:t>
        <w:br w:type="textWrapping"/>
        <w:t xml:space="preserve">Graphic Designer Intern</w:t>
        <w:br w:type="textWrapping"/>
      </w:r>
      <w:r w:rsidDel="00000000" w:rsidR="00000000" w:rsidRPr="00000000">
        <w:rPr>
          <w:rtl w:val="0"/>
        </w:rPr>
        <w:t xml:space="preserve">Imagination Studio, Dreamville, DV</w:t>
        <w:br w:type="textWrapping"/>
        <w:t xml:space="preserve">January 2022 - April 2022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senior designers with various design projects, including branding, packaging, and marketing materials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creative concepts and executed designs for client presentations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research on design trends and contributed ideas to team brainstorming sessions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Freelance Graphic Designer</w:t>
        <w:br w:type="textWrapping"/>
      </w:r>
      <w:r w:rsidDel="00000000" w:rsidR="00000000" w:rsidRPr="00000000">
        <w:rPr>
          <w:rtl w:val="0"/>
        </w:rPr>
        <w:t xml:space="preserve">Self-Employed</w:t>
        <w:br w:type="textWrapping"/>
        <w:t xml:space="preserve">September 2021 - Present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Worked with clients to understand their design needs and deliver high-quality design solutions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logos, business cards, brochures, and other marketing materials for small businesses and startups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multiple projects simultaneously and met tight deadlines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Proficient in Adobe Creative Suite (Photoshop, Illustrator, InDesign)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visual design skills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attention to detail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work independently and collaboratively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management and organizational skills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Adobe Certified Expert (Photoshop)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Graphic Design Fundamentals (Dreamland Design Institute)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Memberships: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Dreamville Designers Guild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Freelance Designers Network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References:</w:t>
        <w:br w:type="textWrapping"/>
      </w:r>
      <w:r w:rsidDel="00000000" w:rsidR="00000000" w:rsidRPr="00000000">
        <w:rPr>
          <w:rtl w:val="0"/>
        </w:rPr>
        <w:t xml:space="preserve">Available upon request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Title:</w:t>
      </w:r>
      <w:r w:rsidDel="00000000" w:rsidR="00000000" w:rsidRPr="00000000">
        <w:rPr>
          <w:rtl w:val="0"/>
        </w:rPr>
        <w:t xml:space="preserve"> Graphic Designer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Dream Designs Inc.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Dreamville, DV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