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spacing w:before="0" w:after="0"/>
        <w:ind w:left="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bdr w:val="single" w:sz="8" w:space="3" w:color="E1E1E1"/>
        </w:rPr>
      </w:pPr>
      <w:r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24"/>
          <w:szCs w:val="24"/>
          <w:bdr w:val="single" w:sz="8" w:space="3" w:color="E1E1E1"/>
        </w:rPr>
        <w:t>From:</w:t>
      </w: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bdr w:val="single" w:sz="8" w:space="3" w:color="E1E1E1"/>
        </w:rPr>
        <w:t>ailajean@leentechsystems.com &lt;ailajean@leentechsystems.com&gt;</w:t>
        <w:br/>
      </w:r>
      <w:r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24"/>
          <w:szCs w:val="24"/>
          <w:bdr w:val="single" w:sz="8" w:space="3" w:color="E1E1E1"/>
        </w:rPr>
        <w:t>Sent:</w:t>
      </w: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bdr w:val="single" w:sz="8" w:space="3" w:color="E1E1E1"/>
        </w:rPr>
        <w:t>Monday, September 07, 2020 11:34 AM</w:t>
        <w:br/>
      </w:r>
      <w:r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24"/>
          <w:szCs w:val="24"/>
          <w:bdr w:val="single" w:sz="8" w:space="3" w:color="E1E1E1"/>
        </w:rPr>
        <w:t>To:</w:t>
      </w: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bdr w:val="single" w:sz="8" w:space="3" w:color="E1E1E1"/>
        </w:rPr>
        <w:t>'Richard F. Prodigalidad' &lt;richard@leentechsystems.com&gt;; 'Roderick Perez' &lt;derick@leentechsystems.com&gt;; 'Khristine Tamayo' &lt;khristine@leentechsystems.com&gt;</w:t>
        <w:br/>
      </w:r>
      <w:r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24"/>
          <w:szCs w:val="24"/>
          <w:bdr w:val="single" w:sz="8" w:space="3" w:color="E1E1E1"/>
        </w:rPr>
        <w:t>Cc:</w:t>
      </w: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bdr w:val="single" w:sz="8" w:space="3" w:color="E1E1E1"/>
        </w:rPr>
        <w:t>'ronron@leentechsystems.com' &lt;ronron@leentechsystems.com&gt;; 'sean@leentechsystems.com' &lt;sean@leentechsystems.com&gt;; 'alexander@leentechsystems.com' &lt;alexander@leentechsystems.com&gt;</w:t>
        <w:br/>
      </w:r>
      <w:r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24"/>
          <w:szCs w:val="24"/>
          <w:bdr w:val="single" w:sz="8" w:space="3" w:color="E1E1E1"/>
        </w:rPr>
        <w:t>Subject:</w:t>
      </w: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bdr w:val="single" w:sz="8" w:space="3" w:color="E1E1E1"/>
        </w:rPr>
        <w:t>RE: Minutes of Meeting _ 09.04.2020_P.3 - PCCI</w:t>
        <w:br/>
      </w:r>
      <w:r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24"/>
          <w:szCs w:val="24"/>
          <w:bdr w:val="single" w:sz="8" w:space="3" w:color="E1E1E1"/>
        </w:rPr>
        <w:t>Importance:</w:t>
      </w: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bdr w:val="single" w:sz="8" w:space="3" w:color="E1E1E1"/>
        </w:rPr>
        <w:t>High</w:t>
      </w:r>
    </w:p>
    <w:p>
      <w:pPr>
        <w:pStyle w:val="TextBody"/>
        <w:widowControl/>
        <w:spacing w:before="0" w:after="0"/>
        <w:ind w:left="0" w:right="0" w:hanging="0"/>
        <w:rPr>
          <w:rFonts w:ascii="Roboto" w:hAnsi="Roboto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Roboto" w:hAnsi="Roboto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</w:pPr>
      <w:r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MINUTES OF MEETING</w:t>
      </w:r>
    </w:p>
    <w:p>
      <w:pPr>
        <w:pStyle w:val="TextBody"/>
        <w:widowControl/>
        <w:spacing w:before="0" w:after="0"/>
        <w:ind w:left="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Date: September 04, 2020</w:t>
      </w:r>
    </w:p>
    <w:p>
      <w:pPr>
        <w:pStyle w:val="TextBody"/>
        <w:widowControl/>
        <w:spacing w:before="0" w:after="0"/>
        <w:ind w:left="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Time of Meeting: 9:15 AM started</w:t>
      </w:r>
    </w:p>
    <w:p>
      <w:pPr>
        <w:pStyle w:val="TextBody"/>
        <w:widowControl/>
        <w:spacing w:before="0" w:after="0"/>
        <w:ind w:left="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Location: Cent OS</w:t>
      </w:r>
    </w:p>
    <w:p>
      <w:pPr>
        <w:pStyle w:val="TextBody"/>
        <w:widowControl/>
        <w:spacing w:before="0" w:after="0"/>
        <w:ind w:left="360" w:right="0" w:hanging="0"/>
        <w:rPr>
          <w:rFonts w:ascii="Roboto" w:hAnsi="Roboto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Roboto" w:hAnsi="Roboto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0"/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</w:pPr>
      <w:r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Part_3</w:t>
      </w:r>
    </w:p>
    <w:p>
      <w:pPr>
        <w:pStyle w:val="TextBody"/>
        <w:widowControl/>
        <w:spacing w:before="0" w:after="0"/>
        <w:ind w:left="0" w:right="0" w:hanging="0"/>
        <w:rPr>
          <w:rFonts w:ascii="Roboto" w:hAnsi="Roboto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Roboto" w:hAnsi="Roboto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72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Attendees:</w:t>
      </w: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br/>
        <w:t>RFP</w:t>
      </w:r>
    </w:p>
    <w:p>
      <w:pPr>
        <w:pStyle w:val="TextBody"/>
        <w:widowControl/>
        <w:spacing w:before="0" w:after="0"/>
        <w:ind w:left="72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DCP</w:t>
      </w:r>
    </w:p>
    <w:p>
      <w:pPr>
        <w:pStyle w:val="TextBody"/>
        <w:widowControl/>
        <w:spacing w:before="0" w:after="240"/>
        <w:ind w:left="72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Khristine Tamayo</w:t>
        <w:br/>
        <w:t>Alexander de Mesa</w:t>
        <w:br/>
        <w:t>Ronron Asistores</w:t>
        <w:br/>
        <w:t>Sean Bautista</w:t>
        <w:br/>
        <w:t>Aila Morales</w:t>
      </w:r>
    </w:p>
    <w:p>
      <w:pPr>
        <w:pStyle w:val="TextBody"/>
        <w:widowControl/>
        <w:spacing w:before="0" w:after="0"/>
        <w:ind w:left="72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RFP</w:t>
      </w: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discusses about PCCI Project and plotted the following schedules:</w:t>
      </w:r>
    </w:p>
    <w:p>
      <w:pPr>
        <w:pStyle w:val="TextBody"/>
        <w:widowControl/>
        <w:spacing w:before="0" w:after="0"/>
        <w:ind w:left="720" w:right="0" w:hanging="0"/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</w:pPr>
      <w:r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PCCI – October 8, 2020</w:t>
      </w:r>
    </w:p>
    <w:p>
      <w:pPr>
        <w:pStyle w:val="TextBody"/>
        <w:widowControl/>
        <w:ind w:left="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Please see table below for reference of assigned tasks given:</w:t>
      </w:r>
    </w:p>
    <w:tbl>
      <w:tblPr>
        <w:tblW w:w="13582" w:type="dxa"/>
        <w:jc w:val="left"/>
        <w:tblInd w:w="108" w:type="dxa"/>
        <w:tblBorders>
          <w:top w:val="single" w:sz="8" w:space="0" w:color="000000"/>
          <w:left w:val="single" w:sz="8" w:space="0" w:color="000000"/>
        </w:tblBorders>
        <w:tblCellMar>
          <w:top w:w="28" w:type="dxa"/>
          <w:left w:w="98" w:type="dxa"/>
          <w:bottom w:w="0" w:type="dxa"/>
          <w:right w:w="0" w:type="dxa"/>
        </w:tblCellMar>
      </w:tblPr>
      <w:tblGrid>
        <w:gridCol w:w="317"/>
        <w:gridCol w:w="1497"/>
        <w:gridCol w:w="1704"/>
        <w:gridCol w:w="1691"/>
        <w:gridCol w:w="1936"/>
        <w:gridCol w:w="1528"/>
        <w:gridCol w:w="1759"/>
        <w:gridCol w:w="1582"/>
        <w:gridCol w:w="1568"/>
      </w:tblGrid>
      <w:tr>
        <w:trPr/>
        <w:tc>
          <w:tcPr>
            <w:tcW w:w="31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497" w:type="dxa"/>
            <w:vMerge w:val="restart"/>
            <w:tcBorders>
              <w:top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Person-in-charge</w:t>
            </w:r>
          </w:p>
        </w:tc>
        <w:tc>
          <w:tcPr>
            <w:tcW w:w="1704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September 7 - 11</w:t>
            </w:r>
          </w:p>
        </w:tc>
        <w:tc>
          <w:tcPr>
            <w:tcW w:w="1691" w:type="dxa"/>
            <w:vMerge w:val="restart"/>
            <w:tcBorders>
              <w:top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Person-in-charge</w:t>
            </w:r>
          </w:p>
        </w:tc>
        <w:tc>
          <w:tcPr>
            <w:tcW w:w="1936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September 14 - 18</w:t>
            </w:r>
          </w:p>
        </w:tc>
        <w:tc>
          <w:tcPr>
            <w:tcW w:w="1528" w:type="dxa"/>
            <w:vMerge w:val="restart"/>
            <w:tcBorders>
              <w:top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Person-in-charge</w:t>
            </w:r>
          </w:p>
        </w:tc>
        <w:tc>
          <w:tcPr>
            <w:tcW w:w="1759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September 21 - 25</w:t>
            </w:r>
          </w:p>
        </w:tc>
        <w:tc>
          <w:tcPr>
            <w:tcW w:w="1582" w:type="dxa"/>
            <w:vMerge w:val="restart"/>
            <w:tcBorders>
              <w:top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Person-in-charge</w:t>
            </w:r>
          </w:p>
        </w:tc>
        <w:tc>
          <w:tcPr>
            <w:tcW w:w="1568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September 28 - October 02</w:t>
            </w:r>
          </w:p>
        </w:tc>
      </w:tr>
      <w:tr>
        <w:trPr/>
        <w:tc>
          <w:tcPr>
            <w:tcW w:w="317" w:type="dxa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497" w:type="dxa"/>
            <w:vMerge w:val="continue"/>
            <w:tcBorders>
              <w:top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70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M-T-W-Th-F</w:t>
            </w:r>
          </w:p>
        </w:tc>
        <w:tc>
          <w:tcPr>
            <w:tcW w:w="1691" w:type="dxa"/>
            <w:vMerge w:val="continue"/>
            <w:tcBorders>
              <w:top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936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M-T-W-Th-F</w:t>
            </w:r>
          </w:p>
        </w:tc>
        <w:tc>
          <w:tcPr>
            <w:tcW w:w="1528" w:type="dxa"/>
            <w:vMerge w:val="continue"/>
            <w:tcBorders>
              <w:top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7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M-T-W-Th-F</w:t>
            </w:r>
          </w:p>
        </w:tc>
        <w:tc>
          <w:tcPr>
            <w:tcW w:w="1582" w:type="dxa"/>
            <w:vMerge w:val="continue"/>
            <w:tcBorders>
              <w:top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568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17" w:type="dxa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1</w:t>
            </w:r>
          </w:p>
        </w:tc>
        <w:tc>
          <w:tcPr>
            <w:tcW w:w="1497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Marlou c/o Ron</w:t>
            </w:r>
          </w:p>
        </w:tc>
        <w:tc>
          <w:tcPr>
            <w:tcW w:w="170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Documentation/ User Manual / Basics</w:t>
            </w:r>
          </w:p>
        </w:tc>
        <w:tc>
          <w:tcPr>
            <w:tcW w:w="1691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Admin/Production</w:t>
            </w:r>
          </w:p>
        </w:tc>
        <w:tc>
          <w:tcPr>
            <w:tcW w:w="1936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September 18 Payment gateway requirements Completion</w:t>
            </w:r>
          </w:p>
        </w:tc>
        <w:tc>
          <w:tcPr>
            <w:tcW w:w="1528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Production</w:t>
            </w:r>
          </w:p>
        </w:tc>
        <w:tc>
          <w:tcPr>
            <w:tcW w:w="17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QA Payment Gateway</w:t>
              <w:br/>
              <w:t>PCCI E-commerce</w:t>
            </w:r>
          </w:p>
        </w:tc>
        <w:tc>
          <w:tcPr>
            <w:tcW w:w="1582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TEAM LNS</w:t>
            </w:r>
          </w:p>
        </w:tc>
        <w:tc>
          <w:tcPr>
            <w:tcW w:w="1568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BETA Launching</w:t>
              <w:br/>
              <w:t>of</w:t>
              <w:br/>
              <w:t>PCCI E-commerce</w:t>
            </w:r>
          </w:p>
        </w:tc>
      </w:tr>
      <w:tr>
        <w:trPr/>
        <w:tc>
          <w:tcPr>
            <w:tcW w:w="317" w:type="dxa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97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Ron</w:t>
            </w:r>
          </w:p>
        </w:tc>
        <w:tc>
          <w:tcPr>
            <w:tcW w:w="170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September 8 - on-boarding of clients</w:t>
            </w:r>
          </w:p>
        </w:tc>
        <w:tc>
          <w:tcPr>
            <w:tcW w:w="1691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MARLOU</w:t>
            </w:r>
          </w:p>
        </w:tc>
        <w:tc>
          <w:tcPr>
            <w:tcW w:w="1936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Trainings on XPOST</w:t>
            </w:r>
          </w:p>
        </w:tc>
        <w:tc>
          <w:tcPr>
            <w:tcW w:w="1528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82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68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17" w:type="dxa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3</w:t>
            </w:r>
          </w:p>
        </w:tc>
        <w:tc>
          <w:tcPr>
            <w:tcW w:w="1497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MARLOU</w:t>
            </w:r>
          </w:p>
        </w:tc>
        <w:tc>
          <w:tcPr>
            <w:tcW w:w="170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Logistics (XPOST) Registration</w:t>
            </w:r>
          </w:p>
        </w:tc>
        <w:tc>
          <w:tcPr>
            <w:tcW w:w="1691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936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Outsourcing of Photographers</w:t>
            </w:r>
          </w:p>
        </w:tc>
        <w:tc>
          <w:tcPr>
            <w:tcW w:w="1528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82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68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17" w:type="dxa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97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MARLOU</w:t>
            </w:r>
          </w:p>
        </w:tc>
        <w:tc>
          <w:tcPr>
            <w:tcW w:w="170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MERCHANT TERMS Documentation</w:t>
            </w:r>
          </w:p>
        </w:tc>
        <w:tc>
          <w:tcPr>
            <w:tcW w:w="1691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936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28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82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68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17" w:type="dxa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5</w:t>
            </w:r>
          </w:p>
        </w:tc>
        <w:tc>
          <w:tcPr>
            <w:tcW w:w="1497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MARLOU</w:t>
            </w:r>
          </w:p>
        </w:tc>
        <w:tc>
          <w:tcPr>
            <w:tcW w:w="170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Terms and Conditons</w:t>
            </w:r>
          </w:p>
        </w:tc>
        <w:tc>
          <w:tcPr>
            <w:tcW w:w="1691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936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28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82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68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17" w:type="dxa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97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b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DCP</w:t>
            </w:r>
          </w:p>
        </w:tc>
        <w:tc>
          <w:tcPr>
            <w:tcW w:w="1704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Create a 1-2pager PDF template</w:t>
              <w:br/>
            </w:r>
            <w:r>
              <w:rPr>
                <w:rFonts w:ascii="Roboto" w:hAnsi="Roboto"/>
                <w:b/>
                <w:color w:val="000000"/>
                <w:sz w:val="24"/>
                <w:szCs w:val="24"/>
              </w:rPr>
              <w:t>(project status report)</w:t>
            </w:r>
          </w:p>
        </w:tc>
        <w:tc>
          <w:tcPr>
            <w:tcW w:w="1691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936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28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82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68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17" w:type="dxa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7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</w:tcBorders>
            <w:shd w:fill="auto" w:val="clear"/>
            <w:tcMar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704" w:type="dxa"/>
            <w:tcBorders>
              <w:top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Photo upload training or outsourcing of photographer if needed</w:t>
            </w:r>
          </w:p>
        </w:tc>
        <w:tc>
          <w:tcPr>
            <w:tcW w:w="1691" w:type="dxa"/>
            <w:tcBorders>
              <w:top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936" w:type="dxa"/>
            <w:tcBorders>
              <w:top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Photo upload training or outsourcing of photographer if needed</w:t>
            </w:r>
          </w:p>
        </w:tc>
        <w:tc>
          <w:tcPr>
            <w:tcW w:w="1528" w:type="dxa"/>
            <w:tcBorders>
              <w:top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>
              <w:top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82" w:type="dxa"/>
            <w:tcBorders>
              <w:top w:val="single" w:sz="8" w:space="0" w:color="000000"/>
            </w:tcBorders>
            <w:shd w:fill="auto" w:val="clear"/>
            <w:tcMar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68" w:type="dxa"/>
            <w:tcBorders>
              <w:top w:val="single" w:sz="8" w:space="0" w:color="000000"/>
              <w:right w:val="single" w:sz="8" w:space="0" w:color="000000"/>
              <w:insideV w:val="single" w:sz="8" w:space="0" w:color="000000"/>
            </w:tcBorders>
            <w:shd w:fill="auto" w:val="clear"/>
            <w:tcMar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17" w:type="dxa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8</w:t>
            </w:r>
          </w:p>
        </w:tc>
        <w:tc>
          <w:tcPr>
            <w:tcW w:w="1497" w:type="dxa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704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VIDEO Training how to do product photshoot</w:t>
            </w:r>
          </w:p>
        </w:tc>
        <w:tc>
          <w:tcPr>
            <w:tcW w:w="1691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936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VIDEO Training how to do product photshoot</w:t>
            </w:r>
          </w:p>
        </w:tc>
        <w:tc>
          <w:tcPr>
            <w:tcW w:w="1528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759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582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568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17" w:type="dxa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9</w:t>
            </w:r>
          </w:p>
        </w:tc>
        <w:tc>
          <w:tcPr>
            <w:tcW w:w="1497" w:type="dxa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704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Promotion of DM (PCCI)</w:t>
            </w:r>
          </w:p>
        </w:tc>
        <w:tc>
          <w:tcPr>
            <w:tcW w:w="1691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936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Promotion of DM (PCCI)</w:t>
            </w:r>
          </w:p>
        </w:tc>
        <w:tc>
          <w:tcPr>
            <w:tcW w:w="1528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759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582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568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17" w:type="dxa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7" w:type="dxa"/>
            <w:tcBorders>
              <w:left w:val="single" w:sz="8" w:space="0" w:color="000000"/>
            </w:tcBorders>
            <w:shd w:fill="auto" w:val="clear"/>
            <w:tcMar>
              <w:top w:w="0" w:type="dxa"/>
              <w:left w:w="9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704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Preparation of 4-6 Banners</w:t>
            </w:r>
          </w:p>
        </w:tc>
        <w:tc>
          <w:tcPr>
            <w:tcW w:w="1691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936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528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759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582" w:type="dxa"/>
            <w:tcBorders/>
            <w:shd w:fill="auto" w:val="clear"/>
            <w:tcMar>
              <w:top w:w="0" w:type="dxa"/>
              <w:left w:w="0" w:type="dxa"/>
            </w:tcMar>
            <w:vAlign w:val="center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568" w:type="dxa"/>
            <w:tcBorders>
              <w:right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31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98" w:type="dxa"/>
              <w:bottom w:w="2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jc w:val="center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97" w:type="dxa"/>
            <w:tcBorders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98" w:type="dxa"/>
              <w:bottom w:w="2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704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0" w:type="dxa"/>
              <w:bottom w:w="2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  <w:t>LNS - video promotion (Launching) PCCI, Tourism</w:t>
            </w:r>
          </w:p>
        </w:tc>
        <w:tc>
          <w:tcPr>
            <w:tcW w:w="1691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0" w:type="dxa"/>
              <w:bottom w:w="2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936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0" w:type="dxa"/>
              <w:bottom w:w="2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28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0" w:type="dxa"/>
              <w:bottom w:w="2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759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0" w:type="dxa"/>
              <w:bottom w:w="2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82" w:type="dxa"/>
            <w:tcBorders>
              <w:bottom w:val="single" w:sz="8" w:space="0" w:color="000000"/>
              <w:insideH w:val="single" w:sz="8" w:space="0" w:color="000000"/>
            </w:tcBorders>
            <w:shd w:fill="auto" w:val="clear"/>
            <w:tcMar>
              <w:top w:w="0" w:type="dxa"/>
              <w:left w:w="0" w:type="dxa"/>
              <w:bottom w:w="2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  <w:tc>
          <w:tcPr>
            <w:tcW w:w="1568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  <w:bottom w:w="28" w:type="dxa"/>
              <w:right w:w="108" w:type="dxa"/>
            </w:tcMar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rFonts w:ascii="Roboto" w:hAnsi="Roboto"/>
                <w:color w:val="000000"/>
                <w:sz w:val="24"/>
                <w:szCs w:val="24"/>
              </w:rPr>
            </w:pPr>
            <w:r>
              <w:rPr>
                <w:rFonts w:ascii="Roboto" w:hAnsi="Roboto"/>
                <w:color w:val="000000"/>
                <w:sz w:val="24"/>
                <w:szCs w:val="24"/>
              </w:rPr>
            </w:r>
          </w:p>
        </w:tc>
      </w:tr>
    </w:tbl>
    <w:p>
      <w:pPr>
        <w:pStyle w:val="TextBody"/>
        <w:widowControl/>
        <w:spacing w:before="0" w:after="240"/>
        <w:ind w:left="0" w:right="0" w:hanging="0"/>
        <w:rPr>
          <w:rFonts w:ascii="Roboto" w:hAnsi="Roboto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Roboto" w:hAnsi="Roboto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spacing w:before="0" w:after="0"/>
        <w:ind w:left="0" w:right="0" w:hanging="0"/>
        <w:rPr>
          <w:rFonts w:ascii="Roboto" w:hAnsi="Roboto"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oboto" w:hAnsi="Roboto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WHAT: Launch Business EXPO</w:t>
        <w:br/>
        <w:t>WHEN: October 7-8, 2020</w:t>
      </w:r>
    </w:p>
    <w:p>
      <w:pPr>
        <w:pStyle w:val="TextBody"/>
        <w:widowControl/>
        <w:spacing w:before="0" w:after="0"/>
        <w:ind w:left="0" w:right="0" w:hanging="0"/>
        <w:rPr>
          <w:rFonts w:ascii="Roboto" w:hAnsi="Roboto"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oboto" w:hAnsi="Roboto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Wear: Formal attire</w:t>
      </w:r>
    </w:p>
    <w:p>
      <w:pPr>
        <w:pStyle w:val="TextBody"/>
        <w:widowControl/>
        <w:spacing w:before="0" w:after="0"/>
        <w:ind w:left="0" w:right="0" w:hanging="0"/>
        <w:rPr>
          <w:rFonts w:ascii="Roboto" w:hAnsi="Roboto"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Roboto" w:hAnsi="Roboto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Attendees: RFP, Sean, Ronron, DCP(for confirmation)</w:t>
      </w:r>
    </w:p>
    <w:p>
      <w:pPr>
        <w:pStyle w:val="TextBody"/>
        <w:widowControl/>
        <w:spacing w:lineRule="atLeast" w:line="270" w:before="0" w:after="0"/>
        <w:ind w:left="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Roboto" w:hAnsi="Roboto"/>
          <w:b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br/>
        <w:br/>
        <w:br/>
      </w: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Meeting adjourned at 11: 00 AM</w:t>
      </w:r>
    </w:p>
    <w:p>
      <w:pPr>
        <w:pStyle w:val="TextBody"/>
        <w:widowControl/>
        <w:spacing w:lineRule="atLeast" w:line="270" w:before="0" w:after="240"/>
        <w:ind w:left="0" w:right="0" w:hanging="0"/>
        <w:rPr>
          <w:rFonts w:ascii="Roboto" w:hAnsi="Roboto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Roboto" w:hAnsi="Roboto"/>
          <w:caps w:val="false"/>
          <w:smallCaps w:val="false"/>
          <w:color w:val="333333"/>
          <w:spacing w:val="0"/>
          <w:sz w:val="24"/>
          <w:szCs w:val="24"/>
        </w:rPr>
      </w:r>
    </w:p>
    <w:p>
      <w:pPr>
        <w:pStyle w:val="TextBody"/>
        <w:widowControl/>
        <w:spacing w:lineRule="atLeast" w:line="435" w:before="0" w:after="57"/>
        <w:ind w:left="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Mr. Richard F. Prodigalidad ___________________Ms. Khristine Tamayo________________________</w:t>
      </w:r>
    </w:p>
    <w:p>
      <w:pPr>
        <w:pStyle w:val="TextBody"/>
        <w:widowControl/>
        <w:spacing w:lineRule="atLeast" w:line="435" w:before="0" w:after="57"/>
        <w:ind w:left="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Roderick C. Perez____________________Aila Morale</w:t>
      </w: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s</w:t>
      </w: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 xml:space="preserve"> ________________________</w:t>
      </w:r>
    </w:p>
    <w:p>
      <w:pPr>
        <w:pStyle w:val="TextBody"/>
        <w:widowControl/>
        <w:spacing w:lineRule="atLeast" w:line="435" w:before="0" w:after="57"/>
        <w:ind w:left="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Ronron Asistores ____________________Sean Bautista________________________</w:t>
      </w:r>
    </w:p>
    <w:p>
      <w:pPr>
        <w:pStyle w:val="TextBody"/>
        <w:widowControl/>
        <w:spacing w:lineRule="atLeast" w:line="435" w:before="0" w:after="57"/>
        <w:ind w:left="0" w:right="0" w:hanging="0"/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333333"/>
          <w:spacing w:val="0"/>
          <w:sz w:val="24"/>
          <w:szCs w:val="24"/>
          <w:lang w:val="en-PH"/>
        </w:rPr>
        <w:t>Alexander de Mesa____________________</w:t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p>
      <w:pPr>
        <w:pStyle w:val="TextBody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sz w:val="24"/>
          <w:szCs w:val="24"/>
          <w:bdr w:val="single" w:sz="8" w:space="3" w:color="E1E1E1"/>
        </w:rPr>
        <w:t>From:</w:t>
      </w:r>
      <w:r>
        <w:rPr>
          <w:rFonts w:ascii="Roboto" w:hAnsi="Roboto"/>
          <w:sz w:val="24"/>
          <w:szCs w:val="24"/>
          <w:bdr w:val="single" w:sz="8" w:space="3" w:color="E1E1E1"/>
        </w:rPr>
        <w:t xml:space="preserve"> </w:t>
      </w:r>
      <w:hyperlink r:id="rId2">
        <w:r>
          <w:rPr>
            <w:rStyle w:val="InternetLink"/>
            <w:rFonts w:ascii="Roboto" w:hAnsi="Roboto"/>
            <w:sz w:val="24"/>
            <w:szCs w:val="24"/>
            <w:bdr w:val="single" w:sz="8" w:space="3" w:color="E1E1E1"/>
          </w:rPr>
          <w:t>ailajean@leentechsystems.com</w:t>
        </w:r>
      </w:hyperlink>
      <w:r>
        <w:rPr>
          <w:rFonts w:ascii="Roboto" w:hAnsi="Roboto"/>
          <w:sz w:val="24"/>
          <w:szCs w:val="24"/>
          <w:bdr w:val="single" w:sz="8" w:space="3" w:color="E1E1E1"/>
        </w:rPr>
        <w:t xml:space="preserve"> &lt;</w:t>
      </w:r>
      <w:hyperlink r:id="rId3">
        <w:r>
          <w:rPr>
            <w:rStyle w:val="InternetLink"/>
            <w:rFonts w:ascii="Roboto" w:hAnsi="Roboto"/>
            <w:sz w:val="24"/>
            <w:szCs w:val="24"/>
            <w:bdr w:val="single" w:sz="8" w:space="3" w:color="E1E1E1"/>
          </w:rPr>
          <w:t>ailajean@leentechsystems.com</w:t>
        </w:r>
      </w:hyperlink>
      <w:r>
        <w:rPr>
          <w:rFonts w:ascii="Roboto" w:hAnsi="Roboto"/>
          <w:sz w:val="24"/>
          <w:szCs w:val="24"/>
          <w:bdr w:val="single" w:sz="8" w:space="3" w:color="E1E1E1"/>
        </w:rPr>
        <w:t xml:space="preserve">&gt; </w:t>
        <w:br/>
      </w:r>
      <w:r>
        <w:rPr>
          <w:rFonts w:ascii="Roboto" w:hAnsi="Roboto"/>
          <w:b/>
          <w:sz w:val="24"/>
          <w:szCs w:val="24"/>
          <w:bdr w:val="single" w:sz="8" w:space="3" w:color="E1E1E1"/>
        </w:rPr>
        <w:t>Sent:</w:t>
      </w:r>
      <w:r>
        <w:rPr>
          <w:rFonts w:ascii="Roboto" w:hAnsi="Roboto"/>
          <w:sz w:val="24"/>
          <w:szCs w:val="24"/>
          <w:bdr w:val="single" w:sz="8" w:space="3" w:color="E1E1E1"/>
        </w:rPr>
        <w:t xml:space="preserve"> Monday, September 07, 2020 10:46 AM</w:t>
        <w:br/>
      </w:r>
      <w:r>
        <w:rPr>
          <w:rFonts w:ascii="Roboto" w:hAnsi="Roboto"/>
          <w:b/>
          <w:sz w:val="24"/>
          <w:szCs w:val="24"/>
          <w:bdr w:val="single" w:sz="8" w:space="3" w:color="E1E1E1"/>
        </w:rPr>
        <w:t>To:</w:t>
      </w:r>
      <w:r>
        <w:rPr>
          <w:rFonts w:ascii="Roboto" w:hAnsi="Roboto"/>
          <w:sz w:val="24"/>
          <w:szCs w:val="24"/>
          <w:bdr w:val="single" w:sz="8" w:space="3" w:color="E1E1E1"/>
        </w:rPr>
        <w:t xml:space="preserve"> 'Richard F. Prodigalidad' &lt;</w:t>
      </w:r>
      <w:hyperlink r:id="rId4">
        <w:r>
          <w:rPr>
            <w:rStyle w:val="InternetLink"/>
            <w:rFonts w:ascii="Roboto" w:hAnsi="Roboto"/>
            <w:sz w:val="24"/>
            <w:szCs w:val="24"/>
            <w:bdr w:val="single" w:sz="8" w:space="3" w:color="E1E1E1"/>
          </w:rPr>
          <w:t>richard@leentechsystems.com</w:t>
        </w:r>
      </w:hyperlink>
      <w:r>
        <w:rPr>
          <w:rFonts w:ascii="Roboto" w:hAnsi="Roboto"/>
          <w:sz w:val="24"/>
          <w:szCs w:val="24"/>
          <w:bdr w:val="single" w:sz="8" w:space="3" w:color="E1E1E1"/>
        </w:rPr>
        <w:t>&gt;; 'Khristine Tamayo' &lt;</w:t>
      </w:r>
      <w:hyperlink r:id="rId5">
        <w:r>
          <w:rPr>
            <w:rStyle w:val="InternetLink"/>
            <w:rFonts w:ascii="Roboto" w:hAnsi="Roboto"/>
            <w:sz w:val="24"/>
            <w:szCs w:val="24"/>
            <w:bdr w:val="single" w:sz="8" w:space="3" w:color="E1E1E1"/>
          </w:rPr>
          <w:t>khristine@leentechsystems.com</w:t>
        </w:r>
      </w:hyperlink>
      <w:r>
        <w:rPr>
          <w:rFonts w:ascii="Roboto" w:hAnsi="Roboto"/>
          <w:sz w:val="24"/>
          <w:szCs w:val="24"/>
          <w:bdr w:val="single" w:sz="8" w:space="3" w:color="E1E1E1"/>
        </w:rPr>
        <w:t>&gt;; 'Roderick Perez' &lt;</w:t>
      </w:r>
      <w:hyperlink r:id="rId6">
        <w:r>
          <w:rPr>
            <w:rStyle w:val="InternetLink"/>
            <w:rFonts w:ascii="Roboto" w:hAnsi="Roboto"/>
            <w:sz w:val="24"/>
            <w:szCs w:val="24"/>
            <w:bdr w:val="single" w:sz="8" w:space="3" w:color="E1E1E1"/>
          </w:rPr>
          <w:t>derick@leentechsystems.com</w:t>
        </w:r>
      </w:hyperlink>
      <w:r>
        <w:rPr>
          <w:rFonts w:ascii="Roboto" w:hAnsi="Roboto"/>
          <w:sz w:val="24"/>
          <w:szCs w:val="24"/>
          <w:bdr w:val="single" w:sz="8" w:space="3" w:color="E1E1E1"/>
        </w:rPr>
        <w:t>&gt;; 'kelvier@webworx.asia' &lt;</w:t>
      </w:r>
      <w:hyperlink r:id="rId7">
        <w:r>
          <w:rPr>
            <w:rStyle w:val="InternetLink"/>
            <w:rFonts w:ascii="Roboto" w:hAnsi="Roboto"/>
            <w:sz w:val="24"/>
            <w:szCs w:val="24"/>
            <w:bdr w:val="single" w:sz="8" w:space="3" w:color="E1E1E1"/>
          </w:rPr>
          <w:t>kelvier@webworx.asia</w:t>
        </w:r>
      </w:hyperlink>
      <w:r>
        <w:rPr>
          <w:rFonts w:ascii="Roboto" w:hAnsi="Roboto"/>
          <w:sz w:val="24"/>
          <w:szCs w:val="24"/>
          <w:bdr w:val="single" w:sz="8" w:space="3" w:color="E1E1E1"/>
        </w:rPr>
        <w:t>&gt;; 'Lalaine Ardina' &lt;</w:t>
      </w:r>
      <w:hyperlink r:id="rId8">
        <w:r>
          <w:rPr>
            <w:rStyle w:val="InternetLink"/>
            <w:rFonts w:ascii="Roboto" w:hAnsi="Roboto"/>
            <w:sz w:val="24"/>
            <w:szCs w:val="24"/>
            <w:bdr w:val="single" w:sz="8" w:space="3" w:color="E1E1E1"/>
          </w:rPr>
          <w:t>lalaine@dhq.com.ph</w:t>
        </w:r>
      </w:hyperlink>
      <w:r>
        <w:rPr>
          <w:rFonts w:ascii="Roboto" w:hAnsi="Roboto"/>
          <w:sz w:val="24"/>
          <w:szCs w:val="24"/>
          <w:bdr w:val="single" w:sz="8" w:space="3" w:color="E1E1E1"/>
        </w:rPr>
        <w:t>&gt;</w:t>
        <w:br/>
      </w:r>
      <w:r>
        <w:rPr>
          <w:rFonts w:ascii="Roboto" w:hAnsi="Roboto"/>
          <w:b/>
          <w:sz w:val="24"/>
          <w:szCs w:val="24"/>
          <w:bdr w:val="single" w:sz="8" w:space="3" w:color="E1E1E1"/>
        </w:rPr>
        <w:t>Cc:</w:t>
      </w:r>
      <w:r>
        <w:rPr>
          <w:rFonts w:ascii="Roboto" w:hAnsi="Roboto"/>
          <w:sz w:val="24"/>
          <w:szCs w:val="24"/>
          <w:bdr w:val="single" w:sz="8" w:space="3" w:color="E1E1E1"/>
        </w:rPr>
        <w:t xml:space="preserve"> 'janross.villanueva@leentechsystems.com' &lt;</w:t>
      </w:r>
      <w:hyperlink r:id="rId9">
        <w:r>
          <w:rPr>
            <w:rStyle w:val="InternetLink"/>
            <w:rFonts w:ascii="Roboto" w:hAnsi="Roboto"/>
            <w:sz w:val="24"/>
            <w:szCs w:val="24"/>
            <w:bdr w:val="single" w:sz="8" w:space="3" w:color="E1E1E1"/>
          </w:rPr>
          <w:t>janross.villanueva@leentechsystems.com</w:t>
        </w:r>
      </w:hyperlink>
      <w:r>
        <w:rPr>
          <w:rFonts w:ascii="Roboto" w:hAnsi="Roboto"/>
          <w:sz w:val="24"/>
          <w:szCs w:val="24"/>
          <w:bdr w:val="single" w:sz="8" w:space="3" w:color="E1E1E1"/>
        </w:rPr>
        <w:t>&gt;; 'benson@leentechsystems.com' &lt;</w:t>
      </w:r>
      <w:hyperlink r:id="rId10">
        <w:r>
          <w:rPr>
            <w:rStyle w:val="InternetLink"/>
            <w:rFonts w:ascii="Roboto" w:hAnsi="Roboto"/>
            <w:sz w:val="24"/>
            <w:szCs w:val="24"/>
            <w:bdr w:val="single" w:sz="8" w:space="3" w:color="E1E1E1"/>
          </w:rPr>
          <w:t>benson@leentechsystems.com</w:t>
        </w:r>
      </w:hyperlink>
      <w:r>
        <w:rPr>
          <w:rFonts w:ascii="Roboto" w:hAnsi="Roboto"/>
          <w:sz w:val="24"/>
          <w:szCs w:val="24"/>
          <w:bdr w:val="single" w:sz="8" w:space="3" w:color="E1E1E1"/>
        </w:rPr>
        <w:t>&gt;; 'ronron@leentechsystems.com' &lt;</w:t>
      </w:r>
      <w:hyperlink r:id="rId11">
        <w:r>
          <w:rPr>
            <w:rStyle w:val="InternetLink"/>
            <w:rFonts w:ascii="Roboto" w:hAnsi="Roboto"/>
            <w:sz w:val="24"/>
            <w:szCs w:val="24"/>
            <w:bdr w:val="single" w:sz="8" w:space="3" w:color="E1E1E1"/>
          </w:rPr>
          <w:t>ronron@leentechsystems.com</w:t>
        </w:r>
      </w:hyperlink>
      <w:r>
        <w:rPr>
          <w:rFonts w:ascii="Roboto" w:hAnsi="Roboto"/>
          <w:sz w:val="24"/>
          <w:szCs w:val="24"/>
          <w:bdr w:val="single" w:sz="8" w:space="3" w:color="E1E1E1"/>
        </w:rPr>
        <w:t>&gt;; 'rhaldnie@leentechsystems.com' &lt;</w:t>
      </w:r>
      <w:hyperlink r:id="rId12">
        <w:r>
          <w:rPr>
            <w:rStyle w:val="InternetLink"/>
            <w:rFonts w:ascii="Roboto" w:hAnsi="Roboto"/>
            <w:sz w:val="24"/>
            <w:szCs w:val="24"/>
            <w:bdr w:val="single" w:sz="8" w:space="3" w:color="E1E1E1"/>
          </w:rPr>
          <w:t>rhaldnie@leentechsystems.com</w:t>
        </w:r>
      </w:hyperlink>
      <w:r>
        <w:rPr>
          <w:rFonts w:ascii="Roboto" w:hAnsi="Roboto"/>
          <w:sz w:val="24"/>
          <w:szCs w:val="24"/>
          <w:bdr w:val="single" w:sz="8" w:space="3" w:color="E1E1E1"/>
        </w:rPr>
        <w:t>&gt;; 'sean@leentechsystems.com' &lt;</w:t>
      </w:r>
      <w:hyperlink r:id="rId13">
        <w:r>
          <w:rPr>
            <w:rStyle w:val="InternetLink"/>
            <w:rFonts w:ascii="Roboto" w:hAnsi="Roboto"/>
            <w:sz w:val="24"/>
            <w:szCs w:val="24"/>
            <w:bdr w:val="single" w:sz="8" w:space="3" w:color="E1E1E1"/>
          </w:rPr>
          <w:t>sean@leentechsystems.com</w:t>
        </w:r>
      </w:hyperlink>
      <w:r>
        <w:rPr>
          <w:rFonts w:ascii="Roboto" w:hAnsi="Roboto"/>
          <w:sz w:val="24"/>
          <w:szCs w:val="24"/>
          <w:bdr w:val="single" w:sz="8" w:space="3" w:color="E1E1E1"/>
        </w:rPr>
        <w:t>&gt;; 'ronald.comendador@leentechsystems.com' &lt;</w:t>
      </w:r>
      <w:hyperlink r:id="rId14">
        <w:r>
          <w:rPr>
            <w:rStyle w:val="InternetLink"/>
            <w:rFonts w:ascii="Roboto" w:hAnsi="Roboto"/>
            <w:sz w:val="24"/>
            <w:szCs w:val="24"/>
            <w:bdr w:val="single" w:sz="8" w:space="3" w:color="E1E1E1"/>
          </w:rPr>
          <w:t>ronald.comendador@leentechsystems.com</w:t>
        </w:r>
      </w:hyperlink>
      <w:r>
        <w:rPr>
          <w:rFonts w:ascii="Roboto" w:hAnsi="Roboto"/>
          <w:sz w:val="24"/>
          <w:szCs w:val="24"/>
          <w:bdr w:val="single" w:sz="8" w:space="3" w:color="E1E1E1"/>
        </w:rPr>
        <w:t>&gt;; 'kristinajoy@leentechsystems.com' &lt;</w:t>
      </w:r>
      <w:hyperlink r:id="rId15">
        <w:r>
          <w:rPr>
            <w:rStyle w:val="InternetLink"/>
            <w:rFonts w:ascii="Roboto" w:hAnsi="Roboto"/>
            <w:sz w:val="24"/>
            <w:szCs w:val="24"/>
            <w:bdr w:val="single" w:sz="8" w:space="3" w:color="E1E1E1"/>
          </w:rPr>
          <w:t>kristinajoy@leentechsystems.com</w:t>
        </w:r>
      </w:hyperlink>
      <w:r>
        <w:rPr>
          <w:rFonts w:ascii="Roboto" w:hAnsi="Roboto"/>
          <w:sz w:val="24"/>
          <w:szCs w:val="24"/>
          <w:bdr w:val="single" w:sz="8" w:space="3" w:color="E1E1E1"/>
        </w:rPr>
        <w:t>&gt;</w:t>
      </w:r>
    </w:p>
    <w:p>
      <w:pPr>
        <w:pStyle w:val="TextBody"/>
        <w:spacing w:before="0" w:after="0"/>
        <w:rPr>
          <w:rFonts w:ascii="Roboto" w:hAnsi="Roboto"/>
          <w:b/>
          <w:sz w:val="24"/>
          <w:szCs w:val="24"/>
          <w:lang w:val="en-PH"/>
        </w:rPr>
      </w:pPr>
      <w:r>
        <w:rPr>
          <w:rFonts w:ascii="Roboto" w:hAnsi="Roboto"/>
          <w:b/>
          <w:sz w:val="24"/>
          <w:szCs w:val="24"/>
          <w:lang w:val="en-PH"/>
        </w:rPr>
        <w:t>MINUTES OF MEETING</w:t>
      </w:r>
    </w:p>
    <w:p>
      <w:pPr>
        <w:pStyle w:val="TextBody"/>
        <w:spacing w:before="0" w:after="0"/>
        <w:rPr>
          <w:rFonts w:ascii="Roboto" w:hAnsi="Roboto"/>
          <w:sz w:val="24"/>
          <w:szCs w:val="24"/>
          <w:lang w:val="en-PH"/>
        </w:rPr>
      </w:pPr>
      <w:r>
        <w:rPr>
          <w:rFonts w:ascii="Roboto" w:hAnsi="Roboto"/>
          <w:sz w:val="24"/>
          <w:szCs w:val="24"/>
          <w:lang w:val="en-PH"/>
        </w:rPr>
        <w:t>Date: September 04, 2020</w:t>
      </w:r>
    </w:p>
    <w:p>
      <w:pPr>
        <w:pStyle w:val="TextBody"/>
        <w:spacing w:before="0" w:after="0"/>
        <w:rPr>
          <w:rFonts w:ascii="Roboto" w:hAnsi="Roboto"/>
          <w:sz w:val="24"/>
          <w:szCs w:val="24"/>
          <w:lang w:val="en-PH"/>
        </w:rPr>
      </w:pPr>
      <w:r>
        <w:rPr>
          <w:rFonts w:ascii="Roboto" w:hAnsi="Roboto"/>
          <w:sz w:val="24"/>
          <w:szCs w:val="24"/>
          <w:lang w:val="en-PH"/>
        </w:rPr>
        <w:t>Time of Meeting: 9:15 AM started</w:t>
      </w:r>
    </w:p>
    <w:p>
      <w:pPr>
        <w:pStyle w:val="TextBody"/>
        <w:spacing w:before="0" w:after="0"/>
        <w:rPr>
          <w:rFonts w:ascii="Roboto" w:hAnsi="Roboto"/>
          <w:sz w:val="24"/>
          <w:szCs w:val="24"/>
          <w:lang w:val="en-PH"/>
        </w:rPr>
      </w:pPr>
      <w:r>
        <w:rPr>
          <w:rFonts w:ascii="Roboto" w:hAnsi="Roboto"/>
          <w:sz w:val="24"/>
          <w:szCs w:val="24"/>
          <w:lang w:val="en-PH"/>
        </w:rPr>
        <w:t>Location: Cent OS</w:t>
      </w:r>
    </w:p>
    <w:p>
      <w:pPr>
        <w:pStyle w:val="TextBody"/>
        <w:spacing w:before="0" w:after="0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sz w:val="24"/>
          <w:szCs w:val="24"/>
          <w:lang w:val="en-PH"/>
        </w:rPr>
        <w:t>Attendees:</w:t>
      </w:r>
      <w:r>
        <w:rPr>
          <w:rFonts w:ascii="Roboto" w:hAnsi="Roboto"/>
          <w:sz w:val="24"/>
          <w:szCs w:val="24"/>
          <w:lang w:val="en-PH"/>
        </w:rPr>
        <w:br/>
        <w:t>RFP (President / CEO)</w:t>
      </w:r>
    </w:p>
    <w:p>
      <w:pPr>
        <w:pStyle w:val="TextBody"/>
        <w:spacing w:before="0" w:after="0"/>
        <w:rPr>
          <w:rFonts w:ascii="Roboto" w:hAnsi="Roboto"/>
          <w:sz w:val="24"/>
          <w:szCs w:val="24"/>
          <w:lang w:val="en-PH"/>
        </w:rPr>
      </w:pPr>
      <w:r>
        <w:rPr>
          <w:rFonts w:ascii="Roboto" w:hAnsi="Roboto"/>
          <w:sz w:val="24"/>
          <w:szCs w:val="24"/>
          <w:lang w:val="en-PH"/>
        </w:rPr>
        <w:t>DCP (VP for Technology)</w:t>
      </w:r>
    </w:p>
    <w:p>
      <w:pPr>
        <w:pStyle w:val="TextBody"/>
        <w:spacing w:before="0" w:after="240"/>
        <w:rPr>
          <w:rFonts w:ascii="Roboto" w:hAnsi="Roboto"/>
          <w:sz w:val="24"/>
          <w:szCs w:val="24"/>
          <w:lang w:val="en-PH"/>
        </w:rPr>
      </w:pPr>
      <w:r>
        <w:rPr>
          <w:rFonts w:ascii="Roboto" w:hAnsi="Roboto"/>
          <w:sz w:val="24"/>
          <w:szCs w:val="24"/>
          <w:lang w:val="en-PH"/>
        </w:rPr>
        <w:t>Khristine Tamayo (Operations Head / OIC)</w:t>
        <w:br/>
        <w:t>Aila Morales (Accounts Receivable Specialist)</w:t>
      </w:r>
    </w:p>
    <w:p>
      <w:pPr>
        <w:pStyle w:val="TextBody"/>
        <w:spacing w:lineRule="auto" w:line="276" w:before="0" w:after="0"/>
        <w:rPr>
          <w:rFonts w:ascii="Roboto" w:hAnsi="Roboto"/>
          <w:b/>
          <w:sz w:val="24"/>
          <w:szCs w:val="24"/>
          <w:lang w:val="en-PH"/>
        </w:rPr>
      </w:pPr>
      <w:r>
        <w:rPr>
          <w:rFonts w:ascii="Roboto" w:hAnsi="Roboto"/>
          <w:b/>
          <w:sz w:val="24"/>
          <w:szCs w:val="24"/>
          <w:lang w:val="en-PH"/>
        </w:rPr>
        <w:t>Part_1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140"/>
        <w:ind w:left="707" w:hanging="283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sz w:val="24"/>
          <w:szCs w:val="24"/>
          <w:lang w:val="en-PH"/>
        </w:rPr>
        <w:t xml:space="preserve">RFP </w:t>
      </w:r>
      <w:r>
        <w:rPr>
          <w:rFonts w:ascii="Roboto" w:hAnsi="Roboto"/>
          <w:sz w:val="24"/>
          <w:szCs w:val="24"/>
        </w:rPr>
        <w:t>discusses about Basecamp as a project management tool to be used and must be implemented for the month of September.</w:t>
      </w:r>
    </w:p>
    <w:p>
      <w:pPr>
        <w:pStyle w:val="TextBody"/>
        <w:spacing w:before="0" w:after="240"/>
        <w:ind w:left="0" w:right="0" w:hanging="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Please see table below for reference of assigned tasks given: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lineRule="auto" w:line="276" w:before="0" w:after="0"/>
        <w:ind w:left="707" w:hanging="283"/>
        <w:rPr>
          <w:rFonts w:ascii="Roboto" w:hAnsi="Roboto"/>
          <w:sz w:val="24"/>
          <w:szCs w:val="24"/>
        </w:rPr>
      </w:pPr>
      <w:r>
        <w:rPr>
          <w:rFonts w:ascii="Roboto" w:hAnsi="Roboto"/>
          <w:b/>
          <w:sz w:val="24"/>
          <w:szCs w:val="24"/>
          <w:lang w:val="en-PH"/>
        </w:rPr>
        <w:t xml:space="preserve">BASECAMP </w:t>
      </w:r>
      <w:r>
        <w:rPr>
          <w:rFonts w:ascii="Roboto" w:hAnsi="Roboto"/>
          <w:sz w:val="24"/>
          <w:szCs w:val="24"/>
          <w:lang w:val="en-PH"/>
        </w:rPr>
        <w:t>(P</w:t>
      </w:r>
      <w:r>
        <w:rPr>
          <w:rFonts w:ascii="Roboto" w:hAnsi="Roboto"/>
          <w:color w:val="000000"/>
          <w:sz w:val="24"/>
          <w:szCs w:val="24"/>
        </w:rPr>
        <w:t>roject Management Tool)</w:t>
      </w:r>
    </w:p>
    <w:p>
      <w:pPr>
        <w:pStyle w:val="TextBody"/>
        <w:spacing w:lineRule="auto" w:line="276" w:before="0" w:after="0"/>
        <w:rPr>
          <w:rFonts w:ascii="Roboto" w:hAnsi="Roboto"/>
          <w:sz w:val="24"/>
          <w:szCs w:val="24"/>
          <w:lang w:val="en-PH"/>
        </w:rPr>
      </w:pPr>
      <w:r>
        <w:rPr>
          <w:rFonts w:ascii="Roboto" w:hAnsi="Roboto"/>
          <w:sz w:val="24"/>
          <w:szCs w:val="24"/>
          <w:lang w:val="en-PH"/>
        </w:rPr>
        <w:t>GOAL: Activate Basecamp This MONTH SEPTEMBER as part of BUSINESS</w:t>
      </w:r>
    </w:p>
    <w:tbl>
      <w:tblPr>
        <w:tblW w:w="13572" w:type="dxa"/>
        <w:jc w:val="left"/>
        <w:tblInd w:w="45" w:type="dxa"/>
        <w:tblBorders>
          <w:top w:val="single" w:sz="8" w:space="0" w:color="CCCCCC"/>
          <w:left w:val="single" w:sz="8" w:space="0" w:color="CCCCCC"/>
          <w:bottom w:val="single" w:sz="8" w:space="0" w:color="000000"/>
          <w:right w:val="single" w:sz="8" w:space="0" w:color="CCCCCC"/>
          <w:insideH w:val="single" w:sz="8" w:space="0" w:color="000000"/>
          <w:insideV w:val="single" w:sz="8" w:space="0" w:color="CCCCCC"/>
        </w:tblBorders>
        <w:tblCellMar>
          <w:top w:w="28" w:type="dxa"/>
          <w:left w:w="35" w:type="dxa"/>
          <w:bottom w:w="28" w:type="dxa"/>
          <w:right w:w="45" w:type="dxa"/>
        </w:tblCellMar>
      </w:tblPr>
      <w:tblGrid>
        <w:gridCol w:w="341"/>
        <w:gridCol w:w="1451"/>
        <w:gridCol w:w="2968"/>
        <w:gridCol w:w="1694"/>
        <w:gridCol w:w="2452"/>
        <w:gridCol w:w="2114"/>
        <w:gridCol w:w="2548"/>
      </w:tblGrid>
      <w:tr>
        <w:trPr/>
        <w:tc>
          <w:tcPr>
            <w:tcW w:w="34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CCCCCC"/>
              <w:insideH w:val="single" w:sz="8" w:space="0" w:color="000000"/>
              <w:insideV w:val="single" w:sz="8" w:space="0" w:color="CCCCCC"/>
            </w:tcBorders>
            <w:shd w:fill="auto" w:val="clear"/>
            <w:tcMar>
              <w:left w:w="35" w:type="dxa"/>
            </w:tcMar>
            <w:vAlign w:val="bottom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451" w:type="dxa"/>
            <w:tcBorders>
              <w:top w:val="single" w:sz="8" w:space="0" w:color="CCCCCC"/>
              <w:bottom w:val="single" w:sz="8" w:space="0" w:color="000000"/>
              <w:right w:val="single" w:sz="8" w:space="0" w:color="CCCCCC"/>
              <w:insideH w:val="single" w:sz="8" w:space="0" w:color="000000"/>
              <w:insideV w:val="single" w:sz="8" w:space="0" w:color="CCCCCC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1776" w:type="dxa"/>
            <w:gridSpan w:val="5"/>
            <w:tcBorders>
              <w:top w:val="single" w:sz="8" w:space="0" w:color="CCCCCC"/>
              <w:bottom w:val="single" w:sz="8" w:space="0" w:color="000000"/>
              <w:right w:val="single" w:sz="8" w:space="0" w:color="CCCCCC"/>
              <w:insideH w:val="single" w:sz="8" w:space="0" w:color="000000"/>
              <w:insideV w:val="single" w:sz="8" w:space="0" w:color="CCCCCC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SEPTEMBER</w:t>
            </w:r>
          </w:p>
        </w:tc>
      </w:tr>
      <w:tr>
        <w:trPr/>
        <w:tc>
          <w:tcPr>
            <w:tcW w:w="341" w:type="dxa"/>
            <w:tcBorders>
              <w:left w:val="single" w:sz="8" w:space="0" w:color="000000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35" w:type="dxa"/>
            </w:tcMar>
            <w:vAlign w:val="bottom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45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Person-in-charge</w:t>
            </w:r>
          </w:p>
        </w:tc>
        <w:tc>
          <w:tcPr>
            <w:tcW w:w="296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SEPTEMBER 7-11</w:t>
            </w:r>
          </w:p>
        </w:tc>
        <w:tc>
          <w:tcPr>
            <w:tcW w:w="169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Person-in-charge</w:t>
            </w:r>
          </w:p>
        </w:tc>
        <w:tc>
          <w:tcPr>
            <w:tcW w:w="2452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SEPTEMBER 14-18</w:t>
            </w:r>
          </w:p>
        </w:tc>
        <w:tc>
          <w:tcPr>
            <w:tcW w:w="211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Person-in-charge</w:t>
            </w:r>
          </w:p>
        </w:tc>
        <w:tc>
          <w:tcPr>
            <w:tcW w:w="254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SEPTEMBER 21-25</w:t>
            </w:r>
          </w:p>
        </w:tc>
      </w:tr>
      <w:tr>
        <w:trPr/>
        <w:tc>
          <w:tcPr>
            <w:tcW w:w="341" w:type="dxa"/>
            <w:tcBorders>
              <w:left w:val="single" w:sz="8" w:space="0" w:color="000000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35" w:type="dxa"/>
            </w:tcMar>
            <w:vAlign w:val="bottom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145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296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M-T-W-Th-F</w:t>
            </w:r>
          </w:p>
        </w:tc>
        <w:tc>
          <w:tcPr>
            <w:tcW w:w="169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2452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M-T-W-Th-F</w:t>
            </w:r>
          </w:p>
        </w:tc>
        <w:tc>
          <w:tcPr>
            <w:tcW w:w="211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254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M-T-W-Th-F</w:t>
            </w:r>
          </w:p>
        </w:tc>
      </w:tr>
      <w:tr>
        <w:trPr/>
        <w:tc>
          <w:tcPr>
            <w:tcW w:w="341" w:type="dxa"/>
            <w:tcBorders>
              <w:left w:val="single" w:sz="8" w:space="0" w:color="000000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35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1</w:t>
            </w:r>
          </w:p>
        </w:tc>
        <w:tc>
          <w:tcPr>
            <w:tcW w:w="145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Ms. Lalaine</w:t>
            </w:r>
          </w:p>
        </w:tc>
        <w:tc>
          <w:tcPr>
            <w:tcW w:w="296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Transfer of Basecamp Account from DHQ to LNS</w:t>
            </w:r>
          </w:p>
        </w:tc>
        <w:tc>
          <w:tcPr>
            <w:tcW w:w="169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DCP , Khistine, Benzon, Marlou</w:t>
            </w:r>
          </w:p>
        </w:tc>
        <w:tc>
          <w:tcPr>
            <w:tcW w:w="2452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Must know how </w:t>
            </w:r>
          </w:p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to use basecamp</w:t>
            </w:r>
          </w:p>
        </w:tc>
        <w:tc>
          <w:tcPr>
            <w:tcW w:w="211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Admin and production</w:t>
            </w:r>
          </w:p>
        </w:tc>
        <w:tc>
          <w:tcPr>
            <w:tcW w:w="254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Must know how </w:t>
            </w:r>
          </w:p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to use basecamp</w:t>
            </w:r>
          </w:p>
        </w:tc>
      </w:tr>
      <w:tr>
        <w:trPr/>
        <w:tc>
          <w:tcPr>
            <w:tcW w:w="341" w:type="dxa"/>
            <w:tcBorders>
              <w:left w:val="single" w:sz="8" w:space="0" w:color="000000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35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2</w:t>
            </w:r>
          </w:p>
        </w:tc>
        <w:tc>
          <w:tcPr>
            <w:tcW w:w="145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DCP</w:t>
            </w:r>
          </w:p>
        </w:tc>
        <w:tc>
          <w:tcPr>
            <w:tcW w:w="296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LMS Content Upload re: </w:t>
            </w:r>
          </w:p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Basecamp Trainings</w:t>
            </w:r>
          </w:p>
        </w:tc>
        <w:tc>
          <w:tcPr>
            <w:tcW w:w="169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Team LNS</w:t>
            </w:r>
          </w:p>
        </w:tc>
        <w:tc>
          <w:tcPr>
            <w:tcW w:w="2452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Session :</w:t>
            </w:r>
          </w:p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Friday (Sept. 18)</w:t>
            </w:r>
          </w:p>
        </w:tc>
        <w:tc>
          <w:tcPr>
            <w:tcW w:w="211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Marlou</w:t>
            </w:r>
          </w:p>
        </w:tc>
        <w:tc>
          <w:tcPr>
            <w:tcW w:w="254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User Manual: </w:t>
            </w:r>
          </w:p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Using gitbook and </w:t>
              <w:br/>
              <w:t>basecamp itself</w:t>
            </w:r>
          </w:p>
        </w:tc>
      </w:tr>
      <w:tr>
        <w:trPr/>
        <w:tc>
          <w:tcPr>
            <w:tcW w:w="341" w:type="dxa"/>
            <w:tcBorders>
              <w:left w:val="single" w:sz="8" w:space="0" w:color="000000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35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3</w:t>
            </w:r>
          </w:p>
        </w:tc>
        <w:tc>
          <w:tcPr>
            <w:tcW w:w="145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Team Leaders</w:t>
            </w:r>
          </w:p>
        </w:tc>
        <w:tc>
          <w:tcPr>
            <w:tcW w:w="296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Outline: Mobile, System,</w:t>
            </w:r>
          </w:p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Ecommerce, QA, Maintenance</w:t>
            </w:r>
          </w:p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(App and Mobile)</w:t>
            </w:r>
          </w:p>
        </w:tc>
        <w:tc>
          <w:tcPr>
            <w:tcW w:w="169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Admin and Team</w:t>
            </w:r>
          </w:p>
        </w:tc>
        <w:tc>
          <w:tcPr>
            <w:tcW w:w="2452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All Projects are </w:t>
            </w:r>
          </w:p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to be encoded basecamp</w:t>
            </w:r>
          </w:p>
        </w:tc>
        <w:tc>
          <w:tcPr>
            <w:tcW w:w="211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Team LNS</w:t>
            </w:r>
          </w:p>
        </w:tc>
        <w:tc>
          <w:tcPr>
            <w:tcW w:w="254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Launch : </w:t>
            </w:r>
          </w:p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Informing clients that we will be using basecamp</w:t>
            </w:r>
          </w:p>
        </w:tc>
      </w:tr>
      <w:tr>
        <w:trPr/>
        <w:tc>
          <w:tcPr>
            <w:tcW w:w="341" w:type="dxa"/>
            <w:tcBorders>
              <w:left w:val="single" w:sz="8" w:space="0" w:color="000000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35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4</w:t>
            </w:r>
          </w:p>
        </w:tc>
        <w:tc>
          <w:tcPr>
            <w:tcW w:w="145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Jan Ross</w:t>
            </w:r>
          </w:p>
        </w:tc>
        <w:tc>
          <w:tcPr>
            <w:tcW w:w="296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Know how to use basecamp (goal=one process)</w:t>
            </w:r>
          </w:p>
        </w:tc>
        <w:tc>
          <w:tcPr>
            <w:tcW w:w="169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Team LNS</w:t>
            </w:r>
          </w:p>
        </w:tc>
        <w:tc>
          <w:tcPr>
            <w:tcW w:w="2452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Implementation of Basecamp</w:t>
            </w:r>
          </w:p>
        </w:tc>
        <w:tc>
          <w:tcPr>
            <w:tcW w:w="211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Team LNS</w:t>
            </w:r>
          </w:p>
        </w:tc>
        <w:tc>
          <w:tcPr>
            <w:tcW w:w="254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Implementation</w:t>
            </w:r>
          </w:p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of Basecamp</w:t>
            </w:r>
          </w:p>
        </w:tc>
      </w:tr>
      <w:tr>
        <w:trPr/>
        <w:tc>
          <w:tcPr>
            <w:tcW w:w="341" w:type="dxa"/>
            <w:tcBorders>
              <w:left w:val="single" w:sz="8" w:space="0" w:color="000000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35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5</w:t>
            </w:r>
          </w:p>
        </w:tc>
        <w:tc>
          <w:tcPr>
            <w:tcW w:w="145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Kelvier and Lalaine</w:t>
            </w:r>
          </w:p>
        </w:tc>
        <w:tc>
          <w:tcPr>
            <w:tcW w:w="296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Will be an ambassador </w:t>
            </w:r>
          </w:p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for Basecamp</w:t>
            </w:r>
          </w:p>
        </w:tc>
        <w:tc>
          <w:tcPr>
            <w:tcW w:w="169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2452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211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254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</w:tr>
      <w:tr>
        <w:trPr/>
        <w:tc>
          <w:tcPr>
            <w:tcW w:w="341" w:type="dxa"/>
            <w:tcBorders>
              <w:left w:val="single" w:sz="8" w:space="0" w:color="000000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35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6</w:t>
            </w:r>
          </w:p>
        </w:tc>
        <w:tc>
          <w:tcPr>
            <w:tcW w:w="1451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b/>
                <w:sz w:val="24"/>
                <w:szCs w:val="24"/>
              </w:rPr>
            </w:pPr>
            <w:r>
              <w:rPr>
                <w:rFonts w:ascii="Roboto" w:hAnsi="Roboto"/>
                <w:b/>
                <w:sz w:val="24"/>
                <w:szCs w:val="24"/>
              </w:rPr>
              <w:t>Admin and Team</w:t>
            </w:r>
          </w:p>
        </w:tc>
        <w:tc>
          <w:tcPr>
            <w:tcW w:w="296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 xml:space="preserve">Encoding of clients </w:t>
            </w:r>
          </w:p>
          <w:p>
            <w:pPr>
              <w:pStyle w:val="TableContents"/>
              <w:spacing w:before="0" w:after="283"/>
              <w:jc w:val="center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to Basecamp</w:t>
            </w:r>
          </w:p>
        </w:tc>
        <w:tc>
          <w:tcPr>
            <w:tcW w:w="169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2452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2114" w:type="dxa"/>
            <w:tcBorders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  <w:tc>
          <w:tcPr>
            <w:tcW w:w="2548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</w:r>
          </w:p>
        </w:tc>
      </w:tr>
    </w:tbl>
    <w:p>
      <w:pPr>
        <w:pStyle w:val="TextBody"/>
        <w:spacing w:before="0" w:after="0"/>
        <w:rPr>
          <w:rFonts w:ascii="Roboto" w:hAnsi="Roboto"/>
          <w:b/>
          <w:sz w:val="24"/>
          <w:szCs w:val="24"/>
          <w:lang w:val="en-PH"/>
        </w:rPr>
      </w:pPr>
      <w:r>
        <w:rPr>
          <w:rFonts w:ascii="Roboto" w:hAnsi="Roboto"/>
          <w:b/>
          <w:sz w:val="24"/>
          <w:szCs w:val="24"/>
          <w:lang w:val="en-PH"/>
        </w:rPr>
        <w:br/>
        <w:t>OUTLINE:</w:t>
      </w:r>
    </w:p>
    <w:tbl>
      <w:tblPr>
        <w:tblW w:w="3000" w:type="dxa"/>
        <w:jc w:val="left"/>
        <w:tblInd w:w="4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CellMar>
          <w:top w:w="28" w:type="dxa"/>
          <w:left w:w="35" w:type="dxa"/>
          <w:bottom w:w="28" w:type="dxa"/>
          <w:right w:w="45" w:type="dxa"/>
        </w:tblCellMar>
      </w:tblPr>
      <w:tblGrid>
        <w:gridCol w:w="1650"/>
        <w:gridCol w:w="1350"/>
      </w:tblGrid>
      <w:tr>
        <w:trPr/>
        <w:tc>
          <w:tcPr>
            <w:tcW w:w="165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left w:w="35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Mobile</w:t>
            </w:r>
          </w:p>
        </w:tc>
        <w:tc>
          <w:tcPr>
            <w:tcW w:w="1350" w:type="dxa"/>
            <w:tcBorders>
              <w:top w:val="single" w:sz="8" w:space="0" w:color="CCCCCC"/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Rhaldnie</w:t>
            </w:r>
          </w:p>
        </w:tc>
      </w:tr>
      <w:tr>
        <w:trPr/>
        <w:tc>
          <w:tcPr>
            <w:tcW w:w="165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35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System</w:t>
            </w:r>
          </w:p>
        </w:tc>
        <w:tc>
          <w:tcPr>
            <w:tcW w:w="1350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Ronald</w:t>
            </w:r>
          </w:p>
        </w:tc>
      </w:tr>
      <w:tr>
        <w:trPr/>
        <w:tc>
          <w:tcPr>
            <w:tcW w:w="165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35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E-commerce</w:t>
            </w:r>
          </w:p>
        </w:tc>
        <w:tc>
          <w:tcPr>
            <w:tcW w:w="1350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Ron, Sean</w:t>
            </w:r>
          </w:p>
        </w:tc>
      </w:tr>
      <w:tr>
        <w:trPr/>
        <w:tc>
          <w:tcPr>
            <w:tcW w:w="1650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35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QA</w:t>
            </w:r>
          </w:p>
        </w:tc>
        <w:tc>
          <w:tcPr>
            <w:tcW w:w="1350" w:type="dxa"/>
            <w:tcBorders>
              <w:bottom w:val="single" w:sz="8" w:space="0" w:color="CCCCCC"/>
              <w:right w:val="single" w:sz="8" w:space="0" w:color="000000"/>
              <w:insideH w:val="single" w:sz="8" w:space="0" w:color="CCCCCC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Kris</w:t>
            </w:r>
          </w:p>
        </w:tc>
      </w:tr>
      <w:tr>
        <w:trPr/>
        <w:tc>
          <w:tcPr>
            <w:tcW w:w="1650" w:type="dxa"/>
            <w:tcBorders>
              <w:left w:val="single" w:sz="8" w:space="0" w:color="CCCCCC"/>
              <w:bottom w:val="single" w:sz="8" w:space="0" w:color="000000"/>
              <w:right w:val="single" w:sz="8" w:space="0" w:color="CCCCCC"/>
              <w:insideH w:val="single" w:sz="8" w:space="0" w:color="000000"/>
              <w:insideV w:val="single" w:sz="8" w:space="0" w:color="CCCCCC"/>
            </w:tcBorders>
            <w:shd w:fill="auto" w:val="clear"/>
            <w:tcMar>
              <w:top w:w="0" w:type="dxa"/>
              <w:left w:w="35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Maintenance</w:t>
            </w:r>
          </w:p>
        </w:tc>
        <w:tc>
          <w:tcPr>
            <w:tcW w:w="1350" w:type="dxa"/>
            <w:tcBorders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top w:w="0" w:type="dxa"/>
              <w:left w:w="0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LNS ADMIN</w:t>
            </w:r>
          </w:p>
        </w:tc>
      </w:tr>
    </w:tbl>
    <w:tbl>
      <w:tblPr>
        <w:tblW w:w="5593" w:type="dxa"/>
        <w:jc w:val="left"/>
        <w:tblInd w:w="4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  <w:insideH w:val="single" w:sz="8" w:space="0" w:color="CCCCCC"/>
          <w:insideV w:val="single" w:sz="8" w:space="0" w:color="CCCCCC"/>
        </w:tblBorders>
        <w:tblCellMar>
          <w:top w:w="28" w:type="dxa"/>
          <w:left w:w="35" w:type="dxa"/>
          <w:bottom w:w="28" w:type="dxa"/>
          <w:right w:w="45" w:type="dxa"/>
        </w:tblCellMar>
      </w:tblPr>
      <w:tblGrid>
        <w:gridCol w:w="5593"/>
      </w:tblGrid>
      <w:tr>
        <w:trPr/>
        <w:tc>
          <w:tcPr>
            <w:tcW w:w="5593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left w:w="35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GOALS:</w:t>
            </w:r>
          </w:p>
        </w:tc>
      </w:tr>
      <w:tr>
        <w:trPr/>
        <w:tc>
          <w:tcPr>
            <w:tcW w:w="559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35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Reporting will be more organized</w:t>
            </w:r>
          </w:p>
        </w:tc>
      </w:tr>
      <w:tr>
        <w:trPr/>
        <w:tc>
          <w:tcPr>
            <w:tcW w:w="559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35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Work from home can now become more efficient</w:t>
            </w:r>
          </w:p>
        </w:tc>
      </w:tr>
      <w:tr>
        <w:trPr/>
        <w:tc>
          <w:tcPr>
            <w:tcW w:w="5593" w:type="dxa"/>
            <w:tcBorders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  <w:tcMar>
              <w:top w:w="0" w:type="dxa"/>
              <w:left w:w="35" w:type="dxa"/>
            </w:tcMar>
            <w:vAlign w:val="bottom"/>
          </w:tcPr>
          <w:p>
            <w:pPr>
              <w:pStyle w:val="TableContents"/>
              <w:spacing w:before="0" w:after="283"/>
              <w:rPr>
                <w:rFonts w:ascii="Roboto" w:hAnsi="Roboto"/>
                <w:sz w:val="24"/>
                <w:szCs w:val="24"/>
              </w:rPr>
            </w:pPr>
            <w:r>
              <w:rPr>
                <w:rFonts w:ascii="Roboto" w:hAnsi="Roboto"/>
                <w:sz w:val="24"/>
                <w:szCs w:val="24"/>
              </w:rPr>
              <w:t>Reporting to Discussion set-up</w:t>
            </w:r>
          </w:p>
        </w:tc>
      </w:tr>
    </w:tbl>
    <w:p>
      <w:pPr>
        <w:pStyle w:val="Normal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</w:r>
    </w:p>
    <w:sectPr>
      <w:type w:val="nextPage"/>
      <w:pgSz w:orient="landscape" w:w="15840" w:h="122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Roboto"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707"/>
        </w:tabs>
        <w:ind w:left="707" w:hanging="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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PH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PH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ilajean@leentechsystems.com" TargetMode="External"/><Relationship Id="rId3" Type="http://schemas.openxmlformats.org/officeDocument/2006/relationships/hyperlink" Target="mailto:ailajean@leentechsystems.com" TargetMode="External"/><Relationship Id="rId4" Type="http://schemas.openxmlformats.org/officeDocument/2006/relationships/hyperlink" Target="mailto:richard@leentechsystems.com" TargetMode="External"/><Relationship Id="rId5" Type="http://schemas.openxmlformats.org/officeDocument/2006/relationships/hyperlink" Target="mailto:khristine@leentechsystems.com" TargetMode="External"/><Relationship Id="rId6" Type="http://schemas.openxmlformats.org/officeDocument/2006/relationships/hyperlink" Target="mailto:derick@leentechsystems.com" TargetMode="External"/><Relationship Id="rId7" Type="http://schemas.openxmlformats.org/officeDocument/2006/relationships/hyperlink" Target="mailto:kelvier@webworx.asia" TargetMode="External"/><Relationship Id="rId8" Type="http://schemas.openxmlformats.org/officeDocument/2006/relationships/hyperlink" Target="mailto:lalaine@dhq.com.ph" TargetMode="External"/><Relationship Id="rId9" Type="http://schemas.openxmlformats.org/officeDocument/2006/relationships/hyperlink" Target="mailto:janross.villanueva@leentechsystems.com" TargetMode="External"/><Relationship Id="rId10" Type="http://schemas.openxmlformats.org/officeDocument/2006/relationships/hyperlink" Target="mailto:benson@leentechsystems.com" TargetMode="External"/><Relationship Id="rId11" Type="http://schemas.openxmlformats.org/officeDocument/2006/relationships/hyperlink" Target="mailto:ronron@leentechsystems.com" TargetMode="External"/><Relationship Id="rId12" Type="http://schemas.openxmlformats.org/officeDocument/2006/relationships/hyperlink" Target="mailto:rhaldnie@leentechsystems.com" TargetMode="External"/><Relationship Id="rId13" Type="http://schemas.openxmlformats.org/officeDocument/2006/relationships/hyperlink" Target="mailto:sean@leentechsystems.com" TargetMode="External"/><Relationship Id="rId14" Type="http://schemas.openxmlformats.org/officeDocument/2006/relationships/hyperlink" Target="mailto:ronald.comendador@leentechsystems.com" TargetMode="External"/><Relationship Id="rId15" Type="http://schemas.openxmlformats.org/officeDocument/2006/relationships/hyperlink" Target="mailto:kristinajoy@leentechsystems.com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7</Pages>
  <Words>575</Words>
  <Characters>4187</Characters>
  <CharactersWithSpaces>4619</CharactersWithSpaces>
  <Paragraphs>155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2020-09-07T11:44:32Z</dcterms:created>
  <dc:creator/>
  <dc:description/>
  <dc:language>en-PH</dc:language>
  <cp:lastModifiedBy/>
  <cp:lastPrinted>2020-09-07T11:57:23Z</cp:lastPrinted>
  <dcterms:modified xsi:type="dcterms:W3CDTF">2020-09-07T12:00:25Z</dcterms:modified>
  <cp:revision>4</cp:revision>
  <dc:subject/>
  <dc:title/>
</cp:coreProperties>
</file>