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EDED" w14:textId="468A67BD" w:rsidR="00B83CA6" w:rsidRDefault="00151D32" w:rsidP="00B83CA6">
      <w:pPr>
        <w:tabs>
          <w:tab w:val="left" w:pos="3552"/>
        </w:tabs>
        <w:spacing w:after="0" w:line="360" w:lineRule="auto"/>
        <w:ind w:left="0" w:firstLine="0"/>
      </w:pPr>
      <w:r w:rsidRPr="006A229E">
        <w:rPr>
          <w:noProof/>
          <w:sz w:val="38"/>
          <w:szCs w:val="44"/>
        </w:rPr>
        <w:drawing>
          <wp:anchor distT="0" distB="0" distL="0" distR="0" simplePos="0" relativeHeight="251674628" behindDoc="1" locked="0" layoutInCell="1" allowOverlap="1" wp14:anchorId="53217EBE" wp14:editId="44C6EDCB">
            <wp:simplePos x="0" y="0"/>
            <wp:positionH relativeFrom="column">
              <wp:posOffset>5164455</wp:posOffset>
            </wp:positionH>
            <wp:positionV relativeFrom="paragraph">
              <wp:posOffset>203200</wp:posOffset>
            </wp:positionV>
            <wp:extent cx="801370" cy="990600"/>
            <wp:effectExtent l="0" t="0" r="0" b="0"/>
            <wp:wrapNone/>
            <wp:docPr id="1348608213" name="image4.png"/>
            <wp:cNvGraphicFramePr/>
            <a:graphic xmlns:a="http://schemas.openxmlformats.org/drawingml/2006/main">
              <a:graphicData uri="http://schemas.openxmlformats.org/drawingml/2006/picture">
                <pic:pic xmlns:pic="http://schemas.openxmlformats.org/drawingml/2006/picture">
                  <pic:nvPicPr>
                    <pic:cNvPr id="1348608213" name="image4.png"/>
                    <pic:cNvPicPr preferRelativeResize="0"/>
                  </pic:nvPicPr>
                  <pic:blipFill>
                    <a:blip r:embed="rId8"/>
                    <a:srcRect/>
                    <a:stretch>
                      <a:fillRect/>
                    </a:stretch>
                  </pic:blipFill>
                  <pic:spPr>
                    <a:xfrm>
                      <a:off x="0" y="0"/>
                      <a:ext cx="801370" cy="990600"/>
                    </a:xfrm>
                    <a:prstGeom prst="rect">
                      <a:avLst/>
                    </a:prstGeom>
                  </pic:spPr>
                </pic:pic>
              </a:graphicData>
            </a:graphic>
          </wp:anchor>
        </w:drawing>
      </w:r>
      <w:r w:rsidRPr="006A229E">
        <w:rPr>
          <w:noProof/>
          <w:sz w:val="38"/>
          <w:szCs w:val="44"/>
        </w:rPr>
        <w:drawing>
          <wp:anchor distT="0" distB="0" distL="114300" distR="114300" simplePos="0" relativeHeight="251675652" behindDoc="0" locked="0" layoutInCell="1" allowOverlap="1" wp14:anchorId="5F8CC07C" wp14:editId="1EE67E95">
            <wp:simplePos x="0" y="0"/>
            <wp:positionH relativeFrom="column">
              <wp:posOffset>-335280</wp:posOffset>
            </wp:positionH>
            <wp:positionV relativeFrom="paragraph">
              <wp:posOffset>175260</wp:posOffset>
            </wp:positionV>
            <wp:extent cx="908050" cy="868680"/>
            <wp:effectExtent l="0" t="0" r="6350" b="7620"/>
            <wp:wrapNone/>
            <wp:docPr id="1977533236" name="image1.png"/>
            <wp:cNvGraphicFramePr/>
            <a:graphic xmlns:a="http://schemas.openxmlformats.org/drawingml/2006/main">
              <a:graphicData uri="http://schemas.openxmlformats.org/drawingml/2006/picture">
                <pic:pic xmlns:pic="http://schemas.openxmlformats.org/drawingml/2006/picture">
                  <pic:nvPicPr>
                    <pic:cNvPr id="1977533236" name="image1.png"/>
                    <pic:cNvPicPr preferRelativeResize="0"/>
                  </pic:nvPicPr>
                  <pic:blipFill>
                    <a:blip r:embed="rId9"/>
                    <a:srcRect/>
                    <a:stretch>
                      <a:fillRect/>
                    </a:stretch>
                  </pic:blipFill>
                  <pic:spPr>
                    <a:xfrm>
                      <a:off x="0" y="0"/>
                      <a:ext cx="908050" cy="868680"/>
                    </a:xfrm>
                    <a:prstGeom prst="rect">
                      <a:avLst/>
                    </a:prstGeom>
                  </pic:spPr>
                </pic:pic>
              </a:graphicData>
            </a:graphic>
            <wp14:sizeRelV relativeFrom="margin">
              <wp14:pctHeight>0</wp14:pctHeight>
            </wp14:sizeRelV>
          </wp:anchor>
        </w:drawing>
      </w:r>
    </w:p>
    <w:p w14:paraId="70A842DF" w14:textId="59D11E76" w:rsidR="00221A06" w:rsidRPr="00123726" w:rsidRDefault="00221A06" w:rsidP="00221A06">
      <w:pPr>
        <w:spacing w:after="0" w:line="360" w:lineRule="auto"/>
        <w:ind w:left="0" w:firstLine="0"/>
        <w:jc w:val="center"/>
        <w:rPr>
          <w:b/>
          <w:bCs/>
          <w:color w:val="auto"/>
          <w:sz w:val="28"/>
          <w:szCs w:val="28"/>
          <w:lang w:val="en-US"/>
        </w:rPr>
      </w:pPr>
      <w:r>
        <w:tab/>
      </w:r>
      <w:r w:rsidRPr="00F96123">
        <w:rPr>
          <w:b/>
          <w:sz w:val="40"/>
          <w:szCs w:val="40"/>
        </w:rPr>
        <w:t>SIMATS ENGINEERING</w:t>
      </w:r>
    </w:p>
    <w:p w14:paraId="021A4AB2" w14:textId="77777777" w:rsidR="00221A06" w:rsidRPr="006A229E" w:rsidRDefault="00221A06" w:rsidP="00221A06">
      <w:pPr>
        <w:spacing w:line="360" w:lineRule="auto"/>
        <w:jc w:val="center"/>
        <w:rPr>
          <w:sz w:val="28"/>
        </w:rPr>
      </w:pPr>
      <w:r w:rsidRPr="006A229E">
        <w:rPr>
          <w:b/>
          <w:sz w:val="28"/>
        </w:rPr>
        <w:t>Saveetha Institute of Medical and Technical Sciences</w:t>
      </w:r>
    </w:p>
    <w:p w14:paraId="17EBDF07" w14:textId="062498B2" w:rsidR="00151D32" w:rsidRPr="00151D32" w:rsidRDefault="00221A06" w:rsidP="00151D32">
      <w:pPr>
        <w:spacing w:line="360" w:lineRule="auto"/>
        <w:jc w:val="center"/>
        <w:rPr>
          <w:b/>
          <w:sz w:val="28"/>
        </w:rPr>
      </w:pPr>
      <w:r w:rsidRPr="006A229E">
        <w:rPr>
          <w:b/>
          <w:sz w:val="28"/>
        </w:rPr>
        <w:t>Chennai-602105</w:t>
      </w:r>
    </w:p>
    <w:p w14:paraId="3D4F097A" w14:textId="234077FF" w:rsidR="00221A06" w:rsidRPr="00151D32" w:rsidRDefault="00221A06" w:rsidP="00151D32">
      <w:pPr>
        <w:spacing w:after="0" w:line="360" w:lineRule="auto"/>
        <w:ind w:left="0" w:firstLine="0"/>
        <w:jc w:val="center"/>
        <w:rPr>
          <w:b/>
          <w:bCs/>
          <w:color w:val="auto"/>
          <w:sz w:val="32"/>
          <w:szCs w:val="32"/>
          <w:lang w:val="en-US"/>
        </w:rPr>
      </w:pPr>
      <w:r>
        <w:rPr>
          <w:b/>
          <w:bCs/>
          <w:color w:val="auto"/>
          <w:sz w:val="28"/>
          <w:szCs w:val="28"/>
          <w:lang w:val="en-US"/>
        </w:rPr>
        <w:t>SIMULATION OF CACHE AND VIRTUAL PAGING FOR          IMPROVED MEMORY PERFORMANCE AND ANALYSIS</w:t>
      </w:r>
    </w:p>
    <w:p w14:paraId="1C2B5BD9" w14:textId="77777777" w:rsidR="00221A06" w:rsidRPr="004E2AA2" w:rsidRDefault="00221A06" w:rsidP="00221A06">
      <w:pPr>
        <w:spacing w:after="0" w:line="360" w:lineRule="auto"/>
        <w:ind w:left="0" w:firstLine="0"/>
        <w:jc w:val="center"/>
        <w:rPr>
          <w:b/>
          <w:sz w:val="28"/>
          <w:szCs w:val="28"/>
        </w:rPr>
      </w:pPr>
      <w:r w:rsidRPr="004E2AA2">
        <w:rPr>
          <w:b/>
          <w:sz w:val="28"/>
          <w:szCs w:val="28"/>
        </w:rPr>
        <w:t>A CAPSTONE PROJECT REPORT</w:t>
      </w:r>
    </w:p>
    <w:p w14:paraId="38205B93" w14:textId="71AD93E2" w:rsidR="00221A06" w:rsidRPr="00151D32" w:rsidRDefault="00221A06" w:rsidP="00151D32">
      <w:pPr>
        <w:spacing w:after="0" w:line="360" w:lineRule="auto"/>
        <w:jc w:val="center"/>
        <w:rPr>
          <w:i/>
          <w:sz w:val="28"/>
          <w:szCs w:val="28"/>
        </w:rPr>
      </w:pPr>
      <w:r w:rsidRPr="004E2AA2">
        <w:rPr>
          <w:i/>
          <w:sz w:val="28"/>
          <w:szCs w:val="28"/>
        </w:rPr>
        <w:t xml:space="preserve">Submitted in the partial fulfilment for the Course of </w:t>
      </w:r>
    </w:p>
    <w:p w14:paraId="4C65F8C8" w14:textId="77777777" w:rsidR="00221A06" w:rsidRDefault="00221A06" w:rsidP="00221A06">
      <w:pPr>
        <w:spacing w:after="0" w:line="360" w:lineRule="auto"/>
        <w:jc w:val="center"/>
        <w:rPr>
          <w:b/>
          <w:color w:val="auto"/>
          <w:sz w:val="28"/>
          <w:szCs w:val="28"/>
        </w:rPr>
      </w:pPr>
      <w:r w:rsidRPr="004E2AA2">
        <w:rPr>
          <w:b/>
          <w:color w:val="auto"/>
          <w:sz w:val="28"/>
          <w:szCs w:val="28"/>
        </w:rPr>
        <w:t>CSA</w:t>
      </w:r>
      <w:r>
        <w:rPr>
          <w:b/>
          <w:color w:val="auto"/>
          <w:sz w:val="28"/>
          <w:szCs w:val="28"/>
        </w:rPr>
        <w:t xml:space="preserve"> 1220</w:t>
      </w:r>
      <w:r w:rsidRPr="004E2AA2">
        <w:rPr>
          <w:b/>
          <w:color w:val="auto"/>
          <w:sz w:val="28"/>
          <w:szCs w:val="28"/>
        </w:rPr>
        <w:t xml:space="preserve"> </w:t>
      </w:r>
      <w:r>
        <w:rPr>
          <w:b/>
          <w:color w:val="auto"/>
          <w:sz w:val="28"/>
          <w:szCs w:val="28"/>
        </w:rPr>
        <w:t xml:space="preserve">- </w:t>
      </w:r>
      <w:r w:rsidRPr="004E2AA2">
        <w:rPr>
          <w:b/>
          <w:color w:val="auto"/>
          <w:sz w:val="28"/>
          <w:szCs w:val="28"/>
        </w:rPr>
        <w:t>Computer Architecture for Pipeline Process</w:t>
      </w:r>
    </w:p>
    <w:p w14:paraId="7F05FD73" w14:textId="77777777" w:rsidR="00221A06" w:rsidRPr="008A68AE" w:rsidRDefault="00221A06" w:rsidP="00221A06">
      <w:pPr>
        <w:spacing w:after="0" w:line="360" w:lineRule="auto"/>
        <w:jc w:val="center"/>
        <w:rPr>
          <w:b/>
          <w:color w:val="auto"/>
          <w:sz w:val="28"/>
          <w:szCs w:val="28"/>
        </w:rPr>
      </w:pPr>
      <w:r w:rsidRPr="004E2AA2">
        <w:rPr>
          <w:i/>
          <w:sz w:val="28"/>
          <w:szCs w:val="28"/>
        </w:rPr>
        <w:t xml:space="preserve">  to the award of the degree of</w:t>
      </w:r>
    </w:p>
    <w:p w14:paraId="23D91B17" w14:textId="77777777" w:rsidR="00221A06" w:rsidRPr="004E2AA2" w:rsidRDefault="00221A06" w:rsidP="00221A06">
      <w:pPr>
        <w:spacing w:after="0" w:line="360" w:lineRule="auto"/>
        <w:jc w:val="center"/>
        <w:rPr>
          <w:b/>
          <w:sz w:val="28"/>
          <w:szCs w:val="28"/>
        </w:rPr>
      </w:pPr>
      <w:r w:rsidRPr="004E2AA2">
        <w:rPr>
          <w:b/>
          <w:sz w:val="28"/>
          <w:szCs w:val="28"/>
        </w:rPr>
        <w:t>BACHELOR OF ENGINEERING</w:t>
      </w:r>
    </w:p>
    <w:p w14:paraId="5AF11400" w14:textId="77777777" w:rsidR="00221A06" w:rsidRPr="004E2AA2" w:rsidRDefault="00221A06" w:rsidP="00221A06">
      <w:pPr>
        <w:spacing w:after="0" w:line="360" w:lineRule="auto"/>
        <w:jc w:val="center"/>
        <w:rPr>
          <w:sz w:val="28"/>
          <w:szCs w:val="28"/>
        </w:rPr>
      </w:pPr>
      <w:r w:rsidRPr="004E2AA2">
        <w:rPr>
          <w:b/>
          <w:sz w:val="28"/>
          <w:szCs w:val="28"/>
        </w:rPr>
        <w:t>IN</w:t>
      </w:r>
    </w:p>
    <w:p w14:paraId="6D992B40" w14:textId="77777777" w:rsidR="00221A06" w:rsidRDefault="00221A06" w:rsidP="00221A06">
      <w:pPr>
        <w:spacing w:after="0" w:line="360" w:lineRule="auto"/>
        <w:jc w:val="center"/>
        <w:rPr>
          <w:b/>
          <w:bCs/>
          <w:color w:val="000000" w:themeColor="text1"/>
          <w:sz w:val="28"/>
          <w:szCs w:val="28"/>
          <w:lang w:val="en-US"/>
        </w:rPr>
      </w:pPr>
      <w:r>
        <w:rPr>
          <w:b/>
          <w:bCs/>
          <w:color w:val="000000" w:themeColor="text1"/>
          <w:sz w:val="28"/>
          <w:szCs w:val="28"/>
          <w:lang w:val="en-US"/>
        </w:rPr>
        <w:t xml:space="preserve">COMPUTER SCIENCE AND ENGINEERING (DATA SCIENCE, CYBER </w:t>
      </w:r>
      <w:proofErr w:type="gramStart"/>
      <w:r>
        <w:rPr>
          <w:b/>
          <w:bCs/>
          <w:color w:val="000000" w:themeColor="text1"/>
          <w:sz w:val="28"/>
          <w:szCs w:val="28"/>
          <w:lang w:val="en-US"/>
        </w:rPr>
        <w:t>SECURITY ,</w:t>
      </w:r>
      <w:proofErr w:type="gramEnd"/>
      <w:r>
        <w:rPr>
          <w:b/>
          <w:bCs/>
          <w:color w:val="000000" w:themeColor="text1"/>
          <w:sz w:val="28"/>
          <w:szCs w:val="28"/>
          <w:lang w:val="en-US"/>
        </w:rPr>
        <w:t xml:space="preserve"> AIML)</w:t>
      </w:r>
    </w:p>
    <w:p w14:paraId="281D1BA1" w14:textId="77777777" w:rsidR="00221A06" w:rsidRPr="00D92C9D" w:rsidRDefault="00221A06" w:rsidP="00221A06">
      <w:pPr>
        <w:spacing w:after="0" w:line="360" w:lineRule="auto"/>
        <w:ind w:left="0" w:firstLine="0"/>
        <w:jc w:val="center"/>
        <w:rPr>
          <w:b/>
          <w:bCs/>
          <w:color w:val="000000" w:themeColor="text1"/>
          <w:sz w:val="28"/>
          <w:szCs w:val="28"/>
          <w:lang w:val="en-US"/>
        </w:rPr>
      </w:pPr>
      <w:r w:rsidRPr="004E2AA2">
        <w:rPr>
          <w:b/>
          <w:sz w:val="28"/>
          <w:szCs w:val="28"/>
        </w:rPr>
        <w:t>Submitted by</w:t>
      </w:r>
    </w:p>
    <w:p w14:paraId="7FB9C02F" w14:textId="77777777" w:rsidR="00221A06" w:rsidRDefault="00221A06" w:rsidP="00221A06">
      <w:pPr>
        <w:spacing w:after="0" w:line="360" w:lineRule="auto"/>
        <w:ind w:leftChars="1" w:hangingChars="3" w:hanging="8"/>
        <w:jc w:val="center"/>
        <w:rPr>
          <w:b/>
          <w:color w:val="auto"/>
          <w:sz w:val="28"/>
          <w:szCs w:val="28"/>
          <w:lang w:val="en-US"/>
        </w:rPr>
      </w:pPr>
      <w:r>
        <w:rPr>
          <w:b/>
          <w:color w:val="auto"/>
          <w:sz w:val="28"/>
          <w:szCs w:val="28"/>
          <w:lang w:val="en-US"/>
        </w:rPr>
        <w:t>MEGALA.P(192573019)</w:t>
      </w:r>
    </w:p>
    <w:p w14:paraId="140EBCF8" w14:textId="77777777" w:rsidR="00221A06" w:rsidRDefault="00221A06" w:rsidP="00221A06">
      <w:pPr>
        <w:spacing w:after="0" w:line="360" w:lineRule="auto"/>
        <w:ind w:leftChars="1" w:hangingChars="3" w:hanging="8"/>
        <w:jc w:val="center"/>
        <w:rPr>
          <w:b/>
          <w:color w:val="auto"/>
          <w:sz w:val="28"/>
          <w:szCs w:val="28"/>
          <w:lang w:val="en-US"/>
        </w:rPr>
      </w:pPr>
      <w:r>
        <w:rPr>
          <w:b/>
          <w:color w:val="auto"/>
          <w:sz w:val="28"/>
          <w:szCs w:val="28"/>
          <w:lang w:val="en-US"/>
        </w:rPr>
        <w:t>PALLAVI.K (192565055)</w:t>
      </w:r>
    </w:p>
    <w:p w14:paraId="14742D2B" w14:textId="77777777" w:rsidR="00221A06" w:rsidRDefault="00221A06" w:rsidP="00221A06">
      <w:pPr>
        <w:spacing w:after="0" w:line="360" w:lineRule="auto"/>
        <w:ind w:leftChars="1" w:hangingChars="3" w:hanging="8"/>
        <w:jc w:val="center"/>
        <w:rPr>
          <w:b/>
          <w:sz w:val="28"/>
          <w:szCs w:val="28"/>
        </w:rPr>
      </w:pPr>
      <w:r>
        <w:rPr>
          <w:b/>
          <w:color w:val="auto"/>
          <w:sz w:val="28"/>
          <w:szCs w:val="28"/>
          <w:lang w:val="en-US"/>
        </w:rPr>
        <w:t>POOJITHA.P(192525117)</w:t>
      </w:r>
    </w:p>
    <w:p w14:paraId="47F59181" w14:textId="77777777" w:rsidR="00221A06" w:rsidRPr="007B1F1D" w:rsidRDefault="00221A06" w:rsidP="00221A06">
      <w:pPr>
        <w:spacing w:after="0" w:line="360" w:lineRule="auto"/>
        <w:ind w:leftChars="1" w:left="12" w:hangingChars="3"/>
        <w:jc w:val="center"/>
        <w:rPr>
          <w:sz w:val="32"/>
          <w:szCs w:val="32"/>
        </w:rPr>
      </w:pPr>
      <w:r w:rsidRPr="007B1F1D">
        <w:rPr>
          <w:b/>
          <w:sz w:val="32"/>
          <w:szCs w:val="32"/>
        </w:rPr>
        <w:t>Under the Supervision of</w:t>
      </w:r>
    </w:p>
    <w:p w14:paraId="32DBD542" w14:textId="77777777" w:rsidR="00221A06" w:rsidRPr="007B1F1D" w:rsidRDefault="00221A06" w:rsidP="00221A06">
      <w:pPr>
        <w:spacing w:after="0" w:line="360" w:lineRule="auto"/>
        <w:jc w:val="center"/>
        <w:rPr>
          <w:b/>
          <w:bCs/>
          <w:sz w:val="32"/>
          <w:szCs w:val="32"/>
          <w:lang w:val="en-US"/>
        </w:rPr>
      </w:pPr>
      <w:r w:rsidRPr="007B1F1D">
        <w:rPr>
          <w:b/>
          <w:bCs/>
          <w:color w:val="auto"/>
          <w:sz w:val="32"/>
          <w:szCs w:val="32"/>
        </w:rPr>
        <w:t>Dr. T. Kumaragurubaran</w:t>
      </w:r>
    </w:p>
    <w:p w14:paraId="25D3F140" w14:textId="77777777" w:rsidR="00151D32" w:rsidRPr="007B1F1D" w:rsidRDefault="00151D32" w:rsidP="00151D32">
      <w:pPr>
        <w:spacing w:after="0" w:line="360" w:lineRule="auto"/>
        <w:jc w:val="center"/>
        <w:rPr>
          <w:b/>
          <w:bCs/>
          <w:sz w:val="32"/>
          <w:szCs w:val="32"/>
          <w:lang w:val="en-US"/>
        </w:rPr>
      </w:pPr>
      <w:r w:rsidRPr="007B1F1D">
        <w:rPr>
          <w:noProof/>
          <w:sz w:val="32"/>
          <w:szCs w:val="32"/>
        </w:rPr>
        <w:drawing>
          <wp:anchor distT="0" distB="0" distL="114300" distR="114300" simplePos="0" relativeHeight="251677700" behindDoc="1" locked="0" layoutInCell="1" allowOverlap="1" wp14:anchorId="023354BE" wp14:editId="4BBBA9FC">
            <wp:simplePos x="0" y="0"/>
            <wp:positionH relativeFrom="margin">
              <wp:align>left</wp:align>
            </wp:positionH>
            <wp:positionV relativeFrom="paragraph">
              <wp:posOffset>459740</wp:posOffset>
            </wp:positionV>
            <wp:extent cx="5731510" cy="708660"/>
            <wp:effectExtent l="0" t="0" r="2540" b="0"/>
            <wp:wrapTight wrapText="bothSides">
              <wp:wrapPolygon edited="0">
                <wp:start x="790" y="0"/>
                <wp:lineTo x="0" y="3484"/>
                <wp:lineTo x="0" y="18581"/>
                <wp:lineTo x="144" y="20903"/>
                <wp:lineTo x="18235" y="20903"/>
                <wp:lineTo x="21538" y="20903"/>
                <wp:lineTo x="21538" y="0"/>
                <wp:lineTo x="13138" y="0"/>
                <wp:lineTo x="790" y="0"/>
              </wp:wrapPolygon>
            </wp:wrapTight>
            <wp:docPr id="1159996442" name="Picture 2" descr="A blue and yellow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9996442" name="Picture 2" descr="A blue and yellow logo&#10;&#10;AI-generated content may be incorrect."/>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pic:spPr>
                </pic:pic>
              </a:graphicData>
            </a:graphic>
            <wp14:sizeRelH relativeFrom="page">
              <wp14:pctWidth>0</wp14:pctWidth>
            </wp14:sizeRelH>
            <wp14:sizeRelV relativeFrom="page">
              <wp14:pctHeight>0</wp14:pctHeight>
            </wp14:sizeRelV>
          </wp:anchor>
        </w:drawing>
      </w:r>
      <w:r w:rsidRPr="007B1F1D">
        <w:rPr>
          <w:b/>
          <w:bCs/>
          <w:sz w:val="32"/>
          <w:szCs w:val="32"/>
          <w:lang w:val="en-US"/>
        </w:rPr>
        <w:t xml:space="preserve">Dr. </w:t>
      </w:r>
      <w:proofErr w:type="spellStart"/>
      <w:proofErr w:type="gramStart"/>
      <w:r w:rsidRPr="007B1F1D">
        <w:rPr>
          <w:b/>
          <w:bCs/>
          <w:sz w:val="32"/>
          <w:szCs w:val="32"/>
          <w:lang w:val="en-US"/>
        </w:rPr>
        <w:t>S.Senthilvadivu</w:t>
      </w:r>
      <w:proofErr w:type="spellEnd"/>
      <w:proofErr w:type="gramEnd"/>
      <w:r w:rsidRPr="007B1F1D">
        <w:rPr>
          <w:b/>
          <w:bCs/>
          <w:sz w:val="32"/>
          <w:szCs w:val="32"/>
          <w:lang w:val="en-US"/>
        </w:rPr>
        <w:t xml:space="preserve"> </w:t>
      </w:r>
    </w:p>
    <w:p w14:paraId="4EDAE9A2" w14:textId="77777777" w:rsidR="00151D32" w:rsidRDefault="00151D32" w:rsidP="00151D32">
      <w:pPr>
        <w:spacing w:after="0" w:line="360" w:lineRule="auto"/>
        <w:jc w:val="center"/>
        <w:rPr>
          <w:noProof/>
          <w:sz w:val="28"/>
          <w:szCs w:val="28"/>
        </w:rPr>
      </w:pPr>
    </w:p>
    <w:p w14:paraId="77738451" w14:textId="77777777" w:rsidR="00151D32" w:rsidRDefault="00151D32" w:rsidP="00151D32">
      <w:pPr>
        <w:spacing w:line="360" w:lineRule="auto"/>
        <w:ind w:left="0" w:firstLine="0"/>
        <w:jc w:val="center"/>
        <w:rPr>
          <w:b/>
          <w:sz w:val="28"/>
          <w:szCs w:val="28"/>
        </w:rPr>
      </w:pPr>
      <w:r>
        <w:rPr>
          <w:b/>
          <w:sz w:val="28"/>
          <w:szCs w:val="28"/>
        </w:rPr>
        <w:t>S</w:t>
      </w:r>
      <w:r w:rsidRPr="0058792B">
        <w:rPr>
          <w:b/>
          <w:sz w:val="28"/>
          <w:szCs w:val="28"/>
        </w:rPr>
        <w:t>aveetha Institute of Medical and Technical Scienc</w:t>
      </w:r>
      <w:r>
        <w:rPr>
          <w:b/>
          <w:sz w:val="28"/>
          <w:szCs w:val="28"/>
        </w:rPr>
        <w:t>es</w:t>
      </w:r>
    </w:p>
    <w:p w14:paraId="1E1A294A" w14:textId="77777777" w:rsidR="00151D32" w:rsidRDefault="00151D32" w:rsidP="00151D32">
      <w:pPr>
        <w:spacing w:line="360" w:lineRule="auto"/>
        <w:ind w:left="0" w:firstLine="0"/>
        <w:jc w:val="center"/>
        <w:rPr>
          <w:b/>
          <w:sz w:val="28"/>
          <w:szCs w:val="28"/>
        </w:rPr>
      </w:pPr>
      <w:r w:rsidRPr="0058792B">
        <w:rPr>
          <w:b/>
          <w:sz w:val="28"/>
          <w:szCs w:val="28"/>
        </w:rPr>
        <w:t>Chennai – 602105</w:t>
      </w:r>
    </w:p>
    <w:p w14:paraId="7389A2B1" w14:textId="7B484208" w:rsidR="00151D32" w:rsidRPr="00F97818" w:rsidRDefault="00151D32" w:rsidP="00151D32">
      <w:pPr>
        <w:spacing w:line="360" w:lineRule="auto"/>
        <w:ind w:left="0" w:firstLine="0"/>
        <w:jc w:val="center"/>
        <w:rPr>
          <w:b/>
          <w:sz w:val="28"/>
          <w:szCs w:val="28"/>
        </w:rPr>
      </w:pPr>
      <w:r>
        <w:rPr>
          <w:b/>
          <w:sz w:val="28"/>
          <w:szCs w:val="28"/>
        </w:rPr>
        <w:t xml:space="preserve">SEP </w:t>
      </w:r>
      <w:r w:rsidRPr="0058792B">
        <w:rPr>
          <w:b/>
          <w:sz w:val="28"/>
          <w:szCs w:val="28"/>
        </w:rPr>
        <w:t>2025</w:t>
      </w:r>
    </w:p>
    <w:p w14:paraId="4F286401" w14:textId="16A08A12" w:rsidR="00B83CA6" w:rsidRDefault="00B83CA6"/>
    <w:p w14:paraId="43313DF9" w14:textId="53235851" w:rsidR="00B83CA6" w:rsidRDefault="00B83CA6">
      <w:pPr>
        <w:spacing w:after="160" w:line="259" w:lineRule="auto"/>
        <w:ind w:left="0" w:right="0" w:firstLine="0"/>
        <w:jc w:val="left"/>
      </w:pPr>
    </w:p>
    <w:p w14:paraId="6F9D8B7B" w14:textId="77777777" w:rsidR="00B83CA6" w:rsidRDefault="00B83C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529"/>
        <w:gridCol w:w="1791"/>
      </w:tblGrid>
      <w:tr w:rsidR="00555A40" w14:paraId="104D7F3B" w14:textId="77777777" w:rsidTr="00CD7F4D">
        <w:trPr>
          <w:trHeight w:val="1760"/>
        </w:trPr>
        <w:tc>
          <w:tcPr>
            <w:tcW w:w="1696" w:type="dxa"/>
            <w:vAlign w:val="center"/>
          </w:tcPr>
          <w:p w14:paraId="0A08BDBB" w14:textId="032C2231" w:rsidR="00555A40" w:rsidRDefault="00123726" w:rsidP="00CD7F4D">
            <w:pPr>
              <w:spacing w:line="360" w:lineRule="auto"/>
              <w:ind w:left="0" w:firstLine="0"/>
              <w:rPr>
                <w:b/>
                <w:bCs/>
                <w:sz w:val="28"/>
                <w:szCs w:val="28"/>
              </w:rPr>
            </w:pPr>
            <w:r>
              <w:rPr>
                <w:b/>
                <w:bCs/>
                <w:lang w:val="en-US"/>
              </w:rPr>
              <w:t xml:space="preserve">    </w:t>
            </w:r>
            <w:r w:rsidR="00555A40" w:rsidRPr="009D32FF">
              <w:rPr>
                <w:b/>
                <w:noProof/>
                <w:sz w:val="40"/>
                <w:szCs w:val="40"/>
              </w:rPr>
              <w:drawing>
                <wp:anchor distT="0" distB="0" distL="114300" distR="114300" simplePos="0" relativeHeight="251664388" behindDoc="0" locked="0" layoutInCell="1" allowOverlap="1" wp14:anchorId="0816A9B8" wp14:editId="68799C8E">
                  <wp:simplePos x="0" y="0"/>
                  <wp:positionH relativeFrom="margin">
                    <wp:posOffset>-6350</wp:posOffset>
                  </wp:positionH>
                  <wp:positionV relativeFrom="paragraph">
                    <wp:posOffset>12065</wp:posOffset>
                  </wp:positionV>
                  <wp:extent cx="975360" cy="1059180"/>
                  <wp:effectExtent l="0" t="0" r="0" b="7620"/>
                  <wp:wrapNone/>
                  <wp:docPr id="797796318" name="image1.png"/>
                  <wp:cNvGraphicFramePr/>
                  <a:graphic xmlns:a="http://schemas.openxmlformats.org/drawingml/2006/main">
                    <a:graphicData uri="http://schemas.openxmlformats.org/drawingml/2006/picture">
                      <pic:pic xmlns:pic="http://schemas.openxmlformats.org/drawingml/2006/picture">
                        <pic:nvPicPr>
                          <pic:cNvPr id="1552352301" name="image1.png"/>
                          <pic:cNvPicPr preferRelativeResize="0"/>
                        </pic:nvPicPr>
                        <pic:blipFill>
                          <a:blip r:embed="rId9"/>
                          <a:srcRect/>
                          <a:stretch>
                            <a:fillRect/>
                          </a:stretch>
                        </pic:blipFill>
                        <pic:spPr>
                          <a:xfrm>
                            <a:off x="0" y="0"/>
                            <a:ext cx="975360" cy="1059180"/>
                          </a:xfrm>
                          <a:prstGeom prst="rect">
                            <a:avLst/>
                          </a:prstGeom>
                        </pic:spPr>
                      </pic:pic>
                    </a:graphicData>
                  </a:graphic>
                  <wp14:sizeRelH relativeFrom="margin">
                    <wp14:pctWidth>0</wp14:pctWidth>
                  </wp14:sizeRelH>
                  <wp14:sizeRelV relativeFrom="margin">
                    <wp14:pctHeight>0</wp14:pctHeight>
                  </wp14:sizeRelV>
                </wp:anchor>
              </w:drawing>
            </w:r>
          </w:p>
        </w:tc>
        <w:tc>
          <w:tcPr>
            <w:tcW w:w="5529" w:type="dxa"/>
            <w:vAlign w:val="center"/>
          </w:tcPr>
          <w:p w14:paraId="0C6356CD" w14:textId="77777777" w:rsidR="00555A40" w:rsidRPr="009D32FF" w:rsidRDefault="00555A40" w:rsidP="00CD7F4D">
            <w:pPr>
              <w:tabs>
                <w:tab w:val="left" w:pos="5484"/>
              </w:tabs>
              <w:spacing w:after="0" w:line="360" w:lineRule="auto"/>
              <w:rPr>
                <w:b/>
                <w:sz w:val="40"/>
                <w:szCs w:val="40"/>
              </w:rPr>
            </w:pPr>
            <w:r w:rsidRPr="009D32FF">
              <w:rPr>
                <w:b/>
                <w:sz w:val="40"/>
                <w:szCs w:val="40"/>
              </w:rPr>
              <w:t xml:space="preserve">     </w:t>
            </w:r>
            <w:r>
              <w:rPr>
                <w:b/>
                <w:sz w:val="40"/>
                <w:szCs w:val="40"/>
              </w:rPr>
              <w:t xml:space="preserve">  S</w:t>
            </w:r>
            <w:r w:rsidRPr="009D32FF">
              <w:rPr>
                <w:b/>
                <w:sz w:val="40"/>
                <w:szCs w:val="40"/>
              </w:rPr>
              <w:t>IMATS ENGINEERING</w:t>
            </w:r>
          </w:p>
          <w:p w14:paraId="5A059BDC" w14:textId="77777777" w:rsidR="00555A40" w:rsidRDefault="00555A40" w:rsidP="00CD7F4D">
            <w:pPr>
              <w:spacing w:after="0" w:line="360" w:lineRule="auto"/>
              <w:jc w:val="center"/>
              <w:rPr>
                <w:sz w:val="28"/>
                <w:szCs w:val="28"/>
              </w:rPr>
            </w:pPr>
            <w:r w:rsidRPr="00E322C3">
              <w:rPr>
                <w:b/>
                <w:sz w:val="28"/>
                <w:szCs w:val="28"/>
              </w:rPr>
              <w:t>Saveetha Institute of Medical and Technical Sciences</w:t>
            </w:r>
          </w:p>
          <w:p w14:paraId="24393944" w14:textId="77777777" w:rsidR="00555A40" w:rsidRDefault="00555A40" w:rsidP="00CD7F4D">
            <w:pPr>
              <w:spacing w:after="0" w:line="360" w:lineRule="auto"/>
              <w:jc w:val="center"/>
              <w:rPr>
                <w:b/>
                <w:bCs/>
                <w:sz w:val="28"/>
                <w:szCs w:val="28"/>
              </w:rPr>
            </w:pPr>
            <w:r w:rsidRPr="00E322C3">
              <w:rPr>
                <w:b/>
                <w:sz w:val="28"/>
                <w:szCs w:val="28"/>
              </w:rPr>
              <w:t>Chennai-602105</w:t>
            </w:r>
          </w:p>
        </w:tc>
        <w:tc>
          <w:tcPr>
            <w:tcW w:w="1791" w:type="dxa"/>
            <w:vAlign w:val="center"/>
          </w:tcPr>
          <w:p w14:paraId="4256A039" w14:textId="77777777" w:rsidR="00555A40" w:rsidRDefault="00555A40" w:rsidP="00CD7F4D">
            <w:pPr>
              <w:spacing w:line="360" w:lineRule="auto"/>
              <w:ind w:left="0" w:firstLine="0"/>
              <w:rPr>
                <w:b/>
                <w:bCs/>
                <w:sz w:val="28"/>
                <w:szCs w:val="28"/>
              </w:rPr>
            </w:pPr>
            <w:r w:rsidRPr="009D32FF">
              <w:rPr>
                <w:b/>
                <w:noProof/>
                <w:sz w:val="40"/>
                <w:szCs w:val="40"/>
              </w:rPr>
              <w:drawing>
                <wp:anchor distT="0" distB="0" distL="0" distR="0" simplePos="0" relativeHeight="251665412" behindDoc="1" locked="0" layoutInCell="1" allowOverlap="1" wp14:anchorId="1C77F3F1" wp14:editId="40D61DCC">
                  <wp:simplePos x="0" y="0"/>
                  <wp:positionH relativeFrom="margin">
                    <wp:posOffset>0</wp:posOffset>
                  </wp:positionH>
                  <wp:positionV relativeFrom="paragraph">
                    <wp:posOffset>12065</wp:posOffset>
                  </wp:positionV>
                  <wp:extent cx="998220" cy="1112520"/>
                  <wp:effectExtent l="0" t="0" r="0" b="0"/>
                  <wp:wrapNone/>
                  <wp:docPr id="1601710444" name="image4.png"/>
                  <wp:cNvGraphicFramePr/>
                  <a:graphic xmlns:a="http://schemas.openxmlformats.org/drawingml/2006/main">
                    <a:graphicData uri="http://schemas.openxmlformats.org/drawingml/2006/picture">
                      <pic:pic xmlns:pic="http://schemas.openxmlformats.org/drawingml/2006/picture">
                        <pic:nvPicPr>
                          <pic:cNvPr id="1226940040" name="image4.png"/>
                          <pic:cNvPicPr preferRelativeResize="0"/>
                        </pic:nvPicPr>
                        <pic:blipFill>
                          <a:blip r:embed="rId8"/>
                          <a:srcRect/>
                          <a:stretch>
                            <a:fillRect/>
                          </a:stretch>
                        </pic:blipFill>
                        <pic:spPr>
                          <a:xfrm>
                            <a:off x="0" y="0"/>
                            <a:ext cx="998220" cy="1112520"/>
                          </a:xfrm>
                          <a:prstGeom prst="rect">
                            <a:avLst/>
                          </a:prstGeom>
                        </pic:spPr>
                      </pic:pic>
                    </a:graphicData>
                  </a:graphic>
                  <wp14:sizeRelH relativeFrom="margin">
                    <wp14:pctWidth>0</wp14:pctWidth>
                  </wp14:sizeRelH>
                  <wp14:sizeRelV relativeFrom="margin">
                    <wp14:pctHeight>0</wp14:pctHeight>
                  </wp14:sizeRelV>
                </wp:anchor>
              </w:drawing>
            </w:r>
          </w:p>
        </w:tc>
      </w:tr>
    </w:tbl>
    <w:p w14:paraId="7EC2CE40" w14:textId="77777777" w:rsidR="00555A40" w:rsidRDefault="00555A40" w:rsidP="003F212E">
      <w:pPr>
        <w:spacing w:line="360" w:lineRule="auto"/>
        <w:ind w:left="0" w:firstLine="0"/>
        <w:jc w:val="center"/>
        <w:rPr>
          <w:b/>
          <w:bCs/>
          <w:sz w:val="28"/>
          <w:szCs w:val="28"/>
        </w:rPr>
      </w:pPr>
    </w:p>
    <w:p w14:paraId="2AF8B1E9" w14:textId="7401A924" w:rsidR="002D66AE" w:rsidRDefault="002D66AE" w:rsidP="003F212E">
      <w:pPr>
        <w:spacing w:line="360" w:lineRule="auto"/>
        <w:ind w:left="0" w:firstLine="0"/>
        <w:jc w:val="center"/>
        <w:rPr>
          <w:b/>
          <w:bCs/>
          <w:sz w:val="28"/>
          <w:szCs w:val="28"/>
        </w:rPr>
      </w:pPr>
      <w:r w:rsidRPr="002D66AE">
        <w:rPr>
          <w:b/>
          <w:bCs/>
          <w:sz w:val="28"/>
          <w:szCs w:val="28"/>
        </w:rPr>
        <w:t>DECLARATION</w:t>
      </w:r>
    </w:p>
    <w:p w14:paraId="69BA982B" w14:textId="77777777" w:rsidR="0058792B" w:rsidRPr="002D66AE" w:rsidRDefault="0058792B" w:rsidP="003F212E">
      <w:pPr>
        <w:spacing w:line="360" w:lineRule="auto"/>
        <w:ind w:left="0" w:firstLine="0"/>
        <w:jc w:val="center"/>
        <w:rPr>
          <w:b/>
          <w:bCs/>
          <w:sz w:val="28"/>
          <w:szCs w:val="28"/>
        </w:rPr>
      </w:pPr>
    </w:p>
    <w:p w14:paraId="5E0901D9" w14:textId="33049E95" w:rsidR="002D66AE" w:rsidRDefault="002D66AE" w:rsidP="00154B74">
      <w:pPr>
        <w:spacing w:line="360" w:lineRule="auto"/>
        <w:ind w:left="0" w:firstLine="720"/>
        <w:rPr>
          <w:sz w:val="28"/>
          <w:szCs w:val="28"/>
        </w:rPr>
      </w:pPr>
      <w:r w:rsidRPr="002D66AE">
        <w:rPr>
          <w:sz w:val="28"/>
          <w:szCs w:val="28"/>
        </w:rPr>
        <w:t xml:space="preserve">We, </w:t>
      </w:r>
      <w:r w:rsidR="002C62C0">
        <w:rPr>
          <w:sz w:val="28"/>
          <w:szCs w:val="28"/>
        </w:rPr>
        <w:t>MEGALA.P,</w:t>
      </w:r>
      <w:r w:rsidR="00FE726D">
        <w:rPr>
          <w:sz w:val="28"/>
          <w:szCs w:val="28"/>
        </w:rPr>
        <w:t xml:space="preserve"> </w:t>
      </w:r>
      <w:r w:rsidR="002C62C0">
        <w:rPr>
          <w:sz w:val="28"/>
          <w:szCs w:val="28"/>
        </w:rPr>
        <w:t>PALLAVI</w:t>
      </w:r>
      <w:r w:rsidR="00FE726D">
        <w:rPr>
          <w:sz w:val="28"/>
          <w:szCs w:val="28"/>
        </w:rPr>
        <w:t>.K</w:t>
      </w:r>
      <w:r w:rsidR="002C62C0">
        <w:rPr>
          <w:sz w:val="28"/>
          <w:szCs w:val="28"/>
        </w:rPr>
        <w:t xml:space="preserve"> ,POOJITHA</w:t>
      </w:r>
      <w:r w:rsidR="00FE726D">
        <w:rPr>
          <w:sz w:val="28"/>
          <w:szCs w:val="28"/>
        </w:rPr>
        <w:t>.P</w:t>
      </w:r>
      <w:r w:rsidR="002C62C0">
        <w:rPr>
          <w:sz w:val="28"/>
          <w:szCs w:val="28"/>
        </w:rPr>
        <w:t xml:space="preserve"> </w:t>
      </w:r>
      <w:r w:rsidRPr="002D66AE">
        <w:rPr>
          <w:b/>
          <w:bCs/>
          <w:sz w:val="28"/>
          <w:szCs w:val="28"/>
        </w:rPr>
        <w:t xml:space="preserve">of the </w:t>
      </w:r>
      <w:r w:rsidR="00055F99">
        <w:rPr>
          <w:sz w:val="28"/>
          <w:szCs w:val="28"/>
        </w:rPr>
        <w:t xml:space="preserve">B.E (DS) , B.E (CYBER SECURITY) B.TECH (AIML) </w:t>
      </w:r>
      <w:r w:rsidRPr="002D66AE">
        <w:rPr>
          <w:sz w:val="28"/>
          <w:szCs w:val="28"/>
        </w:rPr>
        <w:t xml:space="preserve">Saveetha Institute of Medical and Technical Sciences, Saveetha University, Chennai, hereby declare that the Capstone Project Work entitled </w:t>
      </w:r>
      <w:r w:rsidR="00055F99" w:rsidRPr="00055F99">
        <w:rPr>
          <w:b/>
          <w:bCs/>
          <w:sz w:val="28"/>
          <w:szCs w:val="28"/>
        </w:rPr>
        <w:t>“</w:t>
      </w:r>
      <w:r w:rsidR="00055F99">
        <w:rPr>
          <w:b/>
          <w:bCs/>
          <w:sz w:val="28"/>
          <w:szCs w:val="28"/>
        </w:rPr>
        <w:t xml:space="preserve">Simulation of Cache and virtual paging for improved memory performance and analysis’’ </w:t>
      </w:r>
      <w:r w:rsidRPr="002D66AE">
        <w:rPr>
          <w:sz w:val="28"/>
          <w:szCs w:val="28"/>
        </w:rPr>
        <w:t>is the result of our own Bonafide efforts. To the best of our knowledge, the work presented herein is original, accurate, and has been carried out in accordance with principles of engineering ethics.</w:t>
      </w:r>
    </w:p>
    <w:p w14:paraId="704578D4" w14:textId="77777777" w:rsidR="0031785D" w:rsidRPr="002D66AE" w:rsidRDefault="0031785D" w:rsidP="002D66AE">
      <w:pPr>
        <w:spacing w:line="360" w:lineRule="auto"/>
        <w:ind w:left="0" w:firstLine="0"/>
        <w:rPr>
          <w:sz w:val="28"/>
          <w:szCs w:val="28"/>
        </w:rPr>
      </w:pPr>
    </w:p>
    <w:p w14:paraId="1AAE70E4" w14:textId="77777777" w:rsidR="002D66AE" w:rsidRPr="002D66AE" w:rsidRDefault="002D66AE" w:rsidP="002D66AE">
      <w:pPr>
        <w:spacing w:line="360" w:lineRule="auto"/>
        <w:ind w:left="0" w:firstLine="0"/>
        <w:rPr>
          <w:sz w:val="28"/>
          <w:szCs w:val="28"/>
        </w:rPr>
      </w:pPr>
      <w:r w:rsidRPr="002D66AE">
        <w:rPr>
          <w:sz w:val="28"/>
          <w:szCs w:val="28"/>
        </w:rPr>
        <w:t>Place: Chennai</w:t>
      </w:r>
    </w:p>
    <w:p w14:paraId="312DA263" w14:textId="633B9B6D" w:rsidR="002D66AE" w:rsidRPr="002D66AE" w:rsidRDefault="002D66AE" w:rsidP="002D66AE">
      <w:pPr>
        <w:spacing w:line="360" w:lineRule="auto"/>
        <w:ind w:left="0" w:firstLine="0"/>
      </w:pPr>
      <w:r w:rsidRPr="002D66AE">
        <w:rPr>
          <w:sz w:val="28"/>
          <w:szCs w:val="28"/>
        </w:rPr>
        <w:t>Date:</w:t>
      </w:r>
      <w:r w:rsidRPr="002D66AE">
        <w:tab/>
      </w:r>
      <w:r w:rsidRPr="002D66AE">
        <w:tab/>
      </w:r>
      <w:r w:rsidRPr="002D66AE">
        <w:tab/>
      </w:r>
      <w:r w:rsidRPr="002D66AE">
        <w:tab/>
      </w:r>
      <w:r w:rsidRPr="002D66AE">
        <w:tab/>
      </w:r>
    </w:p>
    <w:p w14:paraId="3EBB7559" w14:textId="77777777" w:rsidR="002D66AE" w:rsidRPr="002D66AE" w:rsidRDefault="002D66AE" w:rsidP="002D66AE">
      <w:pPr>
        <w:spacing w:line="360" w:lineRule="auto"/>
        <w:ind w:left="0" w:firstLine="0"/>
      </w:pPr>
    </w:p>
    <w:p w14:paraId="3891B8D1" w14:textId="77777777" w:rsidR="002D66AE" w:rsidRPr="002D66AE" w:rsidRDefault="002D66AE" w:rsidP="002D66AE">
      <w:pPr>
        <w:spacing w:line="360" w:lineRule="auto"/>
        <w:ind w:left="0" w:firstLine="0"/>
      </w:pPr>
      <w:r w:rsidRPr="002D66AE">
        <w:tab/>
      </w:r>
      <w:r w:rsidRPr="002D66AE">
        <w:tab/>
      </w:r>
      <w:r w:rsidRPr="002D66AE">
        <w:tab/>
      </w:r>
      <w:r w:rsidRPr="002D66AE">
        <w:tab/>
      </w:r>
      <w:r w:rsidRPr="002D66AE">
        <w:tab/>
      </w:r>
      <w:r w:rsidRPr="002D66AE">
        <w:tab/>
      </w:r>
    </w:p>
    <w:p w14:paraId="496BE977" w14:textId="77777777" w:rsidR="002D66AE" w:rsidRPr="00555A40" w:rsidRDefault="002D66AE" w:rsidP="002D66AE">
      <w:pPr>
        <w:spacing w:line="360" w:lineRule="auto"/>
        <w:ind w:left="0" w:firstLine="0"/>
        <w:rPr>
          <w:b/>
          <w:bCs/>
        </w:rPr>
      </w:pPr>
    </w:p>
    <w:p w14:paraId="4BE85545" w14:textId="77777777" w:rsidR="002D66AE" w:rsidRPr="00555A40" w:rsidRDefault="002D66AE" w:rsidP="002D66AE">
      <w:pPr>
        <w:spacing w:line="360" w:lineRule="auto"/>
        <w:ind w:left="0" w:firstLine="0"/>
        <w:jc w:val="right"/>
        <w:rPr>
          <w:b/>
          <w:bCs/>
        </w:rPr>
      </w:pPr>
      <w:r w:rsidRPr="00555A40">
        <w:rPr>
          <w:b/>
          <w:bCs/>
        </w:rPr>
        <w:t>Signature of the Students with Names</w:t>
      </w:r>
    </w:p>
    <w:p w14:paraId="6D247741" w14:textId="1AF6733E" w:rsidR="002D66AE" w:rsidRDefault="00055F99" w:rsidP="0031785D">
      <w:pPr>
        <w:spacing w:line="360" w:lineRule="auto"/>
        <w:ind w:left="0" w:firstLine="0"/>
        <w:jc w:val="right"/>
      </w:pPr>
      <w:r>
        <w:t xml:space="preserve">                                                                                  MEGALA.P (192573019)</w:t>
      </w:r>
    </w:p>
    <w:p w14:paraId="2161BFF5" w14:textId="4C515314" w:rsidR="00055F99" w:rsidRDefault="00055F99" w:rsidP="0031785D">
      <w:pPr>
        <w:spacing w:line="360" w:lineRule="auto"/>
        <w:ind w:left="0" w:firstLine="0"/>
        <w:jc w:val="right"/>
      </w:pPr>
      <w:r>
        <w:t xml:space="preserve">                                                                                  PALLAVI.K (192565055)</w:t>
      </w:r>
    </w:p>
    <w:p w14:paraId="0A5A68F1" w14:textId="6B2A8501" w:rsidR="00055F99" w:rsidRPr="003C4A42" w:rsidRDefault="00055F99" w:rsidP="0031785D">
      <w:pPr>
        <w:spacing w:line="360" w:lineRule="auto"/>
        <w:ind w:left="0" w:firstLine="0"/>
        <w:jc w:val="right"/>
      </w:pPr>
      <w:r>
        <w:t xml:space="preserve">                                                                                </w:t>
      </w:r>
      <w:r w:rsidR="00FE726D">
        <w:t xml:space="preserve">  </w:t>
      </w:r>
      <w:r>
        <w:t xml:space="preserve">  </w:t>
      </w:r>
      <w:r w:rsidRPr="00055F99">
        <w:t>POOJITHA</w:t>
      </w:r>
      <w:r w:rsidR="00FE726D">
        <w:t>.P</w:t>
      </w:r>
      <w:r w:rsidRPr="00055F99">
        <w:t xml:space="preserve"> (</w:t>
      </w:r>
      <w:r>
        <w:t>192525117)</w:t>
      </w:r>
    </w:p>
    <w:p w14:paraId="2AB8F0B4" w14:textId="77777777" w:rsidR="002D66AE" w:rsidRDefault="002D66AE" w:rsidP="002D66AE">
      <w:pPr>
        <w:spacing w:line="360" w:lineRule="auto"/>
        <w:ind w:left="0" w:firstLine="0"/>
        <w:jc w:val="right"/>
        <w:rPr>
          <w:b/>
          <w:bCs/>
          <w:sz w:val="28"/>
          <w:szCs w:val="28"/>
        </w:rPr>
      </w:pPr>
    </w:p>
    <w:p w14:paraId="048BF3E5" w14:textId="77777777" w:rsidR="002D66AE" w:rsidRDefault="002D66AE" w:rsidP="002D66AE">
      <w:pPr>
        <w:spacing w:line="360" w:lineRule="auto"/>
        <w:ind w:left="0" w:firstLine="0"/>
        <w:jc w:val="right"/>
        <w:rPr>
          <w:b/>
          <w:bCs/>
          <w:sz w:val="28"/>
          <w:szCs w:val="28"/>
        </w:rPr>
      </w:pPr>
    </w:p>
    <w:p w14:paraId="298B74BB" w14:textId="77777777" w:rsidR="002D66AE" w:rsidRDefault="002D66AE" w:rsidP="002D66AE">
      <w:pPr>
        <w:spacing w:line="360" w:lineRule="auto"/>
        <w:ind w:left="0" w:firstLine="0"/>
        <w:jc w:val="right"/>
        <w:rPr>
          <w:b/>
          <w:bCs/>
          <w:sz w:val="28"/>
          <w:szCs w:val="28"/>
        </w:rPr>
      </w:pPr>
    </w:p>
    <w:p w14:paraId="276549F1" w14:textId="77777777" w:rsidR="002D66AE" w:rsidRDefault="002D66AE" w:rsidP="002D66AE">
      <w:pPr>
        <w:spacing w:line="360" w:lineRule="auto"/>
        <w:ind w:left="0" w:firstLine="0"/>
        <w:jc w:val="right"/>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529"/>
        <w:gridCol w:w="1791"/>
      </w:tblGrid>
      <w:tr w:rsidR="002D05DF" w14:paraId="43322644" w14:textId="77777777" w:rsidTr="00CD7F4D">
        <w:trPr>
          <w:trHeight w:val="1760"/>
        </w:trPr>
        <w:tc>
          <w:tcPr>
            <w:tcW w:w="1696" w:type="dxa"/>
            <w:vAlign w:val="center"/>
          </w:tcPr>
          <w:p w14:paraId="1D4048C8" w14:textId="77777777" w:rsidR="002D05DF" w:rsidRDefault="002D05DF" w:rsidP="00CD7F4D">
            <w:pPr>
              <w:spacing w:line="360" w:lineRule="auto"/>
              <w:ind w:left="0" w:firstLine="0"/>
              <w:rPr>
                <w:b/>
                <w:bCs/>
                <w:sz w:val="28"/>
                <w:szCs w:val="28"/>
              </w:rPr>
            </w:pPr>
            <w:r>
              <w:rPr>
                <w:b/>
                <w:bCs/>
                <w:lang w:val="en-US"/>
              </w:rPr>
              <w:t xml:space="preserve">    </w:t>
            </w:r>
            <w:r w:rsidRPr="009D32FF">
              <w:rPr>
                <w:b/>
                <w:noProof/>
                <w:sz w:val="40"/>
                <w:szCs w:val="40"/>
              </w:rPr>
              <w:drawing>
                <wp:anchor distT="0" distB="0" distL="114300" distR="114300" simplePos="0" relativeHeight="251667460" behindDoc="0" locked="0" layoutInCell="1" allowOverlap="1" wp14:anchorId="75F2CF19" wp14:editId="7EFFEE76">
                  <wp:simplePos x="0" y="0"/>
                  <wp:positionH relativeFrom="margin">
                    <wp:posOffset>-6350</wp:posOffset>
                  </wp:positionH>
                  <wp:positionV relativeFrom="paragraph">
                    <wp:posOffset>12065</wp:posOffset>
                  </wp:positionV>
                  <wp:extent cx="975360" cy="1059180"/>
                  <wp:effectExtent l="0" t="0" r="0" b="7620"/>
                  <wp:wrapNone/>
                  <wp:docPr id="1752046772" name="image1.png"/>
                  <wp:cNvGraphicFramePr/>
                  <a:graphic xmlns:a="http://schemas.openxmlformats.org/drawingml/2006/main">
                    <a:graphicData uri="http://schemas.openxmlformats.org/drawingml/2006/picture">
                      <pic:pic xmlns:pic="http://schemas.openxmlformats.org/drawingml/2006/picture">
                        <pic:nvPicPr>
                          <pic:cNvPr id="1552352301" name="image1.png"/>
                          <pic:cNvPicPr preferRelativeResize="0"/>
                        </pic:nvPicPr>
                        <pic:blipFill>
                          <a:blip r:embed="rId9"/>
                          <a:srcRect/>
                          <a:stretch>
                            <a:fillRect/>
                          </a:stretch>
                        </pic:blipFill>
                        <pic:spPr>
                          <a:xfrm>
                            <a:off x="0" y="0"/>
                            <a:ext cx="975360" cy="1059180"/>
                          </a:xfrm>
                          <a:prstGeom prst="rect">
                            <a:avLst/>
                          </a:prstGeom>
                        </pic:spPr>
                      </pic:pic>
                    </a:graphicData>
                  </a:graphic>
                  <wp14:sizeRelH relativeFrom="margin">
                    <wp14:pctWidth>0</wp14:pctWidth>
                  </wp14:sizeRelH>
                  <wp14:sizeRelV relativeFrom="margin">
                    <wp14:pctHeight>0</wp14:pctHeight>
                  </wp14:sizeRelV>
                </wp:anchor>
              </w:drawing>
            </w:r>
          </w:p>
        </w:tc>
        <w:tc>
          <w:tcPr>
            <w:tcW w:w="5529" w:type="dxa"/>
            <w:vAlign w:val="center"/>
          </w:tcPr>
          <w:p w14:paraId="4634EAAF" w14:textId="77777777" w:rsidR="002D05DF" w:rsidRPr="009D32FF" w:rsidRDefault="002D05DF" w:rsidP="00CD7F4D">
            <w:pPr>
              <w:tabs>
                <w:tab w:val="left" w:pos="5484"/>
              </w:tabs>
              <w:spacing w:after="0" w:line="360" w:lineRule="auto"/>
              <w:rPr>
                <w:b/>
                <w:sz w:val="40"/>
                <w:szCs w:val="40"/>
              </w:rPr>
            </w:pPr>
            <w:r w:rsidRPr="009D32FF">
              <w:rPr>
                <w:b/>
                <w:sz w:val="40"/>
                <w:szCs w:val="40"/>
              </w:rPr>
              <w:t xml:space="preserve">     </w:t>
            </w:r>
            <w:r>
              <w:rPr>
                <w:b/>
                <w:sz w:val="40"/>
                <w:szCs w:val="40"/>
              </w:rPr>
              <w:t xml:space="preserve">  S</w:t>
            </w:r>
            <w:r w:rsidRPr="009D32FF">
              <w:rPr>
                <w:b/>
                <w:sz w:val="40"/>
                <w:szCs w:val="40"/>
              </w:rPr>
              <w:t>IMATS ENGINEERING</w:t>
            </w:r>
          </w:p>
          <w:p w14:paraId="771C2718" w14:textId="77777777" w:rsidR="002D05DF" w:rsidRDefault="002D05DF" w:rsidP="00CD7F4D">
            <w:pPr>
              <w:spacing w:after="0" w:line="360" w:lineRule="auto"/>
              <w:jc w:val="center"/>
              <w:rPr>
                <w:sz w:val="28"/>
                <w:szCs w:val="28"/>
              </w:rPr>
            </w:pPr>
            <w:r w:rsidRPr="00E322C3">
              <w:rPr>
                <w:b/>
                <w:sz w:val="28"/>
                <w:szCs w:val="28"/>
              </w:rPr>
              <w:t>Saveetha Institute of Medical and Technical Sciences</w:t>
            </w:r>
          </w:p>
          <w:p w14:paraId="0E14B6AA" w14:textId="77777777" w:rsidR="002D05DF" w:rsidRDefault="002D05DF" w:rsidP="00CD7F4D">
            <w:pPr>
              <w:spacing w:after="0" w:line="360" w:lineRule="auto"/>
              <w:jc w:val="center"/>
              <w:rPr>
                <w:b/>
                <w:bCs/>
                <w:sz w:val="28"/>
                <w:szCs w:val="28"/>
              </w:rPr>
            </w:pPr>
            <w:r w:rsidRPr="00E322C3">
              <w:rPr>
                <w:b/>
                <w:sz w:val="28"/>
                <w:szCs w:val="28"/>
              </w:rPr>
              <w:t>Chennai-602105</w:t>
            </w:r>
          </w:p>
        </w:tc>
        <w:tc>
          <w:tcPr>
            <w:tcW w:w="1791" w:type="dxa"/>
            <w:vAlign w:val="center"/>
          </w:tcPr>
          <w:p w14:paraId="4BB03D72" w14:textId="77777777" w:rsidR="002D05DF" w:rsidRDefault="002D05DF" w:rsidP="00CD7F4D">
            <w:pPr>
              <w:spacing w:line="360" w:lineRule="auto"/>
              <w:ind w:left="0" w:firstLine="0"/>
              <w:rPr>
                <w:b/>
                <w:bCs/>
                <w:sz w:val="28"/>
                <w:szCs w:val="28"/>
              </w:rPr>
            </w:pPr>
            <w:r w:rsidRPr="009D32FF">
              <w:rPr>
                <w:b/>
                <w:noProof/>
                <w:sz w:val="40"/>
                <w:szCs w:val="40"/>
              </w:rPr>
              <w:drawing>
                <wp:anchor distT="0" distB="0" distL="0" distR="0" simplePos="0" relativeHeight="251668484" behindDoc="1" locked="0" layoutInCell="1" allowOverlap="1" wp14:anchorId="3B6C12CA" wp14:editId="3C1994D8">
                  <wp:simplePos x="0" y="0"/>
                  <wp:positionH relativeFrom="margin">
                    <wp:posOffset>0</wp:posOffset>
                  </wp:positionH>
                  <wp:positionV relativeFrom="paragraph">
                    <wp:posOffset>12065</wp:posOffset>
                  </wp:positionV>
                  <wp:extent cx="998220" cy="1112520"/>
                  <wp:effectExtent l="0" t="0" r="0" b="0"/>
                  <wp:wrapNone/>
                  <wp:docPr id="950201535" name="image4.png"/>
                  <wp:cNvGraphicFramePr/>
                  <a:graphic xmlns:a="http://schemas.openxmlformats.org/drawingml/2006/main">
                    <a:graphicData uri="http://schemas.openxmlformats.org/drawingml/2006/picture">
                      <pic:pic xmlns:pic="http://schemas.openxmlformats.org/drawingml/2006/picture">
                        <pic:nvPicPr>
                          <pic:cNvPr id="1226940040" name="image4.png"/>
                          <pic:cNvPicPr preferRelativeResize="0"/>
                        </pic:nvPicPr>
                        <pic:blipFill>
                          <a:blip r:embed="rId8"/>
                          <a:srcRect/>
                          <a:stretch>
                            <a:fillRect/>
                          </a:stretch>
                        </pic:blipFill>
                        <pic:spPr>
                          <a:xfrm>
                            <a:off x="0" y="0"/>
                            <a:ext cx="998220" cy="1112520"/>
                          </a:xfrm>
                          <a:prstGeom prst="rect">
                            <a:avLst/>
                          </a:prstGeom>
                        </pic:spPr>
                      </pic:pic>
                    </a:graphicData>
                  </a:graphic>
                  <wp14:sizeRelH relativeFrom="margin">
                    <wp14:pctWidth>0</wp14:pctWidth>
                  </wp14:sizeRelH>
                  <wp14:sizeRelV relativeFrom="margin">
                    <wp14:pctHeight>0</wp14:pctHeight>
                  </wp14:sizeRelV>
                </wp:anchor>
              </w:drawing>
            </w:r>
          </w:p>
        </w:tc>
      </w:tr>
    </w:tbl>
    <w:p w14:paraId="20A4CE20" w14:textId="07036AF4" w:rsidR="003F212E" w:rsidRDefault="003F212E" w:rsidP="0058792B">
      <w:pPr>
        <w:spacing w:line="360" w:lineRule="auto"/>
        <w:ind w:left="0" w:firstLine="0"/>
        <w:rPr>
          <w:b/>
          <w:bCs/>
          <w:sz w:val="28"/>
          <w:szCs w:val="28"/>
        </w:rPr>
      </w:pPr>
    </w:p>
    <w:p w14:paraId="61E97DFF" w14:textId="7D174B7E" w:rsidR="00B12C52" w:rsidRPr="00555A40" w:rsidRDefault="00B12C52" w:rsidP="002D05DF">
      <w:pPr>
        <w:tabs>
          <w:tab w:val="left" w:pos="7820"/>
        </w:tabs>
        <w:spacing w:line="360" w:lineRule="auto"/>
        <w:ind w:left="0" w:firstLine="0"/>
        <w:jc w:val="center"/>
        <w:rPr>
          <w:b/>
          <w:bCs/>
          <w:sz w:val="28"/>
          <w:szCs w:val="28"/>
        </w:rPr>
      </w:pPr>
      <w:r w:rsidRPr="00E322C3">
        <w:rPr>
          <w:b/>
          <w:bCs/>
          <w:sz w:val="28"/>
          <w:szCs w:val="28"/>
        </w:rPr>
        <w:t>BONAFIDE CERTIFICATE</w:t>
      </w:r>
    </w:p>
    <w:p w14:paraId="559395F3" w14:textId="77777777" w:rsidR="00B12C52" w:rsidRPr="006A229E" w:rsidRDefault="00B12C52" w:rsidP="00B12C52">
      <w:pPr>
        <w:spacing w:line="360" w:lineRule="auto"/>
        <w:rPr>
          <w:sz w:val="28"/>
          <w:szCs w:val="28"/>
        </w:rPr>
      </w:pPr>
    </w:p>
    <w:p w14:paraId="19EC5DDA" w14:textId="1C1F1166" w:rsidR="00B12C52" w:rsidRPr="006A229E" w:rsidRDefault="00B12C52" w:rsidP="00B12C52">
      <w:pPr>
        <w:spacing w:line="360" w:lineRule="auto"/>
        <w:ind w:firstLine="720"/>
      </w:pPr>
      <w:r w:rsidRPr="006A229E">
        <w:t>This is to certify that the Capstone Project entitled “</w:t>
      </w:r>
      <w:r w:rsidR="00055F99">
        <w:rPr>
          <w:b/>
          <w:bCs/>
          <w:color w:val="auto"/>
        </w:rPr>
        <w:t xml:space="preserve">Simulation of Cache and virtual paging for improved memory performance and analysis </w:t>
      </w:r>
      <w:r w:rsidRPr="006A229E">
        <w:t xml:space="preserve">has been carried out </w:t>
      </w:r>
      <w:r w:rsidRPr="006A229E">
        <w:rPr>
          <w:color w:val="auto"/>
        </w:rPr>
        <w:t xml:space="preserve">by </w:t>
      </w:r>
      <w:r w:rsidR="00234DCB" w:rsidRPr="006402E7">
        <w:rPr>
          <w:color w:val="auto"/>
        </w:rPr>
        <w:t>P.Poojitha,K.Pallavi</w:t>
      </w:r>
      <w:r w:rsidR="006402E7" w:rsidRPr="006402E7">
        <w:rPr>
          <w:color w:val="auto"/>
        </w:rPr>
        <w:t xml:space="preserve"> and Megala.P</w:t>
      </w:r>
      <w:r w:rsidR="006402E7">
        <w:t xml:space="preserve"> </w:t>
      </w:r>
      <w:r w:rsidRPr="006A229E">
        <w:t xml:space="preserve">under the supervision </w:t>
      </w:r>
      <w:r w:rsidRPr="006A229E">
        <w:rPr>
          <w:color w:val="auto"/>
        </w:rPr>
        <w:t>of</w:t>
      </w:r>
      <w:r w:rsidR="006402E7">
        <w:rPr>
          <w:b/>
          <w:bCs/>
          <w:color w:val="auto"/>
        </w:rPr>
        <w:t xml:space="preserve"> </w:t>
      </w:r>
      <w:r w:rsidR="00F76DD5">
        <w:rPr>
          <w:b/>
          <w:bCs/>
          <w:color w:val="auto"/>
        </w:rPr>
        <w:t xml:space="preserve"> </w:t>
      </w:r>
      <w:r w:rsidRPr="00443F26">
        <w:rPr>
          <w:b/>
          <w:bCs/>
          <w:color w:val="auto"/>
        </w:rPr>
        <w:t>Dr.</w:t>
      </w:r>
      <w:r w:rsidR="00055F99">
        <w:rPr>
          <w:b/>
          <w:bCs/>
          <w:color w:val="auto"/>
        </w:rPr>
        <w:t xml:space="preserve"> </w:t>
      </w:r>
      <w:r w:rsidRPr="00443F26">
        <w:rPr>
          <w:b/>
          <w:bCs/>
          <w:color w:val="auto"/>
        </w:rPr>
        <w:t>Kumaragurubaran T</w:t>
      </w:r>
      <w:r w:rsidR="00055F99">
        <w:rPr>
          <w:b/>
          <w:bCs/>
          <w:color w:val="auto"/>
        </w:rPr>
        <w:t xml:space="preserve">  ,Dr. Senthilvadivu S</w:t>
      </w:r>
      <w:r w:rsidRPr="006A229E">
        <w:rPr>
          <w:b/>
          <w:bCs/>
          <w:color w:val="EE0000"/>
        </w:rPr>
        <w:t xml:space="preserve"> </w:t>
      </w:r>
      <w:r w:rsidRPr="006A229E">
        <w:t xml:space="preserve">and is submitted in partial fulfilment of the requirements for the current semester of the </w:t>
      </w:r>
      <w:r w:rsidR="00FE726D">
        <w:rPr>
          <w:b/>
          <w:bCs/>
        </w:rPr>
        <w:t xml:space="preserve">B.E. CSE with DS, B.E CYBER SECURITY, and B.TECH AIML </w:t>
      </w:r>
      <w:r w:rsidRPr="006A229E">
        <w:t>program at Saveetha Institute of Medical and Technical Sciences, Chennai.</w:t>
      </w:r>
    </w:p>
    <w:p w14:paraId="1BD92E1E" w14:textId="77777777" w:rsidR="00B12C52" w:rsidRPr="006A229E" w:rsidRDefault="00B12C52" w:rsidP="00B12C52">
      <w:pPr>
        <w:spacing w:line="360" w:lineRule="auto"/>
        <w:ind w:firstLine="720"/>
      </w:pPr>
    </w:p>
    <w:p w14:paraId="75CAF808" w14:textId="77777777" w:rsidR="00B12C52" w:rsidRPr="006A229E" w:rsidRDefault="00B12C52" w:rsidP="00B12C52">
      <w:pPr>
        <w:spacing w:line="360" w:lineRule="auto"/>
        <w:ind w:left="0" w:firstLine="0"/>
      </w:pPr>
      <w:r w:rsidRPr="006A229E">
        <w:t xml:space="preserve">SIGNATURE                                                                 </w:t>
      </w:r>
      <w:r>
        <w:t xml:space="preserve"> </w:t>
      </w:r>
      <w:r w:rsidRPr="006A229E">
        <w:t>SIGNATURE</w:t>
      </w:r>
    </w:p>
    <w:p w14:paraId="069A4186" w14:textId="485DA123" w:rsidR="00B12C52" w:rsidRPr="006A229E" w:rsidRDefault="00B12C52" w:rsidP="00B12C52">
      <w:pPr>
        <w:tabs>
          <w:tab w:val="left" w:pos="5245"/>
        </w:tabs>
        <w:spacing w:line="360" w:lineRule="auto"/>
      </w:pPr>
      <w:r w:rsidRPr="006A229E">
        <w:rPr>
          <w:bCs/>
        </w:rPr>
        <w:t xml:space="preserve">Dr. </w:t>
      </w:r>
      <w:r w:rsidR="00B7591B">
        <w:rPr>
          <w:bCs/>
        </w:rPr>
        <w:t>S.</w:t>
      </w:r>
      <w:r w:rsidRPr="006A229E">
        <w:rPr>
          <w:bCs/>
        </w:rPr>
        <w:t xml:space="preserve">Anusuya                                          </w:t>
      </w:r>
      <w:r w:rsidRPr="006A229E">
        <w:rPr>
          <w:b/>
        </w:rPr>
        <w:tab/>
      </w:r>
      <w:r w:rsidR="00055F99">
        <w:rPr>
          <w:b/>
        </w:rPr>
        <w:t xml:space="preserve"> </w:t>
      </w:r>
      <w:r w:rsidR="00FE726D" w:rsidRPr="00FE726D">
        <w:rPr>
          <w:bCs/>
        </w:rPr>
        <w:t>Dr.</w:t>
      </w:r>
      <w:r w:rsidR="007B1F1D">
        <w:rPr>
          <w:bCs/>
        </w:rPr>
        <w:t xml:space="preserve"> T.</w:t>
      </w:r>
      <w:r w:rsidR="00FE726D" w:rsidRPr="00FE726D">
        <w:rPr>
          <w:bCs/>
        </w:rPr>
        <w:t xml:space="preserve"> Kumaragurubaran</w:t>
      </w:r>
    </w:p>
    <w:p w14:paraId="66D05378" w14:textId="0F77779A" w:rsidR="00B12C52" w:rsidRDefault="00B12C52" w:rsidP="00B12C52">
      <w:pPr>
        <w:spacing w:line="360" w:lineRule="auto"/>
        <w:ind w:left="0" w:firstLine="0"/>
      </w:pPr>
      <w:r w:rsidRPr="006A229E">
        <w:t>Pr</w:t>
      </w:r>
      <w:r>
        <w:t>ofessor</w:t>
      </w:r>
      <w:r w:rsidRPr="006A229E">
        <w:t xml:space="preserve">                                                        </w:t>
      </w:r>
      <w:r>
        <w:t xml:space="preserve">              </w:t>
      </w:r>
      <w:r w:rsidR="00055F99">
        <w:t xml:space="preserve">   </w:t>
      </w:r>
      <w:r w:rsidRPr="006A229E">
        <w:t xml:space="preserve"> </w:t>
      </w:r>
      <w:r w:rsidR="00FE726D">
        <w:t>Dr.</w:t>
      </w:r>
      <w:r w:rsidR="007B1F1D">
        <w:t xml:space="preserve"> S.</w:t>
      </w:r>
      <w:r w:rsidR="00FE726D">
        <w:t xml:space="preserve"> Senthilvadivu </w:t>
      </w:r>
    </w:p>
    <w:p w14:paraId="611F1FB9" w14:textId="5B5DC06A" w:rsidR="00B12C52" w:rsidRPr="006A229E" w:rsidRDefault="00B12C52" w:rsidP="00B12C52">
      <w:pPr>
        <w:spacing w:line="360" w:lineRule="auto"/>
        <w:ind w:left="0" w:firstLine="0"/>
        <w:rPr>
          <w:b/>
          <w:bCs/>
        </w:rPr>
      </w:pPr>
      <w:r>
        <w:t xml:space="preserve">Program Director                                                             </w:t>
      </w:r>
      <w:r w:rsidR="00086022">
        <w:t>Professor</w:t>
      </w:r>
    </w:p>
    <w:p w14:paraId="0210E316" w14:textId="77777777" w:rsidR="00B12C52" w:rsidRPr="006A229E" w:rsidRDefault="00B12C52" w:rsidP="00B12C52">
      <w:pPr>
        <w:tabs>
          <w:tab w:val="left" w:pos="5387"/>
        </w:tabs>
        <w:spacing w:line="360" w:lineRule="auto"/>
      </w:pPr>
      <w:r w:rsidRPr="006A229E">
        <w:t xml:space="preserve">Computer Science and Engineering                            </w:t>
      </w:r>
      <w:r>
        <w:t xml:space="preserve">    Computer Science and Engineering</w:t>
      </w:r>
    </w:p>
    <w:p w14:paraId="5CE48587" w14:textId="77777777" w:rsidR="00B12C52" w:rsidRPr="006A229E" w:rsidRDefault="00B12C52" w:rsidP="00B12C52">
      <w:pPr>
        <w:spacing w:line="360" w:lineRule="auto"/>
      </w:pPr>
      <w:r w:rsidRPr="006A229E">
        <w:t xml:space="preserve">Saveetha School of Engineering     </w:t>
      </w:r>
      <w:r>
        <w:t xml:space="preserve"> </w:t>
      </w:r>
      <w:r w:rsidRPr="006A229E">
        <w:t xml:space="preserve">Saveetha School of Engineering                                         SIMATS                                                                         </w:t>
      </w:r>
      <w:r>
        <w:t xml:space="preserve"> </w:t>
      </w:r>
      <w:r w:rsidRPr="006A229E">
        <w:t>SIMATS</w:t>
      </w:r>
    </w:p>
    <w:p w14:paraId="45E37146" w14:textId="77777777" w:rsidR="00B12C52" w:rsidRPr="006A229E" w:rsidRDefault="00B12C52" w:rsidP="00B12C52">
      <w:pPr>
        <w:spacing w:line="360" w:lineRule="auto"/>
        <w:ind w:firstLine="720"/>
      </w:pPr>
    </w:p>
    <w:p w14:paraId="417D641E" w14:textId="58EE7C0D" w:rsidR="00B12C52" w:rsidRPr="006A229E" w:rsidRDefault="00B12C52" w:rsidP="00B12C52">
      <w:pPr>
        <w:spacing w:after="146" w:line="360" w:lineRule="auto"/>
        <w:ind w:right="314"/>
      </w:pPr>
      <w:r w:rsidRPr="006A229E">
        <w:t xml:space="preserve">Submitted for the Project work Viva-Voce held on </w:t>
      </w:r>
      <w:r>
        <w:t xml:space="preserve"> </w:t>
      </w:r>
      <w:r w:rsidR="00B7591B">
        <w:t>26</w:t>
      </w:r>
      <w:r w:rsidRPr="006A229E">
        <w:t>.0</w:t>
      </w:r>
      <w:r w:rsidR="00B7591B">
        <w:t>9</w:t>
      </w:r>
      <w:r w:rsidRPr="006A229E">
        <w:t>.2025                         .</w:t>
      </w:r>
    </w:p>
    <w:p w14:paraId="0276BD00" w14:textId="77777777" w:rsidR="00B12C52" w:rsidRPr="006A229E" w:rsidRDefault="00B12C52" w:rsidP="00B12C52">
      <w:pPr>
        <w:spacing w:line="360" w:lineRule="auto"/>
        <w:jc w:val="center"/>
      </w:pPr>
    </w:p>
    <w:p w14:paraId="203D6445" w14:textId="77777777" w:rsidR="00B12C52" w:rsidRPr="006A229E" w:rsidRDefault="00B12C52" w:rsidP="00B12C52">
      <w:pPr>
        <w:spacing w:line="360" w:lineRule="auto"/>
        <w:jc w:val="center"/>
        <w:rPr>
          <w:sz w:val="28"/>
          <w:szCs w:val="28"/>
        </w:rPr>
      </w:pPr>
    </w:p>
    <w:p w14:paraId="6E3C788B" w14:textId="77777777" w:rsidR="00B12C52" w:rsidRPr="006A229E" w:rsidRDefault="00B12C52" w:rsidP="00B12C52">
      <w:pPr>
        <w:spacing w:line="360" w:lineRule="auto"/>
        <w:jc w:val="center"/>
        <w:rPr>
          <w:sz w:val="28"/>
          <w:szCs w:val="28"/>
        </w:rPr>
      </w:pPr>
    </w:p>
    <w:p w14:paraId="20E9564C" w14:textId="79AA5C60" w:rsidR="00B12C52" w:rsidRPr="006A229E" w:rsidRDefault="00B12C52" w:rsidP="00B12C52">
      <w:pPr>
        <w:spacing w:line="360" w:lineRule="auto"/>
      </w:pPr>
      <w:r w:rsidRPr="006A229E">
        <w:t xml:space="preserve">      INTERNAL EXAMINER </w:t>
      </w:r>
      <w:r w:rsidRPr="006A229E">
        <w:tab/>
        <w:t xml:space="preserve">                                          EXTERNAL</w:t>
      </w:r>
      <w:r w:rsidR="00F97818">
        <w:t xml:space="preserve"> </w:t>
      </w:r>
      <w:r w:rsidRPr="006A229E">
        <w:t>EXAMINER</w:t>
      </w:r>
    </w:p>
    <w:p w14:paraId="75AE5D64" w14:textId="618427B0" w:rsidR="002D66AE" w:rsidRDefault="002D66AE" w:rsidP="002D66AE">
      <w:pPr>
        <w:spacing w:line="360" w:lineRule="auto"/>
        <w:ind w:left="0" w:firstLine="0"/>
        <w:rPr>
          <w:sz w:val="28"/>
          <w:szCs w:val="28"/>
        </w:rPr>
      </w:pPr>
    </w:p>
    <w:p w14:paraId="546873AF" w14:textId="77777777" w:rsidR="00555A40" w:rsidRDefault="00555A40" w:rsidP="002D66AE">
      <w:pPr>
        <w:spacing w:line="360" w:lineRule="auto"/>
        <w:ind w:left="0" w:firstLine="0"/>
        <w:rPr>
          <w:sz w:val="28"/>
          <w:szCs w:val="28"/>
        </w:rPr>
      </w:pPr>
    </w:p>
    <w:p w14:paraId="5121842A" w14:textId="77777777" w:rsidR="00154B74" w:rsidRDefault="00154B74" w:rsidP="0063762F">
      <w:pPr>
        <w:spacing w:line="360" w:lineRule="auto"/>
        <w:ind w:left="0" w:firstLine="0"/>
        <w:rPr>
          <w:b/>
          <w:bCs/>
          <w:sz w:val="28"/>
          <w:szCs w:val="28"/>
        </w:rPr>
      </w:pPr>
    </w:p>
    <w:p w14:paraId="44E3D01E" w14:textId="08D2BC41" w:rsidR="00B12C52" w:rsidRPr="00E322C3" w:rsidRDefault="0063762F" w:rsidP="0063762F">
      <w:pPr>
        <w:spacing w:line="360" w:lineRule="auto"/>
        <w:ind w:left="0" w:firstLine="0"/>
        <w:rPr>
          <w:b/>
          <w:bCs/>
          <w:sz w:val="28"/>
          <w:szCs w:val="28"/>
        </w:rPr>
      </w:pPr>
      <w:r>
        <w:rPr>
          <w:b/>
          <w:bCs/>
          <w:sz w:val="28"/>
          <w:szCs w:val="28"/>
        </w:rPr>
        <w:t xml:space="preserve">                                       </w:t>
      </w:r>
      <w:r w:rsidR="00B12C52" w:rsidRPr="00E322C3">
        <w:rPr>
          <w:b/>
          <w:bCs/>
          <w:sz w:val="28"/>
          <w:szCs w:val="28"/>
        </w:rPr>
        <w:t>ACKNOWLEDGEMENT</w:t>
      </w:r>
    </w:p>
    <w:p w14:paraId="72B3D9FA" w14:textId="77777777" w:rsidR="00B12C52" w:rsidRPr="006A229E" w:rsidRDefault="00B12C52" w:rsidP="00B12C52">
      <w:pPr>
        <w:spacing w:line="360" w:lineRule="auto"/>
        <w:jc w:val="center"/>
        <w:rPr>
          <w:b/>
          <w:bCs/>
          <w:sz w:val="18"/>
          <w:szCs w:val="18"/>
        </w:rPr>
      </w:pPr>
    </w:p>
    <w:p w14:paraId="78BE3431" w14:textId="77777777" w:rsidR="00B12C52" w:rsidRPr="006A229E" w:rsidRDefault="00B12C52" w:rsidP="00555A40">
      <w:pPr>
        <w:widowControl w:val="0"/>
        <w:autoSpaceDE w:val="0"/>
        <w:autoSpaceDN w:val="0"/>
        <w:spacing w:after="0" w:line="360" w:lineRule="auto"/>
        <w:ind w:left="0" w:right="267" w:firstLine="720"/>
      </w:pPr>
      <w:r w:rsidRPr="006A229E">
        <w:t xml:space="preserve">We would like to express our heartfelt gratitude to all those who supported and guided us throughout the successful completion of our Capstone Project. We are deeply thankful to our respected Founder and Chancellor, </w:t>
      </w:r>
      <w:r w:rsidRPr="00B7591B">
        <w:rPr>
          <w:b/>
          <w:bCs/>
        </w:rPr>
        <w:t>Dr. N.M. Veeraiyan</w:t>
      </w:r>
      <w:r w:rsidRPr="006A229E">
        <w:t xml:space="preserve">, Saveetha Institute of Medical and Technical Sciences, for his constant encouragement and blessings. We also express our sincere thanks to our Pro-Chancellor, </w:t>
      </w:r>
      <w:r w:rsidRPr="00B7591B">
        <w:rPr>
          <w:b/>
          <w:bCs/>
        </w:rPr>
        <w:t>Dr. Deepak Nallaswamy Veeraiyan</w:t>
      </w:r>
      <w:r w:rsidRPr="006A229E">
        <w:t xml:space="preserve">, and our Vice-Chancellor, </w:t>
      </w:r>
      <w:r w:rsidRPr="00B7591B">
        <w:rPr>
          <w:b/>
          <w:bCs/>
        </w:rPr>
        <w:t>Dr. S. Suresh Kumar</w:t>
      </w:r>
      <w:r w:rsidRPr="006A229E">
        <w:t>, for their visionary leadership and moral support during the course of this project.</w:t>
      </w:r>
    </w:p>
    <w:p w14:paraId="33E53D0E" w14:textId="307FDBF1" w:rsidR="00B12C52" w:rsidRPr="006A229E" w:rsidRDefault="00B12C52" w:rsidP="00555A40">
      <w:pPr>
        <w:widowControl w:val="0"/>
        <w:autoSpaceDE w:val="0"/>
        <w:autoSpaceDN w:val="0"/>
        <w:spacing w:after="0" w:line="360" w:lineRule="auto"/>
        <w:ind w:left="0" w:right="267" w:firstLine="720"/>
      </w:pPr>
      <w:r w:rsidRPr="006A229E">
        <w:t xml:space="preserve">We are truly grateful to our Director, </w:t>
      </w:r>
      <w:r w:rsidRPr="00FE5E8E">
        <w:rPr>
          <w:b/>
          <w:bCs/>
        </w:rPr>
        <w:t xml:space="preserve">Dr. Ramya Deepak, </w:t>
      </w:r>
      <w:r w:rsidRPr="00FE5E8E">
        <w:t>SIMATS</w:t>
      </w:r>
      <w:r w:rsidRPr="006A229E">
        <w:t xml:space="preserve"> Engineering, for providing us with the necessary resources and a motivating academic environment. Our special thanks to our Principal, </w:t>
      </w:r>
      <w:r w:rsidRPr="00B7591B">
        <w:rPr>
          <w:b/>
          <w:bCs/>
        </w:rPr>
        <w:t>Dr. B. Ramesh</w:t>
      </w:r>
      <w:r w:rsidRPr="006A229E">
        <w:t xml:space="preserve"> for granting us access to the institute’s facilities and encouraging us throughout the process. We sincerely thank our Head of the Department, </w:t>
      </w:r>
      <w:r w:rsidRPr="00B7591B">
        <w:rPr>
          <w:b/>
          <w:bCs/>
          <w:color w:val="auto"/>
        </w:rPr>
        <w:t>Dr.</w:t>
      </w:r>
      <w:r w:rsidR="00B7591B" w:rsidRPr="00B7591B">
        <w:rPr>
          <w:b/>
          <w:bCs/>
          <w:color w:val="auto"/>
        </w:rPr>
        <w:t>S.</w:t>
      </w:r>
      <w:r w:rsidRPr="00B7591B">
        <w:rPr>
          <w:b/>
          <w:bCs/>
          <w:color w:val="auto"/>
        </w:rPr>
        <w:t>Anusuya</w:t>
      </w:r>
      <w:r w:rsidRPr="006A229E">
        <w:rPr>
          <w:color w:val="auto"/>
        </w:rPr>
        <w:t xml:space="preserve"> </w:t>
      </w:r>
      <w:r w:rsidRPr="006A229E">
        <w:t>for his continuous support, valuable guidance, and constant motivation.</w:t>
      </w:r>
    </w:p>
    <w:p w14:paraId="23B91100" w14:textId="2C7ECF41" w:rsidR="00B12C52" w:rsidRPr="006A229E" w:rsidRDefault="00B12C52" w:rsidP="00555A40">
      <w:pPr>
        <w:widowControl w:val="0"/>
        <w:autoSpaceDE w:val="0"/>
        <w:autoSpaceDN w:val="0"/>
        <w:spacing w:after="0" w:line="360" w:lineRule="auto"/>
        <w:ind w:right="267" w:firstLine="710"/>
      </w:pPr>
      <w:r w:rsidRPr="006A229E">
        <w:t>We</w:t>
      </w:r>
      <w:r>
        <w:t xml:space="preserve"> </w:t>
      </w:r>
      <w:r w:rsidRPr="006A229E">
        <w:t>are especially indebted to our guide,</w:t>
      </w:r>
      <w:r>
        <w:t xml:space="preserve"> </w:t>
      </w:r>
      <w:r w:rsidRPr="00921BAE">
        <w:rPr>
          <w:b/>
          <w:bCs/>
          <w:color w:val="auto"/>
        </w:rPr>
        <w:t>Dr.</w:t>
      </w:r>
      <w:r w:rsidR="00FE5E8E">
        <w:rPr>
          <w:b/>
          <w:bCs/>
          <w:color w:val="auto"/>
        </w:rPr>
        <w:t xml:space="preserve"> </w:t>
      </w:r>
      <w:r w:rsidR="007B1F1D">
        <w:rPr>
          <w:b/>
          <w:bCs/>
          <w:color w:val="auto"/>
        </w:rPr>
        <w:t>T</w:t>
      </w:r>
      <w:r w:rsidR="00FE726D">
        <w:rPr>
          <w:b/>
          <w:bCs/>
          <w:color w:val="auto"/>
        </w:rPr>
        <w:t xml:space="preserve"> Kumaragurubaran </w:t>
      </w:r>
      <w:r w:rsidR="00B7591B" w:rsidRPr="00B7591B">
        <w:rPr>
          <w:color w:val="auto"/>
        </w:rPr>
        <w:t>and</w:t>
      </w:r>
      <w:r w:rsidR="00B7591B">
        <w:rPr>
          <w:b/>
          <w:bCs/>
          <w:color w:val="auto"/>
        </w:rPr>
        <w:t xml:space="preserve"> </w:t>
      </w:r>
      <w:r w:rsidR="00FE726D">
        <w:rPr>
          <w:b/>
          <w:bCs/>
          <w:color w:val="auto"/>
        </w:rPr>
        <w:t xml:space="preserve">Dr. </w:t>
      </w:r>
      <w:r w:rsidR="007B1F1D">
        <w:rPr>
          <w:b/>
          <w:bCs/>
          <w:color w:val="auto"/>
        </w:rPr>
        <w:t xml:space="preserve">S </w:t>
      </w:r>
      <w:r w:rsidR="00FE726D">
        <w:rPr>
          <w:b/>
          <w:bCs/>
          <w:color w:val="auto"/>
        </w:rPr>
        <w:t xml:space="preserve">Senthilvadivu </w:t>
      </w:r>
      <w:r w:rsidRPr="006A229E">
        <w:t>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14:paraId="0DCDFC5A" w14:textId="77777777" w:rsidR="00B12C52" w:rsidRPr="006A229E" w:rsidRDefault="00B12C52" w:rsidP="00B12C52">
      <w:pPr>
        <w:widowControl w:val="0"/>
        <w:autoSpaceDE w:val="0"/>
        <w:autoSpaceDN w:val="0"/>
        <w:spacing w:after="0" w:line="360" w:lineRule="auto"/>
        <w:ind w:right="267" w:firstLine="720"/>
      </w:pPr>
      <w:r w:rsidRPr="006A229E">
        <w:t xml:space="preserve">  </w:t>
      </w:r>
    </w:p>
    <w:p w14:paraId="3256C9E2" w14:textId="77777777" w:rsidR="00B12C52" w:rsidRPr="006A229E" w:rsidRDefault="00B12C52" w:rsidP="00B12C52">
      <w:pPr>
        <w:spacing w:line="360" w:lineRule="auto"/>
        <w:jc w:val="center"/>
        <w:rPr>
          <w:sz w:val="28"/>
        </w:rPr>
      </w:pPr>
    </w:p>
    <w:p w14:paraId="14FA19B3" w14:textId="38683E61" w:rsidR="00FE5E8E" w:rsidRPr="00F50A24" w:rsidRDefault="0058792B" w:rsidP="00F50A24">
      <w:pPr>
        <w:spacing w:line="360" w:lineRule="auto"/>
        <w:ind w:left="0" w:firstLine="0"/>
        <w:jc w:val="right"/>
        <w:rPr>
          <w:sz w:val="28"/>
        </w:rPr>
      </w:pPr>
      <w:r>
        <w:rPr>
          <w:sz w:val="28"/>
        </w:rPr>
        <w:t xml:space="preserve"> </w:t>
      </w:r>
      <w:r w:rsidR="00FE5E8E" w:rsidRPr="00555A40">
        <w:rPr>
          <w:b/>
          <w:bCs/>
        </w:rPr>
        <w:t>Signature of the Students with Names</w:t>
      </w:r>
    </w:p>
    <w:p w14:paraId="5F9A2CED" w14:textId="373C8F42" w:rsidR="000B12E2" w:rsidRDefault="00F76DD5" w:rsidP="00FE726D">
      <w:pPr>
        <w:spacing w:line="360" w:lineRule="auto"/>
        <w:ind w:left="0" w:firstLine="0"/>
        <w:jc w:val="center"/>
        <w:rPr>
          <w:b/>
          <w:bCs/>
          <w:color w:val="auto"/>
        </w:rPr>
      </w:pPr>
      <w:r>
        <w:t xml:space="preserve">                                        </w:t>
      </w:r>
      <w:r w:rsidR="00FE726D">
        <w:t xml:space="preserve">                                                                  </w:t>
      </w:r>
      <w:r>
        <w:t xml:space="preserve">  </w:t>
      </w:r>
      <w:r w:rsidR="00FE726D">
        <w:t>MEGALA.P (192573019)</w:t>
      </w:r>
      <w:r>
        <w:t xml:space="preserve">                                                                       </w:t>
      </w:r>
    </w:p>
    <w:p w14:paraId="23AA81C1" w14:textId="0EA4AEDD" w:rsidR="00B12C52" w:rsidRPr="00FE726D" w:rsidRDefault="00FE726D" w:rsidP="00B12C52">
      <w:pPr>
        <w:spacing w:line="360" w:lineRule="auto"/>
        <w:ind w:left="5760"/>
        <w:jc w:val="right"/>
        <w:rPr>
          <w:color w:val="auto"/>
        </w:rPr>
      </w:pPr>
      <w:r w:rsidRPr="00FE726D">
        <w:rPr>
          <w:color w:val="auto"/>
        </w:rPr>
        <w:t>PALLAVI.K (192565055)</w:t>
      </w:r>
    </w:p>
    <w:p w14:paraId="4519B07F" w14:textId="59E980BD" w:rsidR="00B12C52" w:rsidRPr="00FE726D" w:rsidRDefault="00FE726D" w:rsidP="00B12C52">
      <w:pPr>
        <w:spacing w:line="360" w:lineRule="auto"/>
        <w:ind w:left="5760"/>
        <w:jc w:val="right"/>
        <w:rPr>
          <w:color w:val="auto"/>
        </w:rPr>
      </w:pPr>
      <w:r>
        <w:rPr>
          <w:color w:val="auto"/>
        </w:rPr>
        <w:t xml:space="preserve">       </w:t>
      </w:r>
      <w:r w:rsidRPr="00FE726D">
        <w:rPr>
          <w:color w:val="auto"/>
        </w:rPr>
        <w:t>POOJITHA.P(192525117)</w:t>
      </w:r>
    </w:p>
    <w:p w14:paraId="36AEA68D" w14:textId="77777777" w:rsidR="00154B74" w:rsidRDefault="00F50A24" w:rsidP="00F50A24">
      <w:pPr>
        <w:spacing w:after="160" w:line="360" w:lineRule="auto"/>
        <w:ind w:left="0" w:right="0" w:firstLine="0"/>
        <w:rPr>
          <w:b/>
          <w:bCs/>
          <w:color w:val="auto"/>
        </w:rPr>
      </w:pPr>
      <w:r>
        <w:rPr>
          <w:b/>
          <w:bCs/>
          <w:color w:val="auto"/>
        </w:rPr>
        <w:t xml:space="preserve">                                                 </w:t>
      </w:r>
    </w:p>
    <w:p w14:paraId="38F937C6" w14:textId="77777777" w:rsidR="00154B74" w:rsidRDefault="00154B74" w:rsidP="00F50A24">
      <w:pPr>
        <w:spacing w:after="160" w:line="360" w:lineRule="auto"/>
        <w:ind w:left="0" w:right="0" w:firstLine="0"/>
        <w:rPr>
          <w:b/>
          <w:bCs/>
          <w:color w:val="auto"/>
        </w:rPr>
      </w:pPr>
    </w:p>
    <w:p w14:paraId="09A50E22" w14:textId="77777777" w:rsidR="00154B74" w:rsidRDefault="00154B74" w:rsidP="00F50A24">
      <w:pPr>
        <w:spacing w:after="160" w:line="360" w:lineRule="auto"/>
        <w:ind w:left="0" w:right="0" w:firstLine="0"/>
        <w:rPr>
          <w:b/>
          <w:bCs/>
          <w:color w:val="auto"/>
        </w:rPr>
      </w:pPr>
    </w:p>
    <w:p w14:paraId="74B6338E" w14:textId="77777777" w:rsidR="00154B74" w:rsidRDefault="00154B74" w:rsidP="00F50A24">
      <w:pPr>
        <w:spacing w:after="160" w:line="360" w:lineRule="auto"/>
        <w:ind w:left="0" w:right="0" w:firstLine="0"/>
        <w:rPr>
          <w:b/>
          <w:bCs/>
          <w:color w:val="auto"/>
        </w:rPr>
      </w:pPr>
    </w:p>
    <w:p w14:paraId="3C7FF7B1" w14:textId="0CE4CA39" w:rsidR="00B12C52" w:rsidRPr="006A229E" w:rsidRDefault="00B12C52" w:rsidP="00154B74">
      <w:pPr>
        <w:spacing w:after="160" w:line="360" w:lineRule="auto"/>
        <w:ind w:left="0" w:right="0" w:firstLine="0"/>
        <w:jc w:val="center"/>
        <w:rPr>
          <w:b/>
          <w:bCs/>
          <w:color w:val="auto"/>
          <w:sz w:val="28"/>
          <w:szCs w:val="28"/>
        </w:rPr>
      </w:pPr>
      <w:r w:rsidRPr="006A229E">
        <w:rPr>
          <w:b/>
          <w:bCs/>
          <w:color w:val="auto"/>
          <w:sz w:val="28"/>
          <w:szCs w:val="22"/>
        </w:rPr>
        <w:t>ABSTRACT</w:t>
      </w:r>
    </w:p>
    <w:p w14:paraId="035F70AC" w14:textId="11C4D927" w:rsidR="00B12C52" w:rsidRDefault="00B12C52" w:rsidP="00B12C52">
      <w:pPr>
        <w:spacing w:line="360" w:lineRule="auto"/>
        <w:ind w:left="0" w:firstLine="0"/>
      </w:pPr>
      <w:r w:rsidRPr="006A229E">
        <w:t xml:space="preserve">In modern computer systems, efficient memory management is critical to achieving high performance. This report explores the concept of Memory Hierarchy with a focused analysis </w:t>
      </w:r>
      <w:r w:rsidRPr="006A229E">
        <w:rPr>
          <w:b/>
          <w:bCs/>
        </w:rPr>
        <w:t xml:space="preserve"> </w:t>
      </w:r>
      <w:r w:rsidRPr="006A229E">
        <w:t>of Cache Memory and Virtual Paging, two essential components that bridge the performance gap between the fast central processing unit (CPU) and relatively slower main memory. The memory hierarchy is a structured arrangement of various memory types, organized based on speed, cost, and size. At the top lies the CPU registers and cache memory, followed by main memory (RAM), and finally secondary storage (hard drives or SSDs). This design optimizes data access time and cost efficiency by storing frequently accessed data closer to the CPU.</w:t>
      </w:r>
      <w:r w:rsidRPr="006A229E">
        <w:rPr>
          <w:b/>
          <w:bCs/>
        </w:rPr>
        <w:t xml:space="preserve"> </w:t>
      </w:r>
      <w:r w:rsidRPr="006A229E">
        <w:t>Cache memory plays a pivotal role in reducing memory access latency. By storing copies of frequently accessed data, cache memory minimizes the need to fetch data from slower main memory. This report discusses cache organization, mapping techniques (direct, associative, and set-associative), replacement policies (LRU, FIFO), and levels of cache (L1, L2, L3), emphasizing how these factors impact system performance. Virtual paging, a part of virtual memory, allows execution of processes that may not be completely loaded into physical memory. This mechanism uses a combination of hardware (Memory Management Unit - MMU) and software (operating system) to translate logical addresses into physical addresses. Paging facilitates memory protection, process isolation, and efficient use of memory through swapping. The report covers concepts like page tables, page faults, and Translation Lookaside Buffers (TLBs) in detail.</w:t>
      </w:r>
      <w:r w:rsidRPr="006A229E">
        <w:rPr>
          <w:color w:val="0D0D0D"/>
          <w:shd w:val="clear" w:color="auto" w:fill="FFFFFF"/>
        </w:rPr>
        <w:t xml:space="preserve"> </w:t>
      </w:r>
      <w:r w:rsidRPr="006A229E">
        <w:t>Additionally, the integration of cache and virtual paging is analyzed to understand how they interact within the memory hierarchy to improve throughput and response time. Performance metrics and simulation models are also explored to demonstrate the effectiveness of these technologies in real-world applications. This study highlights the importance of optimizing both cache and virtual memory systems to meet the demands of modern applications and multitasking environments.</w:t>
      </w:r>
    </w:p>
    <w:p w14:paraId="798930E4" w14:textId="77777777" w:rsidR="00B12C52" w:rsidRDefault="00B12C52" w:rsidP="00B12C52">
      <w:pPr>
        <w:spacing w:line="360" w:lineRule="auto"/>
        <w:ind w:left="0" w:firstLine="0"/>
      </w:pPr>
    </w:p>
    <w:p w14:paraId="7F212604" w14:textId="77777777" w:rsidR="00B12C52" w:rsidRDefault="00B12C52" w:rsidP="00B12C52">
      <w:pPr>
        <w:spacing w:line="360" w:lineRule="auto"/>
        <w:ind w:left="0" w:firstLine="0"/>
      </w:pPr>
    </w:p>
    <w:p w14:paraId="14916FDB" w14:textId="77777777" w:rsidR="00B12C52" w:rsidRDefault="00B12C52" w:rsidP="00B12C52">
      <w:pPr>
        <w:spacing w:line="360" w:lineRule="auto"/>
        <w:ind w:left="0" w:firstLine="0"/>
      </w:pPr>
    </w:p>
    <w:p w14:paraId="165E1611" w14:textId="77777777" w:rsidR="00B12C52" w:rsidRDefault="00B12C52" w:rsidP="00B12C52">
      <w:pPr>
        <w:spacing w:line="360" w:lineRule="auto"/>
        <w:ind w:left="0" w:firstLine="0"/>
      </w:pPr>
    </w:p>
    <w:p w14:paraId="27403223" w14:textId="77777777" w:rsidR="00B12C52" w:rsidRDefault="00B12C52" w:rsidP="00B12C52">
      <w:pPr>
        <w:spacing w:line="360" w:lineRule="auto"/>
        <w:ind w:left="0" w:firstLine="0"/>
      </w:pPr>
    </w:p>
    <w:p w14:paraId="235141E0" w14:textId="77777777" w:rsidR="00B12C52" w:rsidRDefault="00B12C52" w:rsidP="00B12C52">
      <w:pPr>
        <w:spacing w:line="360" w:lineRule="auto"/>
        <w:ind w:left="0" w:firstLine="0"/>
      </w:pPr>
    </w:p>
    <w:p w14:paraId="49F07105" w14:textId="77777777" w:rsidR="00B12C52" w:rsidRDefault="00B12C52" w:rsidP="00B12C52">
      <w:pPr>
        <w:spacing w:line="360" w:lineRule="auto"/>
        <w:ind w:left="0" w:firstLine="0"/>
      </w:pPr>
    </w:p>
    <w:p w14:paraId="561A8FE3" w14:textId="77777777" w:rsidR="00154B74" w:rsidRDefault="00154B74" w:rsidP="00B12C52">
      <w:pPr>
        <w:spacing w:line="360" w:lineRule="auto"/>
        <w:ind w:left="0" w:firstLine="0"/>
      </w:pPr>
    </w:p>
    <w:p w14:paraId="4AA09E3E" w14:textId="45AE685A" w:rsidR="004F6F26" w:rsidRPr="006A229E" w:rsidRDefault="004F6F26" w:rsidP="00FE5E8E">
      <w:pPr>
        <w:spacing w:line="360" w:lineRule="auto"/>
        <w:ind w:left="0" w:firstLine="0"/>
        <w:jc w:val="center"/>
        <w:rPr>
          <w:b/>
          <w:bCs/>
          <w:sz w:val="28"/>
          <w:szCs w:val="28"/>
        </w:rPr>
      </w:pPr>
      <w:r w:rsidRPr="006A229E">
        <w:rPr>
          <w:b/>
          <w:bCs/>
          <w:sz w:val="28"/>
          <w:szCs w:val="28"/>
        </w:rPr>
        <w:t>TABLE OF CONTENTS</w:t>
      </w:r>
    </w:p>
    <w:tbl>
      <w:tblPr>
        <w:tblStyle w:val="TableGrid"/>
        <w:tblW w:w="9350" w:type="dxa"/>
        <w:tblLook w:val="04A0" w:firstRow="1" w:lastRow="0" w:firstColumn="1" w:lastColumn="0" w:noHBand="0" w:noVBand="1"/>
      </w:tblPr>
      <w:tblGrid>
        <w:gridCol w:w="895"/>
        <w:gridCol w:w="7290"/>
        <w:gridCol w:w="1165"/>
      </w:tblGrid>
      <w:tr w:rsidR="004F6F26" w:rsidRPr="006A229E" w14:paraId="61E9B459" w14:textId="77777777" w:rsidTr="00FE5E8E">
        <w:trPr>
          <w:trHeight w:val="502"/>
        </w:trPr>
        <w:tc>
          <w:tcPr>
            <w:tcW w:w="895" w:type="dxa"/>
            <w:vAlign w:val="center"/>
          </w:tcPr>
          <w:p w14:paraId="4C118E81" w14:textId="77777777" w:rsidR="004F6F26" w:rsidRPr="006A229E" w:rsidRDefault="004F6F26" w:rsidP="00411F23">
            <w:pPr>
              <w:spacing w:after="0" w:line="360" w:lineRule="auto"/>
              <w:jc w:val="center"/>
              <w:rPr>
                <w:b/>
                <w:bCs/>
              </w:rPr>
            </w:pPr>
          </w:p>
          <w:p w14:paraId="5894DB2E" w14:textId="77777777" w:rsidR="004F6F26" w:rsidRPr="006A229E" w:rsidRDefault="004F6F26" w:rsidP="00411F23">
            <w:pPr>
              <w:spacing w:after="0" w:line="360" w:lineRule="auto"/>
              <w:jc w:val="center"/>
              <w:rPr>
                <w:b/>
                <w:bCs/>
              </w:rPr>
            </w:pPr>
            <w:r w:rsidRPr="006A229E">
              <w:rPr>
                <w:b/>
                <w:bCs/>
              </w:rPr>
              <w:t>SNO</w:t>
            </w:r>
          </w:p>
        </w:tc>
        <w:tc>
          <w:tcPr>
            <w:tcW w:w="7290" w:type="dxa"/>
            <w:vAlign w:val="center"/>
          </w:tcPr>
          <w:p w14:paraId="61A95843" w14:textId="77777777" w:rsidR="004F6F26" w:rsidRPr="006A229E" w:rsidRDefault="004F6F26" w:rsidP="00411F23">
            <w:pPr>
              <w:spacing w:after="0" w:line="360" w:lineRule="auto"/>
              <w:jc w:val="center"/>
              <w:rPr>
                <w:b/>
                <w:bCs/>
              </w:rPr>
            </w:pPr>
          </w:p>
          <w:p w14:paraId="38ABF967" w14:textId="77777777" w:rsidR="004F6F26" w:rsidRPr="006A229E" w:rsidRDefault="004F6F26" w:rsidP="00411F23">
            <w:pPr>
              <w:spacing w:after="0" w:line="360" w:lineRule="auto"/>
              <w:jc w:val="center"/>
              <w:rPr>
                <w:b/>
                <w:bCs/>
              </w:rPr>
            </w:pPr>
            <w:r w:rsidRPr="006A229E">
              <w:rPr>
                <w:b/>
                <w:bCs/>
              </w:rPr>
              <w:t>TOPIC</w:t>
            </w:r>
          </w:p>
        </w:tc>
        <w:tc>
          <w:tcPr>
            <w:tcW w:w="1165" w:type="dxa"/>
            <w:vAlign w:val="center"/>
          </w:tcPr>
          <w:p w14:paraId="388BAFF2" w14:textId="77777777" w:rsidR="004F6F26" w:rsidRPr="006A229E" w:rsidRDefault="004F6F26" w:rsidP="00FE5E8E">
            <w:pPr>
              <w:spacing w:after="0" w:line="360" w:lineRule="auto"/>
              <w:jc w:val="center"/>
              <w:rPr>
                <w:b/>
                <w:bCs/>
              </w:rPr>
            </w:pPr>
            <w:r w:rsidRPr="006A229E">
              <w:rPr>
                <w:b/>
                <w:bCs/>
              </w:rPr>
              <w:t>Page No</w:t>
            </w:r>
          </w:p>
        </w:tc>
      </w:tr>
      <w:tr w:rsidR="004F6F26" w:rsidRPr="006A229E" w14:paraId="6503A4F9" w14:textId="77777777" w:rsidTr="00FE5E8E">
        <w:trPr>
          <w:trHeight w:val="640"/>
        </w:trPr>
        <w:tc>
          <w:tcPr>
            <w:tcW w:w="895" w:type="dxa"/>
            <w:vAlign w:val="center"/>
          </w:tcPr>
          <w:p w14:paraId="5DB8A793" w14:textId="77777777" w:rsidR="004F6F26" w:rsidRPr="00D351CE" w:rsidRDefault="004F6F26" w:rsidP="00411F23">
            <w:pPr>
              <w:spacing w:after="0" w:line="360" w:lineRule="auto"/>
              <w:jc w:val="center"/>
              <w:rPr>
                <w:b/>
                <w:bCs/>
              </w:rPr>
            </w:pPr>
            <w:r w:rsidRPr="00D351CE">
              <w:rPr>
                <w:b/>
                <w:bCs/>
              </w:rPr>
              <w:t>1</w:t>
            </w:r>
          </w:p>
        </w:tc>
        <w:tc>
          <w:tcPr>
            <w:tcW w:w="7290" w:type="dxa"/>
            <w:vAlign w:val="center"/>
          </w:tcPr>
          <w:p w14:paraId="1001AC2A" w14:textId="77777777" w:rsidR="004F6F26" w:rsidRPr="00A70865" w:rsidRDefault="004F6F26" w:rsidP="00411F23">
            <w:pPr>
              <w:spacing w:after="0" w:line="360" w:lineRule="auto"/>
              <w:rPr>
                <w:b/>
                <w:bCs/>
              </w:rPr>
            </w:pPr>
            <w:r w:rsidRPr="00A70865">
              <w:rPr>
                <w:b/>
                <w:bCs/>
              </w:rPr>
              <w:t>INTRODUCTION</w:t>
            </w:r>
          </w:p>
        </w:tc>
        <w:tc>
          <w:tcPr>
            <w:tcW w:w="1165" w:type="dxa"/>
            <w:vAlign w:val="center"/>
          </w:tcPr>
          <w:p w14:paraId="2B36811B" w14:textId="77777777" w:rsidR="004F6F26" w:rsidRPr="006A229E" w:rsidRDefault="004F6F26" w:rsidP="00FE5E8E">
            <w:pPr>
              <w:spacing w:after="0" w:line="360" w:lineRule="auto"/>
              <w:jc w:val="center"/>
            </w:pPr>
            <w:r>
              <w:t>1 – 4</w:t>
            </w:r>
          </w:p>
        </w:tc>
      </w:tr>
      <w:tr w:rsidR="004F6F26" w:rsidRPr="006A229E" w14:paraId="1910E17A" w14:textId="77777777" w:rsidTr="00FE5E8E">
        <w:trPr>
          <w:trHeight w:val="640"/>
        </w:trPr>
        <w:tc>
          <w:tcPr>
            <w:tcW w:w="895" w:type="dxa"/>
            <w:vAlign w:val="center"/>
          </w:tcPr>
          <w:p w14:paraId="57DCDF30" w14:textId="77777777" w:rsidR="004F6F26" w:rsidRPr="006A229E" w:rsidRDefault="004F6F26" w:rsidP="00411F23">
            <w:pPr>
              <w:spacing w:after="0" w:line="360" w:lineRule="auto"/>
              <w:jc w:val="center"/>
            </w:pPr>
          </w:p>
        </w:tc>
        <w:tc>
          <w:tcPr>
            <w:tcW w:w="7290" w:type="dxa"/>
            <w:vAlign w:val="center"/>
          </w:tcPr>
          <w:p w14:paraId="4F6B2282" w14:textId="77777777" w:rsidR="004F6F26" w:rsidRPr="00FE5E8E" w:rsidRDefault="004F6F26" w:rsidP="00411F23">
            <w:pPr>
              <w:pStyle w:val="ListParagraph"/>
              <w:numPr>
                <w:ilvl w:val="1"/>
                <w:numId w:val="1"/>
              </w:numPr>
              <w:spacing w:after="0" w:line="360" w:lineRule="auto"/>
              <w:rPr>
                <w:rFonts w:ascii="Times New Roman" w:hAnsi="Times New Roman" w:cs="Times New Roman"/>
                <w:bCs/>
                <w:sz w:val="24"/>
                <w:szCs w:val="24"/>
              </w:rPr>
            </w:pPr>
            <w:r w:rsidRPr="00FE5E8E">
              <w:rPr>
                <w:rFonts w:ascii="Times New Roman" w:hAnsi="Times New Roman" w:cs="Times New Roman"/>
                <w:bCs/>
                <w:sz w:val="24"/>
                <w:szCs w:val="24"/>
              </w:rPr>
              <w:t xml:space="preserve">  Background Information</w:t>
            </w:r>
          </w:p>
          <w:p w14:paraId="5C17A88C" w14:textId="77777777" w:rsidR="004F6F26" w:rsidRPr="00FE5E8E" w:rsidRDefault="004F6F26" w:rsidP="00411F23">
            <w:pPr>
              <w:pStyle w:val="ListParagraph"/>
              <w:numPr>
                <w:ilvl w:val="1"/>
                <w:numId w:val="1"/>
              </w:numPr>
              <w:spacing w:after="0" w:line="360" w:lineRule="auto"/>
              <w:rPr>
                <w:rFonts w:ascii="Times New Roman" w:hAnsi="Times New Roman" w:cs="Times New Roman"/>
                <w:bCs/>
                <w:sz w:val="24"/>
                <w:szCs w:val="24"/>
              </w:rPr>
            </w:pPr>
            <w:r w:rsidRPr="00FE5E8E">
              <w:rPr>
                <w:rFonts w:ascii="Times New Roman" w:hAnsi="Times New Roman" w:cs="Times New Roman"/>
                <w:bCs/>
                <w:sz w:val="24"/>
                <w:szCs w:val="24"/>
              </w:rPr>
              <w:t xml:space="preserve">  Project Objectives</w:t>
            </w:r>
          </w:p>
          <w:p w14:paraId="12A9DC1A" w14:textId="77777777" w:rsidR="004F6F26" w:rsidRPr="00FE5E8E" w:rsidRDefault="004F6F26" w:rsidP="00411F23">
            <w:pPr>
              <w:pStyle w:val="ListParagraph"/>
              <w:numPr>
                <w:ilvl w:val="1"/>
                <w:numId w:val="1"/>
              </w:numPr>
              <w:spacing w:after="0" w:line="360" w:lineRule="auto"/>
              <w:rPr>
                <w:rFonts w:ascii="Times New Roman" w:hAnsi="Times New Roman" w:cs="Times New Roman"/>
                <w:bCs/>
                <w:sz w:val="24"/>
                <w:szCs w:val="24"/>
              </w:rPr>
            </w:pPr>
            <w:r w:rsidRPr="00FE5E8E">
              <w:rPr>
                <w:rFonts w:ascii="Times New Roman" w:hAnsi="Times New Roman" w:cs="Times New Roman"/>
                <w:bCs/>
                <w:sz w:val="24"/>
                <w:szCs w:val="24"/>
              </w:rPr>
              <w:t xml:space="preserve">  Significance</w:t>
            </w:r>
          </w:p>
          <w:p w14:paraId="196D91BD" w14:textId="77777777" w:rsidR="004F6F26" w:rsidRPr="00A70865" w:rsidRDefault="004F6F26" w:rsidP="00411F23">
            <w:pPr>
              <w:pStyle w:val="ListParagraph"/>
              <w:numPr>
                <w:ilvl w:val="1"/>
                <w:numId w:val="1"/>
              </w:numPr>
              <w:spacing w:after="0" w:line="360" w:lineRule="auto"/>
              <w:rPr>
                <w:bCs/>
                <w:sz w:val="24"/>
                <w:szCs w:val="24"/>
              </w:rPr>
            </w:pPr>
            <w:r w:rsidRPr="00FE5E8E">
              <w:rPr>
                <w:rFonts w:ascii="Times New Roman" w:hAnsi="Times New Roman" w:cs="Times New Roman"/>
                <w:bCs/>
                <w:sz w:val="24"/>
                <w:szCs w:val="24"/>
              </w:rPr>
              <w:t xml:space="preserve">  Scope</w:t>
            </w:r>
          </w:p>
        </w:tc>
        <w:tc>
          <w:tcPr>
            <w:tcW w:w="1165" w:type="dxa"/>
            <w:vAlign w:val="center"/>
          </w:tcPr>
          <w:p w14:paraId="2ADA3DC7" w14:textId="77777777" w:rsidR="004F6F26" w:rsidRDefault="00FE5E8E" w:rsidP="00FE5E8E">
            <w:pPr>
              <w:spacing w:after="0" w:line="360" w:lineRule="auto"/>
              <w:ind w:left="0" w:firstLine="0"/>
              <w:jc w:val="center"/>
            </w:pPr>
            <w:r>
              <w:t>1</w:t>
            </w:r>
          </w:p>
          <w:p w14:paraId="0768CB29" w14:textId="77777777" w:rsidR="00FE5E8E" w:rsidRDefault="00FE5E8E" w:rsidP="00FE5E8E">
            <w:pPr>
              <w:spacing w:after="0" w:line="360" w:lineRule="auto"/>
              <w:ind w:left="0" w:firstLine="0"/>
              <w:jc w:val="center"/>
            </w:pPr>
            <w:r>
              <w:t>2</w:t>
            </w:r>
          </w:p>
          <w:p w14:paraId="1E1BC282" w14:textId="77777777" w:rsidR="00FE5E8E" w:rsidRDefault="00FE5E8E" w:rsidP="00FE5E8E">
            <w:pPr>
              <w:spacing w:after="0" w:line="360" w:lineRule="auto"/>
              <w:ind w:left="0" w:firstLine="0"/>
              <w:jc w:val="center"/>
            </w:pPr>
            <w:r>
              <w:t>3</w:t>
            </w:r>
          </w:p>
          <w:p w14:paraId="1B7CAD4B" w14:textId="2A01C3FA" w:rsidR="00FE5E8E" w:rsidRPr="006A229E" w:rsidRDefault="00FE5E8E" w:rsidP="00FE5E8E">
            <w:pPr>
              <w:spacing w:after="0" w:line="360" w:lineRule="auto"/>
              <w:ind w:left="0" w:firstLine="0"/>
              <w:jc w:val="center"/>
            </w:pPr>
            <w:r>
              <w:t>4</w:t>
            </w:r>
          </w:p>
        </w:tc>
      </w:tr>
      <w:tr w:rsidR="004F6F26" w:rsidRPr="006A229E" w14:paraId="78FD1DB4" w14:textId="77777777" w:rsidTr="00FE5E8E">
        <w:trPr>
          <w:trHeight w:val="692"/>
        </w:trPr>
        <w:tc>
          <w:tcPr>
            <w:tcW w:w="895" w:type="dxa"/>
            <w:vAlign w:val="center"/>
          </w:tcPr>
          <w:p w14:paraId="37A6C6E2" w14:textId="77777777" w:rsidR="004F6F26" w:rsidRPr="00D351CE" w:rsidRDefault="004F6F26" w:rsidP="00411F23">
            <w:pPr>
              <w:spacing w:after="0" w:line="360" w:lineRule="auto"/>
              <w:jc w:val="center"/>
              <w:rPr>
                <w:b/>
                <w:bCs/>
              </w:rPr>
            </w:pPr>
            <w:r w:rsidRPr="00D351CE">
              <w:rPr>
                <w:b/>
                <w:bCs/>
              </w:rPr>
              <w:t>2</w:t>
            </w:r>
          </w:p>
        </w:tc>
        <w:tc>
          <w:tcPr>
            <w:tcW w:w="7290" w:type="dxa"/>
            <w:vAlign w:val="center"/>
          </w:tcPr>
          <w:p w14:paraId="1428A379" w14:textId="77777777" w:rsidR="004F6F26" w:rsidRPr="00A70865" w:rsidRDefault="004F6F26" w:rsidP="00411F23">
            <w:pPr>
              <w:spacing w:after="0" w:line="360" w:lineRule="auto"/>
              <w:ind w:left="0"/>
              <w:rPr>
                <w:b/>
                <w:bCs/>
                <w:sz w:val="28"/>
                <w:szCs w:val="28"/>
              </w:rPr>
            </w:pPr>
            <w:r w:rsidRPr="00A70865">
              <w:rPr>
                <w:b/>
                <w:bCs/>
              </w:rPr>
              <w:t>PROBLEM</w:t>
            </w:r>
            <w:r w:rsidRPr="00A70865">
              <w:rPr>
                <w:b/>
                <w:bCs/>
                <w:sz w:val="28"/>
                <w:szCs w:val="28"/>
              </w:rPr>
              <w:t xml:space="preserve"> IDENTIFICATION AND ANALYSIS</w:t>
            </w:r>
          </w:p>
        </w:tc>
        <w:tc>
          <w:tcPr>
            <w:tcW w:w="1165" w:type="dxa"/>
            <w:vAlign w:val="center"/>
          </w:tcPr>
          <w:p w14:paraId="7614047D" w14:textId="20C823FD" w:rsidR="004F6F26" w:rsidRPr="006A229E" w:rsidRDefault="004F6F26" w:rsidP="00FE5E8E">
            <w:pPr>
              <w:spacing w:after="0" w:line="360" w:lineRule="auto"/>
              <w:ind w:left="0" w:firstLine="0"/>
              <w:jc w:val="center"/>
            </w:pPr>
            <w:r>
              <w:t>5 – 7</w:t>
            </w:r>
          </w:p>
        </w:tc>
      </w:tr>
      <w:tr w:rsidR="004F6F26" w:rsidRPr="006A229E" w14:paraId="62FF6756" w14:textId="77777777" w:rsidTr="00FE5E8E">
        <w:trPr>
          <w:trHeight w:val="692"/>
        </w:trPr>
        <w:tc>
          <w:tcPr>
            <w:tcW w:w="895" w:type="dxa"/>
            <w:vAlign w:val="center"/>
          </w:tcPr>
          <w:p w14:paraId="21696A9E" w14:textId="77777777" w:rsidR="004F6F26" w:rsidRPr="006A229E" w:rsidRDefault="004F6F26" w:rsidP="00411F23">
            <w:pPr>
              <w:spacing w:after="0" w:line="360" w:lineRule="auto"/>
              <w:jc w:val="center"/>
            </w:pPr>
          </w:p>
        </w:tc>
        <w:tc>
          <w:tcPr>
            <w:tcW w:w="7290" w:type="dxa"/>
            <w:vAlign w:val="center"/>
          </w:tcPr>
          <w:p w14:paraId="642BFC59" w14:textId="44A0E05C" w:rsidR="004F6F26" w:rsidRPr="00E02E2B" w:rsidRDefault="004F6F26" w:rsidP="00411F23">
            <w:pPr>
              <w:spacing w:after="0" w:line="360" w:lineRule="auto"/>
              <w:ind w:left="0"/>
            </w:pPr>
            <w:r w:rsidRPr="00E02E2B">
              <w:rPr>
                <w:sz w:val="28"/>
                <w:szCs w:val="28"/>
              </w:rPr>
              <w:t xml:space="preserve">2.1  </w:t>
            </w:r>
            <w:r w:rsidRPr="00E02E2B">
              <w:t>Description of the Problem</w:t>
            </w:r>
            <w:r w:rsidR="00E77A44">
              <w:t xml:space="preserve">                                                                       </w:t>
            </w:r>
          </w:p>
          <w:p w14:paraId="067CD114" w14:textId="77777777" w:rsidR="004F6F26" w:rsidRPr="00E02E2B" w:rsidRDefault="004F6F26" w:rsidP="00411F23">
            <w:pPr>
              <w:spacing w:after="0" w:line="360" w:lineRule="auto"/>
              <w:ind w:left="0"/>
            </w:pPr>
            <w:r w:rsidRPr="00E02E2B">
              <w:rPr>
                <w:sz w:val="28"/>
                <w:szCs w:val="28"/>
              </w:rPr>
              <w:t>2.2</w:t>
            </w:r>
            <w:r>
              <w:rPr>
                <w:sz w:val="28"/>
                <w:szCs w:val="28"/>
              </w:rPr>
              <w:t xml:space="preserve">  </w:t>
            </w:r>
            <w:r w:rsidRPr="00E02E2B">
              <w:t>Evidence of the Problem</w:t>
            </w:r>
          </w:p>
          <w:p w14:paraId="7D6DB192" w14:textId="77777777" w:rsidR="004F6F26" w:rsidRPr="00FB087B" w:rsidRDefault="004F6F26" w:rsidP="00411F23">
            <w:pPr>
              <w:spacing w:after="0" w:line="360" w:lineRule="auto"/>
              <w:ind w:left="0" w:firstLine="0"/>
              <w:rPr>
                <w:rStyle w:val="Strong"/>
                <w:b w:val="0"/>
                <w:bCs w:val="0"/>
              </w:rPr>
            </w:pPr>
            <w:r w:rsidRPr="00FB087B">
              <w:rPr>
                <w:b/>
                <w:bCs/>
                <w:sz w:val="28"/>
                <w:szCs w:val="28"/>
              </w:rPr>
              <w:t xml:space="preserve">     </w:t>
            </w:r>
            <w:r w:rsidRPr="00E02E2B">
              <w:rPr>
                <w:rFonts w:eastAsia="SimSun"/>
              </w:rPr>
              <w:t>2.2.1</w:t>
            </w:r>
            <w:r>
              <w:rPr>
                <w:rFonts w:eastAsia="SimSun"/>
              </w:rPr>
              <w:t xml:space="preserve">  </w:t>
            </w:r>
            <w:r w:rsidRPr="00E02E2B">
              <w:rPr>
                <w:rFonts w:eastAsia="SimSun"/>
              </w:rPr>
              <w:t xml:space="preserve"> </w:t>
            </w:r>
            <w:r w:rsidRPr="00FB087B">
              <w:rPr>
                <w:rStyle w:val="Strong"/>
                <w:b w:val="0"/>
                <w:bCs w:val="0"/>
                <w:color w:val="000000" w:themeColor="text1"/>
              </w:rPr>
              <w:t>Performance Bottlenecks due to Cache Misses</w:t>
            </w:r>
          </w:p>
          <w:p w14:paraId="74422EEA" w14:textId="77777777" w:rsidR="004F6F26" w:rsidRPr="00FB087B" w:rsidRDefault="004F6F26" w:rsidP="00411F23">
            <w:pPr>
              <w:spacing w:after="0" w:line="360" w:lineRule="auto"/>
              <w:ind w:left="0"/>
              <w:rPr>
                <w:rStyle w:val="Strong"/>
                <w:b w:val="0"/>
                <w:bCs w:val="0"/>
                <w:color w:val="000000" w:themeColor="text1"/>
              </w:rPr>
            </w:pPr>
            <w:r w:rsidRPr="00FB087B">
              <w:rPr>
                <w:b/>
                <w:bCs/>
                <w:sz w:val="28"/>
                <w:szCs w:val="28"/>
              </w:rPr>
              <w:t xml:space="preserve">     </w:t>
            </w:r>
            <w:r w:rsidRPr="00FB087B">
              <w:rPr>
                <w:rStyle w:val="Strong"/>
                <w:b w:val="0"/>
                <w:bCs w:val="0"/>
                <w:color w:val="000000" w:themeColor="text1"/>
              </w:rPr>
              <w:t>2.2.2</w:t>
            </w:r>
            <w:r>
              <w:rPr>
                <w:rStyle w:val="Strong"/>
                <w:b w:val="0"/>
                <w:bCs w:val="0"/>
                <w:color w:val="000000" w:themeColor="text1"/>
              </w:rPr>
              <w:t xml:space="preserve"> </w:t>
            </w:r>
            <w:r>
              <w:rPr>
                <w:rStyle w:val="Strong"/>
                <w:color w:val="000000" w:themeColor="text1"/>
              </w:rPr>
              <w:t xml:space="preserve"> </w:t>
            </w:r>
            <w:r w:rsidRPr="00FB087B">
              <w:rPr>
                <w:rStyle w:val="Strong"/>
                <w:b w:val="0"/>
                <w:bCs w:val="0"/>
                <w:color w:val="000000" w:themeColor="text1"/>
              </w:rPr>
              <w:t xml:space="preserve"> Impact of Virtual Paging on System Latency</w:t>
            </w:r>
          </w:p>
          <w:p w14:paraId="2A0EB108" w14:textId="77777777" w:rsidR="004F6F26" w:rsidRPr="00FB087B" w:rsidRDefault="004F6F26" w:rsidP="00411F23">
            <w:pPr>
              <w:spacing w:after="0" w:line="360" w:lineRule="auto"/>
              <w:ind w:left="0"/>
              <w:rPr>
                <w:rStyle w:val="Strong"/>
                <w:b w:val="0"/>
                <w:bCs w:val="0"/>
                <w:color w:val="000000" w:themeColor="text1"/>
              </w:rPr>
            </w:pPr>
            <w:r w:rsidRPr="00FB087B">
              <w:rPr>
                <w:b/>
                <w:bCs/>
                <w:sz w:val="28"/>
                <w:szCs w:val="28"/>
              </w:rPr>
              <w:t xml:space="preserve">     </w:t>
            </w:r>
            <w:r w:rsidRPr="00FB087B">
              <w:rPr>
                <w:rStyle w:val="Strong"/>
                <w:b w:val="0"/>
                <w:bCs w:val="0"/>
                <w:color w:val="000000" w:themeColor="text1"/>
              </w:rPr>
              <w:t xml:space="preserve">2.2.2 </w:t>
            </w:r>
            <w:r>
              <w:rPr>
                <w:rStyle w:val="Strong"/>
                <w:b w:val="0"/>
                <w:bCs w:val="0"/>
                <w:color w:val="000000" w:themeColor="text1"/>
              </w:rPr>
              <w:t xml:space="preserve"> </w:t>
            </w:r>
            <w:r>
              <w:rPr>
                <w:rStyle w:val="Strong"/>
                <w:color w:val="000000" w:themeColor="text1"/>
              </w:rPr>
              <w:t xml:space="preserve"> </w:t>
            </w:r>
            <w:r w:rsidRPr="00FB087B">
              <w:rPr>
                <w:rStyle w:val="Strong"/>
                <w:b w:val="0"/>
                <w:bCs w:val="0"/>
                <w:color w:val="000000" w:themeColor="text1"/>
              </w:rPr>
              <w:t>Impact of Virtual Paging on System Latency</w:t>
            </w:r>
          </w:p>
          <w:p w14:paraId="10AA5AA6" w14:textId="77777777" w:rsidR="004F6F26" w:rsidRPr="00FB087B" w:rsidRDefault="004F6F26" w:rsidP="00411F23">
            <w:pPr>
              <w:spacing w:after="0" w:line="360" w:lineRule="auto"/>
              <w:ind w:left="0"/>
              <w:rPr>
                <w:rStyle w:val="Strong"/>
                <w:b w:val="0"/>
                <w:bCs w:val="0"/>
                <w:color w:val="000000" w:themeColor="text1"/>
              </w:rPr>
            </w:pPr>
            <w:r w:rsidRPr="00FB087B">
              <w:rPr>
                <w:b/>
                <w:bCs/>
                <w:sz w:val="28"/>
                <w:szCs w:val="28"/>
              </w:rPr>
              <w:t xml:space="preserve">     </w:t>
            </w:r>
            <w:r w:rsidRPr="00FB087B">
              <w:rPr>
                <w:rStyle w:val="Strong"/>
                <w:b w:val="0"/>
                <w:bCs w:val="0"/>
                <w:color w:val="000000" w:themeColor="text1"/>
              </w:rPr>
              <w:t>2.2.3</w:t>
            </w:r>
            <w:r>
              <w:rPr>
                <w:rStyle w:val="Strong"/>
                <w:b w:val="0"/>
                <w:bCs w:val="0"/>
                <w:color w:val="000000" w:themeColor="text1"/>
              </w:rPr>
              <w:t xml:space="preserve"> </w:t>
            </w:r>
            <w:r>
              <w:rPr>
                <w:rStyle w:val="Strong"/>
                <w:color w:val="000000" w:themeColor="text1"/>
              </w:rPr>
              <w:t xml:space="preserve"> </w:t>
            </w:r>
            <w:r w:rsidRPr="00FB087B">
              <w:rPr>
                <w:rStyle w:val="Strong"/>
                <w:b w:val="0"/>
                <w:bCs w:val="0"/>
                <w:color w:val="000000" w:themeColor="text1"/>
              </w:rPr>
              <w:t xml:space="preserve"> Lack of Educational Tools for Learning</w:t>
            </w:r>
          </w:p>
          <w:p w14:paraId="72644481" w14:textId="77777777" w:rsidR="004F6F26" w:rsidRPr="00E02E2B" w:rsidRDefault="004F6F26" w:rsidP="00411F23">
            <w:pPr>
              <w:spacing w:after="0" w:line="360" w:lineRule="auto"/>
              <w:ind w:left="0"/>
              <w:rPr>
                <w:rFonts w:eastAsia="SimSun"/>
                <w:color w:val="auto"/>
              </w:rPr>
            </w:pPr>
            <w:r w:rsidRPr="00FB087B">
              <w:rPr>
                <w:b/>
                <w:bCs/>
                <w:sz w:val="28"/>
                <w:szCs w:val="28"/>
              </w:rPr>
              <w:t xml:space="preserve">     </w:t>
            </w:r>
            <w:r w:rsidRPr="00E02E2B">
              <w:rPr>
                <w:rFonts w:eastAsia="SimSun"/>
                <w:color w:val="auto"/>
              </w:rPr>
              <w:t>2.2.4</w:t>
            </w:r>
            <w:r>
              <w:rPr>
                <w:rFonts w:eastAsia="SimSun"/>
                <w:color w:val="auto"/>
              </w:rPr>
              <w:t xml:space="preserve">  </w:t>
            </w:r>
            <w:r w:rsidRPr="00E02E2B">
              <w:rPr>
                <w:rFonts w:eastAsia="SimSun"/>
                <w:color w:val="auto"/>
              </w:rPr>
              <w:t xml:space="preserve"> Real-World Relevance</w:t>
            </w:r>
          </w:p>
          <w:p w14:paraId="0BA4FD88" w14:textId="77777777" w:rsidR="004F6F26" w:rsidRPr="00E02E2B" w:rsidRDefault="004F6F26" w:rsidP="00411F23">
            <w:pPr>
              <w:spacing w:after="0" w:line="360" w:lineRule="auto"/>
              <w:ind w:left="0" w:firstLine="0"/>
            </w:pPr>
            <w:r w:rsidRPr="00E02E2B">
              <w:t>2.3</w:t>
            </w:r>
            <w:r>
              <w:t xml:space="preserve">  </w:t>
            </w:r>
            <w:r w:rsidRPr="00E02E2B">
              <w:t xml:space="preserve"> Stakeholder</w:t>
            </w:r>
          </w:p>
          <w:p w14:paraId="539EF6D6" w14:textId="77777777" w:rsidR="004F6F26" w:rsidRPr="00E02E2B" w:rsidRDefault="004F6F26" w:rsidP="00411F23">
            <w:pPr>
              <w:spacing w:after="0" w:line="360" w:lineRule="auto"/>
              <w:rPr>
                <w:rFonts w:eastAsia="SimSun"/>
              </w:rPr>
            </w:pPr>
            <w:r w:rsidRPr="00E02E2B">
              <w:rPr>
                <w:sz w:val="28"/>
                <w:szCs w:val="28"/>
              </w:rPr>
              <w:t xml:space="preserve">     </w:t>
            </w:r>
            <w:r w:rsidRPr="00E02E2B">
              <w:rPr>
                <w:rFonts w:eastAsia="SimSun"/>
              </w:rPr>
              <w:t xml:space="preserve">2.3.1 </w:t>
            </w:r>
            <w:r>
              <w:rPr>
                <w:rFonts w:eastAsia="SimSun"/>
              </w:rPr>
              <w:t xml:space="preserve">  </w:t>
            </w:r>
            <w:r w:rsidRPr="00E02E2B">
              <w:rPr>
                <w:rFonts w:eastAsia="SimSun"/>
              </w:rPr>
              <w:t>Students and Learners</w:t>
            </w:r>
          </w:p>
          <w:p w14:paraId="147064EF" w14:textId="77777777" w:rsidR="004F6F26" w:rsidRPr="00E02E2B" w:rsidRDefault="004F6F26" w:rsidP="00411F23">
            <w:pPr>
              <w:spacing w:after="0" w:line="360" w:lineRule="auto"/>
              <w:ind w:left="0" w:firstLine="0"/>
            </w:pPr>
            <w:r w:rsidRPr="00E02E2B">
              <w:rPr>
                <w:sz w:val="28"/>
                <w:szCs w:val="28"/>
              </w:rPr>
              <w:t xml:space="preserve">    </w:t>
            </w:r>
            <w:r w:rsidRPr="00E02E2B">
              <w:rPr>
                <w:rFonts w:eastAsia="SimSun"/>
              </w:rPr>
              <w:t xml:space="preserve"> 2.3.2</w:t>
            </w:r>
            <w:r>
              <w:rPr>
                <w:rFonts w:eastAsia="SimSun"/>
              </w:rPr>
              <w:t xml:space="preserve">  </w:t>
            </w:r>
            <w:r w:rsidRPr="00E02E2B">
              <w:rPr>
                <w:rFonts w:eastAsia="SimSun"/>
              </w:rPr>
              <w:t xml:space="preserve"> </w:t>
            </w:r>
            <w:r w:rsidRPr="00E02E2B">
              <w:t>Software Developers</w:t>
            </w:r>
          </w:p>
          <w:p w14:paraId="36DCDB99" w14:textId="77777777" w:rsidR="004F6F26" w:rsidRPr="00E02E2B" w:rsidRDefault="004F6F26" w:rsidP="00411F23">
            <w:pPr>
              <w:spacing w:after="0" w:line="360" w:lineRule="auto"/>
              <w:ind w:left="0" w:firstLine="0"/>
            </w:pPr>
            <w:r w:rsidRPr="00E02E2B">
              <w:rPr>
                <w:sz w:val="28"/>
                <w:szCs w:val="28"/>
              </w:rPr>
              <w:t xml:space="preserve">     </w:t>
            </w:r>
            <w:r w:rsidRPr="00E02E2B">
              <w:rPr>
                <w:rFonts w:eastAsia="SimSun"/>
              </w:rPr>
              <w:t xml:space="preserve">2.3.2 </w:t>
            </w:r>
            <w:r>
              <w:rPr>
                <w:rFonts w:eastAsia="SimSun"/>
              </w:rPr>
              <w:t xml:space="preserve">  </w:t>
            </w:r>
            <w:r w:rsidRPr="00E02E2B">
              <w:t>Software Developers</w:t>
            </w:r>
          </w:p>
          <w:p w14:paraId="51E14DF4" w14:textId="77777777" w:rsidR="004F6F26" w:rsidRPr="00E02E2B" w:rsidRDefault="004F6F26" w:rsidP="00411F23">
            <w:pPr>
              <w:spacing w:after="0" w:line="360" w:lineRule="auto"/>
              <w:ind w:left="0" w:firstLine="0"/>
            </w:pPr>
            <w:r w:rsidRPr="00E02E2B">
              <w:rPr>
                <w:sz w:val="28"/>
                <w:szCs w:val="28"/>
              </w:rPr>
              <w:t xml:space="preserve">    </w:t>
            </w:r>
            <w:r w:rsidRPr="00E02E2B">
              <w:t xml:space="preserve"> 2.3.4</w:t>
            </w:r>
            <w:r>
              <w:t xml:space="preserve">  </w:t>
            </w:r>
            <w:r w:rsidRPr="00E02E2B">
              <w:t xml:space="preserve"> Educational Institutions</w:t>
            </w:r>
          </w:p>
          <w:p w14:paraId="4B786D85" w14:textId="77777777" w:rsidR="004F6F26" w:rsidRPr="00E02E2B" w:rsidRDefault="004F6F26" w:rsidP="00411F23">
            <w:pPr>
              <w:spacing w:after="0" w:line="360" w:lineRule="auto"/>
              <w:ind w:left="0" w:firstLine="0"/>
            </w:pPr>
            <w:r w:rsidRPr="00E02E2B">
              <w:rPr>
                <w:sz w:val="28"/>
                <w:szCs w:val="28"/>
              </w:rPr>
              <w:t xml:space="preserve"> </w:t>
            </w:r>
            <w:r w:rsidRPr="00E02E2B">
              <w:t>2.4</w:t>
            </w:r>
            <w:r>
              <w:t xml:space="preserve">  </w:t>
            </w:r>
            <w:r w:rsidRPr="00E02E2B">
              <w:t xml:space="preserve"> Supporting Data/Research</w:t>
            </w:r>
          </w:p>
          <w:p w14:paraId="660E6606" w14:textId="77777777" w:rsidR="004F6F26" w:rsidRPr="00E02E2B" w:rsidRDefault="004F6F26" w:rsidP="00411F23">
            <w:pPr>
              <w:spacing w:after="0" w:line="360" w:lineRule="auto"/>
              <w:ind w:left="0"/>
            </w:pPr>
            <w:r w:rsidRPr="00E02E2B">
              <w:rPr>
                <w:sz w:val="28"/>
                <w:szCs w:val="28"/>
              </w:rPr>
              <w:t xml:space="preserve">     </w:t>
            </w:r>
            <w:r w:rsidRPr="00E02E2B">
              <w:t>2.4.1</w:t>
            </w:r>
            <w:r>
              <w:t xml:space="preserve"> </w:t>
            </w:r>
            <w:r w:rsidRPr="00E02E2B">
              <w:t xml:space="preserve"> IBM’s Quantum Research Papers</w:t>
            </w:r>
          </w:p>
          <w:p w14:paraId="516CE4CC" w14:textId="77777777" w:rsidR="004F6F26" w:rsidRPr="00E02E2B" w:rsidRDefault="004F6F26" w:rsidP="00411F23">
            <w:pPr>
              <w:spacing w:after="0" w:line="360" w:lineRule="auto"/>
            </w:pPr>
            <w:r w:rsidRPr="00E02E2B">
              <w:t xml:space="preserve">     2.4.2</w:t>
            </w:r>
            <w:r>
              <w:t xml:space="preserve">  </w:t>
            </w:r>
            <w:r w:rsidRPr="00E02E2B">
              <w:t xml:space="preserve"> Harvard &amp; MIT Studies on Quantum Error Correction</w:t>
            </w:r>
          </w:p>
          <w:p w14:paraId="5992402C" w14:textId="77777777" w:rsidR="004F6F26" w:rsidRPr="00FB087B" w:rsidRDefault="004F6F26" w:rsidP="00411F23">
            <w:pPr>
              <w:spacing w:after="0" w:line="360" w:lineRule="auto"/>
              <w:ind w:left="0"/>
              <w:rPr>
                <w:b/>
                <w:bCs/>
              </w:rPr>
            </w:pPr>
            <w:r w:rsidRPr="00E02E2B">
              <w:t xml:space="preserve">     2.4.3</w:t>
            </w:r>
            <w:r>
              <w:t xml:space="preserve"> </w:t>
            </w:r>
            <w:r w:rsidRPr="00E02E2B">
              <w:t>Market Reports on the Growth of Quantum Software &amp; Simulations</w:t>
            </w:r>
          </w:p>
        </w:tc>
        <w:tc>
          <w:tcPr>
            <w:tcW w:w="1165" w:type="dxa"/>
            <w:vAlign w:val="center"/>
          </w:tcPr>
          <w:p w14:paraId="5DE746C7" w14:textId="71D0A666" w:rsidR="00E77A44" w:rsidRDefault="00E77A44" w:rsidP="00E77A44">
            <w:pPr>
              <w:spacing w:after="0" w:line="360" w:lineRule="auto"/>
              <w:ind w:left="0" w:firstLine="0"/>
            </w:pPr>
            <w:r>
              <w:t xml:space="preserve">      5</w:t>
            </w:r>
          </w:p>
          <w:p w14:paraId="7EE7EEAA" w14:textId="22BBFB0D" w:rsidR="00E77A44" w:rsidRDefault="00E77A44" w:rsidP="00E77A44">
            <w:pPr>
              <w:spacing w:after="0" w:line="360" w:lineRule="auto"/>
              <w:ind w:left="0" w:firstLine="0"/>
            </w:pPr>
            <w:r>
              <w:t xml:space="preserve">      5</w:t>
            </w:r>
          </w:p>
          <w:p w14:paraId="6B6BAE88" w14:textId="03D3F485" w:rsidR="00E77A44" w:rsidRDefault="00E77A44" w:rsidP="00E77A44">
            <w:pPr>
              <w:spacing w:after="0" w:line="360" w:lineRule="auto"/>
              <w:ind w:left="0" w:firstLine="0"/>
            </w:pPr>
            <w:r>
              <w:t xml:space="preserve">      5 </w:t>
            </w:r>
          </w:p>
          <w:p w14:paraId="5643B0E0" w14:textId="7EA2B74A" w:rsidR="00E77A44" w:rsidRDefault="00E77A44" w:rsidP="00E77A44">
            <w:pPr>
              <w:spacing w:after="0" w:line="360" w:lineRule="auto"/>
              <w:ind w:left="0" w:firstLine="0"/>
            </w:pPr>
            <w:r>
              <w:t xml:space="preserve">      6</w:t>
            </w:r>
          </w:p>
          <w:p w14:paraId="1B488813" w14:textId="15DEF8CE" w:rsidR="00E77A44" w:rsidRDefault="00E77A44" w:rsidP="00E77A44">
            <w:pPr>
              <w:spacing w:after="0" w:line="360" w:lineRule="auto"/>
              <w:ind w:left="0" w:firstLine="0"/>
            </w:pPr>
            <w:r>
              <w:t xml:space="preserve">      6</w:t>
            </w:r>
          </w:p>
          <w:p w14:paraId="418B1EB4" w14:textId="4AEFBEC6" w:rsidR="00E77A44" w:rsidRDefault="00E77A44" w:rsidP="00E77A44">
            <w:pPr>
              <w:spacing w:after="0" w:line="360" w:lineRule="auto"/>
              <w:ind w:left="0" w:firstLine="0"/>
            </w:pPr>
            <w:r>
              <w:t xml:space="preserve">      6</w:t>
            </w:r>
          </w:p>
          <w:p w14:paraId="72CEAAB5" w14:textId="5C778052" w:rsidR="00E77A44" w:rsidRDefault="00E77A44" w:rsidP="00E77A44">
            <w:pPr>
              <w:spacing w:after="0" w:line="360" w:lineRule="auto"/>
              <w:ind w:left="0" w:firstLine="0"/>
            </w:pPr>
            <w:r>
              <w:t xml:space="preserve">      6</w:t>
            </w:r>
          </w:p>
          <w:p w14:paraId="01F74739" w14:textId="62CA6639" w:rsidR="00E77A44" w:rsidRDefault="00E77A44" w:rsidP="00E77A44">
            <w:pPr>
              <w:spacing w:after="0" w:line="360" w:lineRule="auto"/>
              <w:ind w:left="0" w:firstLine="0"/>
            </w:pPr>
            <w:r>
              <w:t xml:space="preserve">      6</w:t>
            </w:r>
          </w:p>
          <w:p w14:paraId="2EBEC8A9" w14:textId="2FFBF46D" w:rsidR="00E77A44" w:rsidRDefault="00E77A44" w:rsidP="00E77A44">
            <w:pPr>
              <w:spacing w:after="0" w:line="360" w:lineRule="auto"/>
              <w:ind w:left="0" w:firstLine="0"/>
            </w:pPr>
            <w:r>
              <w:t xml:space="preserve">      6</w:t>
            </w:r>
          </w:p>
          <w:p w14:paraId="370595E3" w14:textId="37D642D5" w:rsidR="00E77A44" w:rsidRDefault="00E77A44" w:rsidP="00E77A44">
            <w:pPr>
              <w:spacing w:after="0" w:line="360" w:lineRule="auto"/>
              <w:ind w:left="0" w:firstLine="0"/>
            </w:pPr>
            <w:r>
              <w:t xml:space="preserve">      6</w:t>
            </w:r>
          </w:p>
          <w:p w14:paraId="678B4FF1" w14:textId="38E34EFC" w:rsidR="00E77A44" w:rsidRDefault="00E77A44" w:rsidP="00E77A44">
            <w:pPr>
              <w:spacing w:after="0" w:line="360" w:lineRule="auto"/>
              <w:ind w:left="0" w:firstLine="0"/>
            </w:pPr>
            <w:r>
              <w:t xml:space="preserve">      7</w:t>
            </w:r>
          </w:p>
          <w:p w14:paraId="2C1D372C" w14:textId="4EB4ADA3" w:rsidR="00E77A44" w:rsidRDefault="00E77A44" w:rsidP="00E77A44">
            <w:pPr>
              <w:spacing w:after="0" w:line="360" w:lineRule="auto"/>
              <w:ind w:left="0" w:firstLine="0"/>
            </w:pPr>
            <w:r>
              <w:t xml:space="preserve">      7</w:t>
            </w:r>
          </w:p>
          <w:p w14:paraId="448FF58C" w14:textId="637414A4" w:rsidR="00E77A44" w:rsidRDefault="00E77A44" w:rsidP="00E77A44">
            <w:pPr>
              <w:spacing w:after="0" w:line="360" w:lineRule="auto"/>
              <w:ind w:left="0" w:firstLine="0"/>
            </w:pPr>
            <w:r>
              <w:t xml:space="preserve">   </w:t>
            </w:r>
          </w:p>
          <w:p w14:paraId="3DF8A2F2" w14:textId="7CB73FAE" w:rsidR="00E77A44" w:rsidRDefault="00E77A44" w:rsidP="00E77A44">
            <w:pPr>
              <w:spacing w:after="0" w:line="360" w:lineRule="auto"/>
              <w:ind w:left="0" w:firstLine="0"/>
            </w:pPr>
            <w:r>
              <w:t xml:space="preserve">       7</w:t>
            </w:r>
          </w:p>
          <w:p w14:paraId="79AF8742" w14:textId="0D75F38E" w:rsidR="00E77A44" w:rsidRDefault="00E77A44" w:rsidP="00E77A44">
            <w:pPr>
              <w:spacing w:after="0" w:line="360" w:lineRule="auto"/>
              <w:ind w:left="0" w:firstLine="0"/>
            </w:pPr>
            <w:r>
              <w:t xml:space="preserve">       7</w:t>
            </w:r>
          </w:p>
          <w:p w14:paraId="76559E57" w14:textId="5608F830" w:rsidR="00E77A44" w:rsidRDefault="00E77A44" w:rsidP="00E77A44">
            <w:pPr>
              <w:spacing w:after="0" w:line="360" w:lineRule="auto"/>
              <w:ind w:left="0" w:firstLine="0"/>
            </w:pPr>
            <w:r>
              <w:t xml:space="preserve">       7</w:t>
            </w:r>
          </w:p>
          <w:p w14:paraId="210716BE" w14:textId="3D7388CE" w:rsidR="00E77A44" w:rsidRDefault="00E77A44" w:rsidP="00E77A44">
            <w:pPr>
              <w:spacing w:after="0" w:line="360" w:lineRule="auto"/>
              <w:ind w:left="0" w:firstLine="0"/>
            </w:pPr>
            <w:r>
              <w:t xml:space="preserve">       7</w:t>
            </w:r>
          </w:p>
          <w:p w14:paraId="5AE9C5F8" w14:textId="77777777" w:rsidR="00E77A44" w:rsidRDefault="00E77A44" w:rsidP="00FE5E8E">
            <w:pPr>
              <w:spacing w:after="0" w:line="360" w:lineRule="auto"/>
              <w:ind w:left="0" w:firstLine="0"/>
              <w:jc w:val="center"/>
            </w:pPr>
          </w:p>
          <w:p w14:paraId="5C3A8173" w14:textId="77777777" w:rsidR="00E77A44" w:rsidRDefault="00E77A44" w:rsidP="00FE5E8E">
            <w:pPr>
              <w:spacing w:after="0" w:line="360" w:lineRule="auto"/>
              <w:ind w:left="0" w:firstLine="0"/>
              <w:jc w:val="center"/>
            </w:pPr>
          </w:p>
          <w:p w14:paraId="4AF4142D" w14:textId="77777777" w:rsidR="00E77A44" w:rsidRDefault="00E77A44" w:rsidP="00FE5E8E">
            <w:pPr>
              <w:spacing w:after="0" w:line="360" w:lineRule="auto"/>
              <w:ind w:left="0" w:firstLine="0"/>
              <w:jc w:val="center"/>
            </w:pPr>
          </w:p>
          <w:p w14:paraId="52778B9E" w14:textId="77777777" w:rsidR="00E77A44" w:rsidRDefault="00E77A44" w:rsidP="00FE5E8E">
            <w:pPr>
              <w:spacing w:after="0" w:line="360" w:lineRule="auto"/>
              <w:ind w:left="0" w:firstLine="0"/>
              <w:jc w:val="center"/>
            </w:pPr>
          </w:p>
          <w:p w14:paraId="1A617E04" w14:textId="77777777" w:rsidR="00E77A44" w:rsidRDefault="00E77A44" w:rsidP="00FE5E8E">
            <w:pPr>
              <w:spacing w:after="0" w:line="360" w:lineRule="auto"/>
              <w:ind w:left="0" w:firstLine="0"/>
              <w:jc w:val="center"/>
            </w:pPr>
          </w:p>
          <w:p w14:paraId="1BC21BEB" w14:textId="77777777" w:rsidR="00E77A44" w:rsidRDefault="00E77A44" w:rsidP="00FE5E8E">
            <w:pPr>
              <w:spacing w:after="0" w:line="360" w:lineRule="auto"/>
              <w:ind w:left="0" w:firstLine="0"/>
              <w:jc w:val="center"/>
            </w:pPr>
          </w:p>
          <w:p w14:paraId="598A4A44" w14:textId="77777777" w:rsidR="00E77A44" w:rsidRDefault="00E77A44" w:rsidP="00FE5E8E">
            <w:pPr>
              <w:spacing w:after="0" w:line="360" w:lineRule="auto"/>
              <w:ind w:left="0" w:firstLine="0"/>
              <w:jc w:val="center"/>
            </w:pPr>
          </w:p>
          <w:p w14:paraId="7C62F469" w14:textId="77777777" w:rsidR="00E77A44" w:rsidRDefault="00E77A44" w:rsidP="00FE5E8E">
            <w:pPr>
              <w:spacing w:after="0" w:line="360" w:lineRule="auto"/>
              <w:ind w:left="0" w:firstLine="0"/>
              <w:jc w:val="center"/>
            </w:pPr>
          </w:p>
          <w:p w14:paraId="0224DE9D" w14:textId="77777777" w:rsidR="00E77A44" w:rsidRDefault="00E77A44" w:rsidP="00FE5E8E">
            <w:pPr>
              <w:spacing w:after="0" w:line="360" w:lineRule="auto"/>
              <w:ind w:left="0" w:firstLine="0"/>
              <w:jc w:val="center"/>
            </w:pPr>
          </w:p>
          <w:p w14:paraId="61870A36" w14:textId="77777777" w:rsidR="00E77A44" w:rsidRDefault="00E77A44" w:rsidP="00FE5E8E">
            <w:pPr>
              <w:spacing w:after="0" w:line="360" w:lineRule="auto"/>
              <w:ind w:left="0" w:firstLine="0"/>
              <w:jc w:val="center"/>
            </w:pPr>
          </w:p>
          <w:p w14:paraId="494D5CA6" w14:textId="77777777" w:rsidR="00E77A44" w:rsidRDefault="00E77A44" w:rsidP="00FE5E8E">
            <w:pPr>
              <w:spacing w:after="0" w:line="360" w:lineRule="auto"/>
              <w:ind w:left="0" w:firstLine="0"/>
              <w:jc w:val="center"/>
            </w:pPr>
          </w:p>
          <w:p w14:paraId="615C7BFB" w14:textId="77777777" w:rsidR="00E77A44" w:rsidRDefault="00E77A44" w:rsidP="00FE5E8E">
            <w:pPr>
              <w:spacing w:after="0" w:line="360" w:lineRule="auto"/>
              <w:ind w:left="0" w:firstLine="0"/>
              <w:jc w:val="center"/>
            </w:pPr>
          </w:p>
          <w:p w14:paraId="79E28A0B" w14:textId="77777777" w:rsidR="00E77A44" w:rsidRDefault="00E77A44" w:rsidP="00FE5E8E">
            <w:pPr>
              <w:spacing w:after="0" w:line="360" w:lineRule="auto"/>
              <w:ind w:left="0" w:firstLine="0"/>
              <w:jc w:val="center"/>
            </w:pPr>
          </w:p>
          <w:p w14:paraId="042D0551" w14:textId="77777777" w:rsidR="00E77A44" w:rsidRDefault="00E77A44" w:rsidP="00FE5E8E">
            <w:pPr>
              <w:spacing w:after="0" w:line="360" w:lineRule="auto"/>
              <w:ind w:left="0" w:firstLine="0"/>
              <w:jc w:val="center"/>
            </w:pPr>
          </w:p>
          <w:p w14:paraId="616AD870" w14:textId="77777777" w:rsidR="00E77A44" w:rsidRDefault="00E77A44" w:rsidP="00FE5E8E">
            <w:pPr>
              <w:spacing w:after="0" w:line="360" w:lineRule="auto"/>
              <w:ind w:left="0" w:firstLine="0"/>
              <w:jc w:val="center"/>
            </w:pPr>
          </w:p>
          <w:p w14:paraId="5AB4BE8F" w14:textId="6ACBFE50" w:rsidR="00E77A44" w:rsidRPr="006A229E" w:rsidRDefault="00E77A44" w:rsidP="00FE5E8E">
            <w:pPr>
              <w:spacing w:after="0" w:line="360" w:lineRule="auto"/>
              <w:ind w:left="0" w:firstLine="0"/>
              <w:jc w:val="center"/>
            </w:pPr>
          </w:p>
        </w:tc>
      </w:tr>
      <w:tr w:rsidR="004F6F26" w:rsidRPr="006A229E" w14:paraId="0D93B742" w14:textId="77777777" w:rsidTr="00FE5E8E">
        <w:trPr>
          <w:trHeight w:val="712"/>
        </w:trPr>
        <w:tc>
          <w:tcPr>
            <w:tcW w:w="895" w:type="dxa"/>
            <w:vAlign w:val="center"/>
          </w:tcPr>
          <w:p w14:paraId="7B2C43F4" w14:textId="77777777" w:rsidR="004F6F26" w:rsidRPr="00D351CE" w:rsidRDefault="004F6F26" w:rsidP="00411F23">
            <w:pPr>
              <w:spacing w:after="0" w:line="360" w:lineRule="auto"/>
              <w:jc w:val="center"/>
              <w:rPr>
                <w:b/>
                <w:bCs/>
              </w:rPr>
            </w:pPr>
            <w:r w:rsidRPr="00D351CE">
              <w:rPr>
                <w:b/>
                <w:bCs/>
              </w:rPr>
              <w:lastRenderedPageBreak/>
              <w:t>3</w:t>
            </w:r>
          </w:p>
        </w:tc>
        <w:tc>
          <w:tcPr>
            <w:tcW w:w="7290" w:type="dxa"/>
            <w:vAlign w:val="center"/>
          </w:tcPr>
          <w:p w14:paraId="6C37CF30" w14:textId="77777777" w:rsidR="004F6F26" w:rsidRPr="00E02E2B" w:rsidRDefault="004F6F26" w:rsidP="00411F23">
            <w:pPr>
              <w:spacing w:after="0" w:line="360" w:lineRule="auto"/>
              <w:rPr>
                <w:b/>
                <w:bCs/>
                <w:sz w:val="28"/>
                <w:szCs w:val="28"/>
              </w:rPr>
            </w:pPr>
            <w:r w:rsidRPr="006A31A1">
              <w:rPr>
                <w:b/>
                <w:bCs/>
                <w:sz w:val="28"/>
                <w:szCs w:val="28"/>
              </w:rPr>
              <w:t>SOLUTION DESIGN AND IMPLEMENTATION</w:t>
            </w:r>
          </w:p>
        </w:tc>
        <w:tc>
          <w:tcPr>
            <w:tcW w:w="1165" w:type="dxa"/>
            <w:vAlign w:val="center"/>
          </w:tcPr>
          <w:p w14:paraId="341465D7" w14:textId="39197667" w:rsidR="004F6F26" w:rsidRPr="006A229E" w:rsidRDefault="004F6F26" w:rsidP="00FE5E8E">
            <w:pPr>
              <w:spacing w:after="0" w:line="360" w:lineRule="auto"/>
              <w:jc w:val="center"/>
            </w:pPr>
            <w:r>
              <w:t>8 – 12</w:t>
            </w:r>
          </w:p>
        </w:tc>
      </w:tr>
      <w:tr w:rsidR="004F6F26" w:rsidRPr="006A229E" w14:paraId="7FBB83EA" w14:textId="77777777" w:rsidTr="00FE5E8E">
        <w:trPr>
          <w:trHeight w:val="712"/>
        </w:trPr>
        <w:tc>
          <w:tcPr>
            <w:tcW w:w="895" w:type="dxa"/>
            <w:vAlign w:val="center"/>
          </w:tcPr>
          <w:p w14:paraId="76EA23C2" w14:textId="77777777" w:rsidR="004F6F26" w:rsidRPr="006A229E" w:rsidRDefault="004F6F26" w:rsidP="00411F23">
            <w:pPr>
              <w:spacing w:after="0" w:line="360" w:lineRule="auto"/>
              <w:jc w:val="center"/>
            </w:pPr>
          </w:p>
        </w:tc>
        <w:tc>
          <w:tcPr>
            <w:tcW w:w="7290" w:type="dxa"/>
            <w:vAlign w:val="center"/>
          </w:tcPr>
          <w:p w14:paraId="0F6ABFF1" w14:textId="77777777" w:rsidR="004F6F26" w:rsidRPr="00B36D82" w:rsidRDefault="004F6F26" w:rsidP="00E77A44">
            <w:pPr>
              <w:spacing w:after="0" w:line="360" w:lineRule="auto"/>
              <w:ind w:left="0" w:firstLine="0"/>
            </w:pPr>
            <w:r w:rsidRPr="00B36D82">
              <w:t>3.1   Development and Design Process</w:t>
            </w:r>
          </w:p>
          <w:p w14:paraId="0D523AC6" w14:textId="77777777" w:rsidR="004F6F26" w:rsidRPr="00B36D82" w:rsidRDefault="004F6F26" w:rsidP="004F6F26">
            <w:pPr>
              <w:spacing w:after="0" w:line="360" w:lineRule="auto"/>
            </w:pPr>
            <w:r w:rsidRPr="00B36D82">
              <w:t>3.2   Tools and Technologies Used</w:t>
            </w:r>
          </w:p>
          <w:p w14:paraId="26A57694" w14:textId="59D61843" w:rsidR="004F6F26" w:rsidRPr="00B36D82" w:rsidRDefault="004F6F26" w:rsidP="004F6F26">
            <w:pPr>
              <w:spacing w:after="0" w:line="360" w:lineRule="auto"/>
              <w:ind w:firstLine="0"/>
              <w:rPr>
                <w:rStyle w:val="Strong"/>
                <w:b w:val="0"/>
                <w:bCs w:val="0"/>
                <w:color w:val="000000" w:themeColor="text1"/>
              </w:rPr>
            </w:pPr>
            <w:r w:rsidRPr="00B36D82">
              <w:rPr>
                <w:rStyle w:val="Strong"/>
                <w:b w:val="0"/>
                <w:bCs w:val="0"/>
                <w:color w:val="000000" w:themeColor="text1"/>
              </w:rPr>
              <w:t>3.2.1   Programming Language</w:t>
            </w:r>
          </w:p>
          <w:p w14:paraId="34C2CB88" w14:textId="056DB25D" w:rsidR="004F6F26" w:rsidRPr="00B36D82" w:rsidRDefault="004F6F26" w:rsidP="004F6F26">
            <w:pPr>
              <w:spacing w:after="0" w:line="360" w:lineRule="auto"/>
              <w:ind w:firstLine="0"/>
              <w:rPr>
                <w:rStyle w:val="Strong"/>
                <w:b w:val="0"/>
                <w:bCs w:val="0"/>
              </w:rPr>
            </w:pPr>
            <w:r w:rsidRPr="00B36D82">
              <w:rPr>
                <w:rStyle w:val="Strong"/>
                <w:b w:val="0"/>
                <w:bCs w:val="0"/>
                <w:color w:val="000000" w:themeColor="text1"/>
              </w:rPr>
              <w:t>3.2.1.1   Python</w:t>
            </w:r>
          </w:p>
          <w:p w14:paraId="3006E9FD" w14:textId="5C603C1A" w:rsidR="004F6F26" w:rsidRPr="00B52E3C" w:rsidRDefault="004F6F26" w:rsidP="004F6F26">
            <w:pPr>
              <w:spacing w:after="0" w:line="360" w:lineRule="auto"/>
            </w:pPr>
            <w:r w:rsidRPr="00B52E3C">
              <w:t xml:space="preserve">3.2.1.3 </w:t>
            </w:r>
            <w:r>
              <w:t xml:space="preserve">  </w:t>
            </w:r>
            <w:r w:rsidRPr="00B52E3C">
              <w:t>Mathematical &amp; Computational Libraries</w:t>
            </w:r>
          </w:p>
          <w:p w14:paraId="144B50A0" w14:textId="72EE92A0" w:rsidR="004F6F26" w:rsidRPr="00B52E3C" w:rsidRDefault="004F6F26" w:rsidP="004F6F26">
            <w:pPr>
              <w:spacing w:after="0" w:line="360" w:lineRule="auto"/>
            </w:pPr>
            <w:r w:rsidRPr="00B52E3C">
              <w:t xml:space="preserve">3.2.1.4 </w:t>
            </w:r>
            <w:r>
              <w:t xml:space="preserve">  </w:t>
            </w:r>
            <w:r w:rsidRPr="00B52E3C">
              <w:t>Development Environment</w:t>
            </w:r>
          </w:p>
          <w:p w14:paraId="2860C911" w14:textId="457BF484" w:rsidR="004F6F26" w:rsidRPr="00B52E3C" w:rsidRDefault="004F6F26" w:rsidP="004F6F26">
            <w:pPr>
              <w:spacing w:after="0" w:line="360" w:lineRule="auto"/>
            </w:pPr>
            <w:r w:rsidRPr="00B52E3C">
              <w:t>3.2.1.5</w:t>
            </w:r>
            <w:r>
              <w:t xml:space="preserve">  </w:t>
            </w:r>
            <w:r w:rsidRPr="00B52E3C">
              <w:t xml:space="preserve"> Testing &amp; Performance Evaluation</w:t>
            </w:r>
          </w:p>
          <w:p w14:paraId="240E5AD5" w14:textId="3F60577A" w:rsidR="004F6F26" w:rsidRPr="00B52E3C" w:rsidRDefault="004F6F26" w:rsidP="004F6F26">
            <w:pPr>
              <w:spacing w:after="0" w:line="360" w:lineRule="auto"/>
            </w:pPr>
            <w:r w:rsidRPr="00B52E3C">
              <w:t>3.3</w:t>
            </w:r>
            <w:r>
              <w:t xml:space="preserve">  </w:t>
            </w:r>
            <w:r w:rsidRPr="00B52E3C">
              <w:t>Solution Overview</w:t>
            </w:r>
          </w:p>
          <w:p w14:paraId="55BF660F" w14:textId="6E08AFE5" w:rsidR="004F6F26" w:rsidRPr="00B52E3C" w:rsidRDefault="004F6F26" w:rsidP="004F6F26">
            <w:pPr>
              <w:spacing w:after="0" w:line="360" w:lineRule="auto"/>
            </w:pPr>
            <w:r w:rsidRPr="00B52E3C">
              <w:t>3.3.1</w:t>
            </w:r>
            <w:r>
              <w:t xml:space="preserve">  </w:t>
            </w:r>
            <w:r w:rsidRPr="00B52E3C">
              <w:t>Key Features of the Solution</w:t>
            </w:r>
          </w:p>
          <w:p w14:paraId="2ABB2EA2" w14:textId="5E50D675" w:rsidR="004F6F26" w:rsidRPr="00B52E3C" w:rsidRDefault="004F6F26" w:rsidP="004F6F26">
            <w:pPr>
              <w:spacing w:after="0" w:line="360" w:lineRule="auto"/>
            </w:pPr>
            <w:r w:rsidRPr="00B52E3C">
              <w:t>3.4</w:t>
            </w:r>
            <w:r>
              <w:t xml:space="preserve">  </w:t>
            </w:r>
            <w:r w:rsidRPr="00B52E3C">
              <w:t xml:space="preserve"> Engineering Standards Applied</w:t>
            </w:r>
          </w:p>
          <w:p w14:paraId="69F8C6E1" w14:textId="5E40207E" w:rsidR="004F6F26" w:rsidRPr="00710320" w:rsidRDefault="004F6F26" w:rsidP="004F6F26">
            <w:pPr>
              <w:spacing w:after="0" w:line="360" w:lineRule="auto"/>
              <w:rPr>
                <w:b/>
                <w:bCs/>
              </w:rPr>
            </w:pPr>
            <w:r w:rsidRPr="00B52E3C">
              <w:t>3.5</w:t>
            </w:r>
            <w:r>
              <w:t xml:space="preserve">  </w:t>
            </w:r>
            <w:r w:rsidRPr="00B52E3C">
              <w:t xml:space="preserve"> Solution Justification</w:t>
            </w:r>
          </w:p>
        </w:tc>
        <w:tc>
          <w:tcPr>
            <w:tcW w:w="1165" w:type="dxa"/>
            <w:vAlign w:val="center"/>
          </w:tcPr>
          <w:p w14:paraId="7CBB124D" w14:textId="77777777" w:rsidR="00E77A44" w:rsidRDefault="00E77A44" w:rsidP="00FE5E8E">
            <w:pPr>
              <w:spacing w:after="0" w:line="360" w:lineRule="auto"/>
              <w:jc w:val="center"/>
            </w:pPr>
          </w:p>
          <w:p w14:paraId="5DDDC16F" w14:textId="77777777" w:rsidR="00E77A44" w:rsidRDefault="00E77A44" w:rsidP="00FE5E8E">
            <w:pPr>
              <w:spacing w:after="0" w:line="360" w:lineRule="auto"/>
              <w:jc w:val="center"/>
            </w:pPr>
          </w:p>
          <w:p w14:paraId="148D8F79" w14:textId="572AEBE7" w:rsidR="004F6F26" w:rsidRDefault="00E77A44" w:rsidP="00E77A44">
            <w:pPr>
              <w:spacing w:after="0" w:line="360" w:lineRule="auto"/>
              <w:ind w:left="0" w:firstLine="0"/>
            </w:pPr>
            <w:r>
              <w:t xml:space="preserve">      8</w:t>
            </w:r>
          </w:p>
          <w:p w14:paraId="5D1420ED" w14:textId="4B437BF7" w:rsidR="00E77A44" w:rsidRDefault="00E958EA" w:rsidP="00E958EA">
            <w:pPr>
              <w:spacing w:after="0" w:line="360" w:lineRule="auto"/>
            </w:pPr>
            <w:r>
              <w:t xml:space="preserve">      </w:t>
            </w:r>
            <w:r w:rsidR="00E77A44">
              <w:t>9</w:t>
            </w:r>
          </w:p>
          <w:p w14:paraId="5FB29B7A" w14:textId="7001AF43" w:rsidR="00E77A44" w:rsidRDefault="00E958EA" w:rsidP="00E958EA">
            <w:pPr>
              <w:spacing w:after="0" w:line="360" w:lineRule="auto"/>
            </w:pPr>
            <w:r>
              <w:t xml:space="preserve">      </w:t>
            </w:r>
            <w:r w:rsidR="00E77A44">
              <w:t>9</w:t>
            </w:r>
          </w:p>
          <w:p w14:paraId="3C4F1E94" w14:textId="45494B7F" w:rsidR="00E77A44" w:rsidRDefault="00E958EA" w:rsidP="00E958EA">
            <w:pPr>
              <w:spacing w:after="0" w:line="360" w:lineRule="auto"/>
            </w:pPr>
            <w:r>
              <w:t xml:space="preserve">      </w:t>
            </w:r>
            <w:r w:rsidR="00E77A44">
              <w:t>9</w:t>
            </w:r>
          </w:p>
          <w:p w14:paraId="59294A93" w14:textId="6F51571C" w:rsidR="00E77A44" w:rsidRDefault="00E77A44" w:rsidP="00E77A44">
            <w:pPr>
              <w:spacing w:after="0" w:line="360" w:lineRule="auto"/>
            </w:pPr>
            <w:r>
              <w:t xml:space="preserve">     10</w:t>
            </w:r>
          </w:p>
          <w:p w14:paraId="50B31364" w14:textId="15426032" w:rsidR="00E77A44" w:rsidRDefault="00E77A44" w:rsidP="00E77A44">
            <w:pPr>
              <w:spacing w:after="0" w:line="360" w:lineRule="auto"/>
            </w:pPr>
            <w:r>
              <w:t xml:space="preserve">     10</w:t>
            </w:r>
          </w:p>
          <w:p w14:paraId="56C29334" w14:textId="07863875" w:rsidR="00E77A44" w:rsidRDefault="00E77A44" w:rsidP="00E77A44">
            <w:pPr>
              <w:spacing w:after="0" w:line="360" w:lineRule="auto"/>
            </w:pPr>
            <w:r>
              <w:t xml:space="preserve">     10</w:t>
            </w:r>
          </w:p>
          <w:p w14:paraId="38EC1E64" w14:textId="55EF9543" w:rsidR="00E77A44" w:rsidRDefault="00E77A44" w:rsidP="00E77A44">
            <w:pPr>
              <w:spacing w:after="0" w:line="360" w:lineRule="auto"/>
            </w:pPr>
            <w:r>
              <w:t xml:space="preserve">   </w:t>
            </w:r>
          </w:p>
          <w:p w14:paraId="77540001" w14:textId="7741BFC1" w:rsidR="00E77A44" w:rsidRDefault="00E77A44" w:rsidP="00E77A44">
            <w:pPr>
              <w:spacing w:after="0" w:line="360" w:lineRule="auto"/>
              <w:ind w:left="0" w:firstLine="0"/>
            </w:pPr>
            <w:r>
              <w:t xml:space="preserve">     10</w:t>
            </w:r>
          </w:p>
          <w:p w14:paraId="5ECFD5D3" w14:textId="0868263F" w:rsidR="00E77A44" w:rsidRDefault="00E77A44" w:rsidP="00E77A44">
            <w:pPr>
              <w:spacing w:after="0" w:line="360" w:lineRule="auto"/>
              <w:ind w:left="0" w:firstLine="0"/>
            </w:pPr>
            <w:r>
              <w:t xml:space="preserve">     12</w:t>
            </w:r>
          </w:p>
          <w:p w14:paraId="7527583D" w14:textId="470A33D5" w:rsidR="00E77A44" w:rsidRDefault="00E77A44" w:rsidP="00E77A44">
            <w:pPr>
              <w:spacing w:after="0" w:line="360" w:lineRule="auto"/>
            </w:pPr>
            <w:r>
              <w:t xml:space="preserve">     12</w:t>
            </w:r>
          </w:p>
          <w:p w14:paraId="6923B279" w14:textId="77777777" w:rsidR="00E77A44" w:rsidRDefault="00E77A44" w:rsidP="00FE5E8E">
            <w:pPr>
              <w:spacing w:after="0" w:line="360" w:lineRule="auto"/>
              <w:jc w:val="center"/>
            </w:pPr>
          </w:p>
          <w:p w14:paraId="44D47819" w14:textId="77777777" w:rsidR="00E77A44" w:rsidRDefault="00E77A44" w:rsidP="00FE5E8E">
            <w:pPr>
              <w:spacing w:after="0" w:line="360" w:lineRule="auto"/>
              <w:jc w:val="center"/>
            </w:pPr>
          </w:p>
          <w:p w14:paraId="5642DEA1" w14:textId="77777777" w:rsidR="00E77A44" w:rsidRDefault="00E77A44" w:rsidP="00FE5E8E">
            <w:pPr>
              <w:spacing w:after="0" w:line="360" w:lineRule="auto"/>
              <w:jc w:val="center"/>
            </w:pPr>
          </w:p>
          <w:p w14:paraId="3104716D" w14:textId="77777777" w:rsidR="00E77A44" w:rsidRDefault="00E77A44" w:rsidP="00FE5E8E">
            <w:pPr>
              <w:spacing w:after="0" w:line="360" w:lineRule="auto"/>
              <w:jc w:val="center"/>
            </w:pPr>
          </w:p>
          <w:p w14:paraId="07F29144" w14:textId="14541B5C" w:rsidR="00E77A44" w:rsidRPr="006A229E" w:rsidRDefault="00E77A44" w:rsidP="00FE5E8E">
            <w:pPr>
              <w:spacing w:after="0" w:line="360" w:lineRule="auto"/>
              <w:jc w:val="center"/>
            </w:pPr>
          </w:p>
        </w:tc>
      </w:tr>
      <w:tr w:rsidR="004F6F26" w:rsidRPr="006A229E" w14:paraId="6107F9EE" w14:textId="77777777" w:rsidTr="00FE5E8E">
        <w:trPr>
          <w:trHeight w:val="836"/>
        </w:trPr>
        <w:tc>
          <w:tcPr>
            <w:tcW w:w="895" w:type="dxa"/>
            <w:vAlign w:val="center"/>
          </w:tcPr>
          <w:p w14:paraId="3F336376" w14:textId="77777777" w:rsidR="004F6F26" w:rsidRPr="00D351CE" w:rsidRDefault="004F6F26" w:rsidP="00411F23">
            <w:pPr>
              <w:spacing w:after="0" w:line="360" w:lineRule="auto"/>
              <w:jc w:val="center"/>
              <w:rPr>
                <w:b/>
                <w:bCs/>
              </w:rPr>
            </w:pPr>
            <w:r w:rsidRPr="00D351CE">
              <w:rPr>
                <w:b/>
                <w:bCs/>
              </w:rPr>
              <w:lastRenderedPageBreak/>
              <w:t>4</w:t>
            </w:r>
          </w:p>
        </w:tc>
        <w:tc>
          <w:tcPr>
            <w:tcW w:w="7290" w:type="dxa"/>
            <w:vAlign w:val="center"/>
          </w:tcPr>
          <w:p w14:paraId="317B8B65" w14:textId="77777777" w:rsidR="004F6F26" w:rsidRPr="00A938C8" w:rsidRDefault="004F6F26" w:rsidP="00411F23">
            <w:pPr>
              <w:spacing w:line="360" w:lineRule="auto"/>
              <w:rPr>
                <w:b/>
                <w:bCs/>
                <w:sz w:val="28"/>
                <w:szCs w:val="28"/>
              </w:rPr>
            </w:pPr>
            <w:r w:rsidRPr="008478FB">
              <w:rPr>
                <w:b/>
                <w:bCs/>
                <w:sz w:val="28"/>
                <w:szCs w:val="28"/>
              </w:rPr>
              <w:t>RESULTS AND RECOMMENDATION</w:t>
            </w:r>
            <w:r>
              <w:rPr>
                <w:b/>
                <w:bCs/>
                <w:sz w:val="28"/>
                <w:szCs w:val="28"/>
              </w:rPr>
              <w:t>S</w:t>
            </w:r>
          </w:p>
        </w:tc>
        <w:tc>
          <w:tcPr>
            <w:tcW w:w="1165" w:type="dxa"/>
            <w:vAlign w:val="center"/>
          </w:tcPr>
          <w:p w14:paraId="6B9F8040" w14:textId="20E030ED" w:rsidR="004F6F26" w:rsidRPr="006A229E" w:rsidRDefault="004F6F26" w:rsidP="00FE5E8E">
            <w:pPr>
              <w:spacing w:after="0" w:line="360" w:lineRule="auto"/>
              <w:jc w:val="center"/>
            </w:pPr>
            <w:r>
              <w:t>13 - 15</w:t>
            </w:r>
          </w:p>
        </w:tc>
      </w:tr>
      <w:tr w:rsidR="004F6F26" w:rsidRPr="006A229E" w14:paraId="11CE623F" w14:textId="77777777" w:rsidTr="00FE5E8E">
        <w:trPr>
          <w:trHeight w:val="836"/>
        </w:trPr>
        <w:tc>
          <w:tcPr>
            <w:tcW w:w="895" w:type="dxa"/>
            <w:vAlign w:val="center"/>
          </w:tcPr>
          <w:p w14:paraId="0A0C01D8" w14:textId="77777777" w:rsidR="004F6F26" w:rsidRPr="006A229E" w:rsidRDefault="004F6F26" w:rsidP="00411F23">
            <w:pPr>
              <w:spacing w:after="0" w:line="360" w:lineRule="auto"/>
              <w:jc w:val="center"/>
            </w:pPr>
          </w:p>
        </w:tc>
        <w:tc>
          <w:tcPr>
            <w:tcW w:w="7290" w:type="dxa"/>
            <w:vAlign w:val="center"/>
          </w:tcPr>
          <w:p w14:paraId="09AF81E8" w14:textId="77777777" w:rsidR="004F6F26" w:rsidRPr="009355FB" w:rsidRDefault="004F6F26" w:rsidP="00411F23">
            <w:pPr>
              <w:tabs>
                <w:tab w:val="left" w:pos="3771"/>
              </w:tabs>
              <w:spacing w:line="360" w:lineRule="auto"/>
            </w:pPr>
            <w:r w:rsidRPr="009355FB">
              <w:t>4.1  Evaluation of Results</w:t>
            </w:r>
          </w:p>
          <w:p w14:paraId="2D174ADE" w14:textId="77777777" w:rsidR="004F6F26" w:rsidRPr="009355FB" w:rsidRDefault="004F6F26" w:rsidP="00411F23">
            <w:pPr>
              <w:tabs>
                <w:tab w:val="left" w:pos="3771"/>
              </w:tabs>
              <w:spacing w:line="360" w:lineRule="auto"/>
            </w:pPr>
            <w:r w:rsidRPr="009355FB">
              <w:t>4.2  Challenges Encountered</w:t>
            </w:r>
          </w:p>
          <w:p w14:paraId="719FF937" w14:textId="77777777" w:rsidR="004F6F26" w:rsidRPr="009355FB" w:rsidRDefault="004F6F26" w:rsidP="00411F23">
            <w:pPr>
              <w:tabs>
                <w:tab w:val="left" w:pos="3771"/>
              </w:tabs>
              <w:spacing w:line="360" w:lineRule="auto"/>
              <w:ind w:left="0" w:firstLine="0"/>
            </w:pPr>
            <w:r w:rsidRPr="009355FB">
              <w:t>4.3  Possible Improvement</w:t>
            </w:r>
          </w:p>
          <w:p w14:paraId="2128B9A1" w14:textId="77777777" w:rsidR="004F6F26" w:rsidRPr="00F347E9" w:rsidRDefault="004F6F26" w:rsidP="00411F23">
            <w:pPr>
              <w:tabs>
                <w:tab w:val="left" w:pos="3771"/>
              </w:tabs>
              <w:spacing w:line="360" w:lineRule="auto"/>
              <w:rPr>
                <w:b/>
                <w:bCs/>
              </w:rPr>
            </w:pPr>
            <w:r w:rsidRPr="009355FB">
              <w:t>4.4  Recommendations</w:t>
            </w:r>
          </w:p>
        </w:tc>
        <w:tc>
          <w:tcPr>
            <w:tcW w:w="1165" w:type="dxa"/>
            <w:vAlign w:val="center"/>
          </w:tcPr>
          <w:p w14:paraId="472B7A32" w14:textId="77777777" w:rsidR="004F6F26" w:rsidRDefault="00E958EA" w:rsidP="00FE5E8E">
            <w:pPr>
              <w:spacing w:after="0" w:line="360" w:lineRule="auto"/>
              <w:jc w:val="center"/>
            </w:pPr>
            <w:r>
              <w:t>13</w:t>
            </w:r>
          </w:p>
          <w:p w14:paraId="7975FA59" w14:textId="41CD9B63" w:rsidR="00E958EA" w:rsidRDefault="00E958EA" w:rsidP="00FE5E8E">
            <w:pPr>
              <w:spacing w:after="0" w:line="360" w:lineRule="auto"/>
              <w:jc w:val="center"/>
            </w:pPr>
            <w:r>
              <w:t>14</w:t>
            </w:r>
          </w:p>
          <w:p w14:paraId="4049EFCA" w14:textId="09441F31" w:rsidR="00E958EA" w:rsidRDefault="00E958EA" w:rsidP="00E958EA">
            <w:pPr>
              <w:spacing w:after="0" w:line="360" w:lineRule="auto"/>
              <w:jc w:val="center"/>
            </w:pPr>
            <w:r>
              <w:t>14</w:t>
            </w:r>
          </w:p>
          <w:p w14:paraId="326618B3" w14:textId="729C9706" w:rsidR="00E958EA" w:rsidRPr="006A229E" w:rsidRDefault="00E958EA" w:rsidP="00FE5E8E">
            <w:pPr>
              <w:spacing w:after="0" w:line="360" w:lineRule="auto"/>
              <w:jc w:val="center"/>
            </w:pPr>
            <w:r>
              <w:t>15</w:t>
            </w:r>
          </w:p>
        </w:tc>
      </w:tr>
      <w:tr w:rsidR="004F6F26" w:rsidRPr="006A229E" w14:paraId="272C8807" w14:textId="77777777" w:rsidTr="00FE5E8E">
        <w:trPr>
          <w:trHeight w:val="692"/>
        </w:trPr>
        <w:tc>
          <w:tcPr>
            <w:tcW w:w="895" w:type="dxa"/>
            <w:vAlign w:val="center"/>
          </w:tcPr>
          <w:p w14:paraId="359BCED9" w14:textId="77777777" w:rsidR="004F6F26" w:rsidRPr="00D351CE" w:rsidRDefault="004F6F26" w:rsidP="00411F23">
            <w:pPr>
              <w:spacing w:after="0" w:line="360" w:lineRule="auto"/>
              <w:jc w:val="center"/>
              <w:rPr>
                <w:b/>
                <w:bCs/>
              </w:rPr>
            </w:pPr>
            <w:r w:rsidRPr="00D351CE">
              <w:rPr>
                <w:b/>
                <w:bCs/>
              </w:rPr>
              <w:t>5</w:t>
            </w:r>
          </w:p>
        </w:tc>
        <w:tc>
          <w:tcPr>
            <w:tcW w:w="7290" w:type="dxa"/>
            <w:vAlign w:val="center"/>
          </w:tcPr>
          <w:p w14:paraId="355B2B02" w14:textId="0B31BD00" w:rsidR="004F6F26" w:rsidRPr="0071411A" w:rsidRDefault="004F6F26" w:rsidP="00FE5E8E">
            <w:pPr>
              <w:spacing w:after="0" w:line="360" w:lineRule="auto"/>
              <w:rPr>
                <w:b/>
                <w:bCs/>
                <w:sz w:val="28"/>
                <w:szCs w:val="28"/>
              </w:rPr>
            </w:pPr>
            <w:r w:rsidRPr="00FD4EA6">
              <w:rPr>
                <w:b/>
                <w:bCs/>
                <w:sz w:val="28"/>
                <w:szCs w:val="28"/>
              </w:rPr>
              <w:t>REFLECTION ON LEARNING AND PERSONAL DEVELOPMENT</w:t>
            </w:r>
          </w:p>
        </w:tc>
        <w:tc>
          <w:tcPr>
            <w:tcW w:w="1165" w:type="dxa"/>
            <w:vAlign w:val="center"/>
          </w:tcPr>
          <w:p w14:paraId="058DACD8" w14:textId="53C1AFF7" w:rsidR="004F6F26" w:rsidRPr="006A229E" w:rsidRDefault="004F6F26" w:rsidP="00FE5E8E">
            <w:pPr>
              <w:spacing w:after="0" w:line="360" w:lineRule="auto"/>
              <w:jc w:val="center"/>
            </w:pPr>
            <w:r>
              <w:t>16 - 20</w:t>
            </w:r>
          </w:p>
        </w:tc>
      </w:tr>
      <w:tr w:rsidR="004F6F26" w:rsidRPr="006A229E" w14:paraId="5C17D567" w14:textId="77777777" w:rsidTr="00FE5E8E">
        <w:trPr>
          <w:trHeight w:val="692"/>
        </w:trPr>
        <w:tc>
          <w:tcPr>
            <w:tcW w:w="895" w:type="dxa"/>
            <w:vAlign w:val="center"/>
          </w:tcPr>
          <w:p w14:paraId="726B38CD" w14:textId="77777777" w:rsidR="004F6F26" w:rsidRPr="006A229E" w:rsidRDefault="004F6F26" w:rsidP="00411F23">
            <w:pPr>
              <w:spacing w:after="0" w:line="360" w:lineRule="auto"/>
              <w:jc w:val="center"/>
            </w:pPr>
          </w:p>
        </w:tc>
        <w:tc>
          <w:tcPr>
            <w:tcW w:w="7290" w:type="dxa"/>
            <w:vAlign w:val="center"/>
          </w:tcPr>
          <w:p w14:paraId="166EFC86" w14:textId="77777777" w:rsidR="004F6F26" w:rsidRPr="00921BAE" w:rsidRDefault="004F6F26" w:rsidP="00411F23">
            <w:pPr>
              <w:tabs>
                <w:tab w:val="left" w:pos="3771"/>
              </w:tabs>
              <w:spacing w:after="0" w:line="360" w:lineRule="auto"/>
              <w:ind w:left="0" w:firstLine="0"/>
            </w:pPr>
            <w:r w:rsidRPr="00921BAE">
              <w:t>5.1 Key Learning Outcomes</w:t>
            </w:r>
          </w:p>
          <w:p w14:paraId="3ADA5175" w14:textId="77777777" w:rsidR="004F6F26" w:rsidRPr="00921BAE" w:rsidRDefault="004F6F26" w:rsidP="00411F23">
            <w:pPr>
              <w:tabs>
                <w:tab w:val="left" w:pos="3771"/>
              </w:tabs>
              <w:spacing w:after="0" w:line="360" w:lineRule="auto"/>
            </w:pPr>
            <w:r w:rsidRPr="00921BAE">
              <w:t>5.2  Challenges Encountered and Overcome</w:t>
            </w:r>
          </w:p>
          <w:p w14:paraId="6473D8DB" w14:textId="77777777" w:rsidR="004F6F26" w:rsidRPr="00921BAE" w:rsidRDefault="004F6F26" w:rsidP="00411F23">
            <w:pPr>
              <w:pStyle w:val="ListParagraph"/>
              <w:numPr>
                <w:ilvl w:val="1"/>
                <w:numId w:val="2"/>
              </w:numPr>
              <w:tabs>
                <w:tab w:val="left" w:pos="3771"/>
              </w:tabs>
              <w:spacing w:after="0" w:line="360" w:lineRule="auto"/>
              <w:ind w:right="10"/>
              <w:jc w:val="both"/>
              <w:rPr>
                <w:rFonts w:ascii="Times New Roman" w:hAnsi="Times New Roman" w:cs="Times New Roman"/>
                <w:sz w:val="24"/>
                <w:szCs w:val="24"/>
              </w:rPr>
            </w:pPr>
            <w:r w:rsidRPr="00921BAE">
              <w:rPr>
                <w:rFonts w:ascii="Times New Roman" w:hAnsi="Times New Roman" w:cs="Times New Roman"/>
                <w:sz w:val="24"/>
                <w:szCs w:val="24"/>
              </w:rPr>
              <w:t xml:space="preserve"> Application of Engineering Standards</w:t>
            </w:r>
          </w:p>
          <w:p w14:paraId="4B534437" w14:textId="77777777" w:rsidR="004F6F26" w:rsidRPr="00921BAE" w:rsidRDefault="004F6F26" w:rsidP="00411F23">
            <w:pPr>
              <w:tabs>
                <w:tab w:val="left" w:pos="3771"/>
              </w:tabs>
              <w:spacing w:after="0" w:line="360" w:lineRule="auto"/>
            </w:pPr>
            <w:r w:rsidRPr="00921BAE">
              <w:t>5.4  Insights into the Industry</w:t>
            </w:r>
          </w:p>
          <w:p w14:paraId="546CD915" w14:textId="77777777" w:rsidR="004F6F26" w:rsidRPr="00921BAE" w:rsidRDefault="004F6F26" w:rsidP="00411F23">
            <w:pPr>
              <w:tabs>
                <w:tab w:val="left" w:pos="3771"/>
              </w:tabs>
              <w:spacing w:after="0" w:line="360" w:lineRule="auto"/>
            </w:pPr>
            <w:r w:rsidRPr="00921BAE">
              <w:t>5.5  Conclusion of Personal Development</w:t>
            </w:r>
          </w:p>
        </w:tc>
        <w:tc>
          <w:tcPr>
            <w:tcW w:w="1165" w:type="dxa"/>
            <w:vAlign w:val="center"/>
          </w:tcPr>
          <w:p w14:paraId="28B33694" w14:textId="77777777" w:rsidR="004F6F26" w:rsidRDefault="00E958EA" w:rsidP="00FE5E8E">
            <w:pPr>
              <w:spacing w:after="0" w:line="360" w:lineRule="auto"/>
              <w:jc w:val="center"/>
            </w:pPr>
            <w:r>
              <w:t>16</w:t>
            </w:r>
          </w:p>
          <w:p w14:paraId="6DCB63A1" w14:textId="606BE1F1" w:rsidR="00E958EA" w:rsidRDefault="00E958EA" w:rsidP="00E958EA">
            <w:pPr>
              <w:spacing w:after="0" w:line="360" w:lineRule="auto"/>
              <w:jc w:val="center"/>
            </w:pPr>
            <w:r>
              <w:t>19</w:t>
            </w:r>
          </w:p>
          <w:p w14:paraId="2CD6D545" w14:textId="5EA7506A" w:rsidR="00E958EA" w:rsidRDefault="00E958EA" w:rsidP="00FE5E8E">
            <w:pPr>
              <w:spacing w:after="0" w:line="360" w:lineRule="auto"/>
              <w:jc w:val="center"/>
            </w:pPr>
            <w:r>
              <w:t>19</w:t>
            </w:r>
          </w:p>
          <w:p w14:paraId="1C2C1FAA" w14:textId="11456293" w:rsidR="00E958EA" w:rsidRDefault="00E958EA" w:rsidP="00FE5E8E">
            <w:pPr>
              <w:spacing w:after="0" w:line="360" w:lineRule="auto"/>
              <w:jc w:val="center"/>
            </w:pPr>
            <w:r>
              <w:t>20</w:t>
            </w:r>
          </w:p>
          <w:p w14:paraId="6ED0D211" w14:textId="7581C2FF" w:rsidR="00E958EA" w:rsidRPr="006A229E" w:rsidRDefault="00E958EA" w:rsidP="00FE5E8E">
            <w:pPr>
              <w:spacing w:after="0" w:line="360" w:lineRule="auto"/>
              <w:jc w:val="center"/>
            </w:pPr>
            <w:r>
              <w:t>20</w:t>
            </w:r>
          </w:p>
        </w:tc>
      </w:tr>
      <w:tr w:rsidR="004F6F26" w:rsidRPr="006A229E" w14:paraId="2C190B93" w14:textId="77777777" w:rsidTr="00FE5E8E">
        <w:trPr>
          <w:trHeight w:val="702"/>
        </w:trPr>
        <w:tc>
          <w:tcPr>
            <w:tcW w:w="895" w:type="dxa"/>
            <w:vAlign w:val="center"/>
          </w:tcPr>
          <w:p w14:paraId="1962BABE" w14:textId="77777777" w:rsidR="004F6F26" w:rsidRPr="00D351CE" w:rsidRDefault="004F6F26" w:rsidP="00411F23">
            <w:pPr>
              <w:spacing w:after="0" w:line="360" w:lineRule="auto"/>
              <w:jc w:val="center"/>
              <w:rPr>
                <w:b/>
                <w:bCs/>
              </w:rPr>
            </w:pPr>
            <w:r w:rsidRPr="00D351CE">
              <w:rPr>
                <w:b/>
                <w:bCs/>
              </w:rPr>
              <w:t>6</w:t>
            </w:r>
          </w:p>
        </w:tc>
        <w:tc>
          <w:tcPr>
            <w:tcW w:w="7290" w:type="dxa"/>
            <w:vAlign w:val="center"/>
          </w:tcPr>
          <w:p w14:paraId="7BA2DB32" w14:textId="77777777" w:rsidR="004F6F26" w:rsidRPr="001B17BE" w:rsidRDefault="004F6F26" w:rsidP="00411F23">
            <w:pPr>
              <w:spacing w:after="0" w:line="360" w:lineRule="auto"/>
              <w:rPr>
                <w:b/>
                <w:bCs/>
                <w:sz w:val="28"/>
                <w:szCs w:val="28"/>
              </w:rPr>
            </w:pPr>
            <w:r w:rsidRPr="00E71F64">
              <w:rPr>
                <w:b/>
                <w:bCs/>
                <w:sz w:val="28"/>
                <w:szCs w:val="28"/>
              </w:rPr>
              <w:t>CONCLUSION</w:t>
            </w:r>
          </w:p>
        </w:tc>
        <w:tc>
          <w:tcPr>
            <w:tcW w:w="1165" w:type="dxa"/>
            <w:vAlign w:val="center"/>
          </w:tcPr>
          <w:p w14:paraId="31BFF4A4" w14:textId="48887597" w:rsidR="004F6F26" w:rsidRPr="006A229E" w:rsidRDefault="004F6F26" w:rsidP="00FE5E8E">
            <w:pPr>
              <w:spacing w:after="0" w:line="360" w:lineRule="auto"/>
              <w:jc w:val="center"/>
            </w:pPr>
            <w:r>
              <w:t>21 - 22</w:t>
            </w:r>
          </w:p>
        </w:tc>
      </w:tr>
      <w:tr w:rsidR="004F6F26" w:rsidRPr="006A229E" w14:paraId="34B09096" w14:textId="77777777" w:rsidTr="00FE5E8E">
        <w:trPr>
          <w:trHeight w:val="702"/>
        </w:trPr>
        <w:tc>
          <w:tcPr>
            <w:tcW w:w="895" w:type="dxa"/>
            <w:vAlign w:val="center"/>
          </w:tcPr>
          <w:p w14:paraId="57DDD1A1" w14:textId="77777777" w:rsidR="004F6F26" w:rsidRPr="006A229E" w:rsidRDefault="004F6F26" w:rsidP="00411F23">
            <w:pPr>
              <w:spacing w:after="0" w:line="360" w:lineRule="auto"/>
              <w:jc w:val="center"/>
            </w:pPr>
          </w:p>
        </w:tc>
        <w:tc>
          <w:tcPr>
            <w:tcW w:w="7290" w:type="dxa"/>
            <w:vAlign w:val="center"/>
          </w:tcPr>
          <w:p w14:paraId="73BFF569" w14:textId="77777777" w:rsidR="004F6F26" w:rsidRPr="00D75991" w:rsidRDefault="004F6F26" w:rsidP="00411F23">
            <w:pPr>
              <w:tabs>
                <w:tab w:val="left" w:pos="3771"/>
              </w:tabs>
              <w:spacing w:after="0" w:line="360" w:lineRule="auto"/>
              <w:ind w:left="0" w:firstLine="0"/>
            </w:pPr>
            <w:r w:rsidRPr="00D75991">
              <w:t>6.1</w:t>
            </w:r>
            <w:r w:rsidRPr="00D75991">
              <w:rPr>
                <w:sz w:val="28"/>
                <w:szCs w:val="28"/>
              </w:rPr>
              <w:t xml:space="preserve"> </w:t>
            </w:r>
            <w:r w:rsidRPr="00D75991">
              <w:t>Summary of Key Findings</w:t>
            </w:r>
          </w:p>
          <w:p w14:paraId="2636BAE0" w14:textId="77777777" w:rsidR="004F6F26" w:rsidRPr="00D75991" w:rsidRDefault="004F6F26" w:rsidP="00411F23">
            <w:pPr>
              <w:tabs>
                <w:tab w:val="left" w:pos="3771"/>
              </w:tabs>
              <w:spacing w:after="0" w:line="360" w:lineRule="auto"/>
              <w:ind w:left="0" w:firstLine="0"/>
            </w:pPr>
            <w:r w:rsidRPr="00D75991">
              <w:t>6.2  Value and Significance</w:t>
            </w:r>
          </w:p>
          <w:p w14:paraId="1CABF56D" w14:textId="77777777" w:rsidR="004F6F26" w:rsidRPr="00D75991" w:rsidRDefault="004F6F26" w:rsidP="00411F23">
            <w:pPr>
              <w:tabs>
                <w:tab w:val="left" w:pos="3771"/>
              </w:tabs>
              <w:spacing w:after="0" w:line="360" w:lineRule="auto"/>
            </w:pPr>
            <w:r w:rsidRPr="00D75991">
              <w:t>6.3  Future Recommendations</w:t>
            </w:r>
          </w:p>
          <w:p w14:paraId="0BF3061B" w14:textId="77777777" w:rsidR="004F6F26" w:rsidRPr="00D75991" w:rsidRDefault="004F6F26" w:rsidP="00411F23">
            <w:pPr>
              <w:tabs>
                <w:tab w:val="left" w:pos="3771"/>
              </w:tabs>
              <w:spacing w:after="0" w:line="360" w:lineRule="auto"/>
            </w:pPr>
            <w:r w:rsidRPr="00D75991">
              <w:t>6.4  Final Reflections</w:t>
            </w:r>
          </w:p>
        </w:tc>
        <w:tc>
          <w:tcPr>
            <w:tcW w:w="1165" w:type="dxa"/>
            <w:vAlign w:val="center"/>
          </w:tcPr>
          <w:p w14:paraId="3B20A842" w14:textId="77777777" w:rsidR="004F6F26" w:rsidRDefault="00E958EA" w:rsidP="00FE5E8E">
            <w:pPr>
              <w:spacing w:after="0" w:line="360" w:lineRule="auto"/>
              <w:jc w:val="center"/>
            </w:pPr>
            <w:r>
              <w:t>21</w:t>
            </w:r>
          </w:p>
          <w:p w14:paraId="3452093F" w14:textId="3A0A1FD6" w:rsidR="00E958EA" w:rsidRDefault="00E958EA" w:rsidP="00FE5E8E">
            <w:pPr>
              <w:spacing w:after="0" w:line="360" w:lineRule="auto"/>
              <w:jc w:val="center"/>
            </w:pPr>
            <w:r>
              <w:t>22</w:t>
            </w:r>
          </w:p>
          <w:p w14:paraId="1A0FC97E" w14:textId="51935725" w:rsidR="00E958EA" w:rsidRDefault="00E958EA" w:rsidP="00FE5E8E">
            <w:pPr>
              <w:spacing w:after="0" w:line="360" w:lineRule="auto"/>
              <w:jc w:val="center"/>
            </w:pPr>
            <w:r>
              <w:t>22</w:t>
            </w:r>
          </w:p>
          <w:p w14:paraId="053DF36F" w14:textId="6960D3CF" w:rsidR="00E958EA" w:rsidRPr="006A229E" w:rsidRDefault="00E958EA" w:rsidP="00FE5E8E">
            <w:pPr>
              <w:spacing w:after="0" w:line="360" w:lineRule="auto"/>
              <w:jc w:val="center"/>
            </w:pPr>
            <w:r>
              <w:t>23</w:t>
            </w:r>
          </w:p>
        </w:tc>
      </w:tr>
      <w:tr w:rsidR="004F6F26" w:rsidRPr="006A229E" w14:paraId="33576BA8" w14:textId="77777777" w:rsidTr="00FE5E8E">
        <w:trPr>
          <w:trHeight w:val="702"/>
        </w:trPr>
        <w:tc>
          <w:tcPr>
            <w:tcW w:w="895" w:type="dxa"/>
            <w:vAlign w:val="center"/>
          </w:tcPr>
          <w:p w14:paraId="74A7AB39" w14:textId="77777777" w:rsidR="004F6F26" w:rsidRPr="00D351CE" w:rsidRDefault="004F6F26" w:rsidP="00411F23">
            <w:pPr>
              <w:spacing w:after="0" w:line="360" w:lineRule="auto"/>
              <w:jc w:val="center"/>
              <w:rPr>
                <w:b/>
                <w:bCs/>
              </w:rPr>
            </w:pPr>
            <w:r w:rsidRPr="00D351CE">
              <w:rPr>
                <w:b/>
                <w:bCs/>
              </w:rPr>
              <w:t>7</w:t>
            </w:r>
          </w:p>
        </w:tc>
        <w:tc>
          <w:tcPr>
            <w:tcW w:w="7290" w:type="dxa"/>
            <w:vAlign w:val="center"/>
          </w:tcPr>
          <w:p w14:paraId="5F6096A7" w14:textId="77777777" w:rsidR="004F6F26" w:rsidRPr="00D351CE" w:rsidRDefault="004F6F26" w:rsidP="00411F23">
            <w:pPr>
              <w:tabs>
                <w:tab w:val="left" w:pos="3771"/>
              </w:tabs>
              <w:spacing w:line="360" w:lineRule="auto"/>
              <w:rPr>
                <w:sz w:val="28"/>
                <w:szCs w:val="28"/>
              </w:rPr>
            </w:pPr>
            <w:r w:rsidRPr="00A74D92">
              <w:rPr>
                <w:b/>
                <w:bCs/>
                <w:sz w:val="28"/>
                <w:szCs w:val="28"/>
              </w:rPr>
              <w:t>REFERENCES</w:t>
            </w:r>
          </w:p>
        </w:tc>
        <w:tc>
          <w:tcPr>
            <w:tcW w:w="1165" w:type="dxa"/>
            <w:vAlign w:val="center"/>
          </w:tcPr>
          <w:p w14:paraId="178062B5" w14:textId="77777777" w:rsidR="004F6F26" w:rsidRPr="006A229E" w:rsidRDefault="004F6F26" w:rsidP="00FE5E8E">
            <w:pPr>
              <w:spacing w:after="0" w:line="360" w:lineRule="auto"/>
              <w:jc w:val="center"/>
            </w:pPr>
            <w:r>
              <w:t>23</w:t>
            </w:r>
          </w:p>
        </w:tc>
      </w:tr>
      <w:tr w:rsidR="004F6F26" w:rsidRPr="006A229E" w14:paraId="79558E1D" w14:textId="77777777" w:rsidTr="00FE5E8E">
        <w:trPr>
          <w:trHeight w:val="556"/>
        </w:trPr>
        <w:tc>
          <w:tcPr>
            <w:tcW w:w="895" w:type="dxa"/>
            <w:vAlign w:val="center"/>
          </w:tcPr>
          <w:p w14:paraId="3BC9E4D2" w14:textId="77777777" w:rsidR="004F6F26" w:rsidRPr="009F20FD" w:rsidRDefault="004F6F26" w:rsidP="00411F23">
            <w:pPr>
              <w:spacing w:after="0" w:line="360" w:lineRule="auto"/>
              <w:jc w:val="center"/>
              <w:rPr>
                <w:b/>
                <w:bCs/>
                <w:sz w:val="28"/>
                <w:szCs w:val="28"/>
              </w:rPr>
            </w:pPr>
            <w:r w:rsidRPr="009F20FD">
              <w:rPr>
                <w:b/>
                <w:bCs/>
                <w:sz w:val="28"/>
                <w:szCs w:val="28"/>
              </w:rPr>
              <w:t>8</w:t>
            </w:r>
          </w:p>
        </w:tc>
        <w:tc>
          <w:tcPr>
            <w:tcW w:w="7290" w:type="dxa"/>
            <w:vAlign w:val="center"/>
          </w:tcPr>
          <w:p w14:paraId="4B5C2F7E" w14:textId="41D47BEF" w:rsidR="004F6F26" w:rsidRPr="009F20FD" w:rsidRDefault="004F6F26" w:rsidP="00411F23">
            <w:pPr>
              <w:tabs>
                <w:tab w:val="left" w:pos="3771"/>
              </w:tabs>
              <w:spacing w:after="0" w:line="360" w:lineRule="auto"/>
              <w:rPr>
                <w:b/>
                <w:bCs/>
                <w:sz w:val="28"/>
                <w:szCs w:val="28"/>
              </w:rPr>
            </w:pPr>
            <w:r w:rsidRPr="009F20FD">
              <w:rPr>
                <w:b/>
                <w:bCs/>
                <w:sz w:val="28"/>
                <w:szCs w:val="28"/>
              </w:rPr>
              <w:t>A</w:t>
            </w:r>
            <w:r w:rsidR="009F20FD">
              <w:rPr>
                <w:b/>
                <w:bCs/>
                <w:sz w:val="28"/>
                <w:szCs w:val="28"/>
              </w:rPr>
              <w:t>PPENDICES</w:t>
            </w:r>
          </w:p>
        </w:tc>
        <w:tc>
          <w:tcPr>
            <w:tcW w:w="1165" w:type="dxa"/>
            <w:vAlign w:val="center"/>
          </w:tcPr>
          <w:p w14:paraId="2A96E17F" w14:textId="3613FA0C" w:rsidR="004F6F26" w:rsidRPr="006A229E" w:rsidRDefault="004F6F26" w:rsidP="00FE5E8E">
            <w:pPr>
              <w:spacing w:after="0" w:line="360" w:lineRule="auto"/>
              <w:ind w:left="0" w:firstLine="0"/>
              <w:jc w:val="center"/>
            </w:pPr>
            <w:r>
              <w:t>24 - 27</w:t>
            </w:r>
          </w:p>
        </w:tc>
      </w:tr>
    </w:tbl>
    <w:p w14:paraId="6239EB97" w14:textId="77777777" w:rsidR="004F6F26" w:rsidRDefault="004F6F26" w:rsidP="004F6F26">
      <w:pPr>
        <w:spacing w:after="253" w:line="360" w:lineRule="auto"/>
        <w:ind w:left="0" w:right="0" w:firstLine="0"/>
        <w:jc w:val="left"/>
        <w:rPr>
          <w:b/>
          <w:sz w:val="28"/>
        </w:rPr>
      </w:pPr>
      <w:r w:rsidRPr="006A229E">
        <w:rPr>
          <w:b/>
          <w:sz w:val="28"/>
        </w:rPr>
        <w:t xml:space="preserve"> </w:t>
      </w:r>
    </w:p>
    <w:p w14:paraId="60A15B2A" w14:textId="77777777" w:rsidR="004F6F26" w:rsidRDefault="004F6F26" w:rsidP="00B12C52">
      <w:pPr>
        <w:spacing w:line="360" w:lineRule="auto"/>
        <w:ind w:left="0" w:firstLine="0"/>
      </w:pPr>
    </w:p>
    <w:p w14:paraId="3DC45CD9" w14:textId="77777777" w:rsidR="004F6F26" w:rsidRDefault="004F6F26" w:rsidP="00B12C52">
      <w:pPr>
        <w:spacing w:line="360" w:lineRule="auto"/>
        <w:ind w:left="0" w:firstLine="0"/>
      </w:pPr>
    </w:p>
    <w:p w14:paraId="5DDBC0A9" w14:textId="77777777" w:rsidR="004F6F26" w:rsidRPr="00655EAE" w:rsidRDefault="004F6F26" w:rsidP="004F6F26">
      <w:pPr>
        <w:spacing w:after="253" w:line="360" w:lineRule="auto"/>
        <w:ind w:left="0" w:right="0" w:firstLine="0"/>
        <w:jc w:val="left"/>
        <w:rPr>
          <w:b/>
          <w:sz w:val="28"/>
        </w:rPr>
      </w:pPr>
      <w:r>
        <w:rPr>
          <w:b/>
          <w:sz w:val="28"/>
        </w:rPr>
        <w:t xml:space="preserve">                                                  </w:t>
      </w:r>
      <w:r w:rsidRPr="006A229E">
        <w:rPr>
          <w:b/>
          <w:sz w:val="28"/>
        </w:rPr>
        <w:t>LIST OF TABLES</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12"/>
        <w:gridCol w:w="1157"/>
      </w:tblGrid>
      <w:tr w:rsidR="004F6F26" w:rsidRPr="009F20FD" w14:paraId="5B3861F2" w14:textId="77777777" w:rsidTr="00154B74">
        <w:trPr>
          <w:trHeight w:val="544"/>
        </w:trPr>
        <w:tc>
          <w:tcPr>
            <w:tcW w:w="1271" w:type="dxa"/>
            <w:vAlign w:val="center"/>
          </w:tcPr>
          <w:p w14:paraId="53DFE675" w14:textId="77777777" w:rsidR="004F6F26" w:rsidRPr="009F20FD" w:rsidRDefault="004F6F26" w:rsidP="00411F23">
            <w:pPr>
              <w:spacing w:line="360" w:lineRule="auto"/>
              <w:jc w:val="center"/>
              <w:rPr>
                <w:b/>
                <w:bCs/>
                <w:sz w:val="28"/>
                <w:szCs w:val="28"/>
              </w:rPr>
            </w:pPr>
            <w:r w:rsidRPr="009F20FD">
              <w:rPr>
                <w:b/>
                <w:bCs/>
              </w:rPr>
              <w:t>Table No.</w:t>
            </w:r>
          </w:p>
        </w:tc>
        <w:tc>
          <w:tcPr>
            <w:tcW w:w="6912" w:type="dxa"/>
            <w:vAlign w:val="center"/>
          </w:tcPr>
          <w:p w14:paraId="37C5231A" w14:textId="77777777" w:rsidR="004F6F26" w:rsidRPr="009F20FD" w:rsidRDefault="004F6F26" w:rsidP="00411F23">
            <w:pPr>
              <w:spacing w:line="360" w:lineRule="auto"/>
              <w:jc w:val="center"/>
              <w:rPr>
                <w:b/>
                <w:bCs/>
                <w:sz w:val="28"/>
                <w:szCs w:val="28"/>
              </w:rPr>
            </w:pPr>
            <w:r w:rsidRPr="009F20FD">
              <w:rPr>
                <w:b/>
                <w:bCs/>
              </w:rPr>
              <w:t>Title</w:t>
            </w:r>
          </w:p>
        </w:tc>
        <w:tc>
          <w:tcPr>
            <w:tcW w:w="1157" w:type="dxa"/>
            <w:vAlign w:val="center"/>
          </w:tcPr>
          <w:p w14:paraId="20E062BB" w14:textId="77777777" w:rsidR="004F6F26" w:rsidRPr="009F20FD" w:rsidRDefault="004F6F26" w:rsidP="00411F23">
            <w:pPr>
              <w:spacing w:line="360" w:lineRule="auto"/>
              <w:jc w:val="center"/>
              <w:rPr>
                <w:b/>
                <w:bCs/>
              </w:rPr>
            </w:pPr>
            <w:r w:rsidRPr="009F20FD">
              <w:rPr>
                <w:b/>
                <w:bCs/>
              </w:rPr>
              <w:t>Page No</w:t>
            </w:r>
          </w:p>
        </w:tc>
      </w:tr>
      <w:tr w:rsidR="004F6F26" w:rsidRPr="009F20FD" w14:paraId="4262DC01" w14:textId="77777777" w:rsidTr="00154B74">
        <w:trPr>
          <w:trHeight w:val="544"/>
        </w:trPr>
        <w:tc>
          <w:tcPr>
            <w:tcW w:w="1271" w:type="dxa"/>
            <w:vAlign w:val="center"/>
          </w:tcPr>
          <w:p w14:paraId="1D125BBB" w14:textId="77777777" w:rsidR="004F6F26" w:rsidRPr="009F20FD" w:rsidRDefault="004F6F26" w:rsidP="00FE5E8E">
            <w:pPr>
              <w:spacing w:line="360" w:lineRule="auto"/>
              <w:jc w:val="center"/>
              <w:rPr>
                <w:bCs/>
              </w:rPr>
            </w:pPr>
            <w:r w:rsidRPr="009F20FD">
              <w:rPr>
                <w:bCs/>
              </w:rPr>
              <w:t>1.1</w:t>
            </w:r>
          </w:p>
        </w:tc>
        <w:tc>
          <w:tcPr>
            <w:tcW w:w="6912" w:type="dxa"/>
            <w:vAlign w:val="center"/>
          </w:tcPr>
          <w:p w14:paraId="6455CE1A" w14:textId="77777777" w:rsidR="004F6F26" w:rsidRPr="009F20FD" w:rsidRDefault="004F6F26" w:rsidP="00411F23">
            <w:pPr>
              <w:spacing w:after="0" w:line="360" w:lineRule="auto"/>
              <w:rPr>
                <w:bCs/>
              </w:rPr>
            </w:pPr>
            <w:r w:rsidRPr="009F20FD">
              <w:rPr>
                <w:bCs/>
              </w:rPr>
              <w:t xml:space="preserve"> Comparison of Classical and Quantum Computing</w:t>
            </w:r>
          </w:p>
        </w:tc>
        <w:tc>
          <w:tcPr>
            <w:tcW w:w="1157" w:type="dxa"/>
            <w:vAlign w:val="center"/>
          </w:tcPr>
          <w:p w14:paraId="4AD0ABFD" w14:textId="77777777" w:rsidR="004F6F26" w:rsidRPr="009F20FD" w:rsidRDefault="004F6F26" w:rsidP="00411F23">
            <w:pPr>
              <w:spacing w:line="360" w:lineRule="auto"/>
              <w:jc w:val="center"/>
              <w:rPr>
                <w:bCs/>
              </w:rPr>
            </w:pPr>
            <w:r w:rsidRPr="009F20FD">
              <w:rPr>
                <w:bCs/>
              </w:rPr>
              <w:t>1</w:t>
            </w:r>
          </w:p>
        </w:tc>
      </w:tr>
      <w:tr w:rsidR="004F6F26" w:rsidRPr="009F20FD" w14:paraId="7FBEF63C" w14:textId="77777777" w:rsidTr="00154B74">
        <w:trPr>
          <w:trHeight w:val="544"/>
        </w:trPr>
        <w:tc>
          <w:tcPr>
            <w:tcW w:w="1271" w:type="dxa"/>
            <w:vAlign w:val="center"/>
          </w:tcPr>
          <w:p w14:paraId="659EFD0F" w14:textId="76FEC3E3" w:rsidR="004F6F26" w:rsidRPr="009F20FD" w:rsidRDefault="004F6F26" w:rsidP="00FE5E8E">
            <w:pPr>
              <w:spacing w:line="360" w:lineRule="auto"/>
              <w:jc w:val="center"/>
              <w:rPr>
                <w:bCs/>
              </w:rPr>
            </w:pPr>
            <w:r w:rsidRPr="009F20FD">
              <w:rPr>
                <w:bCs/>
              </w:rPr>
              <w:t>3.1</w:t>
            </w:r>
          </w:p>
        </w:tc>
        <w:tc>
          <w:tcPr>
            <w:tcW w:w="6912" w:type="dxa"/>
            <w:vAlign w:val="center"/>
          </w:tcPr>
          <w:p w14:paraId="1F5F1B77" w14:textId="77777777" w:rsidR="004F6F26" w:rsidRPr="009F20FD" w:rsidRDefault="004F6F26" w:rsidP="00411F23">
            <w:pPr>
              <w:spacing w:after="0" w:line="360" w:lineRule="auto"/>
              <w:ind w:left="0" w:firstLine="0"/>
              <w:rPr>
                <w:bCs/>
              </w:rPr>
            </w:pPr>
            <w:r w:rsidRPr="009F20FD">
              <w:rPr>
                <w:bCs/>
              </w:rPr>
              <w:t xml:space="preserve"> Comparative Analysis of Quantum Simulation Techniques</w:t>
            </w:r>
          </w:p>
        </w:tc>
        <w:tc>
          <w:tcPr>
            <w:tcW w:w="1157" w:type="dxa"/>
            <w:vAlign w:val="center"/>
          </w:tcPr>
          <w:p w14:paraId="1EAD771B" w14:textId="77777777" w:rsidR="004F6F26" w:rsidRPr="009F20FD" w:rsidRDefault="004F6F26" w:rsidP="00411F23">
            <w:pPr>
              <w:spacing w:line="360" w:lineRule="auto"/>
              <w:jc w:val="center"/>
              <w:rPr>
                <w:bCs/>
              </w:rPr>
            </w:pPr>
            <w:r w:rsidRPr="009F20FD">
              <w:rPr>
                <w:bCs/>
              </w:rPr>
              <w:t>11</w:t>
            </w:r>
          </w:p>
        </w:tc>
      </w:tr>
      <w:tr w:rsidR="004F6F26" w:rsidRPr="009F20FD" w14:paraId="21A4955F" w14:textId="77777777" w:rsidTr="00154B74">
        <w:trPr>
          <w:trHeight w:val="544"/>
        </w:trPr>
        <w:tc>
          <w:tcPr>
            <w:tcW w:w="1271" w:type="dxa"/>
            <w:vAlign w:val="center"/>
          </w:tcPr>
          <w:p w14:paraId="5BF95B2C" w14:textId="26ADC125" w:rsidR="004F6F26" w:rsidRPr="009F20FD" w:rsidRDefault="004F6F26" w:rsidP="00FE5E8E">
            <w:pPr>
              <w:spacing w:line="360" w:lineRule="auto"/>
              <w:ind w:left="0" w:firstLine="0"/>
              <w:jc w:val="center"/>
              <w:rPr>
                <w:bCs/>
              </w:rPr>
            </w:pPr>
            <w:r w:rsidRPr="009F20FD">
              <w:rPr>
                <w:bCs/>
              </w:rPr>
              <w:t>3.2</w:t>
            </w:r>
          </w:p>
        </w:tc>
        <w:tc>
          <w:tcPr>
            <w:tcW w:w="6912" w:type="dxa"/>
            <w:vAlign w:val="center"/>
          </w:tcPr>
          <w:p w14:paraId="082B9F19" w14:textId="77777777" w:rsidR="004F6F26" w:rsidRPr="009F20FD" w:rsidRDefault="004F6F26" w:rsidP="00411F23">
            <w:pPr>
              <w:spacing w:after="0" w:line="360" w:lineRule="auto"/>
              <w:ind w:left="0" w:firstLine="0"/>
              <w:rPr>
                <w:bCs/>
              </w:rPr>
            </w:pPr>
            <w:r w:rsidRPr="009F20FD">
              <w:rPr>
                <w:bCs/>
              </w:rPr>
              <w:t xml:space="preserve"> Noise and Error Analysis in Quantum Simulation</w:t>
            </w:r>
          </w:p>
        </w:tc>
        <w:tc>
          <w:tcPr>
            <w:tcW w:w="1157" w:type="dxa"/>
            <w:vAlign w:val="center"/>
          </w:tcPr>
          <w:p w14:paraId="0C833C14" w14:textId="77777777" w:rsidR="004F6F26" w:rsidRPr="009F20FD" w:rsidRDefault="004F6F26" w:rsidP="00411F23">
            <w:pPr>
              <w:spacing w:line="360" w:lineRule="auto"/>
              <w:ind w:left="0" w:firstLine="0"/>
              <w:jc w:val="center"/>
              <w:rPr>
                <w:bCs/>
              </w:rPr>
            </w:pPr>
            <w:r w:rsidRPr="009F20FD">
              <w:rPr>
                <w:bCs/>
              </w:rPr>
              <w:t>12</w:t>
            </w:r>
          </w:p>
        </w:tc>
      </w:tr>
      <w:tr w:rsidR="004F6F26" w:rsidRPr="009F20FD" w14:paraId="1F1C4B41" w14:textId="77777777" w:rsidTr="00154B74">
        <w:trPr>
          <w:trHeight w:val="544"/>
        </w:trPr>
        <w:tc>
          <w:tcPr>
            <w:tcW w:w="1271" w:type="dxa"/>
            <w:vAlign w:val="center"/>
          </w:tcPr>
          <w:p w14:paraId="420329A4" w14:textId="77777777" w:rsidR="004F6F26" w:rsidRPr="009F20FD" w:rsidRDefault="004F6F26" w:rsidP="00FE5E8E">
            <w:pPr>
              <w:spacing w:line="360" w:lineRule="auto"/>
              <w:jc w:val="center"/>
              <w:rPr>
                <w:bCs/>
              </w:rPr>
            </w:pPr>
            <w:r w:rsidRPr="009F20FD">
              <w:rPr>
                <w:bCs/>
              </w:rPr>
              <w:lastRenderedPageBreak/>
              <w:t>4.1</w:t>
            </w:r>
          </w:p>
        </w:tc>
        <w:tc>
          <w:tcPr>
            <w:tcW w:w="6912" w:type="dxa"/>
            <w:vAlign w:val="center"/>
          </w:tcPr>
          <w:p w14:paraId="0E61410A" w14:textId="77777777" w:rsidR="004F6F26" w:rsidRPr="009F20FD" w:rsidRDefault="004F6F26" w:rsidP="00411F23">
            <w:pPr>
              <w:tabs>
                <w:tab w:val="left" w:pos="3771"/>
              </w:tabs>
              <w:spacing w:line="360" w:lineRule="auto"/>
              <w:ind w:left="0" w:firstLine="0"/>
              <w:rPr>
                <w:bCs/>
              </w:rPr>
            </w:pPr>
            <w:r w:rsidRPr="009F20FD">
              <w:rPr>
                <w:bCs/>
              </w:rPr>
              <w:t xml:space="preserve"> Performance of Grover’s Algorithm in Simulation</w:t>
            </w:r>
          </w:p>
        </w:tc>
        <w:tc>
          <w:tcPr>
            <w:tcW w:w="1157" w:type="dxa"/>
            <w:vAlign w:val="center"/>
          </w:tcPr>
          <w:p w14:paraId="4408C28C" w14:textId="77777777" w:rsidR="004F6F26" w:rsidRPr="009F20FD" w:rsidRDefault="004F6F26" w:rsidP="00411F23">
            <w:pPr>
              <w:spacing w:line="360" w:lineRule="auto"/>
              <w:ind w:left="0" w:firstLine="0"/>
              <w:jc w:val="center"/>
              <w:rPr>
                <w:bCs/>
              </w:rPr>
            </w:pPr>
            <w:r w:rsidRPr="009F20FD">
              <w:rPr>
                <w:bCs/>
              </w:rPr>
              <w:t>13 – 14</w:t>
            </w:r>
          </w:p>
        </w:tc>
      </w:tr>
    </w:tbl>
    <w:p w14:paraId="1B7FC0A7" w14:textId="77777777" w:rsidR="004F6F26" w:rsidRPr="006A229E" w:rsidRDefault="004F6F26" w:rsidP="004F6F26">
      <w:pPr>
        <w:spacing w:line="360" w:lineRule="auto"/>
        <w:jc w:val="center"/>
        <w:rPr>
          <w:b/>
        </w:rPr>
      </w:pPr>
    </w:p>
    <w:p w14:paraId="4DBCB7B6" w14:textId="77777777" w:rsidR="00FE5E8E" w:rsidRDefault="00FE5E8E" w:rsidP="004F6F26">
      <w:pPr>
        <w:spacing w:line="360" w:lineRule="auto"/>
        <w:ind w:left="0" w:firstLine="0"/>
        <w:jc w:val="center"/>
        <w:rPr>
          <w:b/>
          <w:sz w:val="28"/>
          <w:szCs w:val="28"/>
        </w:rPr>
      </w:pPr>
    </w:p>
    <w:p w14:paraId="5368F1E1" w14:textId="77777777" w:rsidR="00FE5E8E" w:rsidRDefault="00FE5E8E" w:rsidP="004F6F26">
      <w:pPr>
        <w:spacing w:line="360" w:lineRule="auto"/>
        <w:ind w:left="0" w:firstLine="0"/>
        <w:jc w:val="center"/>
        <w:rPr>
          <w:b/>
          <w:sz w:val="28"/>
          <w:szCs w:val="28"/>
        </w:rPr>
      </w:pPr>
    </w:p>
    <w:p w14:paraId="2ED3F82D" w14:textId="77777777" w:rsidR="00FE5E8E" w:rsidRDefault="00FE5E8E" w:rsidP="004F6F26">
      <w:pPr>
        <w:spacing w:line="360" w:lineRule="auto"/>
        <w:ind w:left="0" w:firstLine="0"/>
        <w:jc w:val="center"/>
        <w:rPr>
          <w:b/>
          <w:sz w:val="28"/>
          <w:szCs w:val="28"/>
        </w:rPr>
      </w:pPr>
    </w:p>
    <w:p w14:paraId="20C71B76" w14:textId="77777777" w:rsidR="00FE5E8E" w:rsidRDefault="00FE5E8E" w:rsidP="004F6F26">
      <w:pPr>
        <w:spacing w:line="360" w:lineRule="auto"/>
        <w:ind w:left="0" w:firstLine="0"/>
        <w:jc w:val="center"/>
        <w:rPr>
          <w:b/>
          <w:sz w:val="28"/>
          <w:szCs w:val="28"/>
        </w:rPr>
      </w:pPr>
    </w:p>
    <w:p w14:paraId="5AD86D46" w14:textId="77777777" w:rsidR="00FE5E8E" w:rsidRDefault="00FE5E8E" w:rsidP="004F6F26">
      <w:pPr>
        <w:spacing w:line="360" w:lineRule="auto"/>
        <w:ind w:left="0" w:firstLine="0"/>
        <w:jc w:val="center"/>
        <w:rPr>
          <w:b/>
          <w:sz w:val="28"/>
          <w:szCs w:val="28"/>
        </w:rPr>
      </w:pPr>
    </w:p>
    <w:p w14:paraId="5A74C6A2" w14:textId="77777777" w:rsidR="00FE5E8E" w:rsidRDefault="00FE5E8E" w:rsidP="004F6F26">
      <w:pPr>
        <w:spacing w:line="360" w:lineRule="auto"/>
        <w:ind w:left="0" w:firstLine="0"/>
        <w:jc w:val="center"/>
        <w:rPr>
          <w:b/>
          <w:sz w:val="28"/>
          <w:szCs w:val="28"/>
        </w:rPr>
      </w:pPr>
    </w:p>
    <w:p w14:paraId="6FF6B155" w14:textId="77777777" w:rsidR="00FE5E8E" w:rsidRDefault="00FE5E8E" w:rsidP="004F6F26">
      <w:pPr>
        <w:spacing w:line="360" w:lineRule="auto"/>
        <w:ind w:left="0" w:firstLine="0"/>
        <w:jc w:val="center"/>
        <w:rPr>
          <w:b/>
          <w:sz w:val="28"/>
          <w:szCs w:val="28"/>
        </w:rPr>
      </w:pPr>
    </w:p>
    <w:p w14:paraId="5C93A7DC" w14:textId="77777777" w:rsidR="00FE5E8E" w:rsidRDefault="00FE5E8E" w:rsidP="004F6F26">
      <w:pPr>
        <w:spacing w:line="360" w:lineRule="auto"/>
        <w:ind w:left="0" w:firstLine="0"/>
        <w:jc w:val="center"/>
        <w:rPr>
          <w:b/>
          <w:sz w:val="28"/>
          <w:szCs w:val="28"/>
        </w:rPr>
      </w:pPr>
    </w:p>
    <w:p w14:paraId="14362932" w14:textId="77777777" w:rsidR="00FE5E8E" w:rsidRDefault="00FE5E8E" w:rsidP="004F6F26">
      <w:pPr>
        <w:spacing w:line="360" w:lineRule="auto"/>
        <w:ind w:left="0" w:firstLine="0"/>
        <w:jc w:val="center"/>
        <w:rPr>
          <w:b/>
          <w:sz w:val="28"/>
          <w:szCs w:val="28"/>
        </w:rPr>
      </w:pPr>
    </w:p>
    <w:p w14:paraId="621C484B" w14:textId="77777777" w:rsidR="00FE5E8E" w:rsidRDefault="00FE5E8E" w:rsidP="004F6F26">
      <w:pPr>
        <w:spacing w:line="360" w:lineRule="auto"/>
        <w:ind w:left="0" w:firstLine="0"/>
        <w:jc w:val="center"/>
        <w:rPr>
          <w:b/>
          <w:sz w:val="28"/>
          <w:szCs w:val="28"/>
        </w:rPr>
      </w:pPr>
    </w:p>
    <w:p w14:paraId="289F74C5" w14:textId="77777777" w:rsidR="00FE5E8E" w:rsidRDefault="00FE5E8E" w:rsidP="004F6F26">
      <w:pPr>
        <w:spacing w:line="360" w:lineRule="auto"/>
        <w:ind w:left="0" w:firstLine="0"/>
        <w:jc w:val="center"/>
        <w:rPr>
          <w:b/>
          <w:sz w:val="28"/>
          <w:szCs w:val="28"/>
        </w:rPr>
      </w:pPr>
    </w:p>
    <w:p w14:paraId="6852396C" w14:textId="77777777" w:rsidR="00FE5E8E" w:rsidRDefault="00FE5E8E" w:rsidP="004F6F26">
      <w:pPr>
        <w:spacing w:line="360" w:lineRule="auto"/>
        <w:ind w:left="0" w:firstLine="0"/>
        <w:jc w:val="center"/>
        <w:rPr>
          <w:b/>
          <w:sz w:val="28"/>
          <w:szCs w:val="28"/>
        </w:rPr>
      </w:pPr>
    </w:p>
    <w:p w14:paraId="6D2D302B" w14:textId="77777777" w:rsidR="00FE5E8E" w:rsidRDefault="00FE5E8E" w:rsidP="004F6F26">
      <w:pPr>
        <w:spacing w:line="360" w:lineRule="auto"/>
        <w:ind w:left="0" w:firstLine="0"/>
        <w:jc w:val="center"/>
        <w:rPr>
          <w:b/>
          <w:sz w:val="28"/>
          <w:szCs w:val="28"/>
        </w:rPr>
      </w:pPr>
    </w:p>
    <w:p w14:paraId="3601CF06" w14:textId="77777777" w:rsidR="00FE5E8E" w:rsidRDefault="00FE5E8E" w:rsidP="004F6F26">
      <w:pPr>
        <w:spacing w:line="360" w:lineRule="auto"/>
        <w:ind w:left="0" w:firstLine="0"/>
        <w:jc w:val="center"/>
        <w:rPr>
          <w:b/>
          <w:sz w:val="28"/>
          <w:szCs w:val="28"/>
        </w:rPr>
      </w:pPr>
    </w:p>
    <w:p w14:paraId="286051C4" w14:textId="77777777" w:rsidR="00FE5E8E" w:rsidRDefault="00FE5E8E" w:rsidP="004F6F26">
      <w:pPr>
        <w:spacing w:line="360" w:lineRule="auto"/>
        <w:ind w:left="0" w:firstLine="0"/>
        <w:jc w:val="center"/>
        <w:rPr>
          <w:b/>
          <w:sz w:val="28"/>
          <w:szCs w:val="28"/>
        </w:rPr>
      </w:pPr>
    </w:p>
    <w:p w14:paraId="78DDECFB" w14:textId="77777777" w:rsidR="00FE5E8E" w:rsidRDefault="00FE5E8E" w:rsidP="004F6F26">
      <w:pPr>
        <w:spacing w:line="360" w:lineRule="auto"/>
        <w:ind w:left="0" w:firstLine="0"/>
        <w:jc w:val="center"/>
        <w:rPr>
          <w:b/>
          <w:sz w:val="28"/>
          <w:szCs w:val="28"/>
        </w:rPr>
      </w:pPr>
    </w:p>
    <w:p w14:paraId="4F3BD440" w14:textId="77777777" w:rsidR="00FE5E8E" w:rsidRDefault="00FE5E8E" w:rsidP="004F6F26">
      <w:pPr>
        <w:spacing w:line="360" w:lineRule="auto"/>
        <w:ind w:left="0" w:firstLine="0"/>
        <w:jc w:val="center"/>
        <w:rPr>
          <w:b/>
          <w:sz w:val="28"/>
          <w:szCs w:val="28"/>
        </w:rPr>
      </w:pPr>
    </w:p>
    <w:p w14:paraId="52E29764" w14:textId="77777777" w:rsidR="00FE5E8E" w:rsidRDefault="00FE5E8E" w:rsidP="004F6F26">
      <w:pPr>
        <w:spacing w:line="360" w:lineRule="auto"/>
        <w:ind w:left="0" w:firstLine="0"/>
        <w:jc w:val="center"/>
        <w:rPr>
          <w:b/>
          <w:sz w:val="28"/>
          <w:szCs w:val="28"/>
        </w:rPr>
      </w:pPr>
    </w:p>
    <w:p w14:paraId="1DBC0042" w14:textId="77777777" w:rsidR="00FE5E8E" w:rsidRDefault="00FE5E8E" w:rsidP="004F6F26">
      <w:pPr>
        <w:spacing w:line="360" w:lineRule="auto"/>
        <w:ind w:left="0" w:firstLine="0"/>
        <w:jc w:val="center"/>
        <w:rPr>
          <w:b/>
          <w:sz w:val="28"/>
          <w:szCs w:val="28"/>
        </w:rPr>
      </w:pPr>
    </w:p>
    <w:p w14:paraId="75302295" w14:textId="77777777" w:rsidR="00FE5E8E" w:rsidRDefault="00FE5E8E" w:rsidP="004F6F26">
      <w:pPr>
        <w:spacing w:line="360" w:lineRule="auto"/>
        <w:ind w:left="0" w:firstLine="0"/>
        <w:jc w:val="center"/>
        <w:rPr>
          <w:b/>
          <w:sz w:val="28"/>
          <w:szCs w:val="28"/>
        </w:rPr>
      </w:pPr>
    </w:p>
    <w:p w14:paraId="0F0E7773" w14:textId="5062B114" w:rsidR="004F6F26" w:rsidRPr="006A229E" w:rsidRDefault="004F6F26" w:rsidP="00FE5E8E">
      <w:pPr>
        <w:spacing w:line="360" w:lineRule="auto"/>
        <w:ind w:left="0" w:firstLine="0"/>
        <w:jc w:val="center"/>
        <w:rPr>
          <w:b/>
          <w:sz w:val="28"/>
          <w:szCs w:val="28"/>
        </w:rPr>
      </w:pPr>
      <w:r w:rsidRPr="006A229E">
        <w:rPr>
          <w:b/>
          <w:sz w:val="28"/>
          <w:szCs w:val="28"/>
        </w:rPr>
        <w:t>LIST OF FIGURES</w:t>
      </w:r>
    </w:p>
    <w:tbl>
      <w:tblPr>
        <w:tblStyle w:val="TableGrid"/>
        <w:tblW w:w="9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6908"/>
        <w:gridCol w:w="1180"/>
      </w:tblGrid>
      <w:tr w:rsidR="004F6F26" w:rsidRPr="006A229E" w14:paraId="2B3ACCA1" w14:textId="77777777" w:rsidTr="00FE5E8E">
        <w:trPr>
          <w:trHeight w:val="540"/>
        </w:trPr>
        <w:tc>
          <w:tcPr>
            <w:tcW w:w="1434" w:type="dxa"/>
            <w:vAlign w:val="center"/>
          </w:tcPr>
          <w:p w14:paraId="3113E0DD" w14:textId="77777777" w:rsidR="004F6F26" w:rsidRPr="006A229E" w:rsidRDefault="004F6F26" w:rsidP="00FE5E8E">
            <w:pPr>
              <w:spacing w:line="360" w:lineRule="auto"/>
              <w:jc w:val="center"/>
              <w:rPr>
                <w:b/>
                <w:bCs/>
                <w:sz w:val="28"/>
                <w:szCs w:val="28"/>
              </w:rPr>
            </w:pPr>
            <w:r w:rsidRPr="006A229E">
              <w:rPr>
                <w:b/>
                <w:bCs/>
              </w:rPr>
              <w:t>Figure No.</w:t>
            </w:r>
          </w:p>
        </w:tc>
        <w:tc>
          <w:tcPr>
            <w:tcW w:w="6908" w:type="dxa"/>
            <w:vAlign w:val="center"/>
          </w:tcPr>
          <w:p w14:paraId="62A63F05" w14:textId="77777777" w:rsidR="004F6F26" w:rsidRPr="006A229E" w:rsidRDefault="004F6F26" w:rsidP="00FE5E8E">
            <w:pPr>
              <w:spacing w:line="360" w:lineRule="auto"/>
              <w:jc w:val="center"/>
              <w:rPr>
                <w:b/>
                <w:bCs/>
                <w:sz w:val="28"/>
                <w:szCs w:val="28"/>
              </w:rPr>
            </w:pPr>
            <w:r w:rsidRPr="006A229E">
              <w:rPr>
                <w:b/>
                <w:bCs/>
              </w:rPr>
              <w:t>Title</w:t>
            </w:r>
          </w:p>
        </w:tc>
        <w:tc>
          <w:tcPr>
            <w:tcW w:w="1180" w:type="dxa"/>
            <w:vAlign w:val="center"/>
          </w:tcPr>
          <w:p w14:paraId="1ECCA0A0" w14:textId="77777777" w:rsidR="004F6F26" w:rsidRPr="006A229E" w:rsidRDefault="004F6F26" w:rsidP="00FE5E8E">
            <w:pPr>
              <w:spacing w:line="360" w:lineRule="auto"/>
              <w:jc w:val="center"/>
              <w:rPr>
                <w:b/>
                <w:bCs/>
              </w:rPr>
            </w:pPr>
            <w:r w:rsidRPr="006A229E">
              <w:rPr>
                <w:b/>
                <w:bCs/>
              </w:rPr>
              <w:t>Page No.</w:t>
            </w:r>
          </w:p>
        </w:tc>
      </w:tr>
      <w:tr w:rsidR="004F6F26" w:rsidRPr="006A229E" w14:paraId="2E242FB4" w14:textId="77777777" w:rsidTr="00FE5E8E">
        <w:trPr>
          <w:trHeight w:val="535"/>
        </w:trPr>
        <w:tc>
          <w:tcPr>
            <w:tcW w:w="1434" w:type="dxa"/>
            <w:vAlign w:val="center"/>
          </w:tcPr>
          <w:p w14:paraId="09C9004D" w14:textId="77777777" w:rsidR="004F6F26" w:rsidRPr="009F20FD" w:rsidRDefault="004F6F26" w:rsidP="00FE5E8E">
            <w:pPr>
              <w:spacing w:line="360" w:lineRule="auto"/>
              <w:jc w:val="center"/>
            </w:pPr>
            <w:r w:rsidRPr="009F20FD">
              <w:t>6.2</w:t>
            </w:r>
          </w:p>
        </w:tc>
        <w:tc>
          <w:tcPr>
            <w:tcW w:w="6908" w:type="dxa"/>
            <w:vAlign w:val="center"/>
          </w:tcPr>
          <w:p w14:paraId="7F1D4C35" w14:textId="77777777" w:rsidR="004F6F26" w:rsidRPr="009F20FD" w:rsidRDefault="004F6F26" w:rsidP="00FE5E8E">
            <w:pPr>
              <w:tabs>
                <w:tab w:val="left" w:pos="3771"/>
              </w:tabs>
              <w:spacing w:line="360" w:lineRule="auto"/>
              <w:ind w:left="0" w:firstLine="0"/>
            </w:pPr>
            <w:r w:rsidRPr="009F20FD">
              <w:t xml:space="preserve"> Quantum circuit performance Vs Number of bits</w:t>
            </w:r>
          </w:p>
        </w:tc>
        <w:tc>
          <w:tcPr>
            <w:tcW w:w="1180" w:type="dxa"/>
            <w:vAlign w:val="center"/>
          </w:tcPr>
          <w:p w14:paraId="22017CF9" w14:textId="77777777" w:rsidR="004F6F26" w:rsidRPr="009F20FD" w:rsidRDefault="004F6F26" w:rsidP="00FE5E8E">
            <w:pPr>
              <w:spacing w:line="360" w:lineRule="auto"/>
            </w:pPr>
            <w:r w:rsidRPr="009F20FD">
              <w:t xml:space="preserve">   27</w:t>
            </w:r>
          </w:p>
        </w:tc>
      </w:tr>
    </w:tbl>
    <w:p w14:paraId="00FB8EA2" w14:textId="77777777" w:rsidR="004F6F26" w:rsidRDefault="004F6F26" w:rsidP="00B12C52">
      <w:pPr>
        <w:spacing w:line="360" w:lineRule="auto"/>
        <w:ind w:left="0" w:firstLine="0"/>
      </w:pPr>
      <w:r>
        <w:t xml:space="preserve"> </w:t>
      </w:r>
    </w:p>
    <w:p w14:paraId="662D3EF8" w14:textId="77777777" w:rsidR="004F6F26" w:rsidRDefault="004F6F26" w:rsidP="00B12C52">
      <w:pPr>
        <w:spacing w:line="360" w:lineRule="auto"/>
        <w:ind w:left="0" w:firstLine="0"/>
      </w:pPr>
    </w:p>
    <w:p w14:paraId="4D0D90FE" w14:textId="77777777" w:rsidR="004F6F26" w:rsidRDefault="004F6F26" w:rsidP="00B12C52">
      <w:pPr>
        <w:spacing w:line="360" w:lineRule="auto"/>
        <w:ind w:left="0" w:firstLine="0"/>
      </w:pPr>
    </w:p>
    <w:p w14:paraId="7FF7288C" w14:textId="77777777" w:rsidR="004F6F26" w:rsidRDefault="004F6F26" w:rsidP="00B12C52">
      <w:pPr>
        <w:spacing w:line="360" w:lineRule="auto"/>
        <w:ind w:left="0" w:firstLine="0"/>
      </w:pPr>
    </w:p>
    <w:p w14:paraId="494BA510" w14:textId="77777777" w:rsidR="004F6F26" w:rsidRDefault="004F6F26" w:rsidP="00B12C52">
      <w:pPr>
        <w:spacing w:line="360" w:lineRule="auto"/>
        <w:ind w:left="0" w:firstLine="0"/>
      </w:pPr>
    </w:p>
    <w:p w14:paraId="49883563" w14:textId="77777777" w:rsidR="004F6F26" w:rsidRDefault="004F6F26" w:rsidP="00B12C52">
      <w:pPr>
        <w:spacing w:line="360" w:lineRule="auto"/>
        <w:ind w:left="0" w:firstLine="0"/>
      </w:pPr>
    </w:p>
    <w:p w14:paraId="36C280A1" w14:textId="77777777" w:rsidR="007271E2" w:rsidRDefault="007271E2" w:rsidP="00535EBA">
      <w:pPr>
        <w:spacing w:after="0" w:line="360" w:lineRule="auto"/>
        <w:jc w:val="center"/>
        <w:rPr>
          <w:b/>
          <w:bCs/>
          <w:sz w:val="28"/>
          <w:szCs w:val="28"/>
        </w:rPr>
      </w:pPr>
    </w:p>
    <w:p w14:paraId="0D3C4A49" w14:textId="77777777" w:rsidR="007271E2" w:rsidRDefault="007271E2" w:rsidP="00535EBA">
      <w:pPr>
        <w:spacing w:after="0" w:line="360" w:lineRule="auto"/>
        <w:jc w:val="center"/>
        <w:rPr>
          <w:b/>
          <w:bCs/>
          <w:sz w:val="28"/>
          <w:szCs w:val="28"/>
        </w:rPr>
      </w:pPr>
    </w:p>
    <w:p w14:paraId="10A8C82F" w14:textId="77777777" w:rsidR="007271E2" w:rsidRDefault="007271E2" w:rsidP="00535EBA">
      <w:pPr>
        <w:spacing w:after="0" w:line="360" w:lineRule="auto"/>
        <w:jc w:val="center"/>
        <w:rPr>
          <w:b/>
          <w:bCs/>
          <w:sz w:val="28"/>
          <w:szCs w:val="28"/>
        </w:rPr>
      </w:pPr>
    </w:p>
    <w:p w14:paraId="7337F967" w14:textId="77777777" w:rsidR="00FE5E8E" w:rsidRDefault="00FE5E8E" w:rsidP="007B1F1D">
      <w:pPr>
        <w:spacing w:after="0" w:line="360" w:lineRule="auto"/>
        <w:jc w:val="center"/>
        <w:rPr>
          <w:b/>
          <w:bCs/>
          <w:sz w:val="28"/>
          <w:szCs w:val="28"/>
        </w:rPr>
      </w:pPr>
    </w:p>
    <w:p w14:paraId="3AE61A19" w14:textId="77777777" w:rsidR="00FE5E8E" w:rsidRDefault="00FE5E8E" w:rsidP="007B1F1D">
      <w:pPr>
        <w:spacing w:after="0" w:line="360" w:lineRule="auto"/>
        <w:jc w:val="center"/>
        <w:rPr>
          <w:b/>
          <w:bCs/>
          <w:sz w:val="28"/>
          <w:szCs w:val="28"/>
        </w:rPr>
      </w:pPr>
    </w:p>
    <w:p w14:paraId="6E05617F" w14:textId="77777777" w:rsidR="00FE5E8E" w:rsidRDefault="00FE5E8E" w:rsidP="007B1F1D">
      <w:pPr>
        <w:spacing w:after="0" w:line="360" w:lineRule="auto"/>
        <w:jc w:val="center"/>
        <w:rPr>
          <w:b/>
          <w:bCs/>
          <w:sz w:val="28"/>
          <w:szCs w:val="28"/>
        </w:rPr>
      </w:pPr>
    </w:p>
    <w:p w14:paraId="6F785B26" w14:textId="77777777" w:rsidR="00FE5E8E" w:rsidRDefault="00FE5E8E" w:rsidP="007B1F1D">
      <w:pPr>
        <w:spacing w:after="0" w:line="360" w:lineRule="auto"/>
        <w:jc w:val="center"/>
        <w:rPr>
          <w:b/>
          <w:bCs/>
          <w:sz w:val="28"/>
          <w:szCs w:val="28"/>
        </w:rPr>
      </w:pPr>
    </w:p>
    <w:p w14:paraId="79298721" w14:textId="77777777" w:rsidR="00FE5E8E" w:rsidRDefault="00FE5E8E" w:rsidP="007B1F1D">
      <w:pPr>
        <w:spacing w:after="0" w:line="360" w:lineRule="auto"/>
        <w:jc w:val="center"/>
        <w:rPr>
          <w:b/>
          <w:bCs/>
          <w:sz w:val="28"/>
          <w:szCs w:val="28"/>
        </w:rPr>
      </w:pPr>
    </w:p>
    <w:p w14:paraId="1B3BB009" w14:textId="77777777" w:rsidR="00FE5E8E" w:rsidRDefault="00FE5E8E" w:rsidP="007B1F1D">
      <w:pPr>
        <w:spacing w:after="0" w:line="360" w:lineRule="auto"/>
        <w:jc w:val="center"/>
        <w:rPr>
          <w:b/>
          <w:bCs/>
          <w:sz w:val="28"/>
          <w:szCs w:val="28"/>
        </w:rPr>
      </w:pPr>
    </w:p>
    <w:p w14:paraId="4BA77137" w14:textId="77777777" w:rsidR="00FE5E8E" w:rsidRDefault="00FE5E8E" w:rsidP="007B1F1D">
      <w:pPr>
        <w:spacing w:after="0" w:line="360" w:lineRule="auto"/>
        <w:jc w:val="center"/>
        <w:rPr>
          <w:b/>
          <w:bCs/>
          <w:sz w:val="28"/>
          <w:szCs w:val="28"/>
        </w:rPr>
      </w:pPr>
    </w:p>
    <w:p w14:paraId="6A6E9811" w14:textId="77777777" w:rsidR="00FE5E8E" w:rsidRDefault="00FE5E8E" w:rsidP="007B1F1D">
      <w:pPr>
        <w:spacing w:after="0" w:line="360" w:lineRule="auto"/>
        <w:jc w:val="center"/>
        <w:rPr>
          <w:b/>
          <w:bCs/>
          <w:sz w:val="28"/>
          <w:szCs w:val="28"/>
        </w:rPr>
      </w:pPr>
    </w:p>
    <w:p w14:paraId="5ACDAEFB" w14:textId="77777777" w:rsidR="00FE5E8E" w:rsidRDefault="00FE5E8E" w:rsidP="007B1F1D">
      <w:pPr>
        <w:spacing w:after="0" w:line="360" w:lineRule="auto"/>
        <w:jc w:val="center"/>
        <w:rPr>
          <w:b/>
          <w:bCs/>
          <w:sz w:val="28"/>
          <w:szCs w:val="28"/>
        </w:rPr>
      </w:pPr>
    </w:p>
    <w:p w14:paraId="2FEC8865" w14:textId="77777777" w:rsidR="00CE4C73" w:rsidRDefault="00CE4C73" w:rsidP="00CE4C73">
      <w:pPr>
        <w:spacing w:after="0" w:line="360" w:lineRule="auto"/>
        <w:ind w:left="0" w:firstLine="0"/>
        <w:rPr>
          <w:b/>
          <w:bCs/>
          <w:sz w:val="28"/>
          <w:szCs w:val="28"/>
        </w:rPr>
        <w:sectPr w:rsidR="00CE4C73" w:rsidSect="00CE4C73">
          <w:headerReference w:type="default" r:id="rId11"/>
          <w:footerReference w:type="default" r:id="rId12"/>
          <w:pgSz w:w="11906" w:h="16838"/>
          <w:pgMar w:top="426" w:right="1440" w:bottom="1440" w:left="1440" w:header="708" w:footer="708" w:gutter="0"/>
          <w:pgNumType w:start="1"/>
          <w:cols w:space="708"/>
          <w:docGrid w:linePitch="360"/>
        </w:sectPr>
      </w:pPr>
    </w:p>
    <w:p w14:paraId="27BDBC95" w14:textId="77777777" w:rsidR="00FE5E8E" w:rsidRDefault="00FE5E8E" w:rsidP="00CE4C73">
      <w:pPr>
        <w:spacing w:after="0" w:line="360" w:lineRule="auto"/>
        <w:ind w:left="0" w:firstLine="0"/>
        <w:rPr>
          <w:b/>
          <w:bCs/>
          <w:sz w:val="28"/>
          <w:szCs w:val="28"/>
        </w:rPr>
      </w:pPr>
    </w:p>
    <w:p w14:paraId="4A9E0905" w14:textId="08225258" w:rsidR="00535EBA" w:rsidRPr="00A36893" w:rsidRDefault="00535EBA" w:rsidP="007B1F1D">
      <w:pPr>
        <w:spacing w:after="0" w:line="360" w:lineRule="auto"/>
        <w:jc w:val="center"/>
        <w:rPr>
          <w:b/>
          <w:bCs/>
          <w:sz w:val="28"/>
          <w:szCs w:val="28"/>
        </w:rPr>
      </w:pPr>
      <w:r w:rsidRPr="00A36893">
        <w:rPr>
          <w:b/>
          <w:bCs/>
          <w:sz w:val="28"/>
          <w:szCs w:val="28"/>
        </w:rPr>
        <w:t>CHAPTER 1</w:t>
      </w:r>
    </w:p>
    <w:p w14:paraId="2BCCE061" w14:textId="77777777" w:rsidR="00535EBA" w:rsidRPr="00A36893" w:rsidRDefault="00535EBA" w:rsidP="007B1F1D">
      <w:pPr>
        <w:spacing w:after="0" w:line="360" w:lineRule="auto"/>
        <w:ind w:right="-46"/>
        <w:jc w:val="center"/>
        <w:rPr>
          <w:b/>
          <w:bCs/>
          <w:sz w:val="28"/>
          <w:szCs w:val="28"/>
        </w:rPr>
      </w:pPr>
      <w:r w:rsidRPr="00A36893">
        <w:rPr>
          <w:b/>
          <w:bCs/>
          <w:sz w:val="28"/>
          <w:szCs w:val="28"/>
        </w:rPr>
        <w:t>INTRODUCTION</w:t>
      </w:r>
    </w:p>
    <w:p w14:paraId="6DC8C1BA" w14:textId="77777777" w:rsidR="00535EBA" w:rsidRPr="00A36893" w:rsidRDefault="00535EBA" w:rsidP="007B1F1D">
      <w:pPr>
        <w:spacing w:after="0" w:line="360" w:lineRule="auto"/>
        <w:jc w:val="center"/>
        <w:rPr>
          <w:b/>
        </w:rPr>
      </w:pPr>
    </w:p>
    <w:p w14:paraId="49BCEA44" w14:textId="77777777" w:rsidR="00535EBA" w:rsidRPr="00A36893" w:rsidRDefault="00535EBA" w:rsidP="007B1F1D">
      <w:pPr>
        <w:spacing w:after="0" w:line="360" w:lineRule="auto"/>
        <w:rPr>
          <w:b/>
        </w:rPr>
      </w:pPr>
      <w:r w:rsidRPr="00A36893">
        <w:rPr>
          <w:b/>
        </w:rPr>
        <w:t>1.1 Background Information</w:t>
      </w:r>
    </w:p>
    <w:p w14:paraId="6F74098B" w14:textId="77777777" w:rsidR="00535EBA" w:rsidRPr="00A36893" w:rsidRDefault="00535EBA" w:rsidP="00FE5E8E">
      <w:pPr>
        <w:spacing w:after="0" w:line="360" w:lineRule="auto"/>
        <w:ind w:firstLine="710"/>
      </w:pPr>
      <w:r w:rsidRPr="00A36893">
        <w:t>In modern computing systems, the performance of a processor is heavily influenced by how efficiently it accesses and manages memory. As the speed of processors continues to increase exponentially, the disparity between processor speed and memory access time becomes a significant bottleneck. To bridge this performance gap, computer architects have designed a </w:t>
      </w:r>
      <w:r w:rsidRPr="00A36893">
        <w:rPr>
          <w:b/>
          <w:bCs/>
        </w:rPr>
        <w:t>memory hierarchy</w:t>
      </w:r>
      <w:r w:rsidRPr="00A36893">
        <w:t xml:space="preserve">—a structured model that organizes memory components based on their speed, cost, and proximity to the CPU. </w:t>
      </w:r>
    </w:p>
    <w:p w14:paraId="519F0757" w14:textId="77777777" w:rsidR="00535EBA" w:rsidRPr="00A36893" w:rsidRDefault="00535EBA" w:rsidP="007B1F1D">
      <w:pPr>
        <w:spacing w:after="0" w:line="360" w:lineRule="auto"/>
      </w:pPr>
    </w:p>
    <w:p w14:paraId="5CE97988" w14:textId="77777777" w:rsidR="00535EBA" w:rsidRPr="00A36893" w:rsidRDefault="00535EBA" w:rsidP="007B1F1D">
      <w:pPr>
        <w:spacing w:after="0" w:line="360" w:lineRule="auto"/>
        <w:ind w:firstLine="720"/>
      </w:pPr>
      <w:r w:rsidRPr="00A36893">
        <w:t>Despite the immense potential of quantum computing, practical implementations are still in their infancy due to challenges in hardware stability, qubit coherence, and error correction. Since real quantum computers are limited in scale and prone to errors, quantum computing simulations provide an essential platform for researchers to test algorithms, optimize circuit designs, and explore new quantum principles in a controlled environment. Simulating quantum computation using classical computers enables the validation of theoretical concepts, aiding in the progression of quantum technologies and preparing for the era when quantum hardware becomes more reliable and accessible.</w:t>
      </w:r>
    </w:p>
    <w:p w14:paraId="03E849F3" w14:textId="77777777" w:rsidR="00535EBA" w:rsidRPr="00A36893" w:rsidRDefault="00535EBA" w:rsidP="007B1F1D">
      <w:pPr>
        <w:spacing w:after="0" w:line="360" w:lineRule="auto"/>
      </w:pPr>
    </w:p>
    <w:p w14:paraId="0169A634" w14:textId="77777777" w:rsidR="00535EBA" w:rsidRPr="00A36893" w:rsidRDefault="00535EBA" w:rsidP="00FE5E8E">
      <w:pPr>
        <w:spacing w:after="0" w:line="360" w:lineRule="auto"/>
        <w:ind w:firstLine="710"/>
      </w:pPr>
      <w:r w:rsidRPr="00A36893">
        <w:t>At the core of this hierarchy are two crucial techniques: </w:t>
      </w:r>
      <w:r w:rsidRPr="00A36893">
        <w:rPr>
          <w:b/>
          <w:bCs/>
        </w:rPr>
        <w:t>cache memory</w:t>
      </w:r>
      <w:r w:rsidRPr="00A36893">
        <w:t> and </w:t>
      </w:r>
      <w:r w:rsidRPr="00A36893">
        <w:rPr>
          <w:b/>
          <w:bCs/>
        </w:rPr>
        <w:t>virtual paging</w:t>
      </w:r>
      <w:r w:rsidRPr="00A36893">
        <w:t>. </w:t>
      </w:r>
      <w:r w:rsidRPr="00A36893">
        <w:rPr>
          <w:b/>
          <w:bCs/>
        </w:rPr>
        <w:t>Cache memory</w:t>
      </w:r>
      <w:r w:rsidRPr="00A36893">
        <w:t> is a small, high-speed storage layer located close to the CPU. It stores frequently accessed data and instructions to reduce the average time needed to access memory. By utilizing different levels of cache (L1, L2, L3) and employing techniques such as direct mapping, associative mapping, and various replacement policies (e.g., LRU, FIFO), cache memory significantly enhances system efficiency and throughput.</w:t>
      </w:r>
    </w:p>
    <w:p w14:paraId="4D19D1D6" w14:textId="77777777" w:rsidR="00535EBA" w:rsidRPr="00A36893" w:rsidRDefault="00535EBA" w:rsidP="007B1F1D">
      <w:pPr>
        <w:spacing w:after="0" w:line="360" w:lineRule="auto"/>
        <w:rPr>
          <w:b/>
          <w:bCs/>
        </w:rPr>
      </w:pPr>
    </w:p>
    <w:p w14:paraId="4A538C85" w14:textId="2C54432F" w:rsidR="00535EBA" w:rsidRPr="00A36893" w:rsidRDefault="00535EBA" w:rsidP="007B1F1D">
      <w:pPr>
        <w:spacing w:after="0" w:line="360" w:lineRule="auto"/>
        <w:ind w:left="0" w:firstLine="0"/>
        <w:jc w:val="center"/>
        <w:rPr>
          <w:b/>
          <w:bCs/>
        </w:rPr>
      </w:pPr>
      <w:r w:rsidRPr="00A36893">
        <w:rPr>
          <w:b/>
          <w:bCs/>
        </w:rPr>
        <w:t>Table 1.1 Comparison of Classical and Quantum Computing</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2962"/>
        <w:gridCol w:w="4251"/>
      </w:tblGrid>
      <w:tr w:rsidR="00535EBA" w:rsidRPr="00A36893" w14:paraId="68AC5452" w14:textId="77777777" w:rsidTr="009F20FD">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429D1E" w14:textId="77777777" w:rsidR="00535EBA" w:rsidRPr="00A36893" w:rsidRDefault="00535EBA" w:rsidP="007B1F1D">
            <w:pPr>
              <w:spacing w:after="0" w:line="360" w:lineRule="auto"/>
              <w:jc w:val="center"/>
              <w:rPr>
                <w:b/>
                <w:bCs/>
              </w:rPr>
            </w:pPr>
            <w:r w:rsidRPr="00A36893">
              <w:rPr>
                <w:b/>
                <w:bCs/>
              </w:rPr>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92305C" w14:textId="77777777" w:rsidR="00535EBA" w:rsidRPr="00A36893" w:rsidRDefault="00535EBA" w:rsidP="007B1F1D">
            <w:pPr>
              <w:spacing w:after="0" w:line="360" w:lineRule="auto"/>
              <w:jc w:val="center"/>
              <w:rPr>
                <w:b/>
                <w:bCs/>
                <w:lang w:val="en-US"/>
              </w:rPr>
            </w:pPr>
            <w:r w:rsidRPr="00A36893">
              <w:rPr>
                <w:b/>
                <w:bCs/>
                <w:lang w:val="en-US"/>
              </w:rPr>
              <w:t>Registers</w:t>
            </w:r>
          </w:p>
        </w:tc>
        <w:tc>
          <w:tcPr>
            <w:tcW w:w="42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561690" w14:textId="77777777" w:rsidR="00535EBA" w:rsidRPr="00A36893" w:rsidRDefault="00535EBA" w:rsidP="007B1F1D">
            <w:pPr>
              <w:spacing w:after="0" w:line="360" w:lineRule="auto"/>
              <w:jc w:val="center"/>
              <w:rPr>
                <w:b/>
                <w:bCs/>
                <w:lang w:val="en-US"/>
              </w:rPr>
            </w:pPr>
            <w:r w:rsidRPr="00A36893">
              <w:rPr>
                <w:b/>
                <w:bCs/>
                <w:lang w:val="en-US"/>
              </w:rPr>
              <w:t>Cache Memory</w:t>
            </w:r>
          </w:p>
        </w:tc>
      </w:tr>
      <w:tr w:rsidR="00535EBA" w:rsidRPr="00A36893" w14:paraId="7930C432" w14:textId="77777777" w:rsidTr="009F20F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2BCEF7" w14:textId="77777777" w:rsidR="00535EBA" w:rsidRPr="00A36893" w:rsidRDefault="00535EBA" w:rsidP="007B1F1D">
            <w:pPr>
              <w:spacing w:after="0" w:line="360" w:lineRule="auto"/>
              <w:jc w:val="center"/>
              <w:rPr>
                <w:lang w:val="en-US"/>
              </w:rPr>
            </w:pPr>
            <w:r w:rsidRPr="00A36893">
              <w:rPr>
                <w:lang w:val="en-US"/>
              </w:rPr>
              <w:t>Access 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B944" w14:textId="77777777" w:rsidR="00535EBA" w:rsidRPr="00A36893" w:rsidRDefault="00535EBA" w:rsidP="007B1F1D">
            <w:pPr>
              <w:spacing w:after="0" w:line="360" w:lineRule="auto"/>
              <w:jc w:val="center"/>
              <w:rPr>
                <w:lang w:val="en-US"/>
              </w:rPr>
            </w:pPr>
            <w:r w:rsidRPr="00A36893">
              <w:rPr>
                <w:lang w:val="en-US"/>
              </w:rPr>
              <w:t>Fastest(1Cycle)</w:t>
            </w:r>
          </w:p>
        </w:tc>
        <w:tc>
          <w:tcPr>
            <w:tcW w:w="42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632FE1" w14:textId="77777777" w:rsidR="00535EBA" w:rsidRPr="00A36893" w:rsidRDefault="00535EBA" w:rsidP="007B1F1D">
            <w:pPr>
              <w:spacing w:after="0" w:line="360" w:lineRule="auto"/>
              <w:jc w:val="center"/>
              <w:rPr>
                <w:lang w:val="en-US"/>
              </w:rPr>
            </w:pPr>
            <w:r w:rsidRPr="00A36893">
              <w:rPr>
                <w:lang w:val="en-US"/>
              </w:rPr>
              <w:t>Very Fast (Few Cycles)</w:t>
            </w:r>
          </w:p>
        </w:tc>
      </w:tr>
      <w:tr w:rsidR="00535EBA" w:rsidRPr="00A36893" w14:paraId="3E77F756" w14:textId="77777777" w:rsidTr="009F20F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E39CEF" w14:textId="77777777" w:rsidR="00535EBA" w:rsidRPr="00A36893" w:rsidRDefault="00535EBA" w:rsidP="007B1F1D">
            <w:pPr>
              <w:spacing w:after="0" w:line="360" w:lineRule="auto"/>
              <w:jc w:val="center"/>
              <w:rPr>
                <w:lang w:val="en-US"/>
              </w:rPr>
            </w:pPr>
            <w:r w:rsidRPr="00A36893">
              <w:rPr>
                <w:lang w:val="en-US"/>
              </w:rPr>
              <w:t>Size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0876E2" w14:textId="77777777" w:rsidR="00535EBA" w:rsidRPr="00A36893" w:rsidRDefault="00535EBA" w:rsidP="007B1F1D">
            <w:pPr>
              <w:spacing w:after="0" w:line="360" w:lineRule="auto"/>
              <w:jc w:val="center"/>
              <w:rPr>
                <w:lang w:val="en-US"/>
              </w:rPr>
            </w:pPr>
            <w:r w:rsidRPr="00A36893">
              <w:rPr>
                <w:lang w:val="en-US"/>
              </w:rPr>
              <w:t>Very Small (Bytes to KBs)</w:t>
            </w:r>
          </w:p>
        </w:tc>
        <w:tc>
          <w:tcPr>
            <w:tcW w:w="42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C591D2" w14:textId="77777777" w:rsidR="00535EBA" w:rsidRPr="00A36893" w:rsidRDefault="00535EBA" w:rsidP="007B1F1D">
            <w:pPr>
              <w:spacing w:after="0" w:line="360" w:lineRule="auto"/>
              <w:jc w:val="center"/>
              <w:rPr>
                <w:lang w:val="en-US"/>
              </w:rPr>
            </w:pPr>
            <w:r w:rsidRPr="00A36893">
              <w:rPr>
                <w:lang w:val="en-US"/>
              </w:rPr>
              <w:t>Small (KBs to MBs)</w:t>
            </w:r>
          </w:p>
        </w:tc>
      </w:tr>
      <w:tr w:rsidR="00535EBA" w:rsidRPr="00A36893" w14:paraId="433A6144" w14:textId="77777777" w:rsidTr="009F20F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58741D" w14:textId="77777777" w:rsidR="00535EBA" w:rsidRPr="00A36893" w:rsidRDefault="00535EBA" w:rsidP="007B1F1D">
            <w:pPr>
              <w:spacing w:after="0" w:line="360" w:lineRule="auto"/>
              <w:jc w:val="center"/>
              <w:rPr>
                <w:lang w:val="en-US"/>
              </w:rPr>
            </w:pPr>
            <w:r w:rsidRPr="00A36893">
              <w:rPr>
                <w:lang w:val="en-US"/>
              </w:rPr>
              <w:lastRenderedPageBreak/>
              <w:t>Cost per Bit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6B3628" w14:textId="77777777" w:rsidR="00535EBA" w:rsidRPr="00A36893" w:rsidRDefault="00535EBA" w:rsidP="007B1F1D">
            <w:pPr>
              <w:spacing w:after="0" w:line="360" w:lineRule="auto"/>
              <w:jc w:val="center"/>
              <w:rPr>
                <w:lang w:val="en-US"/>
              </w:rPr>
            </w:pPr>
            <w:r w:rsidRPr="00A36893">
              <w:rPr>
                <w:lang w:val="en-US"/>
              </w:rPr>
              <w:t>Highest</w:t>
            </w:r>
          </w:p>
        </w:tc>
        <w:tc>
          <w:tcPr>
            <w:tcW w:w="42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096A28" w14:textId="77777777" w:rsidR="00535EBA" w:rsidRPr="00A36893" w:rsidRDefault="00535EBA" w:rsidP="007B1F1D">
            <w:pPr>
              <w:spacing w:after="0" w:line="360" w:lineRule="auto"/>
              <w:jc w:val="center"/>
              <w:rPr>
                <w:lang w:val="en-US"/>
              </w:rPr>
            </w:pPr>
            <w:r w:rsidRPr="00A36893">
              <w:rPr>
                <w:lang w:val="en-US"/>
              </w:rPr>
              <w:t>High</w:t>
            </w:r>
          </w:p>
        </w:tc>
      </w:tr>
      <w:tr w:rsidR="00535EBA" w:rsidRPr="00A36893" w14:paraId="1F675793" w14:textId="77777777" w:rsidTr="009F20F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B23449" w14:textId="49545CCD" w:rsidR="00535EBA" w:rsidRPr="00A36893" w:rsidRDefault="000504CB" w:rsidP="007B1F1D">
            <w:pPr>
              <w:spacing w:after="0" w:line="360" w:lineRule="auto"/>
              <w:jc w:val="center"/>
              <w:rPr>
                <w:lang w:val="en-US"/>
              </w:rPr>
            </w:pPr>
            <w:r>
              <w:rPr>
                <w:lang w:val="en-US"/>
              </w:rPr>
              <w:t>111111</w:t>
            </w:r>
            <w:r w:rsidR="00535EBA" w:rsidRPr="00A36893">
              <w:rPr>
                <w:lang w:val="en-US"/>
              </w:rPr>
              <w:t>Volatility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jc w:val="center"/>
              <w:tblCellSpacing w:w="15" w:type="dxa"/>
              <w:tblLook w:val="04A0" w:firstRow="1" w:lastRow="0" w:firstColumn="1" w:lastColumn="0" w:noHBand="0" w:noVBand="1"/>
            </w:tblPr>
            <w:tblGrid>
              <w:gridCol w:w="843"/>
            </w:tblGrid>
            <w:tr w:rsidR="00535EBA" w:rsidRPr="00A36893" w14:paraId="5CA50A1C" w14:textId="77777777" w:rsidTr="00411F23">
              <w:trPr>
                <w:tblCellSpacing w:w="15" w:type="dxa"/>
                <w:jc w:val="center"/>
              </w:trPr>
              <w:tc>
                <w:tcPr>
                  <w:tcW w:w="0" w:type="auto"/>
                  <w:tcMar>
                    <w:top w:w="15" w:type="dxa"/>
                    <w:left w:w="15" w:type="dxa"/>
                    <w:bottom w:w="15" w:type="dxa"/>
                    <w:right w:w="15" w:type="dxa"/>
                  </w:tcMar>
                  <w:vAlign w:val="center"/>
                  <w:hideMark/>
                </w:tcPr>
                <w:p w14:paraId="1C8CB268" w14:textId="77777777" w:rsidR="00535EBA" w:rsidRPr="00A36893" w:rsidRDefault="00535EBA" w:rsidP="007B1F1D">
                  <w:pPr>
                    <w:spacing w:after="0" w:line="360" w:lineRule="auto"/>
                  </w:pPr>
                  <w:r w:rsidRPr="00A36893">
                    <w:rPr>
                      <w:lang w:val="en-US"/>
                    </w:rPr>
                    <w:t>Volatile</w:t>
                  </w:r>
                </w:p>
              </w:tc>
            </w:tr>
          </w:tbl>
          <w:p w14:paraId="4281B534" w14:textId="77777777" w:rsidR="00535EBA" w:rsidRPr="00A36893" w:rsidRDefault="00535EBA" w:rsidP="007B1F1D">
            <w:pPr>
              <w:spacing w:after="0" w:line="360" w:lineRule="auto"/>
              <w:jc w:val="center"/>
            </w:pPr>
          </w:p>
        </w:tc>
        <w:tc>
          <w:tcPr>
            <w:tcW w:w="42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2218"/>
            </w:tblGrid>
            <w:tr w:rsidR="00535EBA" w:rsidRPr="00A36893" w14:paraId="08C319BD" w14:textId="77777777" w:rsidTr="00411F23">
              <w:trPr>
                <w:tblCellSpacing w:w="15" w:type="dxa"/>
              </w:trPr>
              <w:tc>
                <w:tcPr>
                  <w:tcW w:w="0" w:type="auto"/>
                  <w:tcMar>
                    <w:top w:w="15" w:type="dxa"/>
                    <w:left w:w="15" w:type="dxa"/>
                    <w:bottom w:w="15" w:type="dxa"/>
                    <w:right w:w="15" w:type="dxa"/>
                  </w:tcMar>
                  <w:vAlign w:val="center"/>
                  <w:hideMark/>
                </w:tcPr>
                <w:p w14:paraId="05116E5A" w14:textId="393B1ED8" w:rsidR="00535EBA" w:rsidRPr="00A36893" w:rsidRDefault="009F20FD" w:rsidP="007B1F1D">
                  <w:pPr>
                    <w:spacing w:after="0" w:line="360" w:lineRule="auto"/>
                    <w:jc w:val="center"/>
                  </w:pPr>
                  <w:r>
                    <w:rPr>
                      <w:lang w:val="en-US"/>
                    </w:rPr>
                    <w:t xml:space="preserve">                       </w:t>
                  </w:r>
                  <w:r w:rsidR="00535EBA" w:rsidRPr="00A36893">
                    <w:rPr>
                      <w:lang w:val="en-US"/>
                    </w:rPr>
                    <w:t>Volatile</w:t>
                  </w:r>
                </w:p>
              </w:tc>
            </w:tr>
          </w:tbl>
          <w:p w14:paraId="3FBF0D20" w14:textId="77777777" w:rsidR="00535EBA" w:rsidRPr="00A36893" w:rsidRDefault="00535EBA" w:rsidP="007B1F1D">
            <w:pPr>
              <w:spacing w:after="0" w:line="360" w:lineRule="auto"/>
              <w:jc w:val="center"/>
            </w:pPr>
          </w:p>
        </w:tc>
      </w:tr>
    </w:tbl>
    <w:p w14:paraId="47B5C596" w14:textId="77777777" w:rsidR="0058792B" w:rsidRDefault="0058792B" w:rsidP="007B1F1D">
      <w:pPr>
        <w:spacing w:after="0" w:line="360" w:lineRule="auto"/>
      </w:pPr>
    </w:p>
    <w:p w14:paraId="104401A1" w14:textId="5818BA73" w:rsidR="00535EBA" w:rsidRPr="00A36893" w:rsidRDefault="004F6F26" w:rsidP="007B1F1D">
      <w:pPr>
        <w:spacing w:after="0" w:line="360" w:lineRule="auto"/>
        <w:rPr>
          <w:b/>
          <w:bCs/>
        </w:rPr>
      </w:pPr>
      <w:r>
        <w:t xml:space="preserve"> </w:t>
      </w:r>
      <w:r w:rsidR="00535EBA" w:rsidRPr="00A36893">
        <w:rPr>
          <w:b/>
          <w:bCs/>
        </w:rPr>
        <w:t>1.2 Project Objectives</w:t>
      </w:r>
    </w:p>
    <w:p w14:paraId="1BFF28B9" w14:textId="77777777" w:rsidR="00535EBA" w:rsidRPr="00F50A24" w:rsidRDefault="00535EBA" w:rsidP="00F50A24">
      <w:pPr>
        <w:spacing w:after="0" w:line="360" w:lineRule="auto"/>
        <w:ind w:firstLine="350"/>
      </w:pPr>
      <w:r w:rsidRPr="00F50A24">
        <w:t>The primary objective of this capstone project is to develop a comprehensive memory hierarchy simulator that enables the study and analysis of modern computer memory systems, including cache memory and virtual paging mechanisms. The key goals of this project include:</w:t>
      </w:r>
    </w:p>
    <w:p w14:paraId="26CA13A1" w14:textId="77777777" w:rsidR="00535EBA" w:rsidRPr="00F50A24" w:rsidRDefault="00535EBA" w:rsidP="00F50A24">
      <w:pPr>
        <w:pStyle w:val="ListParagraph"/>
        <w:numPr>
          <w:ilvl w:val="0"/>
          <w:numId w:val="3"/>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Simulating a complete memory hierarchy system, incorporating cache memory, main memory, and secondary storage.</w:t>
      </w:r>
    </w:p>
    <w:p w14:paraId="315FD9D6" w14:textId="77777777" w:rsidR="00535EBA" w:rsidRPr="00F50A24" w:rsidRDefault="00535EBA" w:rsidP="00F50A24">
      <w:pPr>
        <w:pStyle w:val="ListParagraph"/>
        <w:numPr>
          <w:ilvl w:val="0"/>
          <w:numId w:val="3"/>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Implementing cache memory mechanisms, including mapping techniques, replacement policies, and hit/miss tracking.</w:t>
      </w:r>
    </w:p>
    <w:p w14:paraId="4534B21F" w14:textId="77777777" w:rsidR="00535EBA" w:rsidRPr="00F50A24" w:rsidRDefault="00535EBA" w:rsidP="00F50A24">
      <w:pPr>
        <w:pStyle w:val="ListParagraph"/>
        <w:numPr>
          <w:ilvl w:val="0"/>
          <w:numId w:val="3"/>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Simulating virtual memory using paging and supporting common page replacement algorithms.</w:t>
      </w:r>
    </w:p>
    <w:p w14:paraId="11A21EC4" w14:textId="77777777" w:rsidR="00535EBA" w:rsidRPr="00F50A24" w:rsidRDefault="00535EBA" w:rsidP="00F50A24">
      <w:pPr>
        <w:pStyle w:val="ListParagraph"/>
        <w:numPr>
          <w:ilvl w:val="0"/>
          <w:numId w:val="3"/>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Demonstrating logical to physical address translation through visual and interactive methods.</w:t>
      </w:r>
    </w:p>
    <w:p w14:paraId="1382EDF8" w14:textId="77777777" w:rsidR="00535EBA" w:rsidRPr="00F50A24" w:rsidRDefault="00535EBA" w:rsidP="00F50A24">
      <w:pPr>
        <w:pStyle w:val="ListParagraph"/>
        <w:numPr>
          <w:ilvl w:val="0"/>
          <w:numId w:val="3"/>
        </w:numPr>
        <w:spacing w:after="0" w:line="360" w:lineRule="auto"/>
        <w:jc w:val="both"/>
        <w:rPr>
          <w:rFonts w:ascii="Times New Roman" w:hAnsi="Times New Roman" w:cs="Times New Roman"/>
          <w:b/>
          <w:bCs/>
          <w:sz w:val="24"/>
          <w:szCs w:val="24"/>
        </w:rPr>
      </w:pPr>
      <w:r w:rsidRPr="00F50A24">
        <w:rPr>
          <w:rFonts w:ascii="Times New Roman" w:hAnsi="Times New Roman" w:cs="Times New Roman"/>
          <w:sz w:val="24"/>
          <w:szCs w:val="24"/>
        </w:rPr>
        <w:t>Allowing users to configure simulation parameters such as cache size, block size, and access sequences.</w:t>
      </w:r>
    </w:p>
    <w:p w14:paraId="20EFEF61" w14:textId="77777777" w:rsidR="00535EBA" w:rsidRPr="00F50A24" w:rsidRDefault="00535EBA" w:rsidP="00F50A24">
      <w:pPr>
        <w:spacing w:after="0" w:line="360" w:lineRule="auto"/>
        <w:rPr>
          <w:b/>
          <w:bCs/>
        </w:rPr>
      </w:pPr>
    </w:p>
    <w:p w14:paraId="2FBF1D21" w14:textId="77777777" w:rsidR="00535EBA" w:rsidRPr="00F50A24" w:rsidRDefault="00535EBA" w:rsidP="00F50A24">
      <w:pPr>
        <w:spacing w:after="0" w:line="360" w:lineRule="auto"/>
        <w:rPr>
          <w:b/>
          <w:bCs/>
        </w:rPr>
      </w:pPr>
      <w:r w:rsidRPr="00F50A24">
        <w:rPr>
          <w:b/>
          <w:bCs/>
        </w:rPr>
        <w:t>1.3 Significance</w:t>
      </w:r>
    </w:p>
    <w:p w14:paraId="51CD3A01" w14:textId="03E0942E" w:rsidR="00535EBA" w:rsidRPr="00F50A24" w:rsidRDefault="00535EBA" w:rsidP="00F50A24">
      <w:pPr>
        <w:spacing w:after="0" w:line="360" w:lineRule="auto"/>
        <w:ind w:firstLine="350"/>
        <w:rPr>
          <w:b/>
          <w:bCs/>
        </w:rPr>
      </w:pPr>
      <w:r w:rsidRPr="00F50A24">
        <w:rPr>
          <w:lang w:val="en-US"/>
        </w:rPr>
        <w:t>T</w:t>
      </w:r>
      <w:r w:rsidRPr="00F50A24">
        <w:t>his project holds significant educational and practical value by offering a deeper insight into the inner workings of memory management in modern computing systems. The simulator provides an interactive platform for students, educators, and researchers to visualize and understand complex concepts such as cache memory behaviour, address translation, and virtual memory management without relying on physical hardware.</w:t>
      </w:r>
    </w:p>
    <w:p w14:paraId="493708FC"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Provides a practical and interactive tool for understanding memory hierarchy concepts.</w:t>
      </w:r>
    </w:p>
    <w:p w14:paraId="5F609678"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Enhances learning of cache memory, virtual memory, and address translation in computer systems.</w:t>
      </w:r>
    </w:p>
    <w:p w14:paraId="17795B27"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Aids students and educators in visualizing complex memory operations without physical hardware. Bridges the gap between theoretical knowledge and practical application in system architecture.</w:t>
      </w:r>
    </w:p>
    <w:p w14:paraId="25AAADAD"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Supports performance analysis through metrics like hit/miss ratios and page fault rates.</w:t>
      </w:r>
    </w:p>
    <w:p w14:paraId="1FD59CC4"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lastRenderedPageBreak/>
        <w:t>Serves as a foundation for future extensions such as multi-level caching and TLB simulation.</w:t>
      </w:r>
    </w:p>
    <w:p w14:paraId="60EBD9A7"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Encourages exploration of optimization techniques in memory management systems.</w:t>
      </w:r>
    </w:p>
    <w:p w14:paraId="007EC904" w14:textId="27216E34" w:rsidR="00F82E10"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Contributes to improved teaching and research in computer architecture and operating systems.</w:t>
      </w:r>
    </w:p>
    <w:p w14:paraId="4851FA2B" w14:textId="77777777" w:rsidR="00535EBA" w:rsidRPr="004B474C" w:rsidRDefault="00535EBA" w:rsidP="00F50A24">
      <w:pPr>
        <w:pStyle w:val="ListParagraph"/>
        <w:numPr>
          <w:ilvl w:val="0"/>
          <w:numId w:val="4"/>
        </w:numPr>
        <w:spacing w:after="0" w:line="360" w:lineRule="auto"/>
        <w:jc w:val="both"/>
        <w:rPr>
          <w:rFonts w:ascii="Times New Roman" w:hAnsi="Times New Roman" w:cs="Times New Roman"/>
        </w:rPr>
      </w:pPr>
      <w:r w:rsidRPr="00F50A24">
        <w:rPr>
          <w:rFonts w:ascii="Times New Roman" w:hAnsi="Times New Roman" w:cs="Times New Roman"/>
          <w:sz w:val="24"/>
          <w:szCs w:val="24"/>
        </w:rPr>
        <w:t>Demonstrates the impact of memory hierarchy on system performance, particularly how cache hits/misses and page faults affect speed</w:t>
      </w:r>
      <w:r w:rsidRPr="004B474C">
        <w:rPr>
          <w:rFonts w:ascii="Times New Roman" w:hAnsi="Times New Roman" w:cs="Times New Roman"/>
        </w:rPr>
        <w:t>.</w:t>
      </w:r>
    </w:p>
    <w:p w14:paraId="0BF71AD7"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Provides insights into how memory access time can be optimized by proper use of cache and paging strategies.</w:t>
      </w:r>
    </w:p>
    <w:p w14:paraId="21CD6E11"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Helps in understanding trade-offs between speed, size, and cost at different levels of the memory hierarchy.</w:t>
      </w:r>
    </w:p>
    <w:p w14:paraId="61045259" w14:textId="77777777" w:rsidR="00535EBA" w:rsidRPr="00F50A24" w:rsidRDefault="00535EBA" w:rsidP="00F50A24">
      <w:pPr>
        <w:pStyle w:val="ListParagraph"/>
        <w:numPr>
          <w:ilvl w:val="0"/>
          <w:numId w:val="4"/>
        </w:numPr>
        <w:spacing w:after="0" w:line="360" w:lineRule="auto"/>
        <w:jc w:val="both"/>
        <w:rPr>
          <w:rFonts w:ascii="Times New Roman" w:hAnsi="Times New Roman" w:cs="Times New Roman"/>
          <w:sz w:val="24"/>
          <w:szCs w:val="24"/>
          <w:lang w:val="en-US"/>
        </w:rPr>
      </w:pPr>
      <w:r w:rsidRPr="00F50A24">
        <w:rPr>
          <w:rFonts w:ascii="Times New Roman" w:hAnsi="Times New Roman" w:cs="Times New Roman"/>
          <w:sz w:val="24"/>
          <w:szCs w:val="24"/>
        </w:rPr>
        <w:t>Enables users to test and compare different memory management policies, like cache replacement algorithms (LRU, FIFO) and page replacement strategies</w:t>
      </w:r>
      <w:r w:rsidRPr="00F50A24">
        <w:rPr>
          <w:rFonts w:ascii="Times New Roman" w:hAnsi="Times New Roman" w:cs="Times New Roman"/>
          <w:sz w:val="24"/>
          <w:szCs w:val="24"/>
          <w:lang w:val="en-US"/>
        </w:rPr>
        <w:t>.</w:t>
      </w:r>
    </w:p>
    <w:p w14:paraId="7DD807CE" w14:textId="77777777" w:rsidR="00535EBA" w:rsidRPr="00F50A24" w:rsidRDefault="00535EBA" w:rsidP="00F50A24">
      <w:pPr>
        <w:spacing w:after="0" w:line="360" w:lineRule="auto"/>
        <w:rPr>
          <w:b/>
          <w:bCs/>
        </w:rPr>
      </w:pPr>
    </w:p>
    <w:p w14:paraId="63B0641E" w14:textId="77777777" w:rsidR="00535EBA" w:rsidRPr="00F50A24" w:rsidRDefault="00535EBA" w:rsidP="00F50A24">
      <w:pPr>
        <w:spacing w:after="0" w:line="360" w:lineRule="auto"/>
        <w:rPr>
          <w:b/>
          <w:bCs/>
        </w:rPr>
      </w:pPr>
      <w:r w:rsidRPr="00F50A24">
        <w:rPr>
          <w:b/>
          <w:bCs/>
        </w:rPr>
        <w:t>1.4 Scope</w:t>
      </w:r>
    </w:p>
    <w:p w14:paraId="00FDBD87" w14:textId="77777777" w:rsidR="00535EBA" w:rsidRPr="00F50A24" w:rsidRDefault="00535EBA" w:rsidP="00B7591B">
      <w:pPr>
        <w:spacing w:after="0" w:line="360" w:lineRule="auto"/>
        <w:ind w:firstLine="350"/>
      </w:pPr>
      <w:r w:rsidRPr="00F50A24">
        <w:t>This project primarily focuses on the simulation of computer memory hierarchy concepts using software-based models. The key aspects covered include:</w:t>
      </w:r>
    </w:p>
    <w:p w14:paraId="215C835D" w14:textId="77777777" w:rsidR="00535EBA" w:rsidRPr="00F50A24" w:rsidRDefault="00535EBA" w:rsidP="00F50A24">
      <w:pPr>
        <w:pStyle w:val="ListParagraph"/>
        <w:numPr>
          <w:ilvl w:val="0"/>
          <w:numId w:val="5"/>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Development of a memory hierarchy simulator that models multiple memory levels such as cache (L1, L2), main memory (RAM), and virtual memory to emulate realistic system behavior.</w:t>
      </w:r>
    </w:p>
    <w:p w14:paraId="75285DC6" w14:textId="77777777" w:rsidR="00535EBA" w:rsidRPr="00F50A24" w:rsidRDefault="00535EBA" w:rsidP="00F50A24">
      <w:pPr>
        <w:pStyle w:val="ListParagraph"/>
        <w:numPr>
          <w:ilvl w:val="0"/>
          <w:numId w:val="5"/>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Implementation of cache memory techniques, including direct-mapped, set-associative, and fully-associative cache structures, along with replacement policies such as LRU (Least Recently Used), FIFO (First-In-First-Out), and Random.</w:t>
      </w:r>
    </w:p>
    <w:p w14:paraId="28A27C37" w14:textId="77777777" w:rsidR="00535EBA" w:rsidRPr="00F50A24" w:rsidRDefault="00535EBA" w:rsidP="00F50A24">
      <w:pPr>
        <w:pStyle w:val="ListParagraph"/>
        <w:numPr>
          <w:ilvl w:val="0"/>
          <w:numId w:val="5"/>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Simulation of virtual memory with paging, including address translation using page tables, page faults, and implementation of page replacement algorithms like LRU and FIFO.</w:t>
      </w:r>
    </w:p>
    <w:p w14:paraId="7C840ED6" w14:textId="77777777" w:rsidR="00535EBA" w:rsidRPr="00F50A24" w:rsidRDefault="00535EBA" w:rsidP="00F50A24">
      <w:pPr>
        <w:pStyle w:val="ListParagraph"/>
        <w:numPr>
          <w:ilvl w:val="0"/>
          <w:numId w:val="5"/>
        </w:numPr>
        <w:spacing w:after="0" w:line="360" w:lineRule="auto"/>
        <w:jc w:val="both"/>
        <w:rPr>
          <w:rFonts w:ascii="Times New Roman" w:hAnsi="Times New Roman" w:cs="Times New Roman"/>
          <w:sz w:val="24"/>
          <w:szCs w:val="24"/>
        </w:rPr>
      </w:pPr>
      <w:r w:rsidRPr="00F50A24">
        <w:rPr>
          <w:rFonts w:ascii="Times New Roman" w:hAnsi="Times New Roman" w:cs="Times New Roman"/>
          <w:sz w:val="24"/>
          <w:szCs w:val="24"/>
        </w:rPr>
        <w:t>Performance evaluation of memory operations across various configurations and access patterns, measuring metrics such as hit ratio, miss ratio, access time, and page fault frequency.</w:t>
      </w:r>
    </w:p>
    <w:p w14:paraId="713A252B" w14:textId="77777777" w:rsidR="00535EBA" w:rsidRPr="00F50A24" w:rsidRDefault="00535EBA" w:rsidP="00F50A24">
      <w:pPr>
        <w:spacing w:after="0" w:line="360" w:lineRule="auto"/>
      </w:pPr>
      <w:r w:rsidRPr="00F50A24">
        <w:t>By simulating memory access patterns and analysing the performance impact of different configurations, the tool serves as an effective learning aid in computer architecture and operating system courses</w:t>
      </w:r>
    </w:p>
    <w:p w14:paraId="5EB0E585" w14:textId="77777777" w:rsidR="00535EBA" w:rsidRPr="00F50A24" w:rsidRDefault="00535EBA" w:rsidP="00F50A24">
      <w:pPr>
        <w:spacing w:after="0" w:line="360" w:lineRule="auto"/>
      </w:pPr>
    </w:p>
    <w:p w14:paraId="436205BE" w14:textId="77777777" w:rsidR="00535EBA" w:rsidRPr="00F50A24" w:rsidRDefault="00535EBA" w:rsidP="00F50A24">
      <w:pPr>
        <w:spacing w:after="0" w:line="360" w:lineRule="auto"/>
        <w:rPr>
          <w:b/>
          <w:bCs/>
        </w:rPr>
      </w:pPr>
      <w:r w:rsidRPr="00F50A24">
        <w:lastRenderedPageBreak/>
        <w:t>Provides insights into how memory</w:t>
      </w:r>
      <w:r w:rsidRPr="00F50A24">
        <w:rPr>
          <w:b/>
          <w:bCs/>
        </w:rPr>
        <w:t xml:space="preserve"> </w:t>
      </w:r>
      <w:r w:rsidRPr="00F50A24">
        <w:t>access</w:t>
      </w:r>
      <w:r w:rsidRPr="00F50A24">
        <w:rPr>
          <w:b/>
          <w:bCs/>
        </w:rPr>
        <w:t xml:space="preserve"> </w:t>
      </w:r>
      <w:r w:rsidRPr="00F50A24">
        <w:t>time</w:t>
      </w:r>
      <w:r w:rsidRPr="00F50A24">
        <w:rPr>
          <w:b/>
          <w:bCs/>
        </w:rPr>
        <w:t xml:space="preserve"> </w:t>
      </w:r>
      <w:r w:rsidRPr="00F50A24">
        <w:t>can</w:t>
      </w:r>
      <w:r w:rsidRPr="00F50A24">
        <w:rPr>
          <w:b/>
          <w:bCs/>
        </w:rPr>
        <w:t xml:space="preserve"> </w:t>
      </w:r>
      <w:r w:rsidRPr="00F50A24">
        <w:t>be</w:t>
      </w:r>
      <w:r w:rsidRPr="00F50A24">
        <w:rPr>
          <w:b/>
          <w:bCs/>
        </w:rPr>
        <w:t xml:space="preserve"> </w:t>
      </w:r>
      <w:r w:rsidRPr="00F50A24">
        <w:t>optimized by proper use of cache and paging strategies.</w:t>
      </w:r>
    </w:p>
    <w:p w14:paraId="22832F7A" w14:textId="77777777" w:rsidR="00535EBA" w:rsidRPr="00F50A24" w:rsidRDefault="00535EBA" w:rsidP="00F50A24">
      <w:pPr>
        <w:pStyle w:val="ListParagraph"/>
        <w:numPr>
          <w:ilvl w:val="0"/>
          <w:numId w:val="6"/>
        </w:numPr>
        <w:spacing w:after="0" w:line="360" w:lineRule="auto"/>
        <w:jc w:val="both"/>
        <w:rPr>
          <w:rFonts w:ascii="Times New Roman" w:hAnsi="Times New Roman" w:cs="Times New Roman"/>
          <w:sz w:val="24"/>
          <w:szCs w:val="24"/>
        </w:rPr>
      </w:pPr>
      <w:r w:rsidRPr="00F50A24">
        <w:rPr>
          <w:rFonts w:ascii="Times New Roman" w:hAnsi="Times New Roman" w:cs="Times New Roman"/>
          <w:b/>
          <w:bCs/>
          <w:sz w:val="24"/>
          <w:szCs w:val="24"/>
        </w:rPr>
        <w:t>Literature Review</w:t>
      </w:r>
      <w:r w:rsidRPr="00F50A24">
        <w:rPr>
          <w:rFonts w:ascii="Times New Roman" w:hAnsi="Times New Roman" w:cs="Times New Roman"/>
          <w:sz w:val="24"/>
          <w:szCs w:val="24"/>
        </w:rPr>
        <w:t xml:space="preserve"> – Conduct an extensive review of existing memory hierarchy models, cache mechanisms, and virtual memory concepts from academic sources, textbooks, and system architecture documentation.</w:t>
      </w:r>
    </w:p>
    <w:p w14:paraId="1DC132EA" w14:textId="77777777" w:rsidR="00535EBA" w:rsidRPr="00F50A24" w:rsidRDefault="00535EBA" w:rsidP="00F50A24">
      <w:pPr>
        <w:pStyle w:val="ListParagraph"/>
        <w:numPr>
          <w:ilvl w:val="0"/>
          <w:numId w:val="6"/>
        </w:numPr>
        <w:spacing w:after="0" w:line="360" w:lineRule="auto"/>
        <w:jc w:val="both"/>
        <w:rPr>
          <w:rFonts w:ascii="Times New Roman" w:hAnsi="Times New Roman" w:cs="Times New Roman"/>
          <w:sz w:val="24"/>
          <w:szCs w:val="24"/>
        </w:rPr>
      </w:pPr>
      <w:r w:rsidRPr="00F50A24">
        <w:rPr>
          <w:rFonts w:ascii="Times New Roman" w:hAnsi="Times New Roman" w:cs="Times New Roman"/>
          <w:b/>
          <w:bCs/>
          <w:sz w:val="24"/>
          <w:szCs w:val="24"/>
        </w:rPr>
        <w:t>Algorithm Development</w:t>
      </w:r>
      <w:r w:rsidRPr="00F50A24">
        <w:rPr>
          <w:rFonts w:ascii="Times New Roman" w:hAnsi="Times New Roman" w:cs="Times New Roman"/>
          <w:sz w:val="24"/>
          <w:szCs w:val="24"/>
        </w:rPr>
        <w:t xml:space="preserve"> – Implement cache replacement and page replacement algorithms using a programming language such as Python or C++, simulating address translation and data access behaviour.</w:t>
      </w:r>
    </w:p>
    <w:p w14:paraId="673DCE7F" w14:textId="77777777" w:rsidR="00535EBA" w:rsidRPr="006C188F" w:rsidRDefault="00535EBA" w:rsidP="00F50A24">
      <w:pPr>
        <w:pStyle w:val="ListParagraph"/>
        <w:numPr>
          <w:ilvl w:val="0"/>
          <w:numId w:val="6"/>
        </w:numPr>
        <w:spacing w:after="0" w:line="360" w:lineRule="auto"/>
        <w:jc w:val="both"/>
        <w:rPr>
          <w:rFonts w:ascii="Times New Roman" w:hAnsi="Times New Roman" w:cs="Times New Roman"/>
        </w:rPr>
      </w:pPr>
      <w:r w:rsidRPr="00F50A24">
        <w:rPr>
          <w:rFonts w:ascii="Times New Roman" w:hAnsi="Times New Roman" w:cs="Times New Roman"/>
          <w:b/>
          <w:bCs/>
          <w:sz w:val="24"/>
          <w:szCs w:val="24"/>
        </w:rPr>
        <w:t>Performance Evaluation</w:t>
      </w:r>
      <w:r w:rsidRPr="00F50A24">
        <w:rPr>
          <w:rFonts w:ascii="Times New Roman" w:hAnsi="Times New Roman" w:cs="Times New Roman"/>
          <w:sz w:val="24"/>
          <w:szCs w:val="24"/>
        </w:rPr>
        <w:t xml:space="preserve"> – Measure efficiency and effectiveness of the memory system through detailed logging and statistical analysis of cache hit/miss rates, latency, and fault frequency under different workloads</w:t>
      </w:r>
      <w:r w:rsidRPr="006C188F">
        <w:rPr>
          <w:rFonts w:ascii="Times New Roman" w:hAnsi="Times New Roman" w:cs="Times New Roman"/>
        </w:rPr>
        <w:t>.</w:t>
      </w:r>
    </w:p>
    <w:p w14:paraId="4927DB57" w14:textId="77777777" w:rsidR="00535EBA" w:rsidRPr="00F50A24" w:rsidRDefault="00535EBA" w:rsidP="00F50A24">
      <w:pPr>
        <w:pStyle w:val="ListParagraph"/>
        <w:numPr>
          <w:ilvl w:val="0"/>
          <w:numId w:val="6"/>
        </w:numPr>
        <w:spacing w:after="0" w:line="360" w:lineRule="auto"/>
        <w:jc w:val="both"/>
        <w:rPr>
          <w:rFonts w:ascii="Times New Roman" w:hAnsi="Times New Roman" w:cs="Times New Roman"/>
          <w:sz w:val="24"/>
          <w:szCs w:val="24"/>
        </w:rPr>
      </w:pPr>
      <w:r w:rsidRPr="00F50A24">
        <w:rPr>
          <w:rFonts w:ascii="Times New Roman" w:hAnsi="Times New Roman" w:cs="Times New Roman"/>
          <w:b/>
          <w:bCs/>
          <w:sz w:val="24"/>
          <w:szCs w:val="24"/>
        </w:rPr>
        <w:t>Visualization and Reporting</w:t>
      </w:r>
      <w:r w:rsidRPr="00F50A24">
        <w:rPr>
          <w:rFonts w:ascii="Times New Roman" w:hAnsi="Times New Roman" w:cs="Times New Roman"/>
          <w:sz w:val="24"/>
          <w:szCs w:val="24"/>
        </w:rPr>
        <w:t xml:space="preserve"> – Present the simulation results through graphical representation and tabulated data to aid in understanding system performance, efficiency trade-offs, and optimization techniques.</w:t>
      </w:r>
    </w:p>
    <w:p w14:paraId="7BE6FB26" w14:textId="77777777" w:rsidR="00535EBA" w:rsidRPr="00F50A24" w:rsidRDefault="00535EBA" w:rsidP="00F50A24">
      <w:pPr>
        <w:spacing w:line="360" w:lineRule="auto"/>
        <w:ind w:left="0" w:firstLine="0"/>
      </w:pPr>
    </w:p>
    <w:p w14:paraId="34E92591" w14:textId="77777777" w:rsidR="00535EBA" w:rsidRPr="00F50A24" w:rsidRDefault="00535EBA" w:rsidP="00F50A24">
      <w:pPr>
        <w:spacing w:line="360" w:lineRule="auto"/>
        <w:ind w:left="0" w:firstLine="0"/>
      </w:pPr>
    </w:p>
    <w:p w14:paraId="5F2FA8D0" w14:textId="77777777" w:rsidR="00535EBA" w:rsidRDefault="00535EBA" w:rsidP="00F50A24">
      <w:pPr>
        <w:spacing w:line="360" w:lineRule="auto"/>
        <w:ind w:left="0" w:firstLine="0"/>
      </w:pPr>
    </w:p>
    <w:p w14:paraId="4913DA04" w14:textId="77777777" w:rsidR="00535EBA" w:rsidRDefault="00535EBA" w:rsidP="00F50A24">
      <w:pPr>
        <w:spacing w:line="360" w:lineRule="auto"/>
        <w:ind w:left="0" w:firstLine="0"/>
      </w:pPr>
    </w:p>
    <w:p w14:paraId="1E94A8E6" w14:textId="77777777" w:rsidR="00535EBA" w:rsidRDefault="00535EBA" w:rsidP="00F50A24">
      <w:pPr>
        <w:spacing w:line="360" w:lineRule="auto"/>
        <w:ind w:left="0" w:firstLine="0"/>
      </w:pPr>
    </w:p>
    <w:p w14:paraId="1B4ED229" w14:textId="77777777" w:rsidR="00535EBA" w:rsidRDefault="00535EBA" w:rsidP="00F50A24">
      <w:pPr>
        <w:spacing w:line="360" w:lineRule="auto"/>
        <w:ind w:left="0" w:firstLine="0"/>
      </w:pPr>
    </w:p>
    <w:p w14:paraId="0E9F94CA" w14:textId="77777777" w:rsidR="00535EBA" w:rsidRDefault="00535EBA" w:rsidP="00F50A24">
      <w:pPr>
        <w:spacing w:line="360" w:lineRule="auto"/>
        <w:ind w:left="0" w:firstLine="0"/>
      </w:pPr>
    </w:p>
    <w:p w14:paraId="11711DE0" w14:textId="77777777" w:rsidR="00535EBA" w:rsidRDefault="00535EBA" w:rsidP="00F50A24">
      <w:pPr>
        <w:spacing w:line="360" w:lineRule="auto"/>
        <w:ind w:left="0" w:firstLine="0"/>
      </w:pPr>
    </w:p>
    <w:p w14:paraId="2F83BEEC" w14:textId="77777777" w:rsidR="00535EBA" w:rsidRDefault="00535EBA" w:rsidP="00F50A24">
      <w:pPr>
        <w:spacing w:line="360" w:lineRule="auto"/>
        <w:ind w:left="0" w:firstLine="0"/>
      </w:pPr>
    </w:p>
    <w:p w14:paraId="74B2A2A9" w14:textId="77777777" w:rsidR="00535EBA" w:rsidRDefault="00535EBA" w:rsidP="00F50A24">
      <w:pPr>
        <w:spacing w:line="360" w:lineRule="auto"/>
        <w:ind w:left="0" w:firstLine="0"/>
      </w:pPr>
    </w:p>
    <w:p w14:paraId="08991432" w14:textId="77777777" w:rsidR="00535EBA" w:rsidRDefault="00535EBA" w:rsidP="00F50A24">
      <w:pPr>
        <w:spacing w:line="360" w:lineRule="auto"/>
        <w:ind w:left="0" w:firstLine="0"/>
      </w:pPr>
    </w:p>
    <w:p w14:paraId="1F2C17F8" w14:textId="77777777" w:rsidR="00535EBA" w:rsidRDefault="00535EBA" w:rsidP="00F50A24">
      <w:pPr>
        <w:spacing w:line="360" w:lineRule="auto"/>
        <w:ind w:left="0" w:firstLine="0"/>
      </w:pPr>
    </w:p>
    <w:p w14:paraId="16B79BE6" w14:textId="77777777" w:rsidR="00535EBA" w:rsidRDefault="00535EBA" w:rsidP="00F50A24">
      <w:pPr>
        <w:spacing w:line="360" w:lineRule="auto"/>
        <w:ind w:left="0" w:firstLine="0"/>
      </w:pPr>
    </w:p>
    <w:p w14:paraId="04BFCFDB" w14:textId="77777777" w:rsidR="00535EBA" w:rsidRDefault="00535EBA" w:rsidP="00F50A24">
      <w:pPr>
        <w:spacing w:line="360" w:lineRule="auto"/>
        <w:ind w:left="0" w:firstLine="0"/>
      </w:pPr>
    </w:p>
    <w:p w14:paraId="0612284E" w14:textId="77777777" w:rsidR="00535EBA" w:rsidRDefault="00535EBA" w:rsidP="00F50A24">
      <w:pPr>
        <w:spacing w:line="360" w:lineRule="auto"/>
        <w:ind w:left="0" w:firstLine="0"/>
      </w:pPr>
    </w:p>
    <w:p w14:paraId="14B4658C" w14:textId="77777777" w:rsidR="00535EBA" w:rsidRDefault="00535EBA" w:rsidP="00F50A24">
      <w:pPr>
        <w:spacing w:line="360" w:lineRule="auto"/>
        <w:ind w:left="0" w:firstLine="0"/>
      </w:pPr>
    </w:p>
    <w:p w14:paraId="4585D391" w14:textId="77777777" w:rsidR="00535EBA" w:rsidRDefault="00535EBA" w:rsidP="00F50A24">
      <w:pPr>
        <w:spacing w:line="360" w:lineRule="auto"/>
        <w:ind w:left="0" w:firstLine="0"/>
      </w:pPr>
    </w:p>
    <w:p w14:paraId="66574195" w14:textId="77777777" w:rsidR="00535EBA" w:rsidRDefault="00535EBA" w:rsidP="00F50A24">
      <w:pPr>
        <w:spacing w:line="360" w:lineRule="auto"/>
        <w:ind w:left="0" w:firstLine="0"/>
      </w:pPr>
    </w:p>
    <w:p w14:paraId="784B0E0B" w14:textId="77777777" w:rsidR="00535EBA" w:rsidRDefault="00535EBA" w:rsidP="00F50A24">
      <w:pPr>
        <w:spacing w:line="360" w:lineRule="auto"/>
        <w:ind w:left="0" w:firstLine="0"/>
      </w:pPr>
    </w:p>
    <w:p w14:paraId="78E4A89E" w14:textId="60C99099" w:rsidR="00F50A24" w:rsidRDefault="00F50A24" w:rsidP="00F50A24">
      <w:pPr>
        <w:spacing w:after="0" w:line="360" w:lineRule="auto"/>
        <w:ind w:left="0" w:firstLine="0"/>
      </w:pPr>
    </w:p>
    <w:p w14:paraId="7DCC74FE" w14:textId="3B190E08" w:rsidR="00535EBA" w:rsidRPr="0058792B" w:rsidRDefault="00F50A24" w:rsidP="00F50A24">
      <w:pPr>
        <w:spacing w:after="0" w:line="360" w:lineRule="auto"/>
        <w:ind w:left="0" w:firstLine="0"/>
        <w:rPr>
          <w:b/>
          <w:bCs/>
          <w:sz w:val="28"/>
          <w:szCs w:val="28"/>
        </w:rPr>
      </w:pPr>
      <w:r>
        <w:t xml:space="preserve">                                           </w:t>
      </w:r>
      <w:r>
        <w:tab/>
      </w:r>
      <w:r>
        <w:tab/>
      </w:r>
      <w:r w:rsidR="00535EBA" w:rsidRPr="0058792B">
        <w:rPr>
          <w:b/>
          <w:bCs/>
          <w:sz w:val="28"/>
          <w:szCs w:val="28"/>
        </w:rPr>
        <w:t>CHAPTER 2</w:t>
      </w:r>
    </w:p>
    <w:p w14:paraId="27B133E1" w14:textId="1AE3CFEB" w:rsidR="00535EBA" w:rsidRPr="004629A6" w:rsidRDefault="00535EBA" w:rsidP="007B1F1D">
      <w:pPr>
        <w:pStyle w:val="ListParagraph"/>
        <w:spacing w:after="0" w:line="360" w:lineRule="auto"/>
        <w:jc w:val="center"/>
        <w:rPr>
          <w:b/>
          <w:bCs/>
          <w:sz w:val="28"/>
          <w:szCs w:val="28"/>
        </w:rPr>
      </w:pPr>
      <w:r w:rsidRPr="00F82E10">
        <w:rPr>
          <w:rFonts w:ascii="Times New Roman" w:eastAsia="Times New Roman" w:hAnsi="Times New Roman" w:cs="Times New Roman"/>
          <w:b/>
          <w:bCs/>
          <w:color w:val="000000"/>
          <w:sz w:val="28"/>
          <w:szCs w:val="28"/>
          <w:lang w:eastAsia="en-IN"/>
        </w:rPr>
        <w:t>PROBLEM IDENTIFICATION AND ANALYSIS</w:t>
      </w:r>
    </w:p>
    <w:p w14:paraId="541FFF1A" w14:textId="77777777" w:rsidR="00535EBA" w:rsidRPr="004629A6" w:rsidRDefault="00535EBA" w:rsidP="007B1F1D">
      <w:pPr>
        <w:pStyle w:val="ListParagraph"/>
        <w:spacing w:after="0" w:line="360" w:lineRule="auto"/>
        <w:jc w:val="center"/>
        <w:rPr>
          <w:b/>
          <w:bCs/>
          <w:sz w:val="28"/>
          <w:szCs w:val="28"/>
        </w:rPr>
      </w:pPr>
    </w:p>
    <w:p w14:paraId="6A8A6368" w14:textId="77777777" w:rsidR="00535EBA" w:rsidRPr="00614F32" w:rsidRDefault="00535EBA" w:rsidP="007B1F1D">
      <w:pPr>
        <w:spacing w:after="0" w:line="360" w:lineRule="auto"/>
        <w:rPr>
          <w:b/>
          <w:bCs/>
        </w:rPr>
      </w:pPr>
      <w:r w:rsidRPr="00614F32">
        <w:rPr>
          <w:b/>
          <w:bCs/>
        </w:rPr>
        <w:t>2.1 Description of the Problem</w:t>
      </w:r>
    </w:p>
    <w:p w14:paraId="5A147A40" w14:textId="77777777" w:rsidR="00535EBA" w:rsidRPr="00F50A24" w:rsidRDefault="00535EBA" w:rsidP="00B7591B">
      <w:pPr>
        <w:spacing w:after="0" w:line="360" w:lineRule="auto"/>
        <w:ind w:firstLine="710"/>
        <w:rPr>
          <w:rFonts w:eastAsia="SimSun"/>
        </w:rPr>
      </w:pPr>
      <w:r w:rsidRPr="00F50A24">
        <w:t>M</w:t>
      </w:r>
      <w:r w:rsidRPr="00F50A24">
        <w:rPr>
          <w:rFonts w:eastAsia="SimSun"/>
        </w:rPr>
        <w:t>odern computing systems rely on a hierarchical memory structure to bridge the speed gap between the fast-processing units (CPUs) and relatively slower memory storage components. Efficient memory management is critical for achieving high system performance, particularly in applications involving large datasets and frequent memory access. However, understanding and optimizing the memory hierarchy—including cache memory and virtual memory with paging—remains a complex and challenging task for students, researchers, and system designers.</w:t>
      </w:r>
    </w:p>
    <w:p w14:paraId="5EA2D18C" w14:textId="77777777" w:rsidR="00535EBA" w:rsidRPr="00F50A24" w:rsidRDefault="00535EBA" w:rsidP="00F50A24">
      <w:pPr>
        <w:spacing w:after="0" w:line="360" w:lineRule="auto"/>
        <w:ind w:firstLine="710"/>
      </w:pPr>
    </w:p>
    <w:p w14:paraId="274DE212" w14:textId="77777777" w:rsidR="00535EBA" w:rsidRDefault="00535EBA" w:rsidP="00B7591B">
      <w:pPr>
        <w:spacing w:after="0" w:line="360" w:lineRule="auto"/>
        <w:ind w:left="0" w:firstLine="720"/>
        <w:rPr>
          <w:rFonts w:eastAsia="SimSun"/>
          <w:lang w:val="en-US"/>
        </w:rPr>
      </w:pPr>
      <w:r w:rsidRPr="00F50A24">
        <w:rPr>
          <w:rFonts w:eastAsia="SimSun"/>
        </w:rPr>
        <w:t>One of the primary difficulties lies in the lack of accessible tools that simulate the behaviour of various memory components, such as multi-level caches (L1, L2, L3) and virtual memory systems. Without practical exposure, it becomes hard to visualize how cache mapping techniques</w:t>
      </w:r>
      <w:r w:rsidRPr="00F50A24">
        <w:rPr>
          <w:rFonts w:eastAsia="SimSun"/>
          <w:lang w:val="en-US"/>
        </w:rPr>
        <w:t>.</w:t>
      </w:r>
    </w:p>
    <w:p w14:paraId="22A05C0A" w14:textId="77777777" w:rsidR="00B7591B" w:rsidRPr="00F50A24" w:rsidRDefault="00B7591B" w:rsidP="00B7591B">
      <w:pPr>
        <w:spacing w:after="0" w:line="360" w:lineRule="auto"/>
        <w:ind w:left="0" w:firstLine="720"/>
        <w:rPr>
          <w:rFonts w:eastAsia="SimSun"/>
          <w:lang w:val="en-US"/>
        </w:rPr>
      </w:pPr>
    </w:p>
    <w:p w14:paraId="34427A2F" w14:textId="77777777" w:rsidR="00535EBA" w:rsidRPr="00F50A24" w:rsidRDefault="00535EBA" w:rsidP="00F50A24">
      <w:pPr>
        <w:spacing w:after="0" w:line="360" w:lineRule="auto"/>
        <w:ind w:left="0" w:firstLine="0"/>
        <w:rPr>
          <w:b/>
          <w:bCs/>
        </w:rPr>
      </w:pPr>
      <w:r w:rsidRPr="00F50A24">
        <w:rPr>
          <w:b/>
          <w:bCs/>
        </w:rPr>
        <w:t>2.2 Evidence of the Problem</w:t>
      </w:r>
    </w:p>
    <w:p w14:paraId="755633C3" w14:textId="77777777" w:rsidR="00535EBA" w:rsidRDefault="00535EBA" w:rsidP="00B7591B">
      <w:pPr>
        <w:spacing w:after="0" w:line="360" w:lineRule="auto"/>
        <w:ind w:firstLine="710"/>
        <w:rPr>
          <w:rFonts w:eastAsia="SimSun"/>
        </w:rPr>
      </w:pPr>
      <w:r w:rsidRPr="00F50A24">
        <w:rPr>
          <w:rFonts w:eastAsia="SimSun"/>
        </w:rPr>
        <w:t>The significance of understanding and optimizing the memory hierarchy is well-established in both academic research and practical system design.</w:t>
      </w:r>
    </w:p>
    <w:p w14:paraId="44A80F70" w14:textId="77777777" w:rsidR="00B7591B" w:rsidRPr="00F50A24" w:rsidRDefault="00B7591B" w:rsidP="00B7591B">
      <w:pPr>
        <w:spacing w:after="0" w:line="360" w:lineRule="auto"/>
        <w:ind w:firstLine="710"/>
        <w:rPr>
          <w:rFonts w:eastAsia="SimSun"/>
        </w:rPr>
      </w:pPr>
    </w:p>
    <w:p w14:paraId="10190D32" w14:textId="77777777" w:rsidR="00535EBA" w:rsidRPr="00F50A24" w:rsidRDefault="00535EBA" w:rsidP="00F50A24">
      <w:pPr>
        <w:spacing w:after="0" w:line="360" w:lineRule="auto"/>
        <w:ind w:left="0" w:firstLine="0"/>
        <w:rPr>
          <w:rStyle w:val="Strong"/>
          <w:b w:val="0"/>
          <w:bCs w:val="0"/>
        </w:rPr>
      </w:pPr>
      <w:r w:rsidRPr="00F50A24">
        <w:rPr>
          <w:rFonts w:eastAsia="SimSun"/>
          <w:b/>
          <w:bCs/>
        </w:rPr>
        <w:t>2.2.1</w:t>
      </w:r>
      <w:r w:rsidRPr="00F50A24">
        <w:rPr>
          <w:rFonts w:eastAsia="SimSun"/>
        </w:rPr>
        <w:t xml:space="preserve"> </w:t>
      </w:r>
      <w:r w:rsidRPr="00F50A24">
        <w:rPr>
          <w:rStyle w:val="Strong"/>
          <w:color w:val="000000" w:themeColor="text1"/>
        </w:rPr>
        <w:t>Performance Bottlenecks due to Cache Misses:</w:t>
      </w:r>
    </w:p>
    <w:p w14:paraId="2C1BF5A8" w14:textId="77777777" w:rsidR="00535EBA" w:rsidRDefault="00535EBA" w:rsidP="00B7591B">
      <w:pPr>
        <w:pStyle w:val="Heading4"/>
        <w:keepNext w:val="0"/>
        <w:keepLines w:val="0"/>
        <w:spacing w:after="0" w:line="360" w:lineRule="auto"/>
        <w:ind w:leftChars="4" w:left="10" w:firstLine="710"/>
        <w:jc w:val="both"/>
        <w:rPr>
          <w:rFonts w:ascii="Times New Roman" w:hAnsi="Times New Roman" w:cs="Times New Roman"/>
          <w:i w:val="0"/>
          <w:iCs w:val="0"/>
          <w:color w:val="000000" w:themeColor="text1"/>
          <w:sz w:val="24"/>
          <w:szCs w:val="24"/>
        </w:rPr>
      </w:pPr>
      <w:r w:rsidRPr="00F50A24">
        <w:rPr>
          <w:rFonts w:ascii="Times New Roman" w:hAnsi="Times New Roman" w:cs="Times New Roman"/>
          <w:i w:val="0"/>
          <w:iCs w:val="0"/>
          <w:color w:val="000000" w:themeColor="text1"/>
          <w:sz w:val="24"/>
          <w:szCs w:val="24"/>
        </w:rPr>
        <w:t>A large percentage of CPU execution time is often spent waiting for memory access.      Studies have shown that cache misses can stall the CPU for hundreds of clock cycles, leading to significant slowdowns in high-performance applications.</w:t>
      </w:r>
    </w:p>
    <w:p w14:paraId="045CCBB9" w14:textId="77777777" w:rsidR="00B7591B" w:rsidRPr="00B7591B" w:rsidRDefault="00B7591B" w:rsidP="00B7591B">
      <w:pPr>
        <w:rPr>
          <w:lang w:eastAsia="en-US"/>
        </w:rPr>
      </w:pPr>
    </w:p>
    <w:p w14:paraId="47ABF43D" w14:textId="77777777" w:rsidR="00535EBA" w:rsidRDefault="00535EBA" w:rsidP="00B7591B">
      <w:pPr>
        <w:pStyle w:val="Heading4"/>
        <w:keepNext w:val="0"/>
        <w:keepLines w:val="0"/>
        <w:spacing w:after="0" w:line="360" w:lineRule="auto"/>
        <w:ind w:leftChars="2" w:left="5" w:firstLine="715"/>
        <w:jc w:val="both"/>
        <w:rPr>
          <w:rFonts w:ascii="Times New Roman" w:hAnsi="Times New Roman" w:cs="Times New Roman"/>
          <w:i w:val="0"/>
          <w:iCs w:val="0"/>
          <w:color w:val="auto"/>
          <w:sz w:val="24"/>
          <w:szCs w:val="24"/>
        </w:rPr>
      </w:pPr>
      <w:r w:rsidRPr="00F50A24">
        <w:rPr>
          <w:rFonts w:ascii="Times New Roman" w:hAnsi="Times New Roman" w:cs="Times New Roman"/>
          <w:i w:val="0"/>
          <w:iCs w:val="0"/>
          <w:color w:val="auto"/>
          <w:sz w:val="24"/>
          <w:szCs w:val="24"/>
        </w:rPr>
        <w:t>Benchmarking reports on real systems reveal that poorly designed cache configurations or ineffective replacement policies (like FIFO or Random) can degrade system throughput by over 30%.</w:t>
      </w:r>
    </w:p>
    <w:p w14:paraId="5C1A2FEF" w14:textId="77777777" w:rsidR="00B7591B" w:rsidRPr="00B7591B" w:rsidRDefault="00B7591B" w:rsidP="00B7591B">
      <w:pPr>
        <w:rPr>
          <w:lang w:eastAsia="en-US"/>
        </w:rPr>
      </w:pPr>
    </w:p>
    <w:p w14:paraId="7C06FE9B" w14:textId="77777777" w:rsidR="00535EBA" w:rsidRPr="00F50A24" w:rsidRDefault="00535EBA" w:rsidP="00F50A24">
      <w:pPr>
        <w:pStyle w:val="Heading4"/>
        <w:keepNext w:val="0"/>
        <w:keepLines w:val="0"/>
        <w:spacing w:after="0" w:line="360" w:lineRule="auto"/>
        <w:rPr>
          <w:rStyle w:val="Strong"/>
          <w:rFonts w:ascii="Times New Roman" w:hAnsi="Times New Roman" w:cs="Times New Roman"/>
          <w:i w:val="0"/>
          <w:iCs w:val="0"/>
          <w:color w:val="000000" w:themeColor="text1"/>
          <w:sz w:val="24"/>
          <w:szCs w:val="24"/>
        </w:rPr>
      </w:pPr>
      <w:r w:rsidRPr="00F50A24">
        <w:rPr>
          <w:rStyle w:val="Strong"/>
          <w:rFonts w:ascii="Times New Roman" w:hAnsi="Times New Roman" w:cs="Times New Roman"/>
          <w:i w:val="0"/>
          <w:iCs w:val="0"/>
          <w:color w:val="000000" w:themeColor="text1"/>
          <w:sz w:val="24"/>
          <w:szCs w:val="24"/>
        </w:rPr>
        <w:lastRenderedPageBreak/>
        <w:t xml:space="preserve"> 2.2.2 Impact of Virtual Paging on System Latency:</w:t>
      </w:r>
    </w:p>
    <w:p w14:paraId="0859EA95" w14:textId="3F0C16B9" w:rsidR="00614F32" w:rsidRDefault="00535EBA" w:rsidP="00B7591B">
      <w:pPr>
        <w:pStyle w:val="Heading4"/>
        <w:keepNext w:val="0"/>
        <w:keepLines w:val="0"/>
        <w:spacing w:after="0" w:line="360" w:lineRule="auto"/>
        <w:ind w:leftChars="4" w:left="10" w:firstLine="710"/>
        <w:rPr>
          <w:rFonts w:ascii="Times New Roman" w:hAnsi="Times New Roman" w:cs="Times New Roman"/>
          <w:i w:val="0"/>
          <w:iCs w:val="0"/>
          <w:color w:val="000000" w:themeColor="text1"/>
          <w:sz w:val="24"/>
          <w:szCs w:val="24"/>
        </w:rPr>
      </w:pPr>
      <w:r w:rsidRPr="00F50A24">
        <w:rPr>
          <w:rFonts w:ascii="Times New Roman" w:hAnsi="Times New Roman" w:cs="Times New Roman"/>
          <w:i w:val="0"/>
          <w:iCs w:val="0"/>
          <w:color w:val="000000" w:themeColor="text1"/>
          <w:sz w:val="24"/>
          <w:szCs w:val="24"/>
        </w:rPr>
        <w:t>Page faults, which occur when a required memory page is not in physical RAM, can cause severe delays due to disk access or memory swapping.</w:t>
      </w:r>
      <w:r w:rsidR="00B7591B">
        <w:rPr>
          <w:rFonts w:ascii="Times New Roman" w:hAnsi="Times New Roman" w:cs="Times New Roman"/>
          <w:i w:val="0"/>
          <w:iCs w:val="0"/>
          <w:color w:val="000000" w:themeColor="text1"/>
          <w:sz w:val="24"/>
          <w:szCs w:val="24"/>
        </w:rPr>
        <w:t xml:space="preserve"> </w:t>
      </w:r>
      <w:r w:rsidR="00614F32" w:rsidRPr="00F50A24">
        <w:rPr>
          <w:rFonts w:ascii="Times New Roman" w:hAnsi="Times New Roman" w:cs="Times New Roman"/>
          <w:i w:val="0"/>
          <w:iCs w:val="0"/>
          <w:color w:val="000000" w:themeColor="text1"/>
          <w:sz w:val="24"/>
          <w:szCs w:val="24"/>
        </w:rPr>
        <w:t>According to operating system performance studies, excessive paging or "thrashing" can lead to system slowdowns by an order of magnitude, especially in systems with limited RAM.</w:t>
      </w:r>
    </w:p>
    <w:p w14:paraId="2F88E9A4" w14:textId="77777777" w:rsidR="00B7591B" w:rsidRPr="00B7591B" w:rsidRDefault="00B7591B" w:rsidP="00B7591B">
      <w:pPr>
        <w:rPr>
          <w:lang w:eastAsia="en-US"/>
        </w:rPr>
      </w:pPr>
    </w:p>
    <w:p w14:paraId="2F53BBB7" w14:textId="77777777" w:rsidR="00614F32" w:rsidRPr="00F50A24" w:rsidRDefault="00614F32" w:rsidP="000504CB">
      <w:pPr>
        <w:pStyle w:val="Heading4"/>
        <w:keepNext w:val="0"/>
        <w:keepLines w:val="0"/>
        <w:spacing w:before="0" w:after="0" w:line="360" w:lineRule="auto"/>
        <w:rPr>
          <w:rStyle w:val="Strong"/>
          <w:rFonts w:ascii="Times New Roman" w:hAnsi="Times New Roman" w:cs="Times New Roman"/>
          <w:b w:val="0"/>
          <w:bCs w:val="0"/>
          <w:i w:val="0"/>
          <w:iCs w:val="0"/>
          <w:color w:val="000000" w:themeColor="text1"/>
          <w:sz w:val="24"/>
          <w:szCs w:val="24"/>
        </w:rPr>
      </w:pPr>
      <w:r w:rsidRPr="00F50A24">
        <w:rPr>
          <w:rStyle w:val="Strong"/>
          <w:rFonts w:ascii="Times New Roman" w:hAnsi="Times New Roman" w:cs="Times New Roman"/>
          <w:i w:val="0"/>
          <w:iCs w:val="0"/>
          <w:color w:val="000000" w:themeColor="text1"/>
          <w:sz w:val="24"/>
          <w:szCs w:val="24"/>
        </w:rPr>
        <w:t>2.2.3 Lack of Educational Tools for Learning:</w:t>
      </w:r>
    </w:p>
    <w:p w14:paraId="716162AA" w14:textId="37F68B89" w:rsidR="00614F32" w:rsidRPr="00F50A24" w:rsidRDefault="00614F32" w:rsidP="00B7591B">
      <w:pPr>
        <w:pStyle w:val="Heading4"/>
        <w:keepNext w:val="0"/>
        <w:keepLines w:val="0"/>
        <w:spacing w:before="0" w:after="0" w:line="360" w:lineRule="auto"/>
        <w:ind w:leftChars="4" w:left="10" w:firstLine="710"/>
        <w:jc w:val="both"/>
        <w:rPr>
          <w:rFonts w:ascii="Times New Roman" w:hAnsi="Times New Roman" w:cs="Times New Roman"/>
          <w:i w:val="0"/>
          <w:iCs w:val="0"/>
          <w:color w:val="000000" w:themeColor="text1"/>
          <w:sz w:val="24"/>
          <w:szCs w:val="24"/>
        </w:rPr>
      </w:pPr>
      <w:r w:rsidRPr="00F50A24">
        <w:rPr>
          <w:rFonts w:ascii="Times New Roman" w:hAnsi="Times New Roman" w:cs="Times New Roman"/>
          <w:i w:val="0"/>
          <w:iCs w:val="0"/>
          <w:color w:val="000000" w:themeColor="text1"/>
          <w:sz w:val="24"/>
          <w:szCs w:val="24"/>
        </w:rPr>
        <w:t>Many students and early-stage developers struggle to grasp the dynamics of memory systems due to the abstract nature of cache levels, page tables, and address translation.</w:t>
      </w:r>
      <w:r w:rsidR="00B7591B">
        <w:rPr>
          <w:rFonts w:ascii="Times New Roman" w:hAnsi="Times New Roman" w:cs="Times New Roman"/>
          <w:i w:val="0"/>
          <w:iCs w:val="0"/>
          <w:color w:val="000000" w:themeColor="text1"/>
          <w:sz w:val="24"/>
          <w:szCs w:val="24"/>
        </w:rPr>
        <w:t xml:space="preserve"> </w:t>
      </w:r>
      <w:r w:rsidRPr="00F50A24">
        <w:rPr>
          <w:rFonts w:ascii="Times New Roman" w:hAnsi="Times New Roman" w:cs="Times New Roman"/>
          <w:i w:val="0"/>
          <w:iCs w:val="0"/>
          <w:color w:val="000000" w:themeColor="text1"/>
          <w:sz w:val="24"/>
          <w:szCs w:val="24"/>
        </w:rPr>
        <w:t>Surveys in computer architecture courses have found that hands-on simulators significantly improve student understanding, yet such tools are either too simplistic or too complex for educational use.</w:t>
      </w:r>
    </w:p>
    <w:p w14:paraId="40131981" w14:textId="77777777" w:rsidR="00614F32" w:rsidRPr="00F50A24" w:rsidRDefault="00614F32" w:rsidP="00F50A24">
      <w:pPr>
        <w:spacing w:line="360" w:lineRule="auto"/>
      </w:pPr>
    </w:p>
    <w:p w14:paraId="37C64C8B" w14:textId="77777777" w:rsidR="00614F32" w:rsidRPr="00F50A24" w:rsidRDefault="00614F32" w:rsidP="00F50A24">
      <w:pPr>
        <w:pStyle w:val="Heading4"/>
        <w:keepNext w:val="0"/>
        <w:keepLines w:val="0"/>
        <w:spacing w:after="0" w:line="360" w:lineRule="auto"/>
        <w:ind w:leftChars="2" w:left="5"/>
        <w:rPr>
          <w:rFonts w:ascii="Times New Roman" w:hAnsi="Times New Roman" w:cs="Times New Roman"/>
          <w:b/>
          <w:bCs/>
          <w:i w:val="0"/>
          <w:iCs w:val="0"/>
          <w:color w:val="auto"/>
          <w:sz w:val="24"/>
          <w:szCs w:val="24"/>
        </w:rPr>
      </w:pPr>
      <w:r w:rsidRPr="00F50A24">
        <w:rPr>
          <w:rFonts w:ascii="Times New Roman" w:eastAsia="SimSun" w:hAnsi="Times New Roman" w:cs="Times New Roman"/>
          <w:b/>
          <w:bCs/>
          <w:i w:val="0"/>
          <w:iCs w:val="0"/>
          <w:color w:val="auto"/>
          <w:sz w:val="24"/>
          <w:szCs w:val="24"/>
        </w:rPr>
        <w:t>2.2.4 Real-World Relevance:</w:t>
      </w:r>
    </w:p>
    <w:p w14:paraId="147A260C" w14:textId="2CDFD6F8" w:rsidR="00614F32" w:rsidRDefault="00614F32" w:rsidP="00B7591B">
      <w:pPr>
        <w:spacing w:after="0" w:line="360" w:lineRule="auto"/>
        <w:ind w:left="0" w:firstLine="720"/>
        <w:rPr>
          <w:rFonts w:eastAsia="SimSun"/>
        </w:rPr>
      </w:pPr>
      <w:r w:rsidRPr="00F50A24">
        <w:t>Modern processors like Intel and AMD implement multi-level caches and advanced memory management units (MMUs), and understanding how these systems behave is critical for software optimization and system-level debugging.</w:t>
      </w:r>
      <w:r w:rsidR="00B7591B">
        <w:t xml:space="preserve"> </w:t>
      </w:r>
      <w:r w:rsidRPr="00F50A24">
        <w:rPr>
          <w:rFonts w:eastAsia="SimSun"/>
        </w:rPr>
        <w:t>System architects and software developers frequently rely on profiling tools to analyse cache performance and memory usage</w:t>
      </w:r>
    </w:p>
    <w:p w14:paraId="38C82E5D" w14:textId="77777777" w:rsidR="00B7591B" w:rsidRPr="00F50A24" w:rsidRDefault="00B7591B" w:rsidP="00B7591B">
      <w:pPr>
        <w:spacing w:after="0" w:line="360" w:lineRule="auto"/>
        <w:ind w:leftChars="4" w:firstLine="710"/>
        <w:rPr>
          <w:rFonts w:eastAsia="SimSun"/>
        </w:rPr>
      </w:pPr>
    </w:p>
    <w:p w14:paraId="311BA99B" w14:textId="77777777" w:rsidR="00614F32" w:rsidRPr="00F50A24" w:rsidRDefault="00614F32" w:rsidP="00F50A24">
      <w:pPr>
        <w:spacing w:after="0" w:line="360" w:lineRule="auto"/>
        <w:ind w:left="0" w:firstLine="0"/>
        <w:rPr>
          <w:b/>
          <w:bCs/>
        </w:rPr>
      </w:pPr>
      <w:r w:rsidRPr="00F50A24">
        <w:rPr>
          <w:b/>
          <w:bCs/>
        </w:rPr>
        <w:t>2.3 Stakeholder</w:t>
      </w:r>
    </w:p>
    <w:p w14:paraId="0D46770E" w14:textId="77777777" w:rsidR="00614F32" w:rsidRDefault="00614F32" w:rsidP="00F50A24">
      <w:pPr>
        <w:spacing w:after="0" w:line="360" w:lineRule="auto"/>
        <w:ind w:firstLine="0"/>
        <w:rPr>
          <w:rFonts w:eastAsia="SimSun"/>
          <w:lang w:val="en-US"/>
        </w:rPr>
      </w:pPr>
      <w:r w:rsidRPr="00F50A24">
        <w:rPr>
          <w:rFonts w:eastAsia="SimSun"/>
        </w:rPr>
        <w:t xml:space="preserve">The development and use of a </w:t>
      </w:r>
      <w:r w:rsidRPr="00F50A24">
        <w:rPr>
          <w:rStyle w:val="Strong"/>
          <w:rFonts w:eastAsia="SimSun"/>
        </w:rPr>
        <w:t>Memory Hierarchy Simulator</w:t>
      </w:r>
      <w:r w:rsidRPr="00F50A24">
        <w:rPr>
          <w:rFonts w:eastAsia="SimSun"/>
        </w:rPr>
        <w:t xml:space="preserve"> involve several key stakeholders</w:t>
      </w:r>
      <w:r w:rsidRPr="00F50A24">
        <w:rPr>
          <w:rFonts w:eastAsia="SimSun"/>
          <w:lang w:val="en-US"/>
        </w:rPr>
        <w:t>.</w:t>
      </w:r>
    </w:p>
    <w:p w14:paraId="20369F05" w14:textId="77777777" w:rsidR="00B7591B" w:rsidRPr="00F50A24" w:rsidRDefault="00B7591B" w:rsidP="00F50A24">
      <w:pPr>
        <w:spacing w:after="0" w:line="360" w:lineRule="auto"/>
        <w:ind w:firstLine="0"/>
        <w:rPr>
          <w:rFonts w:eastAsia="SimSun"/>
          <w:lang w:val="en-US"/>
        </w:rPr>
      </w:pPr>
    </w:p>
    <w:p w14:paraId="5B4124C5" w14:textId="77777777" w:rsidR="00614F32" w:rsidRPr="00F50A24" w:rsidRDefault="00614F32" w:rsidP="00F50A24">
      <w:pPr>
        <w:spacing w:after="0" w:line="360" w:lineRule="auto"/>
        <w:ind w:left="0" w:firstLine="0"/>
        <w:rPr>
          <w:rFonts w:eastAsia="SimSun"/>
          <w:b/>
          <w:bCs/>
        </w:rPr>
      </w:pPr>
      <w:r w:rsidRPr="00F50A24">
        <w:rPr>
          <w:rFonts w:eastAsia="SimSun"/>
          <w:b/>
          <w:bCs/>
        </w:rPr>
        <w:t>2.3.1 Students and Learners</w:t>
      </w:r>
    </w:p>
    <w:p w14:paraId="6D2C83AA" w14:textId="77777777" w:rsidR="00614F32" w:rsidRPr="00F50A24" w:rsidRDefault="00614F32" w:rsidP="00F50A24">
      <w:pPr>
        <w:pStyle w:val="ListParagraph"/>
        <w:numPr>
          <w:ilvl w:val="0"/>
          <w:numId w:val="7"/>
        </w:numPr>
        <w:spacing w:after="0" w:line="360" w:lineRule="auto"/>
        <w:ind w:right="10"/>
        <w:jc w:val="both"/>
        <w:rPr>
          <w:rFonts w:ascii="Times New Roman" w:hAnsi="Times New Roman" w:cs="Times New Roman"/>
          <w:sz w:val="24"/>
          <w:szCs w:val="24"/>
        </w:rPr>
      </w:pPr>
      <w:r w:rsidRPr="00F50A24">
        <w:rPr>
          <w:rStyle w:val="Strong"/>
          <w:rFonts w:ascii="Times New Roman" w:eastAsiaTheme="majorEastAsia" w:hAnsi="Times New Roman" w:cs="Times New Roman"/>
          <w:sz w:val="24"/>
          <w:szCs w:val="24"/>
        </w:rPr>
        <w:t>Interest</w:t>
      </w:r>
      <w:r w:rsidRPr="00F50A24">
        <w:rPr>
          <w:rFonts w:ascii="Times New Roman" w:hAnsi="Times New Roman" w:cs="Times New Roman"/>
          <w:sz w:val="24"/>
          <w:szCs w:val="24"/>
        </w:rPr>
        <w:t>: Understanding the concepts of cache memory, virtual memory, paging, and performance optimization.</w:t>
      </w:r>
    </w:p>
    <w:p w14:paraId="5FC3F263" w14:textId="77777777" w:rsidR="00614F32" w:rsidRDefault="00614F32" w:rsidP="00F50A24">
      <w:pPr>
        <w:pStyle w:val="ListParagraph"/>
        <w:numPr>
          <w:ilvl w:val="0"/>
          <w:numId w:val="7"/>
        </w:numPr>
        <w:spacing w:after="0" w:line="360" w:lineRule="auto"/>
        <w:ind w:right="10"/>
        <w:jc w:val="both"/>
        <w:rPr>
          <w:rFonts w:ascii="Times New Roman" w:hAnsi="Times New Roman" w:cs="Times New Roman"/>
          <w:sz w:val="24"/>
          <w:szCs w:val="24"/>
        </w:rPr>
      </w:pPr>
      <w:r w:rsidRPr="00F50A24">
        <w:rPr>
          <w:rStyle w:val="Strong"/>
          <w:rFonts w:ascii="Times New Roman" w:eastAsiaTheme="majorEastAsia" w:hAnsi="Times New Roman" w:cs="Times New Roman"/>
          <w:sz w:val="24"/>
          <w:szCs w:val="24"/>
        </w:rPr>
        <w:t>Need</w:t>
      </w:r>
      <w:r w:rsidRPr="00F50A24">
        <w:rPr>
          <w:rFonts w:ascii="Times New Roman" w:hAnsi="Times New Roman" w:cs="Times New Roman"/>
          <w:sz w:val="24"/>
          <w:szCs w:val="24"/>
        </w:rPr>
        <w:t>: An interactive tool to visualize how memory hierarchy impacts execution time, hit/miss rates, and page faults.</w:t>
      </w:r>
    </w:p>
    <w:p w14:paraId="3265F277" w14:textId="77777777" w:rsidR="00B7591B" w:rsidRPr="00F50A24" w:rsidRDefault="00B7591B" w:rsidP="00F50A24">
      <w:pPr>
        <w:pStyle w:val="ListParagraph"/>
        <w:numPr>
          <w:ilvl w:val="0"/>
          <w:numId w:val="7"/>
        </w:numPr>
        <w:spacing w:after="0" w:line="360" w:lineRule="auto"/>
        <w:ind w:right="10"/>
        <w:jc w:val="both"/>
        <w:rPr>
          <w:rFonts w:ascii="Times New Roman" w:hAnsi="Times New Roman" w:cs="Times New Roman"/>
          <w:sz w:val="24"/>
          <w:szCs w:val="24"/>
        </w:rPr>
      </w:pPr>
    </w:p>
    <w:p w14:paraId="7C9F9880" w14:textId="77777777" w:rsidR="00614F32" w:rsidRPr="00F50A24" w:rsidRDefault="00614F32" w:rsidP="00F50A24">
      <w:pPr>
        <w:spacing w:after="0" w:line="360" w:lineRule="auto"/>
        <w:ind w:left="0" w:firstLine="0"/>
      </w:pPr>
      <w:r w:rsidRPr="00F50A24">
        <w:rPr>
          <w:rFonts w:eastAsia="SimSun"/>
        </w:rPr>
        <w:t xml:space="preserve">  </w:t>
      </w:r>
      <w:r w:rsidRPr="00F50A24">
        <w:rPr>
          <w:rFonts w:eastAsia="SimSun"/>
          <w:b/>
          <w:bCs/>
        </w:rPr>
        <w:t>2.3.2</w:t>
      </w:r>
      <w:r w:rsidRPr="00F50A24">
        <w:rPr>
          <w:rFonts w:eastAsia="SimSun"/>
        </w:rPr>
        <w:t xml:space="preserve"> </w:t>
      </w:r>
      <w:r w:rsidRPr="00F50A24">
        <w:rPr>
          <w:b/>
          <w:bCs/>
        </w:rPr>
        <w:t>Software Developers</w:t>
      </w:r>
    </w:p>
    <w:p w14:paraId="11AA57B8" w14:textId="77777777" w:rsidR="00614F32" w:rsidRPr="00F50A24" w:rsidRDefault="00614F32" w:rsidP="00F50A24">
      <w:pPr>
        <w:pStyle w:val="ListParagraph"/>
        <w:numPr>
          <w:ilvl w:val="0"/>
          <w:numId w:val="8"/>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Need tools to design, test, and optimize quantum applications before deployment on real quantum hardware.</w:t>
      </w:r>
    </w:p>
    <w:p w14:paraId="4EF3F301" w14:textId="77777777" w:rsidR="00614F32" w:rsidRDefault="00614F32" w:rsidP="00F50A24">
      <w:pPr>
        <w:pStyle w:val="ListParagraph"/>
        <w:numPr>
          <w:ilvl w:val="0"/>
          <w:numId w:val="8"/>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lastRenderedPageBreak/>
        <w:t>Developers working on quantum cryptography, optimization problems, and AI applications depend on simulators to validate their code.</w:t>
      </w:r>
    </w:p>
    <w:p w14:paraId="63A27EB7" w14:textId="77777777" w:rsidR="00B7591B" w:rsidRPr="00F50A24" w:rsidRDefault="00B7591B" w:rsidP="00B7591B">
      <w:pPr>
        <w:pStyle w:val="ListParagraph"/>
        <w:spacing w:after="0" w:line="360" w:lineRule="auto"/>
        <w:ind w:left="1440" w:right="10"/>
        <w:jc w:val="both"/>
        <w:rPr>
          <w:rFonts w:ascii="Times New Roman" w:hAnsi="Times New Roman" w:cs="Times New Roman"/>
          <w:sz w:val="24"/>
          <w:szCs w:val="24"/>
        </w:rPr>
      </w:pPr>
    </w:p>
    <w:p w14:paraId="35C04129" w14:textId="5DBE20AD" w:rsidR="00614F32" w:rsidRPr="00F50A24" w:rsidRDefault="00614F32" w:rsidP="00F50A24">
      <w:pPr>
        <w:spacing w:after="0" w:line="360" w:lineRule="auto"/>
        <w:ind w:left="0" w:firstLine="0"/>
      </w:pPr>
      <w:r w:rsidRPr="00F50A24">
        <w:rPr>
          <w:b/>
          <w:bCs/>
        </w:rPr>
        <w:t>2.3.3 Industry Professionals &amp; Businesses</w:t>
      </w:r>
    </w:p>
    <w:p w14:paraId="2B908DB9" w14:textId="77777777" w:rsidR="00614F32" w:rsidRPr="00F50A24" w:rsidRDefault="00614F32" w:rsidP="00F50A24">
      <w:pPr>
        <w:pStyle w:val="ListParagraph"/>
        <w:numPr>
          <w:ilvl w:val="0"/>
          <w:numId w:val="1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Companies in cybersecurity, pharmaceuticals, materials science, and finance are exploring quantum computing for competitive advantages.</w:t>
      </w:r>
    </w:p>
    <w:p w14:paraId="6399C527" w14:textId="77777777" w:rsidR="00614F32" w:rsidRPr="00F50A24" w:rsidRDefault="00614F32" w:rsidP="00F50A24">
      <w:pPr>
        <w:pStyle w:val="ListParagraph"/>
        <w:numPr>
          <w:ilvl w:val="0"/>
          <w:numId w:val="1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Accurate simulations help them assess the feasibility of quantum solutions before making costly hardware investments.</w:t>
      </w:r>
    </w:p>
    <w:p w14:paraId="49B051D8" w14:textId="77777777" w:rsidR="000504CB" w:rsidRDefault="000504CB" w:rsidP="00F50A24">
      <w:pPr>
        <w:spacing w:after="0" w:line="360" w:lineRule="auto"/>
        <w:ind w:left="0" w:firstLine="0"/>
        <w:rPr>
          <w:b/>
          <w:bCs/>
        </w:rPr>
      </w:pPr>
    </w:p>
    <w:p w14:paraId="6CE0905A" w14:textId="21FB8880" w:rsidR="00614F32" w:rsidRPr="00F50A24" w:rsidRDefault="00614F32" w:rsidP="00F50A24">
      <w:pPr>
        <w:spacing w:after="0" w:line="360" w:lineRule="auto"/>
        <w:ind w:left="0" w:firstLine="0"/>
      </w:pPr>
      <w:r w:rsidRPr="00F50A24">
        <w:rPr>
          <w:b/>
          <w:bCs/>
        </w:rPr>
        <w:t xml:space="preserve"> 2.3.4 Educational Institutions</w:t>
      </w:r>
    </w:p>
    <w:p w14:paraId="7E0EC52D" w14:textId="77777777" w:rsidR="00614F32" w:rsidRPr="00F50A24" w:rsidRDefault="00614F32" w:rsidP="00F50A24">
      <w:pPr>
        <w:pStyle w:val="ListParagraph"/>
        <w:numPr>
          <w:ilvl w:val="0"/>
          <w:numId w:val="11"/>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Teaching quantum computing requires accessible simulation platforms to help students understand fundamental concepts.</w:t>
      </w:r>
    </w:p>
    <w:p w14:paraId="17AF528D" w14:textId="77777777" w:rsidR="00614F32" w:rsidRPr="00F50A24" w:rsidRDefault="00614F32" w:rsidP="00F50A24">
      <w:pPr>
        <w:pStyle w:val="ListParagraph"/>
        <w:numPr>
          <w:ilvl w:val="0"/>
          <w:numId w:val="11"/>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Quantum programming courses increasingly rely on platforms like Qiskit (IBM), Cirq (Google), and PennyLane (Xanadu) for hands-on learning.</w:t>
      </w:r>
    </w:p>
    <w:p w14:paraId="3BFEA0CC" w14:textId="77777777" w:rsidR="00614F32" w:rsidRPr="00F50A24" w:rsidRDefault="00614F32" w:rsidP="00F50A24">
      <w:pPr>
        <w:pStyle w:val="ListParagraph"/>
        <w:spacing w:after="0" w:line="360" w:lineRule="auto"/>
        <w:ind w:left="1440"/>
        <w:rPr>
          <w:rFonts w:ascii="Times New Roman" w:hAnsi="Times New Roman" w:cs="Times New Roman"/>
          <w:sz w:val="24"/>
          <w:szCs w:val="24"/>
        </w:rPr>
      </w:pPr>
    </w:p>
    <w:p w14:paraId="326B8714" w14:textId="77777777" w:rsidR="00614F32" w:rsidRPr="00F50A24" w:rsidRDefault="00614F32" w:rsidP="00F50A24">
      <w:pPr>
        <w:spacing w:after="0" w:line="360" w:lineRule="auto"/>
        <w:ind w:left="0" w:firstLine="0"/>
        <w:rPr>
          <w:b/>
          <w:bCs/>
        </w:rPr>
      </w:pPr>
      <w:r w:rsidRPr="00F50A24">
        <w:rPr>
          <w:b/>
          <w:bCs/>
        </w:rPr>
        <w:t>2.4 Supporting Data/Research</w:t>
      </w:r>
    </w:p>
    <w:p w14:paraId="6229E35B" w14:textId="77777777" w:rsidR="00614F32" w:rsidRPr="00F50A24" w:rsidRDefault="00614F32" w:rsidP="00B7591B">
      <w:pPr>
        <w:spacing w:after="0" w:line="360" w:lineRule="auto"/>
        <w:ind w:firstLine="710"/>
      </w:pPr>
      <w:r w:rsidRPr="00F50A24">
        <w:t>Several studies highlight the importance of quantum computing simulation and the current limitations in the field:</w:t>
      </w:r>
    </w:p>
    <w:p w14:paraId="7C03F2C5" w14:textId="77777777" w:rsidR="00614F32" w:rsidRPr="00F50A24" w:rsidRDefault="00614F32" w:rsidP="00F50A24">
      <w:pPr>
        <w:spacing w:after="0" w:line="360" w:lineRule="auto"/>
        <w:ind w:firstLine="710"/>
      </w:pPr>
    </w:p>
    <w:p w14:paraId="3E85722B" w14:textId="77777777" w:rsidR="00614F32" w:rsidRPr="00F50A24" w:rsidRDefault="00614F32" w:rsidP="00F50A24">
      <w:pPr>
        <w:spacing w:after="0" w:line="360" w:lineRule="auto"/>
        <w:ind w:left="0" w:firstLine="0"/>
        <w:rPr>
          <w:b/>
          <w:bCs/>
        </w:rPr>
      </w:pPr>
      <w:r w:rsidRPr="00F50A24">
        <w:rPr>
          <w:b/>
          <w:bCs/>
        </w:rPr>
        <w:t>2.4.1 IBM’s Quantum Research Papers:</w:t>
      </w:r>
    </w:p>
    <w:p w14:paraId="2079A62D" w14:textId="77777777" w:rsidR="00614F32" w:rsidRPr="00F50A24" w:rsidRDefault="00614F32" w:rsidP="00F50A24">
      <w:pPr>
        <w:spacing w:after="0" w:line="360" w:lineRule="auto"/>
        <w:ind w:firstLine="0"/>
      </w:pPr>
      <w:r w:rsidRPr="00F50A24">
        <w:t>Discuss the bottlenecks of classical quantum simulations and propose hybrid quantum-classical computing solutions.</w:t>
      </w:r>
    </w:p>
    <w:p w14:paraId="75E8DBEB" w14:textId="77777777" w:rsidR="00614F32" w:rsidRPr="00F50A24" w:rsidRDefault="00614F32" w:rsidP="00F50A24">
      <w:pPr>
        <w:spacing w:after="0" w:line="360" w:lineRule="auto"/>
        <w:ind w:firstLine="710"/>
      </w:pPr>
    </w:p>
    <w:p w14:paraId="0149C2D5" w14:textId="77777777" w:rsidR="00614F32" w:rsidRPr="00F50A24" w:rsidRDefault="00614F32" w:rsidP="00F50A24">
      <w:pPr>
        <w:spacing w:after="0" w:line="360" w:lineRule="auto"/>
      </w:pPr>
      <w:r w:rsidRPr="00F50A24">
        <w:rPr>
          <w:b/>
          <w:bCs/>
        </w:rPr>
        <w:t>2.4.2 Harvard &amp; MIT Studies on Quantum Error Correction:</w:t>
      </w:r>
    </w:p>
    <w:p w14:paraId="05C40D9F" w14:textId="77777777" w:rsidR="00614F32" w:rsidRPr="00F50A24" w:rsidRDefault="00614F32" w:rsidP="00F50A24">
      <w:pPr>
        <w:pStyle w:val="ListParagraph"/>
        <w:numPr>
          <w:ilvl w:val="0"/>
          <w:numId w:val="9"/>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Explore noise modelling, error mitigation techniques, and quantum error correction codes (QECC).</w:t>
      </w:r>
    </w:p>
    <w:p w14:paraId="4D4B2EA1" w14:textId="77777777" w:rsidR="00614F32" w:rsidRDefault="00614F32" w:rsidP="00F50A24">
      <w:pPr>
        <w:pStyle w:val="ListParagraph"/>
        <w:numPr>
          <w:ilvl w:val="0"/>
          <w:numId w:val="9"/>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Findings indicate that without effective error correction, quantum computations will remain unreliable for practical applications.</w:t>
      </w:r>
    </w:p>
    <w:p w14:paraId="0B46627C" w14:textId="77777777" w:rsidR="00B7591B" w:rsidRPr="00F50A24" w:rsidRDefault="00B7591B" w:rsidP="00B7591B">
      <w:pPr>
        <w:pStyle w:val="ListParagraph"/>
        <w:spacing w:after="0" w:line="360" w:lineRule="auto"/>
        <w:ind w:right="10"/>
        <w:jc w:val="both"/>
        <w:rPr>
          <w:rFonts w:ascii="Times New Roman" w:hAnsi="Times New Roman" w:cs="Times New Roman"/>
          <w:sz w:val="24"/>
          <w:szCs w:val="24"/>
        </w:rPr>
      </w:pPr>
    </w:p>
    <w:p w14:paraId="79EFDFA4" w14:textId="77777777" w:rsidR="00614F32" w:rsidRPr="00F50A24" w:rsidRDefault="00614F32" w:rsidP="00F50A24">
      <w:pPr>
        <w:spacing w:after="0" w:line="360" w:lineRule="auto"/>
        <w:ind w:left="0" w:firstLine="0"/>
        <w:rPr>
          <w:b/>
          <w:bCs/>
        </w:rPr>
      </w:pPr>
      <w:r w:rsidRPr="00F50A24">
        <w:rPr>
          <w:b/>
          <w:bCs/>
        </w:rPr>
        <w:t>2.4.3 Market Reports on the Growth of Quantum Software &amp; Simulations:</w:t>
      </w:r>
    </w:p>
    <w:p w14:paraId="026382B4" w14:textId="77777777" w:rsidR="00614F32" w:rsidRPr="00F50A24" w:rsidRDefault="00614F32" w:rsidP="00B7591B">
      <w:pPr>
        <w:spacing w:after="0" w:line="360" w:lineRule="auto"/>
        <w:ind w:firstLine="710"/>
      </w:pPr>
      <w:r w:rsidRPr="00F50A24">
        <w:t xml:space="preserve">The quantum software market is expected to grow significantly, with simulation tools playing a vital role in quantum algorithm development. Research indicates a 400% increase in </w:t>
      </w:r>
      <w:r w:rsidRPr="00F50A24">
        <w:lastRenderedPageBreak/>
        <w:t>the adoption of quantum simulators over the past five years, driven by academia and industry demand.</w:t>
      </w:r>
    </w:p>
    <w:p w14:paraId="1C2E42AA" w14:textId="77777777" w:rsidR="00614F32" w:rsidRPr="00F50A24" w:rsidRDefault="00614F32" w:rsidP="00F50A24">
      <w:pPr>
        <w:spacing w:after="0" w:line="360" w:lineRule="auto"/>
      </w:pPr>
    </w:p>
    <w:p w14:paraId="3193A627" w14:textId="77777777" w:rsidR="00614F32" w:rsidRDefault="00614F32" w:rsidP="007B1F1D">
      <w:pPr>
        <w:spacing w:line="360" w:lineRule="auto"/>
        <w:rPr>
          <w:lang w:eastAsia="en-US"/>
        </w:rPr>
      </w:pPr>
    </w:p>
    <w:p w14:paraId="2F346CB4" w14:textId="77777777" w:rsidR="0058792B" w:rsidRDefault="0058792B" w:rsidP="007B1F1D">
      <w:pPr>
        <w:spacing w:after="0" w:line="360" w:lineRule="auto"/>
        <w:ind w:left="0" w:firstLineChars="1200" w:firstLine="3373"/>
        <w:rPr>
          <w:b/>
          <w:bCs/>
          <w:sz w:val="28"/>
          <w:szCs w:val="28"/>
        </w:rPr>
      </w:pPr>
    </w:p>
    <w:p w14:paraId="55F828E9" w14:textId="66C9C9EB" w:rsidR="00A6387E" w:rsidRPr="006A31A1" w:rsidRDefault="00A6387E" w:rsidP="007B1F1D">
      <w:pPr>
        <w:spacing w:after="0" w:line="360" w:lineRule="auto"/>
        <w:ind w:left="0" w:firstLineChars="1200" w:firstLine="3373"/>
        <w:rPr>
          <w:b/>
          <w:bCs/>
          <w:sz w:val="28"/>
          <w:szCs w:val="28"/>
        </w:rPr>
      </w:pPr>
      <w:r w:rsidRPr="006A31A1">
        <w:rPr>
          <w:b/>
          <w:bCs/>
          <w:sz w:val="28"/>
          <w:szCs w:val="28"/>
        </w:rPr>
        <w:t>CHAPTER 3</w:t>
      </w:r>
    </w:p>
    <w:p w14:paraId="2C465F84" w14:textId="77777777" w:rsidR="00A6387E" w:rsidRPr="006A31A1" w:rsidRDefault="00A6387E" w:rsidP="007B1F1D">
      <w:pPr>
        <w:spacing w:after="0" w:line="360" w:lineRule="auto"/>
        <w:jc w:val="center"/>
        <w:rPr>
          <w:b/>
          <w:bCs/>
          <w:sz w:val="28"/>
          <w:szCs w:val="28"/>
        </w:rPr>
      </w:pPr>
      <w:r w:rsidRPr="006A31A1">
        <w:rPr>
          <w:b/>
          <w:bCs/>
          <w:sz w:val="28"/>
          <w:szCs w:val="28"/>
        </w:rPr>
        <w:t>SOLUTION DESIGN AND IMPLEMENTATION</w:t>
      </w:r>
    </w:p>
    <w:p w14:paraId="22CB21DF" w14:textId="77777777" w:rsidR="00A6387E" w:rsidRPr="006A31A1" w:rsidRDefault="00A6387E" w:rsidP="007B1F1D">
      <w:pPr>
        <w:spacing w:after="0" w:line="360" w:lineRule="auto"/>
        <w:jc w:val="center"/>
        <w:rPr>
          <w:b/>
          <w:bCs/>
          <w:sz w:val="28"/>
          <w:szCs w:val="28"/>
        </w:rPr>
      </w:pPr>
    </w:p>
    <w:p w14:paraId="65DF3676" w14:textId="77777777" w:rsidR="00A6387E" w:rsidRPr="006A31A1" w:rsidRDefault="00A6387E" w:rsidP="007B1F1D">
      <w:pPr>
        <w:spacing w:after="0" w:line="360" w:lineRule="auto"/>
        <w:rPr>
          <w:b/>
          <w:bCs/>
        </w:rPr>
      </w:pPr>
      <w:r w:rsidRPr="006A31A1">
        <w:rPr>
          <w:b/>
          <w:bCs/>
        </w:rPr>
        <w:t>3.1 Development and Design Process</w:t>
      </w:r>
    </w:p>
    <w:p w14:paraId="726A62A3" w14:textId="35D49512" w:rsidR="006A3361" w:rsidRDefault="00A6387E" w:rsidP="006A3361">
      <w:pPr>
        <w:spacing w:after="0" w:line="360" w:lineRule="auto"/>
        <w:ind w:firstLine="710"/>
      </w:pPr>
      <w:r w:rsidRPr="00F50A24">
        <w:rPr>
          <w:rFonts w:eastAsia="SimSun"/>
        </w:rPr>
        <w:t>The development of the Memory Hierarchy Simulator follows a structured, phased approach to ensure proper planning, design, implementation, and testing.</w:t>
      </w:r>
      <w:r w:rsidRPr="00F50A24">
        <w:t xml:space="preserve"> The design and implementation process consists of several key phases, each contributing to the overall effectiveness of the simulation environment.</w:t>
      </w:r>
    </w:p>
    <w:p w14:paraId="638C0AE5" w14:textId="77777777" w:rsidR="006A3361" w:rsidRPr="00F50A24" w:rsidRDefault="006A3361" w:rsidP="006A3361">
      <w:pPr>
        <w:spacing w:after="0" w:line="360" w:lineRule="auto"/>
        <w:ind w:firstLine="710"/>
      </w:pPr>
    </w:p>
    <w:p w14:paraId="0F9453A9" w14:textId="77777777" w:rsidR="00A6387E" w:rsidRPr="00F50A24" w:rsidRDefault="00A6387E" w:rsidP="00F50A24">
      <w:pPr>
        <w:spacing w:after="0" w:line="360" w:lineRule="auto"/>
        <w:ind w:left="0" w:firstLine="0"/>
        <w:rPr>
          <w:b/>
          <w:bCs/>
        </w:rPr>
      </w:pPr>
      <w:r w:rsidRPr="00F50A24">
        <w:rPr>
          <w:b/>
          <w:bCs/>
        </w:rPr>
        <w:t>Phase 1: Requirement Analysis</w:t>
      </w:r>
    </w:p>
    <w:p w14:paraId="047C5D58" w14:textId="37679E78" w:rsidR="006A3361" w:rsidRDefault="00A6387E" w:rsidP="006A3361">
      <w:pPr>
        <w:spacing w:after="0" w:line="360" w:lineRule="auto"/>
        <w:ind w:firstLine="710"/>
        <w:rPr>
          <w:rFonts w:eastAsia="SimSun"/>
        </w:rPr>
      </w:pPr>
      <w:r w:rsidRPr="00F50A24">
        <w:rPr>
          <w:rFonts w:eastAsia="SimSun"/>
        </w:rPr>
        <w:t>In the initial phase, the focus was on identifying the core functionalities and expectations from the Memory Hierarchy Simulator. This involved understanding how the simulator would replicate real-world memory systems, particularly with respect to cache memory and virtual paging. Requirements were gathered by studying computer architecture curricula, existing simulation tools, and use cases in both academic and research environments.</w:t>
      </w:r>
    </w:p>
    <w:p w14:paraId="7EA3552B" w14:textId="77777777" w:rsidR="006A3361" w:rsidRPr="006A3361" w:rsidRDefault="006A3361" w:rsidP="006A3361">
      <w:pPr>
        <w:spacing w:after="0" w:line="360" w:lineRule="auto"/>
        <w:ind w:firstLine="710"/>
        <w:rPr>
          <w:rFonts w:eastAsia="SimSun"/>
        </w:rPr>
      </w:pPr>
    </w:p>
    <w:p w14:paraId="47D7E796" w14:textId="77777777" w:rsidR="00A6387E" w:rsidRPr="00F50A24" w:rsidRDefault="00A6387E" w:rsidP="00F50A24">
      <w:pPr>
        <w:spacing w:after="0" w:line="360" w:lineRule="auto"/>
        <w:ind w:left="0" w:firstLine="0"/>
        <w:rPr>
          <w:b/>
          <w:bCs/>
        </w:rPr>
      </w:pPr>
      <w:r w:rsidRPr="00F50A24">
        <w:rPr>
          <w:b/>
          <w:bCs/>
        </w:rPr>
        <w:t>Phase 2: System Architecture Design</w:t>
      </w:r>
    </w:p>
    <w:p w14:paraId="063A4F6F" w14:textId="1D372DA6" w:rsidR="006A3361" w:rsidRDefault="00A6387E" w:rsidP="006A3361">
      <w:pPr>
        <w:spacing w:after="0" w:line="360" w:lineRule="auto"/>
        <w:ind w:firstLine="710"/>
        <w:rPr>
          <w:rFonts w:eastAsia="SimSun"/>
          <w:lang w:val="en-US"/>
        </w:rPr>
      </w:pPr>
      <w:r w:rsidRPr="00F50A24">
        <w:rPr>
          <w:rFonts w:eastAsia="SimSun"/>
        </w:rPr>
        <w:t>Once the requirements were clearly defined, the next step was to design the system architecture. The simulator was broken down into functional modules including cache memory, main memory, virtual memory with paging, address translation, and a performance metrics module</w:t>
      </w:r>
      <w:r w:rsidRPr="00F50A24">
        <w:rPr>
          <w:rFonts w:eastAsia="SimSun"/>
          <w:lang w:val="en-US"/>
        </w:rPr>
        <w:t>.</w:t>
      </w:r>
      <w:r w:rsidR="006A3361">
        <w:rPr>
          <w:rFonts w:eastAsia="SimSun"/>
          <w:lang w:val="en-US"/>
        </w:rPr>
        <w:t xml:space="preserve"> </w:t>
      </w:r>
      <w:r w:rsidRPr="00F50A24">
        <w:rPr>
          <w:rFonts w:eastAsia="SimSun"/>
        </w:rPr>
        <w:t>This design phase provided a clear development roadmap</w:t>
      </w:r>
      <w:r w:rsidRPr="00F50A24">
        <w:rPr>
          <w:rFonts w:eastAsia="SimSun"/>
          <w:lang w:val="en-US"/>
        </w:rPr>
        <w:t>.</w:t>
      </w:r>
    </w:p>
    <w:p w14:paraId="4309DA16" w14:textId="77777777" w:rsidR="006A3361" w:rsidRPr="006A3361" w:rsidRDefault="006A3361" w:rsidP="006A3361">
      <w:pPr>
        <w:spacing w:after="0" w:line="360" w:lineRule="auto"/>
        <w:ind w:firstLine="710"/>
        <w:rPr>
          <w:rFonts w:eastAsia="SimSun"/>
          <w:lang w:val="en-US"/>
        </w:rPr>
      </w:pPr>
    </w:p>
    <w:p w14:paraId="5E117F0E" w14:textId="77777777" w:rsidR="00A6387E" w:rsidRPr="00F50A24" w:rsidRDefault="00A6387E" w:rsidP="00F50A24">
      <w:pPr>
        <w:spacing w:after="0" w:line="360" w:lineRule="auto"/>
        <w:ind w:left="0" w:firstLine="0"/>
        <w:rPr>
          <w:b/>
          <w:bCs/>
        </w:rPr>
      </w:pPr>
      <w:r w:rsidRPr="00F50A24">
        <w:rPr>
          <w:b/>
          <w:bCs/>
        </w:rPr>
        <w:t>Phase 3: Algorithm Implementation</w:t>
      </w:r>
    </w:p>
    <w:p w14:paraId="2E9848A6" w14:textId="68DEFACA" w:rsidR="006A3361" w:rsidRDefault="00A6387E" w:rsidP="006A3361">
      <w:pPr>
        <w:spacing w:after="0" w:line="360" w:lineRule="auto"/>
        <w:ind w:firstLine="710"/>
        <w:rPr>
          <w:rFonts w:eastAsia="SimSun"/>
          <w:lang w:val="en-US"/>
        </w:rPr>
      </w:pPr>
      <w:r w:rsidRPr="00F50A24">
        <w:rPr>
          <w:rFonts w:eastAsia="SimSun"/>
        </w:rPr>
        <w:t>During this phase, a basic prototype of the simulator was developed to validate the system design and demonstrate core functionality. The initial prototype included a simple direct-mapped cache and a basic virtual memory system with paging</w:t>
      </w:r>
      <w:r w:rsidRPr="00F50A24">
        <w:rPr>
          <w:rFonts w:eastAsia="SimSun"/>
          <w:lang w:val="en-US"/>
        </w:rPr>
        <w:t>.</w:t>
      </w:r>
    </w:p>
    <w:p w14:paraId="6461761C" w14:textId="77777777" w:rsidR="006A3361" w:rsidRPr="00F50A24" w:rsidRDefault="006A3361" w:rsidP="006A3361">
      <w:pPr>
        <w:spacing w:after="0" w:line="360" w:lineRule="auto"/>
        <w:ind w:firstLine="710"/>
        <w:rPr>
          <w:rFonts w:eastAsia="SimSun"/>
          <w:lang w:val="en-US"/>
        </w:rPr>
      </w:pPr>
    </w:p>
    <w:p w14:paraId="32A4AD42" w14:textId="77777777" w:rsidR="00A6387E" w:rsidRPr="00F50A24" w:rsidRDefault="00A6387E" w:rsidP="00F50A24">
      <w:pPr>
        <w:spacing w:after="0" w:line="360" w:lineRule="auto"/>
        <w:ind w:left="0" w:firstLine="0"/>
        <w:rPr>
          <w:b/>
          <w:bCs/>
        </w:rPr>
      </w:pPr>
      <w:r w:rsidRPr="00F50A24">
        <w:rPr>
          <w:b/>
          <w:bCs/>
        </w:rPr>
        <w:t>Phase 4: Software Development and Testing</w:t>
      </w:r>
    </w:p>
    <w:p w14:paraId="4A440C53" w14:textId="4D480E25" w:rsidR="006A3361" w:rsidRDefault="00A6387E" w:rsidP="006A3361">
      <w:pPr>
        <w:spacing w:after="0" w:line="360" w:lineRule="auto"/>
        <w:ind w:firstLine="710"/>
      </w:pPr>
      <w:r w:rsidRPr="00F50A24">
        <w:lastRenderedPageBreak/>
        <w:t>The implementation follows object-oriented programming (OOP) principles, ensuring modularity, scalability, and maintainability.</w:t>
      </w:r>
      <w:r w:rsidR="006A3361">
        <w:t xml:space="preserve"> </w:t>
      </w:r>
      <w:r w:rsidRPr="00F50A24">
        <w:t>Unit testing is conducted on each quantum gate and circuit component to verify correctness and stability.</w:t>
      </w:r>
    </w:p>
    <w:p w14:paraId="48D7EDAC" w14:textId="77777777" w:rsidR="006A3361" w:rsidRPr="00F50A24" w:rsidRDefault="006A3361" w:rsidP="006A3361">
      <w:pPr>
        <w:spacing w:after="0" w:line="360" w:lineRule="auto"/>
        <w:ind w:firstLine="710"/>
      </w:pPr>
    </w:p>
    <w:p w14:paraId="588A9DB5" w14:textId="77777777" w:rsidR="00A6387E" w:rsidRPr="00F50A24" w:rsidRDefault="00A6387E" w:rsidP="00F50A24">
      <w:pPr>
        <w:spacing w:after="0" w:line="360" w:lineRule="auto"/>
        <w:ind w:left="0" w:firstLine="0"/>
        <w:rPr>
          <w:b/>
          <w:bCs/>
        </w:rPr>
      </w:pPr>
      <w:r w:rsidRPr="00F50A24">
        <w:rPr>
          <w:b/>
          <w:bCs/>
        </w:rPr>
        <w:t>Phase 5: Performance Evaluation and Optimization</w:t>
      </w:r>
    </w:p>
    <w:p w14:paraId="58D11240" w14:textId="77777777" w:rsidR="00A6387E" w:rsidRDefault="00A6387E" w:rsidP="006A3361">
      <w:pPr>
        <w:spacing w:after="0" w:line="360" w:lineRule="auto"/>
        <w:ind w:left="0" w:firstLine="709"/>
        <w:rPr>
          <w:rFonts w:eastAsia="SimSun"/>
        </w:rPr>
      </w:pPr>
      <w:r w:rsidRPr="00F50A24">
        <w:rPr>
          <w:rFonts w:eastAsia="SimSun"/>
        </w:rPr>
        <w:t>After implementation, the simulator underwent rigorous testing to ensure accuracy and reliability. Unit testing was conducted on individual modules like cache replacement logic and page fault handling. Integration testing ensured seamless communication between cache, RAM, and paging systems.</w:t>
      </w:r>
    </w:p>
    <w:p w14:paraId="07698A33" w14:textId="77777777" w:rsidR="006A3361" w:rsidRPr="00F50A24" w:rsidRDefault="006A3361" w:rsidP="006A3361">
      <w:pPr>
        <w:spacing w:after="0" w:line="360" w:lineRule="auto"/>
        <w:ind w:left="0" w:firstLine="709"/>
      </w:pPr>
    </w:p>
    <w:p w14:paraId="0894CB69" w14:textId="77777777" w:rsidR="00A6387E" w:rsidRPr="00F50A24" w:rsidRDefault="00A6387E" w:rsidP="00F50A24">
      <w:pPr>
        <w:spacing w:after="0" w:line="360" w:lineRule="auto"/>
        <w:ind w:left="0" w:firstLine="0"/>
      </w:pPr>
      <w:r w:rsidRPr="00F50A24">
        <w:rPr>
          <w:b/>
          <w:bCs/>
        </w:rPr>
        <w:t>Phase 6: Documentation and Finalization</w:t>
      </w:r>
    </w:p>
    <w:p w14:paraId="4F4C1F1C" w14:textId="77777777" w:rsidR="00A6387E" w:rsidRDefault="00A6387E" w:rsidP="006A3361">
      <w:pPr>
        <w:spacing w:after="0" w:line="360" w:lineRule="auto"/>
        <w:ind w:firstLine="710"/>
        <w:rPr>
          <w:rFonts w:eastAsia="SimSun"/>
        </w:rPr>
      </w:pPr>
      <w:r w:rsidRPr="00F50A24">
        <w:rPr>
          <w:rFonts w:eastAsia="SimSun"/>
        </w:rPr>
        <w:t>The final phase involved documenting the entire project and preparing it for deployment. User documentation was written to explain how to configure and use the simulator, along with examples. Developer documentation, including system architecture and code comments, was created to support future modifications or extensions.</w:t>
      </w:r>
    </w:p>
    <w:p w14:paraId="27BF1B5E" w14:textId="77777777" w:rsidR="006A3361" w:rsidRPr="00F50A24" w:rsidRDefault="006A3361" w:rsidP="006A3361">
      <w:pPr>
        <w:spacing w:after="0" w:line="360" w:lineRule="auto"/>
        <w:ind w:firstLine="710"/>
        <w:rPr>
          <w:rFonts w:eastAsia="SimSun"/>
        </w:rPr>
      </w:pPr>
    </w:p>
    <w:p w14:paraId="0FC1EB5A" w14:textId="77777777" w:rsidR="00A6387E" w:rsidRPr="00F50A24" w:rsidRDefault="00A6387E" w:rsidP="00F50A24">
      <w:pPr>
        <w:spacing w:after="0" w:line="360" w:lineRule="auto"/>
        <w:ind w:left="0" w:firstLine="0"/>
        <w:rPr>
          <w:b/>
          <w:bCs/>
        </w:rPr>
      </w:pPr>
      <w:r w:rsidRPr="00F50A24">
        <w:rPr>
          <w:b/>
          <w:bCs/>
        </w:rPr>
        <w:t>3.2 Tools and Technologies Used</w:t>
      </w:r>
    </w:p>
    <w:p w14:paraId="1D6E82BC" w14:textId="77777777" w:rsidR="00A6387E" w:rsidRDefault="00A6387E" w:rsidP="006A3361">
      <w:pPr>
        <w:spacing w:after="0" w:line="360" w:lineRule="auto"/>
        <w:ind w:firstLine="710"/>
      </w:pPr>
      <w:r w:rsidRPr="00F50A24">
        <w:t>The implementation of the simulation framework relies on a combination of software development tools, programming languages, and computational libraries to ensure robustness and efficiency.</w:t>
      </w:r>
    </w:p>
    <w:p w14:paraId="60E46A73" w14:textId="77777777" w:rsidR="006A3361" w:rsidRPr="00F50A24" w:rsidRDefault="006A3361" w:rsidP="006A3361">
      <w:pPr>
        <w:spacing w:after="0" w:line="360" w:lineRule="auto"/>
        <w:ind w:firstLine="710"/>
      </w:pPr>
    </w:p>
    <w:p w14:paraId="339A3220" w14:textId="77777777" w:rsidR="00A6387E" w:rsidRPr="00F50A24" w:rsidRDefault="00A6387E" w:rsidP="00F50A24">
      <w:pPr>
        <w:spacing w:after="0" w:line="360" w:lineRule="auto"/>
        <w:ind w:firstLine="0"/>
        <w:rPr>
          <w:rStyle w:val="Strong"/>
          <w:b w:val="0"/>
          <w:bCs w:val="0"/>
        </w:rPr>
      </w:pPr>
      <w:r w:rsidRPr="00F50A24">
        <w:rPr>
          <w:rStyle w:val="Strong"/>
          <w:color w:val="000000" w:themeColor="text1"/>
        </w:rPr>
        <w:t>3.2.1 Programming Language</w:t>
      </w:r>
    </w:p>
    <w:p w14:paraId="3D81C892" w14:textId="77777777" w:rsidR="00A6387E" w:rsidRPr="00F50A24" w:rsidRDefault="00A6387E" w:rsidP="00F50A24">
      <w:pPr>
        <w:pStyle w:val="Heading3"/>
        <w:keepNext w:val="0"/>
        <w:keepLines w:val="0"/>
        <w:spacing w:after="0" w:line="360" w:lineRule="auto"/>
        <w:rPr>
          <w:rStyle w:val="Strong"/>
          <w:rFonts w:ascii="Times New Roman" w:hAnsi="Times New Roman" w:cs="Times New Roman"/>
          <w:color w:val="000000" w:themeColor="text1"/>
          <w:sz w:val="24"/>
          <w:szCs w:val="24"/>
        </w:rPr>
      </w:pPr>
      <w:r w:rsidRPr="00F50A24">
        <w:rPr>
          <w:rStyle w:val="Strong"/>
          <w:rFonts w:ascii="Times New Roman" w:hAnsi="Times New Roman" w:cs="Times New Roman"/>
          <w:color w:val="000000" w:themeColor="text1"/>
          <w:sz w:val="24"/>
          <w:szCs w:val="24"/>
        </w:rPr>
        <w:t>3.2.1.1 Python</w:t>
      </w:r>
    </w:p>
    <w:p w14:paraId="36F865CD" w14:textId="77777777" w:rsidR="00A6387E" w:rsidRDefault="00A6387E" w:rsidP="006A3361">
      <w:pPr>
        <w:pStyle w:val="Heading3"/>
        <w:keepNext w:val="0"/>
        <w:keepLines w:val="0"/>
        <w:spacing w:after="0" w:line="360" w:lineRule="auto"/>
        <w:jc w:val="both"/>
        <w:rPr>
          <w:rFonts w:ascii="Times New Roman" w:hAnsi="Times New Roman" w:cs="Times New Roman"/>
          <w:color w:val="000000" w:themeColor="text1"/>
          <w:sz w:val="24"/>
          <w:szCs w:val="24"/>
        </w:rPr>
      </w:pPr>
      <w:r w:rsidRPr="00F50A24">
        <w:rPr>
          <w:rFonts w:ascii="Times New Roman" w:hAnsi="Times New Roman" w:cs="Times New Roman"/>
          <w:color w:val="000000" w:themeColor="text1"/>
          <w:sz w:val="24"/>
          <w:szCs w:val="24"/>
        </w:rPr>
        <w:t>Chosen for its simplicity, readability, and suitability for educational simulations. Supports rapid development, modular code structure, and extensive library integration.</w:t>
      </w:r>
    </w:p>
    <w:p w14:paraId="233DECFF" w14:textId="77777777" w:rsidR="006A3361" w:rsidRPr="006A3361" w:rsidRDefault="006A3361" w:rsidP="006A3361">
      <w:pPr>
        <w:rPr>
          <w:lang w:eastAsia="en-US"/>
        </w:rPr>
      </w:pPr>
    </w:p>
    <w:p w14:paraId="72663E5D" w14:textId="77777777" w:rsidR="00A6387E" w:rsidRPr="00F50A24" w:rsidRDefault="00A6387E" w:rsidP="00F50A24">
      <w:pPr>
        <w:pStyle w:val="Heading3"/>
        <w:keepNext w:val="0"/>
        <w:keepLines w:val="0"/>
        <w:spacing w:after="0" w:line="360" w:lineRule="auto"/>
        <w:rPr>
          <w:rFonts w:ascii="Times New Roman" w:hAnsi="Times New Roman" w:cs="Times New Roman"/>
          <w:b/>
          <w:bCs/>
          <w:color w:val="auto"/>
          <w:sz w:val="24"/>
          <w:szCs w:val="24"/>
        </w:rPr>
      </w:pPr>
      <w:r w:rsidRPr="00F50A24">
        <w:rPr>
          <w:rFonts w:ascii="Times New Roman" w:hAnsi="Times New Roman" w:cs="Times New Roman"/>
          <w:b/>
          <w:bCs/>
          <w:color w:val="auto"/>
          <w:sz w:val="24"/>
          <w:szCs w:val="24"/>
        </w:rPr>
        <w:t>3.2.1.2 Quantum Computing Libraries</w:t>
      </w:r>
    </w:p>
    <w:p w14:paraId="57736E45" w14:textId="77777777" w:rsidR="00A6387E" w:rsidRPr="00F50A24" w:rsidRDefault="00A6387E" w:rsidP="00F50A24">
      <w:pPr>
        <w:pStyle w:val="ListParagraph"/>
        <w:numPr>
          <w:ilvl w:val="0"/>
          <w:numId w:val="12"/>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Qi skit (IBM Quantum) – A widely used quantum computing framework that provides tools for simulating quantum circuits and running them on actual quantum hardware.</w:t>
      </w:r>
    </w:p>
    <w:p w14:paraId="025A29E8" w14:textId="77777777" w:rsidR="00A6387E" w:rsidRPr="00F50A24" w:rsidRDefault="00A6387E" w:rsidP="00F50A24">
      <w:pPr>
        <w:pStyle w:val="ListParagraph"/>
        <w:numPr>
          <w:ilvl w:val="0"/>
          <w:numId w:val="12"/>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Cirq (Google Quantum AI) – Enables the creation and testing of quantum circuits, particularly suited for Google’s quantum hardware architecture.</w:t>
      </w:r>
    </w:p>
    <w:p w14:paraId="58065EC7" w14:textId="77777777" w:rsidR="00A6387E" w:rsidRDefault="00A6387E" w:rsidP="00F50A24">
      <w:pPr>
        <w:pStyle w:val="ListParagraph"/>
        <w:numPr>
          <w:ilvl w:val="0"/>
          <w:numId w:val="12"/>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lastRenderedPageBreak/>
        <w:t>PennyLane (Xanadu) – Supports hybrid quantum-classical machine learning and variational quantum algorithms.</w:t>
      </w:r>
    </w:p>
    <w:p w14:paraId="06E381A3" w14:textId="77777777" w:rsidR="006A3361" w:rsidRPr="00F50A24" w:rsidRDefault="006A3361" w:rsidP="006A3361">
      <w:pPr>
        <w:pStyle w:val="ListParagraph"/>
        <w:spacing w:after="0" w:line="360" w:lineRule="auto"/>
        <w:ind w:right="10"/>
        <w:jc w:val="both"/>
        <w:rPr>
          <w:rFonts w:ascii="Times New Roman" w:hAnsi="Times New Roman" w:cs="Times New Roman"/>
          <w:sz w:val="24"/>
          <w:szCs w:val="24"/>
        </w:rPr>
      </w:pPr>
    </w:p>
    <w:p w14:paraId="076EECAA" w14:textId="77777777" w:rsidR="00A6387E" w:rsidRPr="00F50A24" w:rsidRDefault="00A6387E" w:rsidP="00F50A24">
      <w:pPr>
        <w:spacing w:after="0" w:line="360" w:lineRule="auto"/>
        <w:rPr>
          <w:b/>
          <w:bCs/>
        </w:rPr>
      </w:pPr>
      <w:r w:rsidRPr="00F50A24">
        <w:rPr>
          <w:b/>
          <w:bCs/>
        </w:rPr>
        <w:t>3.2.1.3 Mathematical &amp; Computational Libraries</w:t>
      </w:r>
    </w:p>
    <w:p w14:paraId="4579DD3F" w14:textId="77777777" w:rsidR="00A6387E" w:rsidRPr="00F50A24" w:rsidRDefault="00A6387E" w:rsidP="00F50A24">
      <w:pPr>
        <w:pStyle w:val="ListParagraph"/>
        <w:numPr>
          <w:ilvl w:val="0"/>
          <w:numId w:val="13"/>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NumPy &amp; SciPy – Essential for performing complex matrix operations and numerical computations required in quantum state simulation.</w:t>
      </w:r>
    </w:p>
    <w:p w14:paraId="6F298929" w14:textId="77777777" w:rsidR="00A6387E" w:rsidRDefault="00A6387E" w:rsidP="00F50A24">
      <w:pPr>
        <w:pStyle w:val="ListParagraph"/>
        <w:numPr>
          <w:ilvl w:val="0"/>
          <w:numId w:val="13"/>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TensorFlow Quantum – Integrates quantum computing with machine learning, enabling quantum-enhanced AI research.</w:t>
      </w:r>
    </w:p>
    <w:p w14:paraId="164757BD" w14:textId="77777777" w:rsidR="006A3361" w:rsidRPr="00F50A24" w:rsidRDefault="006A3361" w:rsidP="006A3361">
      <w:pPr>
        <w:pStyle w:val="ListParagraph"/>
        <w:spacing w:after="0" w:line="360" w:lineRule="auto"/>
        <w:ind w:right="10"/>
        <w:jc w:val="both"/>
        <w:rPr>
          <w:rFonts w:ascii="Times New Roman" w:hAnsi="Times New Roman" w:cs="Times New Roman"/>
          <w:sz w:val="24"/>
          <w:szCs w:val="24"/>
        </w:rPr>
      </w:pPr>
    </w:p>
    <w:p w14:paraId="277FCA7B" w14:textId="77777777" w:rsidR="00A6387E" w:rsidRPr="00F50A24" w:rsidRDefault="00A6387E" w:rsidP="00F50A24">
      <w:pPr>
        <w:spacing w:after="0" w:line="360" w:lineRule="auto"/>
        <w:rPr>
          <w:b/>
          <w:bCs/>
        </w:rPr>
      </w:pPr>
      <w:r w:rsidRPr="00F50A24">
        <w:rPr>
          <w:b/>
          <w:bCs/>
        </w:rPr>
        <w:t>3.2.1.4 Development Environment</w:t>
      </w:r>
    </w:p>
    <w:p w14:paraId="6C878967" w14:textId="77777777" w:rsidR="00A6387E" w:rsidRPr="00F50A24" w:rsidRDefault="00A6387E" w:rsidP="00F50A24">
      <w:pPr>
        <w:pStyle w:val="ListParagraph"/>
        <w:numPr>
          <w:ilvl w:val="0"/>
          <w:numId w:val="14"/>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Jupiter Notebook – Provides an interactive environment for quantum circuit development, visualization, and experimentation.</w:t>
      </w:r>
    </w:p>
    <w:p w14:paraId="26AF2184" w14:textId="77777777" w:rsidR="00A6387E" w:rsidRPr="00F50A24" w:rsidRDefault="00A6387E" w:rsidP="00F50A24">
      <w:pPr>
        <w:pStyle w:val="ListParagraph"/>
        <w:numPr>
          <w:ilvl w:val="0"/>
          <w:numId w:val="14"/>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PyCharm / VS Code – Used as the primary integrated development environments (IDEs) for software development and debugging.</w:t>
      </w:r>
    </w:p>
    <w:p w14:paraId="27BA5E83" w14:textId="77777777" w:rsidR="00F50A24" w:rsidRDefault="00F50A24" w:rsidP="00F50A24">
      <w:pPr>
        <w:spacing w:after="0" w:line="360" w:lineRule="auto"/>
        <w:ind w:left="0" w:firstLine="0"/>
        <w:rPr>
          <w:b/>
          <w:bCs/>
        </w:rPr>
      </w:pPr>
    </w:p>
    <w:p w14:paraId="72052B52" w14:textId="5C50EDA9" w:rsidR="000C0470" w:rsidRPr="00F50A24" w:rsidRDefault="000C0470" w:rsidP="00F50A24">
      <w:pPr>
        <w:spacing w:after="0" w:line="360" w:lineRule="auto"/>
        <w:ind w:left="0" w:firstLine="0"/>
        <w:rPr>
          <w:b/>
          <w:bCs/>
        </w:rPr>
      </w:pPr>
      <w:r w:rsidRPr="00F50A24">
        <w:rPr>
          <w:b/>
          <w:bCs/>
        </w:rPr>
        <w:t>3.2.1.5 Testing &amp; Performance Evaluation</w:t>
      </w:r>
    </w:p>
    <w:p w14:paraId="4B5BCA92" w14:textId="77777777" w:rsidR="000C0470" w:rsidRPr="00F50A24" w:rsidRDefault="000C0470" w:rsidP="00F50A24">
      <w:pPr>
        <w:pStyle w:val="ListParagraph"/>
        <w:numPr>
          <w:ilvl w:val="0"/>
          <w:numId w:val="15"/>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Google Collab – Offers cloud-based execution to test large-scale quantum circuits without local hardware limitations.</w:t>
      </w:r>
    </w:p>
    <w:p w14:paraId="1B771E87" w14:textId="77777777" w:rsidR="000C0470" w:rsidRPr="00F50A24" w:rsidRDefault="000C0470" w:rsidP="00F50A24">
      <w:pPr>
        <w:pStyle w:val="ListParagraph"/>
        <w:numPr>
          <w:ilvl w:val="0"/>
          <w:numId w:val="15"/>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IBM Quantum Experience – Used for comparing simulation outputs with actual quantum processor results to validate accuracy.</w:t>
      </w:r>
    </w:p>
    <w:p w14:paraId="43DAF291" w14:textId="77777777" w:rsidR="000C0470" w:rsidRPr="00F50A24" w:rsidRDefault="000C0470" w:rsidP="00F50A24">
      <w:pPr>
        <w:pStyle w:val="ListParagraph"/>
        <w:spacing w:after="0" w:line="360" w:lineRule="auto"/>
        <w:rPr>
          <w:rFonts w:ascii="Times New Roman" w:hAnsi="Times New Roman" w:cs="Times New Roman"/>
          <w:sz w:val="24"/>
          <w:szCs w:val="24"/>
        </w:rPr>
      </w:pPr>
    </w:p>
    <w:p w14:paraId="41987021" w14:textId="77777777" w:rsidR="000C0470" w:rsidRPr="00F50A24" w:rsidRDefault="000C0470" w:rsidP="00F50A24">
      <w:pPr>
        <w:spacing w:after="0" w:line="360" w:lineRule="auto"/>
        <w:rPr>
          <w:b/>
          <w:bCs/>
        </w:rPr>
      </w:pPr>
      <w:r w:rsidRPr="00F50A24">
        <w:rPr>
          <w:b/>
          <w:bCs/>
        </w:rPr>
        <w:t>3.3 Solution Overview</w:t>
      </w:r>
    </w:p>
    <w:p w14:paraId="10127875" w14:textId="77777777" w:rsidR="000C0470" w:rsidRPr="00F50A24" w:rsidRDefault="000C0470" w:rsidP="006A3361">
      <w:pPr>
        <w:spacing w:after="0" w:line="360" w:lineRule="auto"/>
        <w:ind w:firstLine="710"/>
      </w:pPr>
      <w:r w:rsidRPr="00F50A24">
        <w:t>The Quantum Computing Simulation Framework is designed to serve as an efficient, flexible, and accessible platform for studying and testing quantum algorithms. The primary goal is to provide users with an environment where they can design, execute, and analyse quantum computations without requiring direct access to physical quantum hardware.</w:t>
      </w:r>
    </w:p>
    <w:p w14:paraId="2FA3EB82" w14:textId="77777777" w:rsidR="000C0470" w:rsidRPr="00F50A24" w:rsidRDefault="000C0470" w:rsidP="00F50A24">
      <w:pPr>
        <w:spacing w:after="0" w:line="360" w:lineRule="auto"/>
        <w:ind w:left="0" w:firstLine="0"/>
      </w:pPr>
    </w:p>
    <w:p w14:paraId="3E8EAD3F" w14:textId="77777777" w:rsidR="000C0470" w:rsidRPr="00F50A24" w:rsidRDefault="000C0470" w:rsidP="00F50A24">
      <w:pPr>
        <w:spacing w:after="0" w:line="360" w:lineRule="auto"/>
        <w:rPr>
          <w:b/>
          <w:bCs/>
        </w:rPr>
      </w:pPr>
      <w:r w:rsidRPr="00F50A24">
        <w:rPr>
          <w:b/>
          <w:bCs/>
        </w:rPr>
        <w:t>3.3.1Key Features of the Solution</w:t>
      </w:r>
    </w:p>
    <w:p w14:paraId="02992D9F" w14:textId="77777777" w:rsidR="000C0470" w:rsidRPr="006A3361" w:rsidRDefault="000C0470" w:rsidP="00F50A24">
      <w:pPr>
        <w:spacing w:after="0" w:line="360" w:lineRule="auto"/>
        <w:rPr>
          <w:b/>
          <w:bCs/>
        </w:rPr>
      </w:pPr>
      <w:r w:rsidRPr="006A3361">
        <w:rPr>
          <w:b/>
          <w:bCs/>
        </w:rPr>
        <w:t>1. Quantum Circuit Simulation</w:t>
      </w:r>
    </w:p>
    <w:p w14:paraId="4977D72C" w14:textId="77777777" w:rsidR="000C0470" w:rsidRPr="00F50A24" w:rsidRDefault="000C0470" w:rsidP="00F50A24">
      <w:pPr>
        <w:spacing w:after="0" w:line="360" w:lineRule="auto"/>
      </w:pPr>
      <w:r w:rsidRPr="00F50A24">
        <w:t>Supports state-vector simulation, allowing users to construct and execute quantum circuits with up to 50+ qubits.</w:t>
      </w:r>
    </w:p>
    <w:p w14:paraId="1586857C" w14:textId="77777777" w:rsidR="000C0470" w:rsidRPr="00F50A24" w:rsidRDefault="000C0470" w:rsidP="00F50A24">
      <w:pPr>
        <w:spacing w:after="0" w:line="360" w:lineRule="auto"/>
      </w:pPr>
      <w:r w:rsidRPr="00F50A24">
        <w:t>Implements a broad range of quantum gates, including:</w:t>
      </w:r>
    </w:p>
    <w:p w14:paraId="64BBB000" w14:textId="77777777" w:rsidR="000C0470" w:rsidRPr="00F50A24" w:rsidRDefault="000C0470" w:rsidP="00F50A24">
      <w:pPr>
        <w:pStyle w:val="ListParagraph"/>
        <w:numPr>
          <w:ilvl w:val="0"/>
          <w:numId w:val="19"/>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Single-qubit gates: Hadamard (H), Pauli-X (X), Pauli-Y (Y), Pauli-Z (Z), Phase (S, T)</w:t>
      </w:r>
    </w:p>
    <w:p w14:paraId="0F5BD48F" w14:textId="77777777" w:rsidR="000C0470" w:rsidRPr="00F50A24" w:rsidRDefault="000C0470" w:rsidP="00F50A24">
      <w:pPr>
        <w:pStyle w:val="ListParagraph"/>
        <w:numPr>
          <w:ilvl w:val="0"/>
          <w:numId w:val="19"/>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lastRenderedPageBreak/>
        <w:t>Multi-qubit gates: Controlled-NOT (CNOT), Toffoli (CCNOT), Swap, Fredkin</w:t>
      </w:r>
    </w:p>
    <w:p w14:paraId="50F61C48" w14:textId="77777777" w:rsidR="000C0470" w:rsidRDefault="000C0470" w:rsidP="00F50A24">
      <w:pPr>
        <w:pStyle w:val="ListParagraph"/>
        <w:numPr>
          <w:ilvl w:val="0"/>
          <w:numId w:val="19"/>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Provides real-time visualization of quantum circuit execution and quantum state evolution.</w:t>
      </w:r>
    </w:p>
    <w:p w14:paraId="2180545F" w14:textId="77777777" w:rsidR="006A3361" w:rsidRPr="006A3361" w:rsidRDefault="006A3361" w:rsidP="006A3361">
      <w:pPr>
        <w:pStyle w:val="ListParagraph"/>
        <w:spacing w:after="0" w:line="360" w:lineRule="auto"/>
        <w:ind w:right="10"/>
        <w:jc w:val="both"/>
        <w:rPr>
          <w:rFonts w:ascii="Times New Roman" w:hAnsi="Times New Roman" w:cs="Times New Roman"/>
          <w:b/>
          <w:bCs/>
          <w:sz w:val="24"/>
          <w:szCs w:val="24"/>
        </w:rPr>
      </w:pPr>
    </w:p>
    <w:p w14:paraId="0CA7E80D" w14:textId="77777777" w:rsidR="000C0470" w:rsidRPr="006A3361" w:rsidRDefault="000C0470" w:rsidP="00F50A24">
      <w:pPr>
        <w:spacing w:after="0" w:line="360" w:lineRule="auto"/>
        <w:rPr>
          <w:b/>
          <w:bCs/>
        </w:rPr>
      </w:pPr>
      <w:r w:rsidRPr="006A3361">
        <w:rPr>
          <w:b/>
          <w:bCs/>
        </w:rPr>
        <w:t>2. Implementation of Quantum Algorithms</w:t>
      </w:r>
    </w:p>
    <w:p w14:paraId="207DF1CC" w14:textId="77777777" w:rsidR="000C0470" w:rsidRPr="00F50A24" w:rsidRDefault="000C0470" w:rsidP="00F50A24">
      <w:pPr>
        <w:spacing w:after="0" w:line="360" w:lineRule="auto"/>
      </w:pPr>
      <w:r w:rsidRPr="00F50A24">
        <w:t>Includes well-known quantum algorithms such as:</w:t>
      </w:r>
    </w:p>
    <w:p w14:paraId="1AB1E5FF" w14:textId="77777777" w:rsidR="000C0470" w:rsidRDefault="000C0470" w:rsidP="00F50A24">
      <w:pPr>
        <w:pStyle w:val="ListParagraph"/>
        <w:numPr>
          <w:ilvl w:val="0"/>
          <w:numId w:val="18"/>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Grover’s Search Algorithm – Demonstrates quantum speedup in searching unsorted databases.</w:t>
      </w:r>
    </w:p>
    <w:p w14:paraId="2FC4CE56" w14:textId="77777777" w:rsidR="006A3361" w:rsidRPr="00F50A24" w:rsidRDefault="006A3361" w:rsidP="006A3361">
      <w:pPr>
        <w:pStyle w:val="ListParagraph"/>
        <w:spacing w:after="0" w:line="360" w:lineRule="auto"/>
        <w:ind w:right="10"/>
        <w:jc w:val="both"/>
        <w:rPr>
          <w:rFonts w:ascii="Times New Roman" w:hAnsi="Times New Roman" w:cs="Times New Roman"/>
          <w:sz w:val="24"/>
          <w:szCs w:val="24"/>
        </w:rPr>
      </w:pPr>
    </w:p>
    <w:p w14:paraId="35D114AB" w14:textId="77777777" w:rsidR="000C0470" w:rsidRPr="006A3361" w:rsidRDefault="000C0470" w:rsidP="00F50A24">
      <w:pPr>
        <w:spacing w:after="0" w:line="360" w:lineRule="auto"/>
        <w:rPr>
          <w:b/>
          <w:bCs/>
        </w:rPr>
      </w:pPr>
      <w:r w:rsidRPr="006A3361">
        <w:rPr>
          <w:b/>
          <w:bCs/>
        </w:rPr>
        <w:t>3. Quantum Noise and Error Modelling</w:t>
      </w:r>
    </w:p>
    <w:p w14:paraId="3112C455" w14:textId="77777777" w:rsidR="000C0470" w:rsidRPr="00F50A24" w:rsidRDefault="000C0470" w:rsidP="00F50A24">
      <w:pPr>
        <w:spacing w:after="0" w:line="360" w:lineRule="auto"/>
      </w:pPr>
      <w:r w:rsidRPr="00F50A24">
        <w:t>Simulates real-world quantum noise effects, such as:</w:t>
      </w:r>
    </w:p>
    <w:p w14:paraId="3802AD0C" w14:textId="77777777" w:rsidR="000C0470" w:rsidRPr="000C0470" w:rsidRDefault="000C0470" w:rsidP="00F50A24">
      <w:pPr>
        <w:pStyle w:val="ListParagraph"/>
        <w:numPr>
          <w:ilvl w:val="0"/>
          <w:numId w:val="17"/>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Depolarization Noise – Models random errors affecting qubits</w:t>
      </w:r>
      <w:r w:rsidRPr="000C0470">
        <w:rPr>
          <w:rFonts w:ascii="Times New Roman" w:hAnsi="Times New Roman" w:cs="Times New Roman"/>
          <w:sz w:val="24"/>
          <w:szCs w:val="24"/>
        </w:rPr>
        <w:t>.</w:t>
      </w:r>
    </w:p>
    <w:p w14:paraId="59B579BA" w14:textId="77777777" w:rsidR="000C0470" w:rsidRPr="000C0470" w:rsidRDefault="000C0470" w:rsidP="007B1F1D">
      <w:pPr>
        <w:pStyle w:val="ListParagraph"/>
        <w:numPr>
          <w:ilvl w:val="0"/>
          <w:numId w:val="17"/>
        </w:numPr>
        <w:spacing w:after="0" w:line="360" w:lineRule="auto"/>
        <w:ind w:right="10"/>
        <w:jc w:val="both"/>
        <w:rPr>
          <w:rFonts w:ascii="Times New Roman" w:hAnsi="Times New Roman" w:cs="Times New Roman"/>
          <w:sz w:val="24"/>
          <w:szCs w:val="24"/>
        </w:rPr>
      </w:pPr>
      <w:r w:rsidRPr="000C0470">
        <w:rPr>
          <w:rFonts w:ascii="Times New Roman" w:hAnsi="Times New Roman" w:cs="Times New Roman"/>
          <w:sz w:val="24"/>
          <w:szCs w:val="24"/>
        </w:rPr>
        <w:t>Decoherence – Represents the loss of quantum state information over time.</w:t>
      </w:r>
    </w:p>
    <w:p w14:paraId="220BC2A4" w14:textId="77777777" w:rsidR="000C0470" w:rsidRDefault="000C0470" w:rsidP="007B1F1D">
      <w:pPr>
        <w:pStyle w:val="ListParagraph"/>
        <w:numPr>
          <w:ilvl w:val="0"/>
          <w:numId w:val="17"/>
        </w:numPr>
        <w:spacing w:after="0" w:line="360" w:lineRule="auto"/>
        <w:ind w:right="10"/>
        <w:jc w:val="both"/>
        <w:rPr>
          <w:rFonts w:ascii="Times New Roman" w:hAnsi="Times New Roman" w:cs="Times New Roman"/>
          <w:sz w:val="24"/>
          <w:szCs w:val="24"/>
        </w:rPr>
      </w:pPr>
      <w:r w:rsidRPr="000C0470">
        <w:rPr>
          <w:rFonts w:ascii="Times New Roman" w:hAnsi="Times New Roman" w:cs="Times New Roman"/>
          <w:sz w:val="24"/>
          <w:szCs w:val="24"/>
        </w:rPr>
        <w:t>Gate Errors – Simulates imperfections in quantum gate operations. It Will be shown in the TABLE 3.2</w:t>
      </w:r>
    </w:p>
    <w:p w14:paraId="42B7B976" w14:textId="77777777" w:rsidR="006A3361" w:rsidRPr="00B7591B" w:rsidRDefault="006A3361" w:rsidP="006A3361">
      <w:pPr>
        <w:pStyle w:val="ListParagraph"/>
        <w:spacing w:after="0" w:line="360" w:lineRule="auto"/>
        <w:ind w:right="10"/>
        <w:jc w:val="both"/>
        <w:rPr>
          <w:rFonts w:ascii="Times New Roman" w:hAnsi="Times New Roman" w:cs="Times New Roman"/>
          <w:b/>
          <w:bCs/>
          <w:sz w:val="24"/>
          <w:szCs w:val="24"/>
        </w:rPr>
      </w:pPr>
    </w:p>
    <w:p w14:paraId="3836E0E6" w14:textId="77777777" w:rsidR="000C0470" w:rsidRPr="00B7591B" w:rsidRDefault="000C0470" w:rsidP="007B1F1D">
      <w:pPr>
        <w:spacing w:after="0" w:line="360" w:lineRule="auto"/>
        <w:rPr>
          <w:b/>
          <w:bCs/>
        </w:rPr>
      </w:pPr>
      <w:r w:rsidRPr="00B7591B">
        <w:rPr>
          <w:b/>
          <w:bCs/>
        </w:rPr>
        <w:t>4. Performance Optimization Techniques</w:t>
      </w:r>
    </w:p>
    <w:p w14:paraId="109463D4" w14:textId="2D979EBB" w:rsidR="000C0470" w:rsidRPr="00F82E10" w:rsidRDefault="000C0470" w:rsidP="00F82E10">
      <w:pPr>
        <w:pStyle w:val="ListParagraph"/>
        <w:numPr>
          <w:ilvl w:val="0"/>
          <w:numId w:val="16"/>
        </w:numPr>
        <w:spacing w:after="0" w:line="360" w:lineRule="auto"/>
        <w:ind w:left="426" w:right="10" w:hanging="66"/>
        <w:jc w:val="both"/>
        <w:rPr>
          <w:rFonts w:ascii="Times New Roman" w:hAnsi="Times New Roman" w:cs="Times New Roman"/>
          <w:sz w:val="24"/>
          <w:szCs w:val="24"/>
        </w:rPr>
      </w:pPr>
      <w:r w:rsidRPr="000C0470">
        <w:rPr>
          <w:rFonts w:ascii="Times New Roman" w:hAnsi="Times New Roman" w:cs="Times New Roman"/>
          <w:sz w:val="24"/>
          <w:szCs w:val="24"/>
        </w:rPr>
        <w:t>Employs tensor network representations to efficiently handle larger qubit systems</w:t>
      </w:r>
    </w:p>
    <w:p w14:paraId="79AD329A" w14:textId="77777777" w:rsidR="000C0470" w:rsidRPr="00F82E10" w:rsidRDefault="000C0470">
      <w:pPr>
        <w:pStyle w:val="ListParagraph"/>
        <w:numPr>
          <w:ilvl w:val="0"/>
          <w:numId w:val="46"/>
        </w:numPr>
        <w:spacing w:after="0" w:line="360" w:lineRule="auto"/>
        <w:rPr>
          <w:rFonts w:ascii="Times New Roman" w:hAnsi="Times New Roman" w:cs="Times New Roman"/>
          <w:sz w:val="24"/>
          <w:szCs w:val="24"/>
        </w:rPr>
      </w:pPr>
      <w:r w:rsidRPr="00F82E10">
        <w:rPr>
          <w:rFonts w:ascii="Times New Roman" w:hAnsi="Times New Roman" w:cs="Times New Roman"/>
          <w:sz w:val="24"/>
          <w:szCs w:val="24"/>
        </w:rPr>
        <w:t>Employs tensor network representations to efficiently handle larger qubit systems.</w:t>
      </w:r>
    </w:p>
    <w:p w14:paraId="047B2CC5" w14:textId="47B62272" w:rsidR="000C0470" w:rsidRPr="00F82E10" w:rsidRDefault="000C0470">
      <w:pPr>
        <w:pStyle w:val="ListParagraph"/>
        <w:numPr>
          <w:ilvl w:val="0"/>
          <w:numId w:val="46"/>
        </w:numPr>
        <w:spacing w:after="0" w:line="360" w:lineRule="auto"/>
        <w:rPr>
          <w:rFonts w:ascii="Times New Roman" w:hAnsi="Times New Roman" w:cs="Times New Roman"/>
          <w:sz w:val="24"/>
          <w:szCs w:val="24"/>
        </w:rPr>
      </w:pPr>
      <w:r w:rsidRPr="00F82E10">
        <w:rPr>
          <w:rFonts w:ascii="Times New Roman" w:hAnsi="Times New Roman" w:cs="Times New Roman"/>
          <w:sz w:val="24"/>
          <w:szCs w:val="24"/>
        </w:rPr>
        <w:t>Uses parallel computing and GPU acceleration to optimize simulation speeds</w:t>
      </w:r>
    </w:p>
    <w:p w14:paraId="0471278F" w14:textId="77777777" w:rsidR="000C0470" w:rsidRPr="00F82E10" w:rsidRDefault="000C0470">
      <w:pPr>
        <w:pStyle w:val="ListParagraph"/>
        <w:numPr>
          <w:ilvl w:val="0"/>
          <w:numId w:val="46"/>
        </w:numPr>
        <w:spacing w:after="0" w:line="360" w:lineRule="auto"/>
        <w:rPr>
          <w:rFonts w:ascii="Times New Roman" w:hAnsi="Times New Roman" w:cs="Times New Roman"/>
          <w:sz w:val="24"/>
          <w:szCs w:val="24"/>
        </w:rPr>
      </w:pPr>
      <w:r w:rsidRPr="00F82E10">
        <w:rPr>
          <w:rFonts w:ascii="Times New Roman" w:hAnsi="Times New Roman" w:cs="Times New Roman"/>
          <w:sz w:val="24"/>
          <w:szCs w:val="24"/>
        </w:rPr>
        <w:t>Implements adaptive precision techniques to balance performance and accuracy</w:t>
      </w:r>
    </w:p>
    <w:p w14:paraId="04074FF3" w14:textId="51A02CE2" w:rsidR="000C0470" w:rsidRPr="000C0470" w:rsidRDefault="000C0470" w:rsidP="007B1F1D">
      <w:pPr>
        <w:spacing w:after="0" w:line="360" w:lineRule="auto"/>
        <w:ind w:left="360" w:firstLine="0"/>
      </w:pPr>
      <w:r w:rsidRPr="000C0470">
        <w:t xml:space="preserve"> The Comparative analysis of quantum simulation techniques will be show in TABLE 3.1</w:t>
      </w:r>
      <w:r w:rsidR="00B7591B">
        <w:t>.</w:t>
      </w:r>
    </w:p>
    <w:p w14:paraId="2792DD31" w14:textId="77777777" w:rsidR="000C0470" w:rsidRPr="000C0470" w:rsidRDefault="000C0470" w:rsidP="007B1F1D">
      <w:pPr>
        <w:spacing w:after="0" w:line="360" w:lineRule="auto"/>
        <w:ind w:left="360" w:firstLine="0"/>
      </w:pPr>
    </w:p>
    <w:p w14:paraId="483C7851" w14:textId="77777777" w:rsidR="000C0470" w:rsidRPr="000C0470" w:rsidRDefault="000C0470" w:rsidP="007B1F1D">
      <w:pPr>
        <w:spacing w:after="0" w:line="360" w:lineRule="auto"/>
        <w:ind w:left="0" w:firstLine="0"/>
        <w:jc w:val="center"/>
      </w:pPr>
      <w:r w:rsidRPr="000C0470">
        <w:rPr>
          <w:b/>
          <w:bCs/>
        </w:rPr>
        <w:t>Table 3.1 Comparative Analysis of Quantum Simulation Techniques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2811"/>
        <w:gridCol w:w="2246"/>
        <w:gridCol w:w="2161"/>
      </w:tblGrid>
      <w:tr w:rsidR="000C0470" w:rsidRPr="000C0470" w14:paraId="627FD4BB" w14:textId="77777777" w:rsidTr="007B1F1D">
        <w:trPr>
          <w:tblHeader/>
          <w:tblCellSpacing w:w="15" w:type="dxa"/>
          <w:jc w:val="center"/>
        </w:trPr>
        <w:tc>
          <w:tcPr>
            <w:tcW w:w="1753" w:type="dxa"/>
            <w:vAlign w:val="center"/>
          </w:tcPr>
          <w:p w14:paraId="52E09B42" w14:textId="77777777" w:rsidR="000C0470" w:rsidRPr="000C0470" w:rsidRDefault="000C0470" w:rsidP="007B1F1D">
            <w:pPr>
              <w:spacing w:after="0" w:line="360" w:lineRule="auto"/>
              <w:jc w:val="center"/>
              <w:rPr>
                <w:b/>
                <w:bCs/>
              </w:rPr>
            </w:pPr>
            <w:r w:rsidRPr="000C0470">
              <w:rPr>
                <w:b/>
                <w:bCs/>
              </w:rPr>
              <w:t>Simulation Technique</w:t>
            </w:r>
          </w:p>
        </w:tc>
        <w:tc>
          <w:tcPr>
            <w:tcW w:w="0" w:type="auto"/>
            <w:vAlign w:val="center"/>
          </w:tcPr>
          <w:p w14:paraId="0DB11908" w14:textId="77777777" w:rsidR="000C0470" w:rsidRPr="000C0470" w:rsidRDefault="000C0470" w:rsidP="007B1F1D">
            <w:pPr>
              <w:spacing w:after="0" w:line="360" w:lineRule="auto"/>
              <w:jc w:val="center"/>
              <w:rPr>
                <w:b/>
                <w:bCs/>
              </w:rPr>
            </w:pPr>
            <w:r w:rsidRPr="000C0470">
              <w:rPr>
                <w:b/>
                <w:bCs/>
              </w:rPr>
              <w:t>Advantages</w:t>
            </w:r>
          </w:p>
        </w:tc>
        <w:tc>
          <w:tcPr>
            <w:tcW w:w="0" w:type="auto"/>
            <w:vAlign w:val="center"/>
          </w:tcPr>
          <w:p w14:paraId="5E1A0A84" w14:textId="77777777" w:rsidR="000C0470" w:rsidRPr="000C0470" w:rsidRDefault="000C0470" w:rsidP="007B1F1D">
            <w:pPr>
              <w:spacing w:after="0" w:line="360" w:lineRule="auto"/>
              <w:jc w:val="center"/>
              <w:rPr>
                <w:b/>
                <w:bCs/>
              </w:rPr>
            </w:pPr>
            <w:r w:rsidRPr="000C0470">
              <w:rPr>
                <w:b/>
                <w:bCs/>
              </w:rPr>
              <w:t>Disadvantages</w:t>
            </w:r>
          </w:p>
        </w:tc>
        <w:tc>
          <w:tcPr>
            <w:tcW w:w="0" w:type="auto"/>
            <w:vAlign w:val="center"/>
          </w:tcPr>
          <w:p w14:paraId="28125627" w14:textId="77777777" w:rsidR="000C0470" w:rsidRPr="000C0470" w:rsidRDefault="000C0470" w:rsidP="007B1F1D">
            <w:pPr>
              <w:spacing w:after="0" w:line="360" w:lineRule="auto"/>
              <w:jc w:val="center"/>
              <w:rPr>
                <w:b/>
                <w:bCs/>
              </w:rPr>
            </w:pPr>
            <w:r w:rsidRPr="000C0470">
              <w:rPr>
                <w:b/>
                <w:bCs/>
              </w:rPr>
              <w:t>Use Cases</w:t>
            </w:r>
          </w:p>
        </w:tc>
      </w:tr>
      <w:tr w:rsidR="000C0470" w:rsidRPr="000C0470" w14:paraId="34037CFD" w14:textId="77777777" w:rsidTr="007B1F1D">
        <w:trPr>
          <w:tblCellSpacing w:w="15" w:type="dxa"/>
          <w:jc w:val="center"/>
        </w:trPr>
        <w:tc>
          <w:tcPr>
            <w:tcW w:w="1753" w:type="dxa"/>
            <w:vAlign w:val="center"/>
          </w:tcPr>
          <w:p w14:paraId="5D10FD79" w14:textId="77777777" w:rsidR="000C0470" w:rsidRPr="000C0470" w:rsidRDefault="000C0470" w:rsidP="007B1F1D">
            <w:pPr>
              <w:spacing w:after="0" w:line="360" w:lineRule="auto"/>
              <w:jc w:val="center"/>
            </w:pPr>
            <w:r w:rsidRPr="000C0470">
              <w:t>State-vector Simulation</w:t>
            </w:r>
          </w:p>
        </w:tc>
        <w:tc>
          <w:tcPr>
            <w:tcW w:w="0" w:type="auto"/>
            <w:vAlign w:val="center"/>
          </w:tcPr>
          <w:p w14:paraId="6FD8E83D" w14:textId="77777777" w:rsidR="000C0470" w:rsidRPr="000C0470" w:rsidRDefault="000C0470" w:rsidP="007B1F1D">
            <w:pPr>
              <w:spacing w:after="0" w:line="360" w:lineRule="auto"/>
              <w:jc w:val="center"/>
            </w:pPr>
            <w:r w:rsidRPr="000C0470">
              <w:t>High accuracy, Full quantum state representation</w:t>
            </w:r>
          </w:p>
        </w:tc>
        <w:tc>
          <w:tcPr>
            <w:tcW w:w="0" w:type="auto"/>
            <w:vAlign w:val="center"/>
          </w:tcPr>
          <w:p w14:paraId="6F5271D4" w14:textId="77777777" w:rsidR="000C0470" w:rsidRPr="000C0470" w:rsidRDefault="000C0470" w:rsidP="007B1F1D">
            <w:pPr>
              <w:spacing w:after="0" w:line="360" w:lineRule="auto"/>
              <w:jc w:val="center"/>
            </w:pPr>
            <w:r w:rsidRPr="000C0470">
              <w:t>Memory-intensive, Limited scalability</w:t>
            </w:r>
          </w:p>
        </w:tc>
        <w:tc>
          <w:tcPr>
            <w:tcW w:w="0" w:type="auto"/>
            <w:vAlign w:val="center"/>
          </w:tcPr>
          <w:p w14:paraId="48E5D404" w14:textId="77777777" w:rsidR="000C0470" w:rsidRPr="000C0470" w:rsidRDefault="000C0470" w:rsidP="007B1F1D">
            <w:pPr>
              <w:spacing w:after="0" w:line="360" w:lineRule="auto"/>
              <w:jc w:val="center"/>
            </w:pPr>
            <w:r w:rsidRPr="000C0470">
              <w:t>Small to medium-sized quantum circuits</w:t>
            </w:r>
          </w:p>
        </w:tc>
      </w:tr>
      <w:tr w:rsidR="000C0470" w:rsidRPr="000C0470" w14:paraId="2E825654" w14:textId="77777777" w:rsidTr="007B1F1D">
        <w:trPr>
          <w:tblCellSpacing w:w="15" w:type="dxa"/>
          <w:jc w:val="center"/>
        </w:trPr>
        <w:tc>
          <w:tcPr>
            <w:tcW w:w="1753" w:type="dxa"/>
            <w:vAlign w:val="center"/>
          </w:tcPr>
          <w:p w14:paraId="04DEC018" w14:textId="77777777" w:rsidR="000C0470" w:rsidRPr="000C0470" w:rsidRDefault="000C0470" w:rsidP="007B1F1D">
            <w:pPr>
              <w:spacing w:after="0" w:line="360" w:lineRule="auto"/>
              <w:jc w:val="center"/>
            </w:pPr>
            <w:r w:rsidRPr="000C0470">
              <w:t>Tensor Network Methods</w:t>
            </w:r>
          </w:p>
        </w:tc>
        <w:tc>
          <w:tcPr>
            <w:tcW w:w="0" w:type="auto"/>
            <w:vAlign w:val="center"/>
          </w:tcPr>
          <w:p w14:paraId="707C0573" w14:textId="77777777" w:rsidR="000C0470" w:rsidRPr="000C0470" w:rsidRDefault="000C0470" w:rsidP="007B1F1D">
            <w:pPr>
              <w:spacing w:after="0" w:line="360" w:lineRule="auto"/>
              <w:jc w:val="center"/>
            </w:pPr>
            <w:r w:rsidRPr="000C0470">
              <w:t>Efficient for certain problem classes, Reduces memory consumption</w:t>
            </w:r>
          </w:p>
        </w:tc>
        <w:tc>
          <w:tcPr>
            <w:tcW w:w="0" w:type="auto"/>
            <w:vAlign w:val="center"/>
          </w:tcPr>
          <w:p w14:paraId="60E9F779" w14:textId="77777777" w:rsidR="000C0470" w:rsidRPr="000C0470" w:rsidRDefault="000C0470" w:rsidP="007B1F1D">
            <w:pPr>
              <w:spacing w:after="0" w:line="360" w:lineRule="auto"/>
              <w:jc w:val="center"/>
            </w:pPr>
            <w:r w:rsidRPr="000C0470">
              <w:t>Not suitable for all quantum circuits</w:t>
            </w:r>
          </w:p>
        </w:tc>
        <w:tc>
          <w:tcPr>
            <w:tcW w:w="0" w:type="auto"/>
            <w:vAlign w:val="center"/>
          </w:tcPr>
          <w:p w14:paraId="0AC7CFFA" w14:textId="77777777" w:rsidR="000C0470" w:rsidRPr="000C0470" w:rsidRDefault="000C0470" w:rsidP="007B1F1D">
            <w:pPr>
              <w:spacing w:after="0" w:line="360" w:lineRule="auto"/>
              <w:jc w:val="center"/>
            </w:pPr>
            <w:r w:rsidRPr="000C0470">
              <w:t>Simulating quantum chemistry problems</w:t>
            </w:r>
          </w:p>
        </w:tc>
      </w:tr>
      <w:tr w:rsidR="000C0470" w:rsidRPr="000C0470" w14:paraId="1111D611" w14:textId="77777777" w:rsidTr="007B1F1D">
        <w:trPr>
          <w:tblCellSpacing w:w="15" w:type="dxa"/>
          <w:jc w:val="center"/>
        </w:trPr>
        <w:tc>
          <w:tcPr>
            <w:tcW w:w="1753" w:type="dxa"/>
            <w:vAlign w:val="center"/>
          </w:tcPr>
          <w:p w14:paraId="5936AA4F" w14:textId="77777777" w:rsidR="000C0470" w:rsidRPr="000C0470" w:rsidRDefault="000C0470" w:rsidP="007B1F1D">
            <w:pPr>
              <w:spacing w:after="0" w:line="360" w:lineRule="auto"/>
              <w:jc w:val="center"/>
            </w:pPr>
            <w:r w:rsidRPr="000C0470">
              <w:lastRenderedPageBreak/>
              <w:t>Quantum Circuit Emulation</w:t>
            </w:r>
          </w:p>
        </w:tc>
        <w:tc>
          <w:tcPr>
            <w:tcW w:w="0" w:type="auto"/>
            <w:vAlign w:val="center"/>
          </w:tcPr>
          <w:p w14:paraId="213071B7" w14:textId="77777777" w:rsidR="000C0470" w:rsidRPr="000C0470" w:rsidRDefault="000C0470" w:rsidP="007B1F1D">
            <w:pPr>
              <w:spacing w:after="0" w:line="360" w:lineRule="auto"/>
              <w:jc w:val="center"/>
            </w:pPr>
            <w:r w:rsidRPr="000C0470">
              <w:t>Allows real-world noise modelling, Supports hybrid approaches</w:t>
            </w:r>
          </w:p>
        </w:tc>
        <w:tc>
          <w:tcPr>
            <w:tcW w:w="0" w:type="auto"/>
            <w:vAlign w:val="center"/>
          </w:tcPr>
          <w:p w14:paraId="5A874B3A" w14:textId="77777777" w:rsidR="000C0470" w:rsidRPr="000C0470" w:rsidRDefault="000C0470" w:rsidP="007B1F1D">
            <w:pPr>
              <w:spacing w:after="0" w:line="360" w:lineRule="auto"/>
              <w:jc w:val="center"/>
            </w:pPr>
            <w:r w:rsidRPr="000C0470">
              <w:t>Computationally expensive</w:t>
            </w:r>
          </w:p>
        </w:tc>
        <w:tc>
          <w:tcPr>
            <w:tcW w:w="0" w:type="auto"/>
            <w:vAlign w:val="center"/>
          </w:tcPr>
          <w:p w14:paraId="135DD06E" w14:textId="77777777" w:rsidR="000C0470" w:rsidRPr="000C0470" w:rsidRDefault="000C0470" w:rsidP="007B1F1D">
            <w:pPr>
              <w:spacing w:after="0" w:line="360" w:lineRule="auto"/>
              <w:jc w:val="center"/>
            </w:pPr>
            <w:r w:rsidRPr="000C0470">
              <w:t>Quantum hardware benchmarking</w:t>
            </w:r>
          </w:p>
        </w:tc>
      </w:tr>
      <w:tr w:rsidR="000C0470" w:rsidRPr="000C0470" w14:paraId="186CA747" w14:textId="77777777" w:rsidTr="007B1F1D">
        <w:trPr>
          <w:tblCellSpacing w:w="15" w:type="dxa"/>
          <w:jc w:val="center"/>
        </w:trPr>
        <w:tc>
          <w:tcPr>
            <w:tcW w:w="1753" w:type="dxa"/>
            <w:vAlign w:val="center"/>
          </w:tcPr>
          <w:p w14:paraId="744E164D" w14:textId="77777777" w:rsidR="000C0470" w:rsidRPr="000C0470" w:rsidRDefault="000C0470" w:rsidP="007B1F1D">
            <w:pPr>
              <w:spacing w:after="0" w:line="360" w:lineRule="auto"/>
              <w:jc w:val="center"/>
            </w:pPr>
            <w:r w:rsidRPr="000C0470">
              <w:t>Variational Quantum Simulations</w:t>
            </w:r>
          </w:p>
        </w:tc>
        <w:tc>
          <w:tcPr>
            <w:tcW w:w="0" w:type="auto"/>
            <w:vAlign w:val="center"/>
          </w:tcPr>
          <w:p w14:paraId="72BA76CA" w14:textId="77777777" w:rsidR="000C0470" w:rsidRPr="000C0470" w:rsidRDefault="000C0470" w:rsidP="007B1F1D">
            <w:pPr>
              <w:spacing w:after="0" w:line="360" w:lineRule="auto"/>
              <w:jc w:val="center"/>
            </w:pPr>
            <w:r w:rsidRPr="000C0470">
              <w:t>Leverages classical and quantum resources</w:t>
            </w:r>
          </w:p>
        </w:tc>
        <w:tc>
          <w:tcPr>
            <w:tcW w:w="0" w:type="auto"/>
            <w:vAlign w:val="center"/>
          </w:tcPr>
          <w:p w14:paraId="766C1618" w14:textId="77777777" w:rsidR="000C0470" w:rsidRPr="000C0470" w:rsidRDefault="000C0470" w:rsidP="007B1F1D">
            <w:pPr>
              <w:spacing w:after="0" w:line="360" w:lineRule="auto"/>
              <w:jc w:val="center"/>
            </w:pPr>
            <w:r w:rsidRPr="000C0470">
              <w:t>Requires iterative optimization</w:t>
            </w:r>
          </w:p>
        </w:tc>
        <w:tc>
          <w:tcPr>
            <w:tcW w:w="0" w:type="auto"/>
            <w:vAlign w:val="center"/>
          </w:tcPr>
          <w:p w14:paraId="2B989A85" w14:textId="77777777" w:rsidR="000C0470" w:rsidRPr="000C0470" w:rsidRDefault="000C0470" w:rsidP="007B1F1D">
            <w:pPr>
              <w:spacing w:after="0" w:line="360" w:lineRule="auto"/>
              <w:jc w:val="center"/>
            </w:pPr>
            <w:r w:rsidRPr="000C0470">
              <w:t>Machine learning, optimization problems</w:t>
            </w:r>
          </w:p>
        </w:tc>
      </w:tr>
    </w:tbl>
    <w:p w14:paraId="6F105C1F" w14:textId="77777777" w:rsidR="00F82E10" w:rsidRDefault="00F82E10" w:rsidP="00F82E10">
      <w:pPr>
        <w:spacing w:after="0" w:line="360" w:lineRule="auto"/>
        <w:ind w:left="0" w:firstLine="0"/>
        <w:rPr>
          <w:b/>
          <w:bCs/>
        </w:rPr>
      </w:pPr>
    </w:p>
    <w:p w14:paraId="672A01D5" w14:textId="0A49B607" w:rsidR="000C0470" w:rsidRPr="00F50A24" w:rsidRDefault="000C0470" w:rsidP="00F50A24">
      <w:pPr>
        <w:spacing w:after="0" w:line="360" w:lineRule="auto"/>
        <w:ind w:left="0" w:firstLine="0"/>
        <w:rPr>
          <w:b/>
          <w:bCs/>
        </w:rPr>
      </w:pPr>
      <w:r w:rsidRPr="00F50A24">
        <w:rPr>
          <w:b/>
          <w:bCs/>
        </w:rPr>
        <w:t>3.4 Engineering Standards Applied</w:t>
      </w:r>
    </w:p>
    <w:p w14:paraId="51952B49" w14:textId="77777777" w:rsidR="000C0470" w:rsidRPr="00F50A24" w:rsidRDefault="000C0470" w:rsidP="00B7591B">
      <w:pPr>
        <w:spacing w:after="0" w:line="360" w:lineRule="auto"/>
        <w:ind w:firstLine="350"/>
      </w:pPr>
      <w:r w:rsidRPr="00F50A24">
        <w:t>The implementation of the simulation framework follows industry-recognized engineering standards and best practices to ensure precision, reliability, and security.</w:t>
      </w:r>
    </w:p>
    <w:p w14:paraId="62AA605E" w14:textId="77777777" w:rsidR="000C0470" w:rsidRPr="00F50A24" w:rsidRDefault="000C0470" w:rsidP="00F50A24">
      <w:pPr>
        <w:pStyle w:val="ListParagraph"/>
        <w:numPr>
          <w:ilvl w:val="0"/>
          <w:numId w:val="2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IEEE 754 (Floating-Point Arithmetic Standard)</w:t>
      </w:r>
    </w:p>
    <w:p w14:paraId="3D3FCF9D" w14:textId="1C69AAB1" w:rsidR="000C0470" w:rsidRPr="00F50A24" w:rsidRDefault="000C0470" w:rsidP="00F50A24">
      <w:pPr>
        <w:spacing w:after="0" w:line="360" w:lineRule="auto"/>
      </w:pPr>
      <w:r w:rsidRPr="00F50A24">
        <w:t>Ensures numerical precision in floating-point operations essential for accurate quantum   state calculations.</w:t>
      </w:r>
    </w:p>
    <w:p w14:paraId="540C8F3A" w14:textId="77777777" w:rsidR="000C0470" w:rsidRPr="00F50A24" w:rsidRDefault="000C0470" w:rsidP="00F50A24">
      <w:pPr>
        <w:pStyle w:val="ListParagraph"/>
        <w:numPr>
          <w:ilvl w:val="0"/>
          <w:numId w:val="2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ISO/IEC 2382-37 (Quantum Computing Terminology Standard)</w:t>
      </w:r>
    </w:p>
    <w:p w14:paraId="00DF9212" w14:textId="77777777" w:rsidR="000C0470" w:rsidRPr="00F50A24" w:rsidRDefault="000C0470" w:rsidP="00F50A24">
      <w:pPr>
        <w:spacing w:after="0" w:line="360" w:lineRule="auto"/>
      </w:pPr>
      <w:r w:rsidRPr="00F50A24">
        <w:t xml:space="preserve">           Adheres to internationally recognized definitions and principles of quantum computing.</w:t>
      </w:r>
    </w:p>
    <w:p w14:paraId="1BF36288" w14:textId="77777777" w:rsidR="000C0470" w:rsidRPr="00F50A24" w:rsidRDefault="000C0470" w:rsidP="00F50A24">
      <w:pPr>
        <w:pStyle w:val="ListParagraph"/>
        <w:numPr>
          <w:ilvl w:val="0"/>
          <w:numId w:val="2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IEEE P7130 (Quantum Computing Framework Standard)</w:t>
      </w:r>
    </w:p>
    <w:p w14:paraId="78ACB023" w14:textId="2129FDE1" w:rsidR="000C0470" w:rsidRPr="00F50A24" w:rsidRDefault="000C0470" w:rsidP="00F50A24">
      <w:pPr>
        <w:spacing w:after="0" w:line="360" w:lineRule="auto"/>
        <w:ind w:left="0" w:firstLine="0"/>
      </w:pPr>
      <w:r w:rsidRPr="00F50A24">
        <w:t>Provides a structured approach to quantum algorithm implementation and circuit         simulation.</w:t>
      </w:r>
    </w:p>
    <w:p w14:paraId="13EE2435" w14:textId="77777777" w:rsidR="000C0470" w:rsidRPr="00F50A24" w:rsidRDefault="000C0470" w:rsidP="00F50A24">
      <w:pPr>
        <w:pStyle w:val="ListParagraph"/>
        <w:numPr>
          <w:ilvl w:val="0"/>
          <w:numId w:val="20"/>
        </w:numPr>
        <w:spacing w:after="0" w:line="360" w:lineRule="auto"/>
        <w:ind w:right="10"/>
        <w:jc w:val="both"/>
        <w:rPr>
          <w:rFonts w:ascii="Times New Roman" w:hAnsi="Times New Roman" w:cs="Times New Roman"/>
          <w:sz w:val="24"/>
          <w:szCs w:val="24"/>
        </w:rPr>
      </w:pPr>
      <w:r w:rsidRPr="00F50A24">
        <w:rPr>
          <w:rFonts w:ascii="Times New Roman" w:hAnsi="Times New Roman" w:cs="Times New Roman"/>
          <w:sz w:val="24"/>
          <w:szCs w:val="24"/>
        </w:rPr>
        <w:t>ISO 25010 (Software Quality Standards)</w:t>
      </w:r>
    </w:p>
    <w:p w14:paraId="31EFB18A" w14:textId="77777777" w:rsidR="000C0470" w:rsidRPr="00F50A24" w:rsidRDefault="000C0470" w:rsidP="00F50A24">
      <w:pPr>
        <w:spacing w:after="0" w:line="360" w:lineRule="auto"/>
        <w:ind w:left="0" w:firstLine="0"/>
      </w:pPr>
      <w:r w:rsidRPr="00F50A24">
        <w:t xml:space="preserve">       </w:t>
      </w:r>
    </w:p>
    <w:p w14:paraId="537ABC05" w14:textId="77777777" w:rsidR="000C0470" w:rsidRPr="00F50A24" w:rsidRDefault="000C0470" w:rsidP="00B7591B">
      <w:pPr>
        <w:spacing w:after="0" w:line="360" w:lineRule="auto"/>
        <w:ind w:left="0" w:firstLine="0"/>
        <w:jc w:val="center"/>
      </w:pPr>
      <w:r w:rsidRPr="00F50A24">
        <w:rPr>
          <w:b/>
          <w:bCs/>
        </w:rPr>
        <w:t>Table 3.2 Noise and Error Analysis in Quantum Simulation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2756"/>
        <w:gridCol w:w="4276"/>
      </w:tblGrid>
      <w:tr w:rsidR="000C0470" w:rsidRPr="00F50A24" w14:paraId="27B2F3AE" w14:textId="77777777" w:rsidTr="00411F23">
        <w:trPr>
          <w:tblHeader/>
          <w:tblCellSpacing w:w="15" w:type="dxa"/>
        </w:trPr>
        <w:tc>
          <w:tcPr>
            <w:tcW w:w="0" w:type="auto"/>
            <w:vAlign w:val="center"/>
          </w:tcPr>
          <w:p w14:paraId="61B0DBC9" w14:textId="77777777" w:rsidR="000C0470" w:rsidRPr="00F50A24" w:rsidRDefault="000C0470" w:rsidP="00F50A24">
            <w:pPr>
              <w:spacing w:after="0" w:line="360" w:lineRule="auto"/>
              <w:ind w:left="0" w:firstLine="0"/>
              <w:jc w:val="center"/>
              <w:rPr>
                <w:b/>
                <w:bCs/>
              </w:rPr>
            </w:pPr>
            <w:r w:rsidRPr="00F50A24">
              <w:rPr>
                <w:b/>
                <w:bCs/>
              </w:rPr>
              <w:t>Noise Type</w:t>
            </w:r>
          </w:p>
        </w:tc>
        <w:tc>
          <w:tcPr>
            <w:tcW w:w="0" w:type="auto"/>
            <w:vAlign w:val="center"/>
          </w:tcPr>
          <w:p w14:paraId="58EC98F1" w14:textId="77777777" w:rsidR="000C0470" w:rsidRPr="00F50A24" w:rsidRDefault="000C0470" w:rsidP="00F50A24">
            <w:pPr>
              <w:spacing w:after="0" w:line="360" w:lineRule="auto"/>
              <w:ind w:left="0" w:firstLine="0"/>
              <w:jc w:val="center"/>
              <w:rPr>
                <w:b/>
                <w:bCs/>
              </w:rPr>
            </w:pPr>
            <w:r w:rsidRPr="00F50A24">
              <w:rPr>
                <w:b/>
                <w:bCs/>
              </w:rPr>
              <w:t>Effect on Computation</w:t>
            </w:r>
          </w:p>
        </w:tc>
        <w:tc>
          <w:tcPr>
            <w:tcW w:w="0" w:type="auto"/>
            <w:vAlign w:val="center"/>
          </w:tcPr>
          <w:p w14:paraId="07B4371C" w14:textId="77777777" w:rsidR="000C0470" w:rsidRPr="00F50A24" w:rsidRDefault="000C0470" w:rsidP="00F50A24">
            <w:pPr>
              <w:spacing w:after="0" w:line="360" w:lineRule="auto"/>
              <w:ind w:left="0" w:firstLine="0"/>
              <w:jc w:val="center"/>
              <w:rPr>
                <w:b/>
                <w:bCs/>
              </w:rPr>
            </w:pPr>
            <w:r w:rsidRPr="00F50A24">
              <w:rPr>
                <w:b/>
                <w:bCs/>
              </w:rPr>
              <w:t>Possible Mitigation</w:t>
            </w:r>
          </w:p>
        </w:tc>
      </w:tr>
      <w:tr w:rsidR="000C0470" w:rsidRPr="00F50A24" w14:paraId="0D162FF3" w14:textId="77777777" w:rsidTr="00411F23">
        <w:trPr>
          <w:tblCellSpacing w:w="15" w:type="dxa"/>
        </w:trPr>
        <w:tc>
          <w:tcPr>
            <w:tcW w:w="0" w:type="auto"/>
            <w:vAlign w:val="center"/>
          </w:tcPr>
          <w:p w14:paraId="173B3121" w14:textId="77777777" w:rsidR="000C0470" w:rsidRPr="00F50A24" w:rsidRDefault="000C0470" w:rsidP="00F50A24">
            <w:pPr>
              <w:spacing w:after="0" w:line="360" w:lineRule="auto"/>
              <w:ind w:left="0" w:firstLine="0"/>
              <w:jc w:val="center"/>
            </w:pPr>
            <w:r w:rsidRPr="00F50A24">
              <w:t>Decoherence</w:t>
            </w:r>
          </w:p>
        </w:tc>
        <w:tc>
          <w:tcPr>
            <w:tcW w:w="0" w:type="auto"/>
            <w:vAlign w:val="center"/>
          </w:tcPr>
          <w:p w14:paraId="54D88D70" w14:textId="77777777" w:rsidR="000C0470" w:rsidRPr="00F50A24" w:rsidRDefault="000C0470" w:rsidP="00F50A24">
            <w:pPr>
              <w:spacing w:after="0" w:line="360" w:lineRule="auto"/>
              <w:ind w:left="0" w:firstLine="0"/>
              <w:jc w:val="center"/>
            </w:pPr>
            <w:r w:rsidRPr="00F50A24">
              <w:t>Loss of quantum state fidelity</w:t>
            </w:r>
          </w:p>
        </w:tc>
        <w:tc>
          <w:tcPr>
            <w:tcW w:w="0" w:type="auto"/>
            <w:vAlign w:val="center"/>
          </w:tcPr>
          <w:p w14:paraId="12B6E259" w14:textId="77777777" w:rsidR="000C0470" w:rsidRPr="00F50A24" w:rsidRDefault="000C0470" w:rsidP="00F50A24">
            <w:pPr>
              <w:spacing w:after="0" w:line="360" w:lineRule="auto"/>
              <w:ind w:left="0" w:firstLine="0"/>
              <w:jc w:val="center"/>
            </w:pPr>
            <w:r w:rsidRPr="00F50A24">
              <w:t>Quantum error correction, fault-tolerant circuits</w:t>
            </w:r>
          </w:p>
        </w:tc>
      </w:tr>
      <w:tr w:rsidR="000C0470" w:rsidRPr="00F50A24" w14:paraId="32F81D9F" w14:textId="77777777" w:rsidTr="00411F23">
        <w:trPr>
          <w:tblCellSpacing w:w="15" w:type="dxa"/>
        </w:trPr>
        <w:tc>
          <w:tcPr>
            <w:tcW w:w="0" w:type="auto"/>
            <w:vAlign w:val="center"/>
          </w:tcPr>
          <w:p w14:paraId="273A38EC" w14:textId="77777777" w:rsidR="000C0470" w:rsidRPr="00F50A24" w:rsidRDefault="000C0470" w:rsidP="00F50A24">
            <w:pPr>
              <w:spacing w:after="0" w:line="360" w:lineRule="auto"/>
              <w:ind w:left="0" w:firstLine="0"/>
              <w:jc w:val="center"/>
            </w:pPr>
            <w:r w:rsidRPr="00F50A24">
              <w:t>Gate Errors</w:t>
            </w:r>
          </w:p>
        </w:tc>
        <w:tc>
          <w:tcPr>
            <w:tcW w:w="0" w:type="auto"/>
            <w:vAlign w:val="center"/>
          </w:tcPr>
          <w:p w14:paraId="7FA67FAF" w14:textId="77777777" w:rsidR="000C0470" w:rsidRPr="00F50A24" w:rsidRDefault="000C0470" w:rsidP="00F50A24">
            <w:pPr>
              <w:spacing w:after="0" w:line="360" w:lineRule="auto"/>
              <w:ind w:left="0" w:firstLine="0"/>
              <w:jc w:val="center"/>
            </w:pPr>
            <w:r w:rsidRPr="00F50A24">
              <w:t>Inaccurate gate operations</w:t>
            </w:r>
          </w:p>
        </w:tc>
        <w:tc>
          <w:tcPr>
            <w:tcW w:w="0" w:type="auto"/>
            <w:vAlign w:val="center"/>
          </w:tcPr>
          <w:p w14:paraId="317D677E" w14:textId="77777777" w:rsidR="000C0470" w:rsidRPr="00F50A24" w:rsidRDefault="000C0470" w:rsidP="00F50A24">
            <w:pPr>
              <w:spacing w:after="0" w:line="360" w:lineRule="auto"/>
              <w:ind w:left="0" w:firstLine="0"/>
              <w:jc w:val="center"/>
            </w:pPr>
            <w:r w:rsidRPr="00F50A24">
              <w:t>Calibration, noise-aware quantum algorithms</w:t>
            </w:r>
          </w:p>
        </w:tc>
      </w:tr>
      <w:tr w:rsidR="000C0470" w:rsidRPr="00F50A24" w14:paraId="5332EB77" w14:textId="77777777" w:rsidTr="00411F23">
        <w:trPr>
          <w:tblCellSpacing w:w="15" w:type="dxa"/>
        </w:trPr>
        <w:tc>
          <w:tcPr>
            <w:tcW w:w="0" w:type="auto"/>
            <w:vAlign w:val="center"/>
          </w:tcPr>
          <w:p w14:paraId="73953639" w14:textId="77777777" w:rsidR="000C0470" w:rsidRPr="00F50A24" w:rsidRDefault="000C0470" w:rsidP="00F50A24">
            <w:pPr>
              <w:spacing w:after="0" w:line="360" w:lineRule="auto"/>
              <w:ind w:left="0" w:firstLine="0"/>
              <w:jc w:val="center"/>
            </w:pPr>
            <w:r w:rsidRPr="00F50A24">
              <w:t>Measurement Errors</w:t>
            </w:r>
          </w:p>
        </w:tc>
        <w:tc>
          <w:tcPr>
            <w:tcW w:w="0" w:type="auto"/>
            <w:vAlign w:val="center"/>
          </w:tcPr>
          <w:p w14:paraId="3E4E2444" w14:textId="77777777" w:rsidR="000C0470" w:rsidRPr="00F50A24" w:rsidRDefault="000C0470" w:rsidP="00F50A24">
            <w:pPr>
              <w:spacing w:after="0" w:line="360" w:lineRule="auto"/>
              <w:ind w:left="0" w:firstLine="0"/>
              <w:jc w:val="center"/>
            </w:pPr>
            <w:r w:rsidRPr="00F50A24">
              <w:t>Incorrect readout of qubits</w:t>
            </w:r>
          </w:p>
        </w:tc>
        <w:tc>
          <w:tcPr>
            <w:tcW w:w="0" w:type="auto"/>
            <w:vAlign w:val="center"/>
          </w:tcPr>
          <w:p w14:paraId="56D20C69" w14:textId="77777777" w:rsidR="000C0470" w:rsidRPr="00F50A24" w:rsidRDefault="000C0470" w:rsidP="00F50A24">
            <w:pPr>
              <w:spacing w:after="0" w:line="360" w:lineRule="auto"/>
              <w:ind w:left="0" w:firstLine="0"/>
              <w:jc w:val="center"/>
            </w:pPr>
            <w:r w:rsidRPr="00F50A24">
              <w:t>Repeated measurements, improved hardware</w:t>
            </w:r>
          </w:p>
        </w:tc>
      </w:tr>
    </w:tbl>
    <w:p w14:paraId="63800D78" w14:textId="77777777" w:rsidR="000C0470" w:rsidRPr="00F50A24" w:rsidRDefault="000C0470" w:rsidP="00F50A24">
      <w:pPr>
        <w:spacing w:after="0" w:line="360" w:lineRule="auto"/>
        <w:ind w:left="0" w:firstLine="0"/>
      </w:pPr>
    </w:p>
    <w:p w14:paraId="66FD93E1" w14:textId="77777777" w:rsidR="000C0470" w:rsidRPr="00F50A24" w:rsidRDefault="000C0470" w:rsidP="00F50A24">
      <w:pPr>
        <w:spacing w:after="0" w:line="360" w:lineRule="auto"/>
        <w:rPr>
          <w:b/>
          <w:bCs/>
        </w:rPr>
      </w:pPr>
      <w:r w:rsidRPr="00F50A24">
        <w:rPr>
          <w:b/>
          <w:bCs/>
        </w:rPr>
        <w:t>3.5 Solution Justification</w:t>
      </w:r>
    </w:p>
    <w:p w14:paraId="291F1055" w14:textId="77777777" w:rsidR="000C0470" w:rsidRPr="00F50A24" w:rsidRDefault="000C0470" w:rsidP="00F50A24">
      <w:pPr>
        <w:spacing w:after="0" w:line="360" w:lineRule="auto"/>
        <w:ind w:firstLine="0"/>
      </w:pPr>
      <w:r w:rsidRPr="00F50A24">
        <w:lastRenderedPageBreak/>
        <w:t>The integration of engineering standards significantly enhances the reliability, accuracy, and security of the simulation framework.</w:t>
      </w:r>
    </w:p>
    <w:p w14:paraId="27C24E71" w14:textId="77777777" w:rsidR="000C0470" w:rsidRPr="00F50A24" w:rsidRDefault="000C0470" w:rsidP="00F50A24">
      <w:pPr>
        <w:spacing w:after="0" w:line="360" w:lineRule="auto"/>
        <w:ind w:left="0" w:firstLine="0"/>
      </w:pPr>
      <w:r w:rsidRPr="00F50A24">
        <w:t>Precision &amp; Consistency – Compliance with IEEE 754 ensures that quantum state calculations remain highly precise, preventing numerical instability.</w:t>
      </w:r>
    </w:p>
    <w:p w14:paraId="64481C6A" w14:textId="77777777" w:rsidR="000C0470" w:rsidRPr="00F50A24" w:rsidRDefault="000C0470" w:rsidP="00F50A24">
      <w:pPr>
        <w:spacing w:after="0" w:line="360" w:lineRule="auto"/>
      </w:pPr>
      <w:r w:rsidRPr="00F50A24">
        <w:t>Compatibility &amp; Scalability – Adhering to IEEE P7130 improves integration with existing quantum computing tools and frameworks.</w:t>
      </w:r>
    </w:p>
    <w:p w14:paraId="3D7706C5" w14:textId="77777777" w:rsidR="000C0470" w:rsidRPr="00F50A24" w:rsidRDefault="000C0470" w:rsidP="00F50A24">
      <w:pPr>
        <w:spacing w:after="0" w:line="360" w:lineRule="auto"/>
      </w:pPr>
      <w:r w:rsidRPr="00F50A24">
        <w:t>Error Mitigation &amp; Robustness – Implementing ISO 25010 guidelines ensures that the software is maintainable and extensible, allowing future enhancements.</w:t>
      </w:r>
    </w:p>
    <w:p w14:paraId="1A4B7B80" w14:textId="77777777" w:rsidR="000C0470" w:rsidRPr="00F50A24" w:rsidRDefault="000C0470" w:rsidP="00F50A24">
      <w:pPr>
        <w:spacing w:after="0" w:line="360" w:lineRule="auto"/>
      </w:pPr>
      <w:r w:rsidRPr="00F50A24">
        <w:t>Security Considerations – Following NIST cybersecurity guidelines ensures that quantum cryptographic simulations are designed with security in mind.</w:t>
      </w:r>
    </w:p>
    <w:p w14:paraId="5161E562" w14:textId="6A6C0F75" w:rsidR="00A72AE3" w:rsidRPr="00F50A24" w:rsidRDefault="00A72AE3" w:rsidP="00F50A24">
      <w:pPr>
        <w:spacing w:line="360" w:lineRule="auto"/>
        <w:ind w:left="0" w:firstLine="0"/>
        <w:jc w:val="center"/>
        <w:rPr>
          <w:b/>
          <w:bCs/>
        </w:rPr>
      </w:pPr>
      <w:r w:rsidRPr="00F50A24">
        <w:rPr>
          <w:b/>
          <w:bCs/>
        </w:rPr>
        <w:t>CHAPTER 4</w:t>
      </w:r>
    </w:p>
    <w:p w14:paraId="33A9CF32" w14:textId="77777777" w:rsidR="00A72AE3" w:rsidRPr="00F50A24" w:rsidRDefault="00A72AE3" w:rsidP="00F50A24">
      <w:pPr>
        <w:spacing w:line="360" w:lineRule="auto"/>
        <w:jc w:val="center"/>
        <w:rPr>
          <w:b/>
          <w:bCs/>
        </w:rPr>
      </w:pPr>
      <w:r w:rsidRPr="00F50A24">
        <w:rPr>
          <w:b/>
          <w:bCs/>
        </w:rPr>
        <w:t>RESULTS AND RECOMMENDATIONS</w:t>
      </w:r>
    </w:p>
    <w:p w14:paraId="147E8EE7" w14:textId="77777777" w:rsidR="00A72AE3" w:rsidRPr="00F50A24" w:rsidRDefault="00A72AE3" w:rsidP="00F50A24">
      <w:pPr>
        <w:spacing w:line="360" w:lineRule="auto"/>
        <w:jc w:val="center"/>
        <w:rPr>
          <w:b/>
          <w:bCs/>
        </w:rPr>
      </w:pPr>
    </w:p>
    <w:p w14:paraId="563CF04F" w14:textId="77777777" w:rsidR="00A72AE3" w:rsidRPr="00A72AE3" w:rsidRDefault="00A72AE3" w:rsidP="00F50A24">
      <w:pPr>
        <w:tabs>
          <w:tab w:val="left" w:pos="3771"/>
        </w:tabs>
        <w:spacing w:line="360" w:lineRule="auto"/>
        <w:rPr>
          <w:b/>
          <w:bCs/>
        </w:rPr>
      </w:pPr>
      <w:r w:rsidRPr="00A72AE3">
        <w:rPr>
          <w:b/>
          <w:bCs/>
        </w:rPr>
        <w:t>4.1 Evaluation of Results</w:t>
      </w:r>
    </w:p>
    <w:p w14:paraId="7ADBEFF8" w14:textId="4AA5E714" w:rsidR="00A72AE3" w:rsidRPr="00A72AE3" w:rsidRDefault="00A72AE3" w:rsidP="006A3361">
      <w:pPr>
        <w:spacing w:line="360" w:lineRule="auto"/>
      </w:pPr>
      <w:r w:rsidRPr="00A72AE3">
        <w:tab/>
      </w:r>
      <w:r w:rsidR="006A3361">
        <w:tab/>
      </w:r>
      <w:r w:rsidRPr="00A72AE3">
        <w:t>The effectiveness of the Quantum Computing Simulation Framework was assessed through rigorous testing, benchmarking, and comparative analysis. The evaluation focused on key performance indicators such as accuracy, computational efficiency, scalability, and usability.</w:t>
      </w:r>
    </w:p>
    <w:p w14:paraId="62920529" w14:textId="77777777" w:rsidR="00A72AE3" w:rsidRPr="00A72AE3" w:rsidRDefault="00A72AE3" w:rsidP="00F50A24">
      <w:pPr>
        <w:tabs>
          <w:tab w:val="left" w:pos="3771"/>
        </w:tabs>
        <w:spacing w:line="360" w:lineRule="auto"/>
      </w:pPr>
    </w:p>
    <w:p w14:paraId="16DCF0B4" w14:textId="77777777" w:rsidR="00A72AE3" w:rsidRPr="00A72AE3" w:rsidRDefault="00A72AE3" w:rsidP="00F50A24">
      <w:pPr>
        <w:tabs>
          <w:tab w:val="left" w:pos="3771"/>
        </w:tabs>
        <w:spacing w:line="360" w:lineRule="auto"/>
        <w:ind w:left="0" w:firstLine="0"/>
        <w:rPr>
          <w:b/>
          <w:bCs/>
        </w:rPr>
      </w:pPr>
      <w:r w:rsidRPr="00A72AE3">
        <w:rPr>
          <w:b/>
          <w:bCs/>
        </w:rPr>
        <w:t>1. Accuracy of Quantum Computation</w:t>
      </w:r>
    </w:p>
    <w:p w14:paraId="350AF811" w14:textId="77777777" w:rsidR="00A72AE3" w:rsidRPr="00A72AE3" w:rsidRDefault="00A72AE3" w:rsidP="00F50A24">
      <w:pPr>
        <w:pStyle w:val="ListParagraph"/>
        <w:numPr>
          <w:ilvl w:val="0"/>
          <w:numId w:val="20"/>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t>The simulator was tested against known quantum algorithms, including Shor’s algorithm, Grover’s search, and the Quantum Fourier Transform (QFT).The Performance Of Grovers Algorithm In Simulation will be shown in the TABLE 4.1</w:t>
      </w:r>
    </w:p>
    <w:p w14:paraId="00DB7361" w14:textId="77777777" w:rsidR="00A72AE3" w:rsidRPr="00A72AE3" w:rsidRDefault="00A72AE3" w:rsidP="00F50A24">
      <w:pPr>
        <w:pStyle w:val="ListParagraph"/>
        <w:numPr>
          <w:ilvl w:val="0"/>
          <w:numId w:val="20"/>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t>Results were validated by comparing the simulator’s output with theoretical predictions and reference implementations from IBM Qiskit and Google Cirq.</w:t>
      </w:r>
    </w:p>
    <w:p w14:paraId="7C20B58A" w14:textId="77777777" w:rsidR="00A72AE3" w:rsidRPr="00A72AE3" w:rsidRDefault="00A72AE3" w:rsidP="00F50A24">
      <w:pPr>
        <w:tabs>
          <w:tab w:val="left" w:pos="3771"/>
        </w:tabs>
        <w:spacing w:line="360" w:lineRule="auto"/>
        <w:rPr>
          <w:b/>
          <w:bCs/>
        </w:rPr>
      </w:pPr>
      <w:r w:rsidRPr="00A72AE3">
        <w:rPr>
          <w:b/>
          <w:bCs/>
        </w:rPr>
        <w:t>2. Computational Efficiency &amp; Performance</w:t>
      </w:r>
    </w:p>
    <w:p w14:paraId="0DE16081" w14:textId="77777777" w:rsidR="00A72AE3" w:rsidRPr="00A72AE3" w:rsidRDefault="00A72AE3" w:rsidP="00F50A24">
      <w:pPr>
        <w:pStyle w:val="ListParagraph"/>
        <w:numPr>
          <w:ilvl w:val="0"/>
          <w:numId w:val="20"/>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t>Benchmarking tests were conducted to measure execution time, memory consumption, and computational overhead when simulating quantum circuits of varying complexity.</w:t>
      </w:r>
    </w:p>
    <w:p w14:paraId="1A3FE199" w14:textId="77777777" w:rsidR="00A72AE3" w:rsidRPr="00A72AE3" w:rsidRDefault="00A72AE3" w:rsidP="00F50A24">
      <w:pPr>
        <w:pStyle w:val="ListParagraph"/>
        <w:numPr>
          <w:ilvl w:val="0"/>
          <w:numId w:val="20"/>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t>The simulation efficiency was analysed using both CPU-based and GPU-accelerated implementations.</w:t>
      </w:r>
    </w:p>
    <w:p w14:paraId="1FBE6EEB" w14:textId="77777777" w:rsidR="00A72AE3" w:rsidRPr="00A72AE3" w:rsidRDefault="00A72AE3" w:rsidP="00F50A24">
      <w:pPr>
        <w:tabs>
          <w:tab w:val="left" w:pos="3771"/>
        </w:tabs>
        <w:spacing w:line="360" w:lineRule="auto"/>
        <w:rPr>
          <w:b/>
          <w:bCs/>
        </w:rPr>
      </w:pPr>
      <w:r w:rsidRPr="00A72AE3">
        <w:rPr>
          <w:b/>
          <w:bCs/>
        </w:rPr>
        <w:t>3. Noise and Error Modelling Evaluation</w:t>
      </w:r>
    </w:p>
    <w:p w14:paraId="67B1FA05" w14:textId="77777777" w:rsidR="00A72AE3" w:rsidRPr="00A72AE3" w:rsidRDefault="00A72AE3" w:rsidP="00F50A24">
      <w:pPr>
        <w:pStyle w:val="ListParagraph"/>
        <w:numPr>
          <w:ilvl w:val="0"/>
          <w:numId w:val="21"/>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t>The noise models implemented in the simulator were compared with error rates observed in real quantum hardware (IBM and Google quantum processors).</w:t>
      </w:r>
    </w:p>
    <w:p w14:paraId="31D18B0D" w14:textId="77777777" w:rsidR="00A72AE3" w:rsidRPr="00A72AE3" w:rsidRDefault="00A72AE3" w:rsidP="00F50A24">
      <w:pPr>
        <w:pStyle w:val="ListParagraph"/>
        <w:numPr>
          <w:ilvl w:val="0"/>
          <w:numId w:val="21"/>
        </w:numPr>
        <w:tabs>
          <w:tab w:val="left" w:pos="3771"/>
        </w:tabs>
        <w:spacing w:after="33" w:line="360" w:lineRule="auto"/>
        <w:ind w:right="10"/>
        <w:jc w:val="both"/>
        <w:rPr>
          <w:rFonts w:ascii="Times New Roman" w:hAnsi="Times New Roman" w:cs="Times New Roman"/>
          <w:sz w:val="24"/>
          <w:szCs w:val="24"/>
        </w:rPr>
      </w:pPr>
      <w:r w:rsidRPr="00A72AE3">
        <w:rPr>
          <w:rFonts w:ascii="Times New Roman" w:hAnsi="Times New Roman" w:cs="Times New Roman"/>
          <w:sz w:val="24"/>
          <w:szCs w:val="24"/>
        </w:rPr>
        <w:lastRenderedPageBreak/>
        <w:t>The decoherence effects, gate errors, and depolarization noise incorporated into the framework produced results that aligned with experimental data.</w:t>
      </w:r>
    </w:p>
    <w:p w14:paraId="4ED04784" w14:textId="77777777" w:rsidR="00A72AE3" w:rsidRPr="00A72AE3" w:rsidRDefault="00A72AE3" w:rsidP="00F50A24">
      <w:pPr>
        <w:tabs>
          <w:tab w:val="left" w:pos="3771"/>
        </w:tabs>
        <w:spacing w:line="360" w:lineRule="auto"/>
      </w:pPr>
    </w:p>
    <w:p w14:paraId="27546BF8" w14:textId="77777777" w:rsidR="00A72AE3" w:rsidRPr="00A72AE3" w:rsidRDefault="00A72AE3" w:rsidP="007B1F1D">
      <w:pPr>
        <w:tabs>
          <w:tab w:val="left" w:pos="3771"/>
        </w:tabs>
        <w:spacing w:line="360" w:lineRule="auto"/>
        <w:jc w:val="center"/>
        <w:rPr>
          <w:b/>
          <w:bCs/>
        </w:rPr>
      </w:pPr>
      <w:r w:rsidRPr="00A72AE3">
        <w:rPr>
          <w:b/>
          <w:bCs/>
        </w:rPr>
        <w:t>Table 4.1 Performance of Grover’s Algorithm in Simulation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8"/>
        <w:gridCol w:w="2215"/>
        <w:gridCol w:w="2554"/>
      </w:tblGrid>
      <w:tr w:rsidR="00A72AE3" w:rsidRPr="00A72AE3" w14:paraId="72034C2F" w14:textId="77777777" w:rsidTr="00411F23">
        <w:trPr>
          <w:tblHeader/>
          <w:tblCellSpacing w:w="15" w:type="dxa"/>
          <w:jc w:val="center"/>
        </w:trPr>
        <w:tc>
          <w:tcPr>
            <w:tcW w:w="0" w:type="auto"/>
            <w:vAlign w:val="center"/>
          </w:tcPr>
          <w:p w14:paraId="6CBEDAD7" w14:textId="77777777" w:rsidR="00A72AE3" w:rsidRPr="00A72AE3" w:rsidRDefault="00A72AE3" w:rsidP="007B1F1D">
            <w:pPr>
              <w:tabs>
                <w:tab w:val="left" w:pos="3771"/>
              </w:tabs>
              <w:spacing w:line="360" w:lineRule="auto"/>
              <w:jc w:val="center"/>
              <w:rPr>
                <w:b/>
                <w:bCs/>
              </w:rPr>
            </w:pPr>
            <w:r w:rsidRPr="00A72AE3">
              <w:rPr>
                <w:b/>
                <w:bCs/>
              </w:rPr>
              <w:t>Number of Qubits</w:t>
            </w:r>
          </w:p>
        </w:tc>
        <w:tc>
          <w:tcPr>
            <w:tcW w:w="0" w:type="auto"/>
            <w:vAlign w:val="center"/>
          </w:tcPr>
          <w:p w14:paraId="70DE4A76" w14:textId="77777777" w:rsidR="00A72AE3" w:rsidRPr="00A72AE3" w:rsidRDefault="00A72AE3" w:rsidP="007B1F1D">
            <w:pPr>
              <w:tabs>
                <w:tab w:val="left" w:pos="3771"/>
              </w:tabs>
              <w:spacing w:line="360" w:lineRule="auto"/>
              <w:jc w:val="center"/>
              <w:rPr>
                <w:b/>
                <w:bCs/>
              </w:rPr>
            </w:pPr>
            <w:r w:rsidRPr="00A72AE3">
              <w:rPr>
                <w:b/>
                <w:bCs/>
              </w:rPr>
              <w:t>Execution Time (ms)</w:t>
            </w:r>
          </w:p>
        </w:tc>
        <w:tc>
          <w:tcPr>
            <w:tcW w:w="0" w:type="auto"/>
            <w:vAlign w:val="center"/>
          </w:tcPr>
          <w:p w14:paraId="1ADB817D" w14:textId="77777777" w:rsidR="00A72AE3" w:rsidRPr="00A72AE3" w:rsidRDefault="00A72AE3" w:rsidP="007B1F1D">
            <w:pPr>
              <w:tabs>
                <w:tab w:val="left" w:pos="3771"/>
              </w:tabs>
              <w:spacing w:line="360" w:lineRule="auto"/>
              <w:jc w:val="center"/>
              <w:rPr>
                <w:b/>
                <w:bCs/>
              </w:rPr>
            </w:pPr>
            <w:r w:rsidRPr="00A72AE3">
              <w:rPr>
                <w:b/>
                <w:bCs/>
              </w:rPr>
              <w:t>Success Probability (%)</w:t>
            </w:r>
          </w:p>
        </w:tc>
      </w:tr>
      <w:tr w:rsidR="00A72AE3" w:rsidRPr="00A72AE3" w14:paraId="357DC948" w14:textId="77777777" w:rsidTr="00411F23">
        <w:trPr>
          <w:tblCellSpacing w:w="15" w:type="dxa"/>
          <w:jc w:val="center"/>
        </w:trPr>
        <w:tc>
          <w:tcPr>
            <w:tcW w:w="0" w:type="auto"/>
            <w:vAlign w:val="center"/>
          </w:tcPr>
          <w:p w14:paraId="038E94A0" w14:textId="77777777" w:rsidR="00A72AE3" w:rsidRPr="00A72AE3" w:rsidRDefault="00A72AE3" w:rsidP="007B1F1D">
            <w:pPr>
              <w:tabs>
                <w:tab w:val="left" w:pos="3771"/>
              </w:tabs>
              <w:spacing w:line="360" w:lineRule="auto"/>
              <w:jc w:val="center"/>
            </w:pPr>
            <w:r w:rsidRPr="00A72AE3">
              <w:t>2</w:t>
            </w:r>
          </w:p>
        </w:tc>
        <w:tc>
          <w:tcPr>
            <w:tcW w:w="0" w:type="auto"/>
            <w:vAlign w:val="center"/>
          </w:tcPr>
          <w:p w14:paraId="0FE860D2" w14:textId="77777777" w:rsidR="00A72AE3" w:rsidRPr="00A72AE3" w:rsidRDefault="00A72AE3" w:rsidP="007B1F1D">
            <w:pPr>
              <w:tabs>
                <w:tab w:val="left" w:pos="3771"/>
              </w:tabs>
              <w:spacing w:line="360" w:lineRule="auto"/>
              <w:jc w:val="center"/>
            </w:pPr>
            <w:r w:rsidRPr="00A72AE3">
              <w:t>12</w:t>
            </w:r>
          </w:p>
        </w:tc>
        <w:tc>
          <w:tcPr>
            <w:tcW w:w="0" w:type="auto"/>
            <w:vAlign w:val="center"/>
          </w:tcPr>
          <w:p w14:paraId="60D70F96" w14:textId="77777777" w:rsidR="00A72AE3" w:rsidRPr="00A72AE3" w:rsidRDefault="00A72AE3" w:rsidP="007B1F1D">
            <w:pPr>
              <w:tabs>
                <w:tab w:val="left" w:pos="3771"/>
              </w:tabs>
              <w:spacing w:line="360" w:lineRule="auto"/>
              <w:jc w:val="center"/>
            </w:pPr>
            <w:r w:rsidRPr="00A72AE3">
              <w:t>85</w:t>
            </w:r>
          </w:p>
        </w:tc>
      </w:tr>
      <w:tr w:rsidR="00A72AE3" w:rsidRPr="00A72AE3" w14:paraId="20AD1DB0" w14:textId="77777777" w:rsidTr="00411F23">
        <w:trPr>
          <w:tblCellSpacing w:w="15" w:type="dxa"/>
          <w:jc w:val="center"/>
        </w:trPr>
        <w:tc>
          <w:tcPr>
            <w:tcW w:w="0" w:type="auto"/>
            <w:vAlign w:val="center"/>
          </w:tcPr>
          <w:p w14:paraId="359F9630" w14:textId="77777777" w:rsidR="00A72AE3" w:rsidRPr="00A72AE3" w:rsidRDefault="00A72AE3" w:rsidP="007B1F1D">
            <w:pPr>
              <w:tabs>
                <w:tab w:val="left" w:pos="3771"/>
              </w:tabs>
              <w:spacing w:line="360" w:lineRule="auto"/>
              <w:jc w:val="center"/>
            </w:pPr>
            <w:r w:rsidRPr="00A72AE3">
              <w:t>3</w:t>
            </w:r>
          </w:p>
        </w:tc>
        <w:tc>
          <w:tcPr>
            <w:tcW w:w="0" w:type="auto"/>
            <w:vAlign w:val="center"/>
          </w:tcPr>
          <w:p w14:paraId="465190C5" w14:textId="77777777" w:rsidR="00A72AE3" w:rsidRPr="00A72AE3" w:rsidRDefault="00A72AE3" w:rsidP="007B1F1D">
            <w:pPr>
              <w:tabs>
                <w:tab w:val="left" w:pos="3771"/>
              </w:tabs>
              <w:spacing w:line="360" w:lineRule="auto"/>
              <w:jc w:val="center"/>
            </w:pPr>
            <w:r w:rsidRPr="00A72AE3">
              <w:t>35</w:t>
            </w:r>
          </w:p>
        </w:tc>
        <w:tc>
          <w:tcPr>
            <w:tcW w:w="0" w:type="auto"/>
            <w:vAlign w:val="center"/>
          </w:tcPr>
          <w:p w14:paraId="422BAD88" w14:textId="77777777" w:rsidR="00A72AE3" w:rsidRPr="00A72AE3" w:rsidRDefault="00A72AE3" w:rsidP="007B1F1D">
            <w:pPr>
              <w:tabs>
                <w:tab w:val="left" w:pos="3771"/>
              </w:tabs>
              <w:spacing w:line="360" w:lineRule="auto"/>
              <w:jc w:val="center"/>
            </w:pPr>
            <w:r w:rsidRPr="00A72AE3">
              <w:t>78</w:t>
            </w:r>
          </w:p>
        </w:tc>
      </w:tr>
      <w:tr w:rsidR="00A72AE3" w:rsidRPr="00A72AE3" w14:paraId="43512FA0" w14:textId="77777777" w:rsidTr="00411F23">
        <w:trPr>
          <w:tblCellSpacing w:w="15" w:type="dxa"/>
          <w:jc w:val="center"/>
        </w:trPr>
        <w:tc>
          <w:tcPr>
            <w:tcW w:w="0" w:type="auto"/>
            <w:vAlign w:val="center"/>
          </w:tcPr>
          <w:p w14:paraId="2C58B644" w14:textId="77777777" w:rsidR="00A72AE3" w:rsidRPr="00A72AE3" w:rsidRDefault="00A72AE3" w:rsidP="007B1F1D">
            <w:pPr>
              <w:tabs>
                <w:tab w:val="left" w:pos="3771"/>
              </w:tabs>
              <w:spacing w:line="360" w:lineRule="auto"/>
              <w:jc w:val="center"/>
            </w:pPr>
            <w:r w:rsidRPr="00A72AE3">
              <w:t>4</w:t>
            </w:r>
          </w:p>
        </w:tc>
        <w:tc>
          <w:tcPr>
            <w:tcW w:w="0" w:type="auto"/>
            <w:vAlign w:val="center"/>
          </w:tcPr>
          <w:p w14:paraId="6255138F" w14:textId="77777777" w:rsidR="00A72AE3" w:rsidRPr="00A72AE3" w:rsidRDefault="00A72AE3" w:rsidP="007B1F1D">
            <w:pPr>
              <w:tabs>
                <w:tab w:val="left" w:pos="3771"/>
              </w:tabs>
              <w:spacing w:line="360" w:lineRule="auto"/>
              <w:jc w:val="center"/>
            </w:pPr>
            <w:r w:rsidRPr="00A72AE3">
              <w:t>97</w:t>
            </w:r>
          </w:p>
        </w:tc>
        <w:tc>
          <w:tcPr>
            <w:tcW w:w="0" w:type="auto"/>
            <w:vAlign w:val="center"/>
          </w:tcPr>
          <w:p w14:paraId="74DC5260" w14:textId="77777777" w:rsidR="00A72AE3" w:rsidRPr="00A72AE3" w:rsidRDefault="00A72AE3" w:rsidP="007B1F1D">
            <w:pPr>
              <w:tabs>
                <w:tab w:val="left" w:pos="3771"/>
              </w:tabs>
              <w:spacing w:line="360" w:lineRule="auto"/>
              <w:jc w:val="center"/>
            </w:pPr>
            <w:r w:rsidRPr="00A72AE3">
              <w:t>73</w:t>
            </w:r>
          </w:p>
        </w:tc>
      </w:tr>
    </w:tbl>
    <w:p w14:paraId="78549BA4" w14:textId="73CEE3B0" w:rsidR="00A72AE3" w:rsidRPr="00A72AE3" w:rsidRDefault="00A72AE3" w:rsidP="00F50A24">
      <w:pPr>
        <w:tabs>
          <w:tab w:val="left" w:pos="3771"/>
        </w:tabs>
        <w:spacing w:line="360" w:lineRule="auto"/>
        <w:ind w:left="0" w:firstLine="0"/>
        <w:rPr>
          <w:b/>
          <w:bCs/>
        </w:rPr>
      </w:pPr>
      <w:r w:rsidRPr="00A72AE3">
        <w:rPr>
          <w:b/>
          <w:bCs/>
        </w:rPr>
        <w:t>4.2 Challenges Encountered</w:t>
      </w:r>
    </w:p>
    <w:p w14:paraId="60E3E8A9" w14:textId="77777777" w:rsidR="00A72AE3" w:rsidRPr="000504CB" w:rsidRDefault="00A72AE3" w:rsidP="000504CB">
      <w:pPr>
        <w:tabs>
          <w:tab w:val="left" w:pos="3771"/>
        </w:tabs>
        <w:spacing w:line="360" w:lineRule="auto"/>
        <w:rPr>
          <w:b/>
          <w:bCs/>
        </w:rPr>
      </w:pPr>
      <w:r w:rsidRPr="00A72AE3">
        <w:t xml:space="preserve"> </w:t>
      </w:r>
      <w:r w:rsidRPr="000504CB">
        <w:t>During the development and testing phases, several challenges arose, requiring innovative       solutions and optimizations:</w:t>
      </w:r>
    </w:p>
    <w:p w14:paraId="22618A37" w14:textId="77777777" w:rsidR="00A72AE3" w:rsidRPr="000504CB" w:rsidRDefault="00A72AE3" w:rsidP="000504CB">
      <w:pPr>
        <w:tabs>
          <w:tab w:val="left" w:pos="3771"/>
        </w:tabs>
        <w:spacing w:line="360" w:lineRule="auto"/>
      </w:pPr>
      <w:r w:rsidRPr="000504CB">
        <w:t>1. Computational Resource Limitations</w:t>
      </w:r>
    </w:p>
    <w:p w14:paraId="13002C43" w14:textId="77777777" w:rsidR="00A72AE3" w:rsidRPr="000504CB" w:rsidRDefault="00A72AE3" w:rsidP="000504CB">
      <w:pPr>
        <w:pStyle w:val="ListParagraph"/>
        <w:numPr>
          <w:ilvl w:val="0"/>
          <w:numId w:val="22"/>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Problem: Simulating large-scale quantum circuits on classical hardware proved highly resource-intensive, particularly beyond 50 qubits.</w:t>
      </w:r>
    </w:p>
    <w:p w14:paraId="08AEB65F" w14:textId="77777777" w:rsidR="00A72AE3" w:rsidRPr="000504CB" w:rsidRDefault="00A72AE3" w:rsidP="000504CB">
      <w:pPr>
        <w:pStyle w:val="ListParagraph"/>
        <w:numPr>
          <w:ilvl w:val="0"/>
          <w:numId w:val="22"/>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Implemented tensor network optimizations, parallel processing, and GPU acceleration to improve simulation performance while managing memory constraints.</w:t>
      </w:r>
    </w:p>
    <w:p w14:paraId="31971E8C" w14:textId="77777777" w:rsidR="00A72AE3" w:rsidRPr="000504CB" w:rsidRDefault="00A72AE3" w:rsidP="000504CB">
      <w:pPr>
        <w:tabs>
          <w:tab w:val="left" w:pos="3771"/>
        </w:tabs>
        <w:spacing w:line="360" w:lineRule="auto"/>
      </w:pPr>
      <w:r w:rsidRPr="000504CB">
        <w:t>2. Handling Quantum Noise Accurately</w:t>
      </w:r>
    </w:p>
    <w:p w14:paraId="0D7BB801" w14:textId="77777777" w:rsidR="00A72AE3" w:rsidRPr="000504CB" w:rsidRDefault="00A72AE3" w:rsidP="000504CB">
      <w:pPr>
        <w:pStyle w:val="ListParagraph"/>
        <w:numPr>
          <w:ilvl w:val="0"/>
          <w:numId w:val="23"/>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Problem: Real-world quantum noise follows complex statistical distributions that are difficult to replicate accurately in simulations.</w:t>
      </w:r>
    </w:p>
    <w:p w14:paraId="5E4EBB5A" w14:textId="77777777" w:rsidR="00A72AE3" w:rsidRPr="000504CB" w:rsidRDefault="00A72AE3" w:rsidP="000504CB">
      <w:pPr>
        <w:pStyle w:val="ListParagraph"/>
        <w:numPr>
          <w:ilvl w:val="0"/>
          <w:numId w:val="23"/>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Incorporated empirical noise models from IBM Quantum Experience and Google’s Sycamore processor to enhance the realism of noise effects in the simulation.</w:t>
      </w:r>
    </w:p>
    <w:p w14:paraId="0D76665B" w14:textId="77777777" w:rsidR="00A72AE3" w:rsidRPr="000504CB" w:rsidRDefault="00A72AE3" w:rsidP="000504CB">
      <w:pPr>
        <w:tabs>
          <w:tab w:val="left" w:pos="3771"/>
        </w:tabs>
        <w:spacing w:line="360" w:lineRule="auto"/>
      </w:pPr>
      <w:r w:rsidRPr="000504CB">
        <w:t>3. Stability of Long-Running Simulations</w:t>
      </w:r>
    </w:p>
    <w:p w14:paraId="124171CD" w14:textId="77777777" w:rsidR="00A72AE3" w:rsidRPr="000504CB" w:rsidRDefault="00A72AE3" w:rsidP="000504CB">
      <w:pPr>
        <w:pStyle w:val="ListParagraph"/>
        <w:numPr>
          <w:ilvl w:val="0"/>
          <w:numId w:val="24"/>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Problem: Some quantum circuits required extended computation times, leading to stability issues and system crashes.</w:t>
      </w:r>
    </w:p>
    <w:p w14:paraId="73B7768C" w14:textId="77777777" w:rsidR="00A72AE3" w:rsidRDefault="00A72AE3" w:rsidP="000504CB">
      <w:pPr>
        <w:pStyle w:val="ListParagraph"/>
        <w:numPr>
          <w:ilvl w:val="0"/>
          <w:numId w:val="24"/>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Implemented checkpointing and state-saving mechanisms to allow resuming simulations from intermediate states.</w:t>
      </w:r>
    </w:p>
    <w:p w14:paraId="539415CE" w14:textId="77777777" w:rsidR="006A3361" w:rsidRPr="000504CB" w:rsidRDefault="006A3361" w:rsidP="006A3361">
      <w:pPr>
        <w:pStyle w:val="ListParagraph"/>
        <w:tabs>
          <w:tab w:val="left" w:pos="3771"/>
        </w:tabs>
        <w:spacing w:after="33" w:line="360" w:lineRule="auto"/>
        <w:ind w:right="10"/>
        <w:jc w:val="both"/>
        <w:rPr>
          <w:rFonts w:ascii="Times New Roman" w:hAnsi="Times New Roman" w:cs="Times New Roman"/>
          <w:sz w:val="24"/>
          <w:szCs w:val="24"/>
        </w:rPr>
      </w:pPr>
    </w:p>
    <w:p w14:paraId="604BD816" w14:textId="77777777" w:rsidR="00A72AE3" w:rsidRPr="000504CB" w:rsidRDefault="00A72AE3" w:rsidP="000504CB">
      <w:pPr>
        <w:tabs>
          <w:tab w:val="left" w:pos="3771"/>
        </w:tabs>
        <w:spacing w:line="360" w:lineRule="auto"/>
        <w:ind w:left="0" w:firstLine="0"/>
        <w:rPr>
          <w:b/>
          <w:bCs/>
        </w:rPr>
      </w:pPr>
      <w:r w:rsidRPr="000504CB">
        <w:rPr>
          <w:b/>
          <w:bCs/>
        </w:rPr>
        <w:t>4.3 Possible Improvement</w:t>
      </w:r>
    </w:p>
    <w:p w14:paraId="58ADAE50" w14:textId="73156450" w:rsidR="00A72AE3" w:rsidRPr="000504CB" w:rsidRDefault="006A3361" w:rsidP="006A3361">
      <w:pPr>
        <w:tabs>
          <w:tab w:val="left" w:pos="0"/>
        </w:tabs>
        <w:spacing w:line="360" w:lineRule="auto"/>
        <w:ind w:left="0" w:firstLine="0"/>
        <w:rPr>
          <w:b/>
          <w:bCs/>
        </w:rPr>
      </w:pPr>
      <w:r>
        <w:tab/>
      </w:r>
      <w:r w:rsidR="00A72AE3" w:rsidRPr="000504CB">
        <w:t>Although the framework successfully met its objectives, several areas for improvement were identified:</w:t>
      </w:r>
    </w:p>
    <w:p w14:paraId="1A05299A" w14:textId="77777777" w:rsidR="00A72AE3" w:rsidRPr="006A3361" w:rsidRDefault="00A72AE3" w:rsidP="000504CB">
      <w:pPr>
        <w:tabs>
          <w:tab w:val="left" w:pos="3771"/>
        </w:tabs>
        <w:spacing w:line="360" w:lineRule="auto"/>
        <w:rPr>
          <w:b/>
          <w:bCs/>
        </w:rPr>
      </w:pPr>
      <w:r w:rsidRPr="006A3361">
        <w:rPr>
          <w:b/>
          <w:bCs/>
        </w:rPr>
        <w:t>1. Enhanced Scalability for Larger Quantum Systems</w:t>
      </w:r>
    </w:p>
    <w:p w14:paraId="5319BA0F" w14:textId="77777777" w:rsidR="00A72AE3" w:rsidRPr="000504CB" w:rsidRDefault="00A72AE3" w:rsidP="000504CB">
      <w:pPr>
        <w:pStyle w:val="ListParagraph"/>
        <w:numPr>
          <w:ilvl w:val="0"/>
          <w:numId w:val="25"/>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lastRenderedPageBreak/>
        <w:t>Future implementations could integrate distributed computing techniques to allow simulations across multiple high-performance computing nodes.</w:t>
      </w:r>
    </w:p>
    <w:p w14:paraId="2BB2B1AC" w14:textId="2C36E2EF" w:rsidR="00A72AE3" w:rsidRPr="006A3361" w:rsidRDefault="00A72AE3" w:rsidP="006A3361">
      <w:pPr>
        <w:pStyle w:val="ListParagraph"/>
        <w:numPr>
          <w:ilvl w:val="0"/>
          <w:numId w:val="25"/>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Exploring cloud-based quantum simulation services (e.g., IBM Cloud, Google Quantum AI) could extend simulation capabilities.</w:t>
      </w:r>
    </w:p>
    <w:p w14:paraId="0316504F" w14:textId="02E7BBB6" w:rsidR="00A72AE3" w:rsidRPr="000504CB" w:rsidRDefault="00A72AE3" w:rsidP="000504CB">
      <w:pPr>
        <w:spacing w:line="360" w:lineRule="auto"/>
        <w:ind w:left="0" w:firstLine="0"/>
        <w:rPr>
          <w:b/>
          <w:bCs/>
        </w:rPr>
      </w:pPr>
      <w:r w:rsidRPr="000504CB">
        <w:rPr>
          <w:b/>
          <w:bCs/>
        </w:rPr>
        <w:t>2. Advanced Quantum Error Correction Simulation</w:t>
      </w:r>
    </w:p>
    <w:p w14:paraId="14FB31F0" w14:textId="77777777" w:rsidR="00A72AE3" w:rsidRPr="000504CB" w:rsidRDefault="00A72AE3" w:rsidP="000504CB">
      <w:pPr>
        <w:pStyle w:val="ListParagraph"/>
        <w:numPr>
          <w:ilvl w:val="0"/>
          <w:numId w:val="26"/>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While basic noise models were implemented, full quantum error correction (QEC) protocols were not deeply explored.</w:t>
      </w:r>
    </w:p>
    <w:p w14:paraId="03B77126" w14:textId="77777777" w:rsidR="00A72AE3" w:rsidRPr="000504CB" w:rsidRDefault="00A72AE3" w:rsidP="000504CB">
      <w:pPr>
        <w:pStyle w:val="ListParagraph"/>
        <w:numPr>
          <w:ilvl w:val="0"/>
          <w:numId w:val="26"/>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Future enhancements should include surface codes, concatenated codes, and fault-tolerant quantum computation models to study error correction techniques.</w:t>
      </w:r>
    </w:p>
    <w:p w14:paraId="2F7C71AF" w14:textId="77777777" w:rsidR="00A72AE3" w:rsidRPr="000504CB" w:rsidRDefault="00A72AE3" w:rsidP="000504CB">
      <w:pPr>
        <w:tabs>
          <w:tab w:val="left" w:pos="3771"/>
        </w:tabs>
        <w:spacing w:line="360" w:lineRule="auto"/>
      </w:pPr>
      <w:r w:rsidRPr="000504CB">
        <w:t>3. Interactive Visualization Tools</w:t>
      </w:r>
    </w:p>
    <w:p w14:paraId="542206DD" w14:textId="77777777" w:rsidR="00A72AE3" w:rsidRPr="000504CB" w:rsidRDefault="00A72AE3" w:rsidP="000504CB">
      <w:pPr>
        <w:pStyle w:val="ListParagraph"/>
        <w:numPr>
          <w:ilvl w:val="0"/>
          <w:numId w:val="27"/>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Additional real-time quantum state visualization tools could improve user understanding of quantum superposition and entanglement dynamics.</w:t>
      </w:r>
    </w:p>
    <w:p w14:paraId="386E2048" w14:textId="77777777" w:rsidR="00A72AE3" w:rsidRPr="000504CB" w:rsidRDefault="00A72AE3" w:rsidP="000504CB">
      <w:pPr>
        <w:pStyle w:val="ListParagraph"/>
        <w:numPr>
          <w:ilvl w:val="0"/>
          <w:numId w:val="27"/>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Implementing Bloch sphere representations and quantum circuit animation would enhance the learning experience.</w:t>
      </w:r>
    </w:p>
    <w:p w14:paraId="73D93562" w14:textId="77777777" w:rsidR="00A72AE3" w:rsidRPr="000504CB" w:rsidRDefault="00A72AE3" w:rsidP="000504CB">
      <w:pPr>
        <w:tabs>
          <w:tab w:val="left" w:pos="3771"/>
        </w:tabs>
        <w:spacing w:line="360" w:lineRule="auto"/>
      </w:pPr>
    </w:p>
    <w:p w14:paraId="6EE1D886" w14:textId="77777777" w:rsidR="00A72AE3" w:rsidRPr="000504CB" w:rsidRDefault="00A72AE3" w:rsidP="000504CB">
      <w:pPr>
        <w:tabs>
          <w:tab w:val="left" w:pos="3771"/>
        </w:tabs>
        <w:spacing w:line="360" w:lineRule="auto"/>
        <w:rPr>
          <w:b/>
          <w:bCs/>
        </w:rPr>
      </w:pPr>
      <w:r w:rsidRPr="000504CB">
        <w:rPr>
          <w:b/>
          <w:bCs/>
        </w:rPr>
        <w:t>4.4 Recommendations</w:t>
      </w:r>
    </w:p>
    <w:p w14:paraId="693C8A7B" w14:textId="218AFC1C" w:rsidR="00A72AE3" w:rsidRPr="000504CB" w:rsidRDefault="006A3361" w:rsidP="006A3361">
      <w:pPr>
        <w:tabs>
          <w:tab w:val="left" w:pos="709"/>
        </w:tabs>
        <w:spacing w:line="360" w:lineRule="auto"/>
        <w:ind w:left="0" w:firstLine="0"/>
      </w:pPr>
      <w:r>
        <w:tab/>
      </w:r>
      <w:r w:rsidR="00A72AE3" w:rsidRPr="000504CB">
        <w:t>Based on the results and findings of this project, several recommendations are proposed for future research, development, and deployment of quantum computing simulation frameworks:</w:t>
      </w:r>
    </w:p>
    <w:p w14:paraId="52998FFC" w14:textId="77777777" w:rsidR="00A72AE3" w:rsidRPr="000504CB" w:rsidRDefault="00A72AE3" w:rsidP="000504CB">
      <w:pPr>
        <w:tabs>
          <w:tab w:val="left" w:pos="3771"/>
        </w:tabs>
        <w:spacing w:line="360" w:lineRule="auto"/>
      </w:pPr>
      <w:r w:rsidRPr="000504CB">
        <w:t>1. Further Research on Hybrid Quantum-Classical Computing</w:t>
      </w:r>
    </w:p>
    <w:p w14:paraId="6835A7B0" w14:textId="77777777" w:rsidR="00A72AE3" w:rsidRPr="000504CB" w:rsidRDefault="00A72AE3" w:rsidP="000504CB">
      <w:pPr>
        <w:pStyle w:val="ListParagraph"/>
        <w:numPr>
          <w:ilvl w:val="0"/>
          <w:numId w:val="28"/>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Investigating hybrid quantum-classical algorithms (e.g., Variational Quantum Eigensolver, Quantum Approximate Optimization Algorithm) could provide insights into real-world quantum applications.</w:t>
      </w:r>
    </w:p>
    <w:p w14:paraId="6D6EEF6A" w14:textId="77777777" w:rsidR="00A72AE3" w:rsidRPr="000504CB" w:rsidRDefault="00A72AE3" w:rsidP="000504CB">
      <w:pPr>
        <w:pStyle w:val="ListParagraph"/>
        <w:numPr>
          <w:ilvl w:val="0"/>
          <w:numId w:val="28"/>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Implementing machine learning-based noise mitigation techniques could enhance the accuracy of simulations.</w:t>
      </w:r>
    </w:p>
    <w:p w14:paraId="53E3A59A" w14:textId="77777777" w:rsidR="00A72AE3" w:rsidRPr="000504CB" w:rsidRDefault="00A72AE3" w:rsidP="000504CB">
      <w:pPr>
        <w:tabs>
          <w:tab w:val="left" w:pos="3771"/>
        </w:tabs>
        <w:spacing w:line="360" w:lineRule="auto"/>
      </w:pPr>
      <w:r w:rsidRPr="000504CB">
        <w:t>2. Expansion into Quantum Cloud Computing</w:t>
      </w:r>
    </w:p>
    <w:p w14:paraId="5F54D498" w14:textId="77777777" w:rsidR="00A72AE3" w:rsidRPr="000504CB" w:rsidRDefault="00A72AE3" w:rsidP="000504CB">
      <w:pPr>
        <w:pStyle w:val="ListParagraph"/>
        <w:numPr>
          <w:ilvl w:val="0"/>
          <w:numId w:val="29"/>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Extending the framework to support cloud-based execution could allow researchers to simulate more complex quantum circuits with access to distributed computing resources.</w:t>
      </w:r>
    </w:p>
    <w:p w14:paraId="546CA847" w14:textId="77777777" w:rsidR="00A72AE3" w:rsidRPr="000504CB" w:rsidRDefault="00A72AE3" w:rsidP="000504CB">
      <w:pPr>
        <w:pStyle w:val="ListParagraph"/>
        <w:numPr>
          <w:ilvl w:val="0"/>
          <w:numId w:val="29"/>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Integration with quantum computing cloud services would enable direct benchmarking against real quantum processors.</w:t>
      </w:r>
    </w:p>
    <w:p w14:paraId="67809C8F" w14:textId="77777777" w:rsidR="00A72AE3" w:rsidRPr="000504CB" w:rsidRDefault="00A72AE3" w:rsidP="000504CB">
      <w:pPr>
        <w:tabs>
          <w:tab w:val="left" w:pos="3771"/>
        </w:tabs>
        <w:spacing w:line="360" w:lineRule="auto"/>
      </w:pPr>
      <w:r w:rsidRPr="000504CB">
        <w:t>3. Cross-Platform Compatibility and Open-Source Collaboration</w:t>
      </w:r>
    </w:p>
    <w:p w14:paraId="4C0301F3" w14:textId="77777777" w:rsidR="00A72AE3" w:rsidRPr="000504CB" w:rsidRDefault="00A72AE3" w:rsidP="000504CB">
      <w:pPr>
        <w:pStyle w:val="ListParagraph"/>
        <w:numPr>
          <w:ilvl w:val="0"/>
          <w:numId w:val="30"/>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lastRenderedPageBreak/>
        <w:t>Making the simulator open-source would encourage collaboration, allowing developers and researchers worldwide to contribute to its improvement.</w:t>
      </w:r>
    </w:p>
    <w:p w14:paraId="2A6EA59D" w14:textId="77777777" w:rsidR="00A72AE3" w:rsidRPr="000504CB" w:rsidRDefault="00A72AE3" w:rsidP="000504CB">
      <w:pPr>
        <w:pStyle w:val="ListParagraph"/>
        <w:numPr>
          <w:ilvl w:val="0"/>
          <w:numId w:val="30"/>
        </w:numPr>
        <w:tabs>
          <w:tab w:val="left" w:pos="3771"/>
        </w:tabs>
        <w:spacing w:after="33"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Ensuring compatibility with quantum computing frameworks such as Qiskit, Cirq, and PennyLane would expand its usability.</w:t>
      </w:r>
    </w:p>
    <w:p w14:paraId="2DD9BB82" w14:textId="77777777" w:rsidR="00A72AE3" w:rsidRPr="000504CB" w:rsidRDefault="00A72AE3" w:rsidP="000504CB">
      <w:pPr>
        <w:spacing w:line="360" w:lineRule="auto"/>
        <w:ind w:left="0" w:firstLine="0"/>
      </w:pPr>
    </w:p>
    <w:p w14:paraId="6AE5AB6E" w14:textId="77777777" w:rsidR="00A72AE3" w:rsidRPr="000504CB" w:rsidRDefault="00A72AE3" w:rsidP="000504CB">
      <w:pPr>
        <w:spacing w:line="360" w:lineRule="auto"/>
        <w:ind w:left="0" w:firstLine="0"/>
      </w:pPr>
    </w:p>
    <w:p w14:paraId="62DB4498" w14:textId="77777777" w:rsidR="00A72AE3" w:rsidRPr="000504CB" w:rsidRDefault="00A72AE3" w:rsidP="000504CB">
      <w:pPr>
        <w:spacing w:line="360" w:lineRule="auto"/>
        <w:ind w:left="0" w:firstLine="0"/>
      </w:pPr>
    </w:p>
    <w:p w14:paraId="03426E70" w14:textId="77777777" w:rsidR="00F97818" w:rsidRPr="000504CB" w:rsidRDefault="00F97818" w:rsidP="000504CB">
      <w:pPr>
        <w:spacing w:after="0" w:line="360" w:lineRule="auto"/>
        <w:jc w:val="center"/>
        <w:rPr>
          <w:b/>
          <w:bCs/>
        </w:rPr>
      </w:pPr>
    </w:p>
    <w:p w14:paraId="284AA391" w14:textId="77777777" w:rsidR="00F50A24" w:rsidRPr="000504CB" w:rsidRDefault="00F50A24" w:rsidP="000504CB">
      <w:pPr>
        <w:spacing w:after="0" w:line="360" w:lineRule="auto"/>
        <w:ind w:left="0" w:firstLine="0"/>
        <w:jc w:val="center"/>
        <w:rPr>
          <w:b/>
          <w:bCs/>
        </w:rPr>
      </w:pPr>
    </w:p>
    <w:p w14:paraId="6F495EC6" w14:textId="77777777" w:rsidR="00F50A24" w:rsidRPr="000504CB" w:rsidRDefault="00F50A24" w:rsidP="000504CB">
      <w:pPr>
        <w:spacing w:after="0" w:line="360" w:lineRule="auto"/>
        <w:ind w:left="0" w:firstLine="0"/>
        <w:jc w:val="center"/>
        <w:rPr>
          <w:b/>
          <w:bCs/>
        </w:rPr>
      </w:pPr>
    </w:p>
    <w:p w14:paraId="01F8B1D8" w14:textId="6CC5C5C4" w:rsidR="00A72AE3" w:rsidRPr="000504CB" w:rsidRDefault="00A72AE3" w:rsidP="000504CB">
      <w:pPr>
        <w:spacing w:after="0" w:line="360" w:lineRule="auto"/>
        <w:ind w:left="0" w:firstLine="0"/>
        <w:jc w:val="center"/>
        <w:rPr>
          <w:b/>
          <w:bCs/>
        </w:rPr>
      </w:pPr>
      <w:r w:rsidRPr="000504CB">
        <w:rPr>
          <w:b/>
          <w:bCs/>
        </w:rPr>
        <w:t>CHAPTER 5</w:t>
      </w:r>
    </w:p>
    <w:p w14:paraId="5F7C6D4E" w14:textId="2C1F3C55" w:rsidR="00A72AE3" w:rsidRDefault="00A72AE3" w:rsidP="000504CB">
      <w:pPr>
        <w:spacing w:after="0" w:line="360" w:lineRule="auto"/>
        <w:jc w:val="center"/>
        <w:rPr>
          <w:b/>
          <w:bCs/>
        </w:rPr>
      </w:pPr>
      <w:r w:rsidRPr="000504CB">
        <w:rPr>
          <w:b/>
          <w:bCs/>
        </w:rPr>
        <w:t>REFLECTION ON LEARNING AND PERSONAL DEVELOPMENT</w:t>
      </w:r>
    </w:p>
    <w:p w14:paraId="27EEED3E" w14:textId="77777777" w:rsidR="00670335" w:rsidRPr="000504CB" w:rsidRDefault="00670335" w:rsidP="000504CB">
      <w:pPr>
        <w:spacing w:after="0" w:line="360" w:lineRule="auto"/>
        <w:jc w:val="center"/>
        <w:rPr>
          <w:b/>
          <w:bCs/>
        </w:rPr>
      </w:pPr>
    </w:p>
    <w:p w14:paraId="3BF5E312" w14:textId="77777777" w:rsidR="00670335" w:rsidRDefault="00670335" w:rsidP="00670335">
      <w:pPr>
        <w:tabs>
          <w:tab w:val="left" w:pos="709"/>
        </w:tabs>
        <w:spacing w:after="0" w:line="360" w:lineRule="auto"/>
        <w:ind w:firstLine="0"/>
      </w:pPr>
      <w:r>
        <w:tab/>
      </w:r>
      <w:r w:rsidR="00A72AE3" w:rsidRPr="000504CB">
        <w:t xml:space="preserve">This chapter provides a comprehensive reflection on the learning journey undertaken throughout the development of the Quantum Computing Simulation Framework. The capstone project served as a crucial opportunity to enhance academic knowledge, refine technical skills, develop problem-solving abilities, and gain insights into real-world industry applications. </w:t>
      </w:r>
    </w:p>
    <w:p w14:paraId="38F2E91E" w14:textId="77777777" w:rsidR="00670335" w:rsidRDefault="00670335" w:rsidP="00670335">
      <w:pPr>
        <w:tabs>
          <w:tab w:val="left" w:pos="709"/>
        </w:tabs>
        <w:spacing w:after="0" w:line="360" w:lineRule="auto"/>
        <w:ind w:firstLine="0"/>
      </w:pPr>
    </w:p>
    <w:p w14:paraId="437A2EDD" w14:textId="59E5F199" w:rsidR="00A72AE3" w:rsidRPr="000504CB" w:rsidRDefault="00670335" w:rsidP="00670335">
      <w:pPr>
        <w:tabs>
          <w:tab w:val="left" w:pos="709"/>
        </w:tabs>
        <w:spacing w:after="0" w:line="360" w:lineRule="auto"/>
        <w:ind w:firstLine="0"/>
      </w:pPr>
      <w:r>
        <w:tab/>
      </w:r>
      <w:r w:rsidR="00A72AE3" w:rsidRPr="000504CB">
        <w:t>Additionally, this reflection explores the challenges encountered, the lessons learned from collaboration and communication, the role of engineering standards, and how this experience has contributed to personal and professional growth.</w:t>
      </w:r>
    </w:p>
    <w:p w14:paraId="089AE88A" w14:textId="77777777" w:rsidR="00F50A24" w:rsidRPr="000504CB" w:rsidRDefault="00F50A24" w:rsidP="000504CB">
      <w:pPr>
        <w:tabs>
          <w:tab w:val="left" w:pos="3771"/>
        </w:tabs>
        <w:spacing w:after="0" w:line="360" w:lineRule="auto"/>
        <w:ind w:left="0" w:firstLine="0"/>
      </w:pPr>
    </w:p>
    <w:p w14:paraId="4F2DEB26" w14:textId="274B236E" w:rsidR="00A72AE3" w:rsidRPr="000504CB" w:rsidRDefault="00A72AE3" w:rsidP="000504CB">
      <w:pPr>
        <w:tabs>
          <w:tab w:val="left" w:pos="3771"/>
        </w:tabs>
        <w:spacing w:after="0" w:line="360" w:lineRule="auto"/>
        <w:ind w:left="0" w:firstLine="0"/>
        <w:rPr>
          <w:b/>
          <w:bCs/>
        </w:rPr>
      </w:pPr>
      <w:r w:rsidRPr="000504CB">
        <w:rPr>
          <w:b/>
          <w:bCs/>
        </w:rPr>
        <w:t>5.1 Key Learning Outcomes</w:t>
      </w:r>
    </w:p>
    <w:p w14:paraId="19555F01" w14:textId="2B2F529E" w:rsidR="00A72AE3" w:rsidRPr="00670335" w:rsidRDefault="00A72AE3" w:rsidP="00670335">
      <w:pPr>
        <w:tabs>
          <w:tab w:val="left" w:pos="3771"/>
        </w:tabs>
        <w:spacing w:after="0" w:line="360" w:lineRule="auto"/>
        <w:rPr>
          <w:b/>
          <w:bCs/>
        </w:rPr>
      </w:pPr>
      <w:r w:rsidRPr="000504CB">
        <w:rPr>
          <w:b/>
          <w:bCs/>
        </w:rPr>
        <w:t>1. Academic Knowledge Gained</w:t>
      </w:r>
    </w:p>
    <w:p w14:paraId="7B2A5711" w14:textId="3E87CC01" w:rsidR="00A72AE3" w:rsidRDefault="00F50A24" w:rsidP="000504CB">
      <w:pPr>
        <w:tabs>
          <w:tab w:val="left" w:pos="3771"/>
        </w:tabs>
        <w:spacing w:after="0" w:line="360" w:lineRule="auto"/>
        <w:ind w:left="0" w:firstLine="0"/>
      </w:pPr>
      <w:r w:rsidRPr="000504CB">
        <w:t xml:space="preserve">            </w:t>
      </w:r>
      <w:r w:rsidR="00A72AE3" w:rsidRPr="000504CB">
        <w:t xml:space="preserve"> One of the most significant aspects of this project was the deepened understanding of quantum computing principles and computational simulation techniques. Prior to this capstone project, my knowledge of quantum mechanics was primarily theoretical, but through hands-on implementation, I was able to bridge the gap between conceptual understanding and practical application.</w:t>
      </w:r>
    </w:p>
    <w:p w14:paraId="65FD0686" w14:textId="77777777" w:rsidR="00670335" w:rsidRPr="000504CB" w:rsidRDefault="00670335" w:rsidP="000504CB">
      <w:pPr>
        <w:tabs>
          <w:tab w:val="left" w:pos="3771"/>
        </w:tabs>
        <w:spacing w:after="0" w:line="360" w:lineRule="auto"/>
        <w:ind w:left="0" w:firstLine="0"/>
      </w:pPr>
    </w:p>
    <w:p w14:paraId="225B1FBD" w14:textId="77777777" w:rsidR="00A72AE3" w:rsidRPr="000504CB" w:rsidRDefault="00A72AE3" w:rsidP="000504CB">
      <w:pPr>
        <w:tabs>
          <w:tab w:val="left" w:pos="3771"/>
        </w:tabs>
        <w:spacing w:after="0" w:line="360" w:lineRule="auto"/>
        <w:ind w:left="0" w:firstLine="0"/>
        <w:rPr>
          <w:b/>
          <w:bCs/>
        </w:rPr>
      </w:pPr>
      <w:r w:rsidRPr="000504CB">
        <w:rPr>
          <w:b/>
          <w:bCs/>
        </w:rPr>
        <w:t>Key academic concepts explored and applied include:</w:t>
      </w:r>
    </w:p>
    <w:p w14:paraId="1CDD532E"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lastRenderedPageBreak/>
        <w:t>Quantum Superposition and Entanglement – The project reinforced how qubits can exist in multiple states simultaneously and how entanglement allows for instant correlations between qubits, leading to significant computational advantages.</w:t>
      </w:r>
    </w:p>
    <w:p w14:paraId="71CCC40E"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Quantum Gates and Circuit Design – Developing the simulation required an in-depth study of essential quantum gates such as Hadamard, Pauli, CNOT, Toffoli, and Fredkin gates, and how they interact within quantum circuits to perform complex computations.</w:t>
      </w:r>
    </w:p>
    <w:p w14:paraId="578A3DB4"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Quantum Algorithms – Implementing well-known quantum algorithms, including:</w:t>
      </w:r>
    </w:p>
    <w:p w14:paraId="6D6DFC87"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Shor’s Algorithm for integer factorization, showcasing quantum computing’s potential in cryptography.</w:t>
      </w:r>
    </w:p>
    <w:p w14:paraId="2F7DB497"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Grover’s Search Algorithm, which demonstrated how quantum computing can outperform classical search algorithms.</w:t>
      </w:r>
    </w:p>
    <w:p w14:paraId="0485CDEA" w14:textId="77777777" w:rsidR="00A72AE3" w:rsidRPr="000504CB" w:rsidRDefault="00A72AE3" w:rsidP="000504CB">
      <w:pPr>
        <w:pStyle w:val="ListParagraph"/>
        <w:numPr>
          <w:ilvl w:val="0"/>
          <w:numId w:val="31"/>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Quantum Fourier Transform (QFT), which is fundamental in many quantum algorithms.</w:t>
      </w:r>
    </w:p>
    <w:p w14:paraId="0717A250" w14:textId="456D86B1" w:rsidR="00A72AE3" w:rsidRPr="000504CB" w:rsidRDefault="00A72AE3" w:rsidP="000504CB">
      <w:pPr>
        <w:tabs>
          <w:tab w:val="left" w:pos="3771"/>
        </w:tabs>
        <w:spacing w:after="0" w:line="360" w:lineRule="auto"/>
        <w:ind w:left="0" w:firstLine="0"/>
        <w:rPr>
          <w:b/>
          <w:bCs/>
        </w:rPr>
      </w:pPr>
      <w:r w:rsidRPr="000504CB">
        <w:rPr>
          <w:b/>
          <w:bCs/>
        </w:rPr>
        <w:t>2. Technical Skills Developed</w:t>
      </w:r>
    </w:p>
    <w:p w14:paraId="30BA9BA0" w14:textId="77777777" w:rsidR="00A72AE3" w:rsidRPr="000504CB" w:rsidRDefault="00A72AE3" w:rsidP="000504CB">
      <w:pPr>
        <w:tabs>
          <w:tab w:val="left" w:pos="3771"/>
        </w:tabs>
        <w:spacing w:after="0" w:line="360" w:lineRule="auto"/>
        <w:ind w:left="0" w:firstLine="0"/>
      </w:pPr>
      <w:r w:rsidRPr="000504CB">
        <w:t>The project required a broad set of technical competencies, many of which were acquired or significantly improved throughout the development process. Key technical skills gained include:</w:t>
      </w:r>
    </w:p>
    <w:p w14:paraId="01F10453" w14:textId="77777777" w:rsidR="00A72AE3" w:rsidRPr="000504CB" w:rsidRDefault="00A72AE3" w:rsidP="000504CB">
      <w:pPr>
        <w:tabs>
          <w:tab w:val="left" w:pos="3771"/>
        </w:tabs>
        <w:spacing w:after="0" w:line="360" w:lineRule="auto"/>
      </w:pPr>
    </w:p>
    <w:p w14:paraId="163F844D" w14:textId="77777777" w:rsidR="00A72AE3" w:rsidRPr="000504CB" w:rsidRDefault="00A72AE3" w:rsidP="000504CB">
      <w:pPr>
        <w:tabs>
          <w:tab w:val="left" w:pos="3771"/>
        </w:tabs>
        <w:spacing w:after="0" w:line="360" w:lineRule="auto"/>
        <w:rPr>
          <w:b/>
          <w:bCs/>
        </w:rPr>
      </w:pPr>
      <w:r w:rsidRPr="000504CB">
        <w:rPr>
          <w:b/>
          <w:bCs/>
        </w:rPr>
        <w:t>Programming and Software Development</w:t>
      </w:r>
    </w:p>
    <w:p w14:paraId="1DC32E88" w14:textId="77777777" w:rsidR="00A72AE3" w:rsidRPr="000504CB" w:rsidRDefault="00A72AE3" w:rsidP="000504CB">
      <w:pPr>
        <w:tabs>
          <w:tab w:val="left" w:pos="3771"/>
        </w:tabs>
        <w:spacing w:after="0" w:line="360" w:lineRule="auto"/>
      </w:pPr>
      <w:r w:rsidRPr="000504CB">
        <w:t>Advanced proficiency in Python, with a focus on libraries such as:</w:t>
      </w:r>
    </w:p>
    <w:p w14:paraId="63DCD67E" w14:textId="77777777" w:rsidR="00A72AE3" w:rsidRPr="000504CB" w:rsidRDefault="00A72AE3" w:rsidP="000504CB">
      <w:pPr>
        <w:pStyle w:val="ListParagraph"/>
        <w:numPr>
          <w:ilvl w:val="0"/>
          <w:numId w:val="32"/>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Qiskit (IBM's quantum computing framework for designing and simulating quantum circuits).</w:t>
      </w:r>
    </w:p>
    <w:p w14:paraId="2A1D9DBB" w14:textId="77777777" w:rsidR="00A72AE3" w:rsidRPr="000504CB" w:rsidRDefault="00A72AE3" w:rsidP="000504CB">
      <w:pPr>
        <w:pStyle w:val="ListParagraph"/>
        <w:numPr>
          <w:ilvl w:val="0"/>
          <w:numId w:val="32"/>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Cirq (Google’s quantum computing library for algorithm implementation).</w:t>
      </w:r>
    </w:p>
    <w:p w14:paraId="4D38CF5F" w14:textId="77777777" w:rsidR="00A72AE3" w:rsidRPr="000504CB" w:rsidRDefault="00A72AE3" w:rsidP="000504CB">
      <w:pPr>
        <w:pStyle w:val="ListParagraph"/>
        <w:numPr>
          <w:ilvl w:val="0"/>
          <w:numId w:val="32"/>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NumPy and SciPy (for efficient numerical computations).</w:t>
      </w:r>
    </w:p>
    <w:p w14:paraId="17785172" w14:textId="77777777" w:rsidR="00A72AE3" w:rsidRDefault="00A72AE3" w:rsidP="000504CB">
      <w:pPr>
        <w:pStyle w:val="ListParagraph"/>
        <w:numPr>
          <w:ilvl w:val="0"/>
          <w:numId w:val="32"/>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Implementation of modular programming, version control (Git), and test-driven development to ensure maintainability and scalability of the project.</w:t>
      </w:r>
    </w:p>
    <w:p w14:paraId="7EDA0018" w14:textId="77777777" w:rsidR="006A3361" w:rsidRPr="000504CB" w:rsidRDefault="006A3361" w:rsidP="006A3361">
      <w:pPr>
        <w:pStyle w:val="ListParagraph"/>
        <w:tabs>
          <w:tab w:val="left" w:pos="3771"/>
        </w:tabs>
        <w:spacing w:after="0" w:line="360" w:lineRule="auto"/>
        <w:ind w:right="10"/>
        <w:jc w:val="both"/>
        <w:rPr>
          <w:rFonts w:ascii="Times New Roman" w:hAnsi="Times New Roman" w:cs="Times New Roman"/>
          <w:sz w:val="24"/>
          <w:szCs w:val="24"/>
        </w:rPr>
      </w:pPr>
    </w:p>
    <w:p w14:paraId="7DD94566" w14:textId="77777777" w:rsidR="00A72AE3" w:rsidRPr="000504CB" w:rsidRDefault="00A72AE3" w:rsidP="000504CB">
      <w:pPr>
        <w:tabs>
          <w:tab w:val="left" w:pos="3771"/>
        </w:tabs>
        <w:spacing w:after="0" w:line="360" w:lineRule="auto"/>
        <w:rPr>
          <w:b/>
          <w:bCs/>
        </w:rPr>
      </w:pPr>
      <w:r w:rsidRPr="000504CB">
        <w:rPr>
          <w:b/>
          <w:bCs/>
        </w:rPr>
        <w:t>Quantum Circuit Simulation and Optimization</w:t>
      </w:r>
    </w:p>
    <w:p w14:paraId="134842BC" w14:textId="77777777" w:rsidR="00A72AE3" w:rsidRPr="000504CB" w:rsidRDefault="00A72AE3" w:rsidP="000504CB">
      <w:pPr>
        <w:pStyle w:val="ListParagraph"/>
        <w:numPr>
          <w:ilvl w:val="0"/>
          <w:numId w:val="33"/>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Developing an efficient simulation framework required optimizing quantum state representations, implementing tensor networks, and reducing memory overhead in order to simulate a greater number of qubits.</w:t>
      </w:r>
    </w:p>
    <w:p w14:paraId="5634D055" w14:textId="77777777" w:rsidR="00A72AE3" w:rsidRDefault="00A72AE3" w:rsidP="000504CB">
      <w:pPr>
        <w:pStyle w:val="ListParagraph"/>
        <w:numPr>
          <w:ilvl w:val="0"/>
          <w:numId w:val="33"/>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Multi-threading and GPU acceleration were explored to enhance performance for large-scale quantum circuit simulations.</w:t>
      </w:r>
    </w:p>
    <w:p w14:paraId="6FC9804F" w14:textId="77777777" w:rsidR="006A3361" w:rsidRPr="000504CB" w:rsidRDefault="006A3361" w:rsidP="006A3361">
      <w:pPr>
        <w:pStyle w:val="ListParagraph"/>
        <w:tabs>
          <w:tab w:val="left" w:pos="3771"/>
        </w:tabs>
        <w:spacing w:after="0" w:line="360" w:lineRule="auto"/>
        <w:ind w:right="10"/>
        <w:jc w:val="both"/>
        <w:rPr>
          <w:rFonts w:ascii="Times New Roman" w:hAnsi="Times New Roman" w:cs="Times New Roman"/>
          <w:sz w:val="24"/>
          <w:szCs w:val="24"/>
        </w:rPr>
      </w:pPr>
    </w:p>
    <w:p w14:paraId="432922E6" w14:textId="77777777" w:rsidR="00A72AE3" w:rsidRPr="000504CB" w:rsidRDefault="00A72AE3" w:rsidP="000504CB">
      <w:pPr>
        <w:tabs>
          <w:tab w:val="left" w:pos="3771"/>
        </w:tabs>
        <w:spacing w:after="0" w:line="360" w:lineRule="auto"/>
        <w:rPr>
          <w:b/>
          <w:bCs/>
        </w:rPr>
      </w:pPr>
      <w:r w:rsidRPr="000504CB">
        <w:rPr>
          <w:b/>
          <w:bCs/>
        </w:rPr>
        <w:t>Quantum Error Modelling and Noise Simulation</w:t>
      </w:r>
    </w:p>
    <w:p w14:paraId="1C2C991D" w14:textId="77777777" w:rsidR="00A72AE3" w:rsidRDefault="00A72AE3" w:rsidP="000504CB">
      <w:pPr>
        <w:tabs>
          <w:tab w:val="left" w:pos="3771"/>
        </w:tabs>
        <w:spacing w:after="0" w:line="360" w:lineRule="auto"/>
      </w:pPr>
      <w:r w:rsidRPr="000504CB">
        <w:tab/>
        <w:t xml:space="preserve">             The project integrated realistic noise models based on empirical data from IBM Quantum Experience and Google’s Sycamore processor to assess how noise affects quantum computations.</w:t>
      </w:r>
    </w:p>
    <w:p w14:paraId="2A80DB52" w14:textId="77777777" w:rsidR="006A3361" w:rsidRPr="000504CB" w:rsidRDefault="006A3361" w:rsidP="000504CB">
      <w:pPr>
        <w:tabs>
          <w:tab w:val="left" w:pos="3771"/>
        </w:tabs>
        <w:spacing w:after="0" w:line="360" w:lineRule="auto"/>
      </w:pPr>
    </w:p>
    <w:p w14:paraId="75FAB2EA" w14:textId="672C4A6B" w:rsidR="00A72AE3" w:rsidRDefault="006A3361" w:rsidP="006A3361">
      <w:pPr>
        <w:tabs>
          <w:tab w:val="left" w:pos="851"/>
        </w:tabs>
        <w:spacing w:after="0" w:line="360" w:lineRule="auto"/>
      </w:pPr>
      <w:r>
        <w:tab/>
      </w:r>
      <w:r>
        <w:tab/>
      </w:r>
      <w:r w:rsidR="00A72AE3" w:rsidRPr="000504CB">
        <w:t>Learned techniques for error mitigation and quantum fault tolerance, which are crucial in real-world quantum computing applications.</w:t>
      </w:r>
    </w:p>
    <w:p w14:paraId="1234549B" w14:textId="77777777" w:rsidR="006A3361" w:rsidRPr="000504CB" w:rsidRDefault="006A3361" w:rsidP="000504CB">
      <w:pPr>
        <w:tabs>
          <w:tab w:val="left" w:pos="3771"/>
        </w:tabs>
        <w:spacing w:after="0" w:line="360" w:lineRule="auto"/>
      </w:pPr>
    </w:p>
    <w:p w14:paraId="24760B2D" w14:textId="77777777" w:rsidR="00A72AE3" w:rsidRPr="000504CB" w:rsidRDefault="00A72AE3" w:rsidP="000504CB">
      <w:pPr>
        <w:tabs>
          <w:tab w:val="left" w:pos="3771"/>
        </w:tabs>
        <w:spacing w:after="0" w:line="360" w:lineRule="auto"/>
        <w:rPr>
          <w:b/>
          <w:bCs/>
        </w:rPr>
      </w:pPr>
      <w:r w:rsidRPr="000504CB">
        <w:rPr>
          <w:b/>
          <w:bCs/>
        </w:rPr>
        <w:t>3. Problem-Solving and Critical Thinking</w:t>
      </w:r>
    </w:p>
    <w:p w14:paraId="5F9778FD" w14:textId="66B942CF" w:rsidR="00A72AE3" w:rsidRPr="000504CB" w:rsidRDefault="006A3361" w:rsidP="006A3361">
      <w:pPr>
        <w:tabs>
          <w:tab w:val="left" w:pos="851"/>
        </w:tabs>
        <w:spacing w:after="0" w:line="360" w:lineRule="auto"/>
      </w:pPr>
      <w:r>
        <w:tab/>
      </w:r>
      <w:r>
        <w:tab/>
      </w:r>
      <w:r w:rsidR="00A72AE3" w:rsidRPr="000504CB">
        <w:t>Quantum computing presents unique challenges due to its non-deterministic nature and counterintuitive principles. Throughout the project, I encountered various complex problems that required creative solutions, strengthening my problem-solving and analytical thinking skills.</w:t>
      </w:r>
    </w:p>
    <w:p w14:paraId="2DB57EFF" w14:textId="563EA149" w:rsidR="00A72AE3" w:rsidRPr="000504CB" w:rsidRDefault="00A72AE3" w:rsidP="000504CB">
      <w:pPr>
        <w:tabs>
          <w:tab w:val="left" w:pos="3771"/>
        </w:tabs>
        <w:spacing w:after="0" w:line="360" w:lineRule="auto"/>
        <w:rPr>
          <w:b/>
          <w:bCs/>
        </w:rPr>
      </w:pPr>
      <w:r w:rsidRPr="000504CB">
        <w:rPr>
          <w:b/>
          <w:bCs/>
        </w:rPr>
        <w:t>Key Problem-Solving Scenarios:</w:t>
      </w:r>
    </w:p>
    <w:p w14:paraId="69CC3C0A" w14:textId="77777777" w:rsidR="00A72AE3" w:rsidRPr="000504CB" w:rsidRDefault="00A72AE3" w:rsidP="000504CB">
      <w:pPr>
        <w:tabs>
          <w:tab w:val="left" w:pos="3771"/>
        </w:tabs>
        <w:spacing w:after="0" w:line="360" w:lineRule="auto"/>
        <w:rPr>
          <w:b/>
          <w:bCs/>
        </w:rPr>
      </w:pPr>
      <w:r w:rsidRPr="000504CB">
        <w:rPr>
          <w:b/>
          <w:bCs/>
        </w:rPr>
        <w:t>Optimizing Computational Resources</w:t>
      </w:r>
    </w:p>
    <w:p w14:paraId="5B2837AE" w14:textId="77777777" w:rsidR="00A72AE3" w:rsidRPr="000504CB" w:rsidRDefault="00A72AE3" w:rsidP="000504CB">
      <w:pPr>
        <w:pStyle w:val="ListParagraph"/>
        <w:numPr>
          <w:ilvl w:val="0"/>
          <w:numId w:val="34"/>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Challenge: Classical simulation of quantum circuits is computationally expensive, especially for large-scale simulations exceeding 50 qubits.</w:t>
      </w:r>
    </w:p>
    <w:p w14:paraId="30ECE534" w14:textId="77777777" w:rsidR="00A72AE3" w:rsidRDefault="00A72AE3" w:rsidP="000504CB">
      <w:pPr>
        <w:pStyle w:val="ListParagraph"/>
        <w:numPr>
          <w:ilvl w:val="0"/>
          <w:numId w:val="34"/>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Implemented tensor network optimizations, parallel computation, and adaptive precision settings to balance accuracy with efficiency.</w:t>
      </w:r>
    </w:p>
    <w:p w14:paraId="53C6FF83" w14:textId="77777777" w:rsidR="006A3361" w:rsidRPr="000504CB" w:rsidRDefault="006A3361" w:rsidP="006A3361">
      <w:pPr>
        <w:pStyle w:val="ListParagraph"/>
        <w:tabs>
          <w:tab w:val="left" w:pos="3771"/>
        </w:tabs>
        <w:spacing w:after="0" w:line="360" w:lineRule="auto"/>
        <w:ind w:right="10"/>
        <w:jc w:val="both"/>
        <w:rPr>
          <w:rFonts w:ascii="Times New Roman" w:hAnsi="Times New Roman" w:cs="Times New Roman"/>
          <w:sz w:val="24"/>
          <w:szCs w:val="24"/>
        </w:rPr>
      </w:pPr>
    </w:p>
    <w:p w14:paraId="0B21D150" w14:textId="77777777" w:rsidR="00A72AE3" w:rsidRPr="000504CB" w:rsidRDefault="00A72AE3" w:rsidP="000504CB">
      <w:pPr>
        <w:tabs>
          <w:tab w:val="left" w:pos="3771"/>
        </w:tabs>
        <w:spacing w:after="0" w:line="360" w:lineRule="auto"/>
        <w:rPr>
          <w:b/>
          <w:bCs/>
        </w:rPr>
      </w:pPr>
      <w:r w:rsidRPr="000504CB">
        <w:rPr>
          <w:b/>
          <w:bCs/>
        </w:rPr>
        <w:t>Debugging Quantum Algorithms</w:t>
      </w:r>
    </w:p>
    <w:p w14:paraId="2B67A03D" w14:textId="77777777" w:rsidR="00A72AE3" w:rsidRPr="000504CB" w:rsidRDefault="00A72AE3" w:rsidP="000504CB">
      <w:pPr>
        <w:pStyle w:val="ListParagraph"/>
        <w:numPr>
          <w:ilvl w:val="0"/>
          <w:numId w:val="35"/>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Challenge: Unlike classical computing, where debugging is straightforward, quantum algorithms do not allow direct observation of intermediate states without collapsing the wavefunction.</w:t>
      </w:r>
    </w:p>
    <w:p w14:paraId="417B0426" w14:textId="77777777" w:rsidR="00A72AE3" w:rsidRDefault="00A72AE3" w:rsidP="000504CB">
      <w:pPr>
        <w:pStyle w:val="ListParagraph"/>
        <w:numPr>
          <w:ilvl w:val="0"/>
          <w:numId w:val="35"/>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Used quantum state tomography and probability amplitude analysis to infer intermediate computation states.</w:t>
      </w:r>
    </w:p>
    <w:p w14:paraId="3CD51ACD" w14:textId="77777777" w:rsidR="006A3361" w:rsidRPr="000504CB" w:rsidRDefault="006A3361" w:rsidP="006A3361">
      <w:pPr>
        <w:pStyle w:val="ListParagraph"/>
        <w:tabs>
          <w:tab w:val="left" w:pos="3771"/>
        </w:tabs>
        <w:spacing w:after="0" w:line="360" w:lineRule="auto"/>
        <w:ind w:right="10"/>
        <w:jc w:val="both"/>
        <w:rPr>
          <w:rFonts w:ascii="Times New Roman" w:hAnsi="Times New Roman" w:cs="Times New Roman"/>
          <w:sz w:val="24"/>
          <w:szCs w:val="24"/>
        </w:rPr>
      </w:pPr>
    </w:p>
    <w:p w14:paraId="275B044B" w14:textId="77777777" w:rsidR="00A72AE3" w:rsidRPr="000504CB" w:rsidRDefault="00A72AE3" w:rsidP="000504CB">
      <w:pPr>
        <w:tabs>
          <w:tab w:val="left" w:pos="3771"/>
        </w:tabs>
        <w:spacing w:after="0" w:line="360" w:lineRule="auto"/>
        <w:rPr>
          <w:b/>
          <w:bCs/>
        </w:rPr>
      </w:pPr>
      <w:r w:rsidRPr="000504CB">
        <w:rPr>
          <w:b/>
          <w:bCs/>
        </w:rPr>
        <w:t>Handling Quantum Noise and Decoherence</w:t>
      </w:r>
    </w:p>
    <w:p w14:paraId="69C06698" w14:textId="77777777" w:rsidR="00A72AE3" w:rsidRPr="000504CB" w:rsidRDefault="00A72AE3" w:rsidP="000504CB">
      <w:pPr>
        <w:pStyle w:val="ListParagraph"/>
        <w:numPr>
          <w:ilvl w:val="0"/>
          <w:numId w:val="36"/>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Challenge: Real quantum hardware suffers from errors due to environmental interference, making it crucial to simulate realistic quantum noise effects.</w:t>
      </w:r>
    </w:p>
    <w:p w14:paraId="152CBBA6" w14:textId="77777777" w:rsidR="00A72AE3" w:rsidRPr="000504CB" w:rsidRDefault="00A72AE3" w:rsidP="000504CB">
      <w:pPr>
        <w:pStyle w:val="ListParagraph"/>
        <w:numPr>
          <w:ilvl w:val="0"/>
          <w:numId w:val="36"/>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Solution: Integrated stochastic noise models and error correction techniques to study their impact on quantum algorithms.</w:t>
      </w:r>
    </w:p>
    <w:p w14:paraId="70278E64" w14:textId="652FC000" w:rsidR="00A72AE3" w:rsidRPr="000504CB" w:rsidRDefault="006A3361" w:rsidP="006A3361">
      <w:pPr>
        <w:spacing w:after="0" w:line="360" w:lineRule="auto"/>
      </w:pPr>
      <w:r>
        <w:lastRenderedPageBreak/>
        <w:tab/>
      </w:r>
      <w:r>
        <w:tab/>
      </w:r>
      <w:r w:rsidR="00A72AE3" w:rsidRPr="000504CB">
        <w:t>These experiences enhanced my ability to approach problems systematically, break down complex challenges into manageable components, and apply analytical reasoning to find optimal solutions.</w:t>
      </w:r>
    </w:p>
    <w:p w14:paraId="388E9049" w14:textId="77777777" w:rsidR="00A72AE3" w:rsidRPr="000504CB" w:rsidRDefault="00A72AE3" w:rsidP="000504CB">
      <w:pPr>
        <w:tabs>
          <w:tab w:val="left" w:pos="3771"/>
        </w:tabs>
        <w:spacing w:after="0" w:line="360" w:lineRule="auto"/>
      </w:pPr>
    </w:p>
    <w:p w14:paraId="50420108" w14:textId="77777777" w:rsidR="00A72AE3" w:rsidRPr="000504CB" w:rsidRDefault="00A72AE3" w:rsidP="000504CB">
      <w:pPr>
        <w:tabs>
          <w:tab w:val="left" w:pos="3771"/>
        </w:tabs>
        <w:spacing w:after="0" w:line="360" w:lineRule="auto"/>
        <w:rPr>
          <w:b/>
          <w:bCs/>
        </w:rPr>
      </w:pPr>
      <w:r w:rsidRPr="000504CB">
        <w:rPr>
          <w:b/>
          <w:bCs/>
        </w:rPr>
        <w:t>5.2 Challenges Encountered and Overcome</w:t>
      </w:r>
    </w:p>
    <w:p w14:paraId="04DD5C11" w14:textId="77777777" w:rsidR="00A72AE3" w:rsidRPr="000504CB" w:rsidRDefault="00A72AE3" w:rsidP="000504CB">
      <w:pPr>
        <w:tabs>
          <w:tab w:val="left" w:pos="3771"/>
        </w:tabs>
        <w:spacing w:after="0" w:line="360" w:lineRule="auto"/>
        <w:ind w:left="0" w:firstLine="0"/>
        <w:rPr>
          <w:b/>
          <w:bCs/>
        </w:rPr>
      </w:pPr>
      <w:r w:rsidRPr="000504CB">
        <w:rPr>
          <w:b/>
          <w:bCs/>
        </w:rPr>
        <w:t>1. Personal and Professional Growth</w:t>
      </w:r>
    </w:p>
    <w:p w14:paraId="656D95CC" w14:textId="5B5F97AB" w:rsidR="00A72AE3" w:rsidRDefault="00A72AE3" w:rsidP="000504CB">
      <w:pPr>
        <w:tabs>
          <w:tab w:val="left" w:pos="3771"/>
        </w:tabs>
        <w:spacing w:after="0" w:line="360" w:lineRule="auto"/>
      </w:pPr>
      <w:r w:rsidRPr="000504CB">
        <w:t xml:space="preserve">           The development of the quantum computing simulation framework was both intellectually stimulating and demanding. Several challenges arose, requiring adaptability and perseverance:Managing Complexity – Quantum computing involves highly abstract concepts, requiring an intensive learning curve. I had to constantly adapt my approach, researching and experimenting with different methods to refine my simulation.</w:t>
      </w:r>
    </w:p>
    <w:p w14:paraId="26642873" w14:textId="77777777" w:rsidR="006A3361" w:rsidRPr="000504CB" w:rsidRDefault="006A3361" w:rsidP="000504CB">
      <w:pPr>
        <w:tabs>
          <w:tab w:val="left" w:pos="3771"/>
        </w:tabs>
        <w:spacing w:after="0" w:line="360" w:lineRule="auto"/>
      </w:pPr>
    </w:p>
    <w:p w14:paraId="4A6B9BB5" w14:textId="1E97520D" w:rsidR="00A72AE3" w:rsidRPr="000504CB" w:rsidRDefault="006A3361" w:rsidP="006A3361">
      <w:pPr>
        <w:spacing w:after="0" w:line="360" w:lineRule="auto"/>
      </w:pPr>
      <w:r>
        <w:tab/>
      </w:r>
      <w:r>
        <w:tab/>
      </w:r>
      <w:r w:rsidR="00A72AE3" w:rsidRPr="000504CB">
        <w:t>Overcoming Frustration and Self-Doubt – Quantum mechanics is inherently counterintuitive, and there were moments when debugging algorithms</w:t>
      </w:r>
      <w:r w:rsidR="002D05DF" w:rsidRPr="000504CB">
        <w:t>.</w:t>
      </w:r>
      <w:r>
        <w:t xml:space="preserve"> </w:t>
      </w:r>
      <w:r w:rsidR="00A72AE3" w:rsidRPr="000504CB">
        <w:t>However, persistence and structured problem-solving techniques helped me push through obstacles.</w:t>
      </w:r>
    </w:p>
    <w:p w14:paraId="1D414034" w14:textId="77777777" w:rsidR="00A72AE3" w:rsidRPr="000504CB" w:rsidRDefault="00A72AE3" w:rsidP="000504CB">
      <w:pPr>
        <w:tabs>
          <w:tab w:val="left" w:pos="3771"/>
        </w:tabs>
        <w:spacing w:after="0" w:line="360" w:lineRule="auto"/>
      </w:pPr>
      <w:r w:rsidRPr="000504CB">
        <w:t>Adapting to Rapidly Changing Technologies – The field of quantum computing is evolving rapidly, requiring me to stay updated with new advancements and integrate cutting-edge research into my project.</w:t>
      </w:r>
    </w:p>
    <w:p w14:paraId="2AB7F7E7" w14:textId="77777777" w:rsidR="00F50A24" w:rsidRPr="000504CB" w:rsidRDefault="00F50A24" w:rsidP="000504CB">
      <w:pPr>
        <w:tabs>
          <w:tab w:val="left" w:pos="3771"/>
        </w:tabs>
        <w:spacing w:after="0" w:line="360" w:lineRule="auto"/>
        <w:ind w:left="0" w:firstLine="0"/>
        <w:rPr>
          <w:b/>
          <w:bCs/>
        </w:rPr>
      </w:pPr>
    </w:p>
    <w:p w14:paraId="63487076" w14:textId="6EAE1B74" w:rsidR="00A72AE3" w:rsidRPr="000504CB" w:rsidRDefault="00A72AE3" w:rsidP="000504CB">
      <w:pPr>
        <w:tabs>
          <w:tab w:val="left" w:pos="3771"/>
        </w:tabs>
        <w:spacing w:after="0" w:line="360" w:lineRule="auto"/>
        <w:ind w:left="0" w:firstLine="0"/>
        <w:rPr>
          <w:b/>
          <w:bCs/>
        </w:rPr>
      </w:pPr>
      <w:r w:rsidRPr="000504CB">
        <w:rPr>
          <w:b/>
          <w:bCs/>
        </w:rPr>
        <w:t>2. Collaboration and Communication</w:t>
      </w:r>
    </w:p>
    <w:p w14:paraId="7F7A6155" w14:textId="6C36914B" w:rsidR="00A72AE3" w:rsidRDefault="006A3361" w:rsidP="006A3361">
      <w:pPr>
        <w:spacing w:after="0" w:line="360" w:lineRule="auto"/>
      </w:pPr>
      <w:r>
        <w:tab/>
      </w:r>
      <w:r>
        <w:tab/>
      </w:r>
      <w:r w:rsidR="00A72AE3" w:rsidRPr="000504CB">
        <w:t>Although this project was primarily an individual effort, interactions with supervisors, mentors, and fellow students played a crucial role in refining ideas and troubleshooting challenges.</w:t>
      </w:r>
      <w:r>
        <w:t xml:space="preserve"> </w:t>
      </w:r>
      <w:r w:rsidR="00A72AE3" w:rsidRPr="000504CB">
        <w:t>Effective Communication of Complex Concepts – Quantum computing is a highly specialized field, requiring the ability to explain concepts clearly, whether to technical peers or non-experts.</w:t>
      </w:r>
    </w:p>
    <w:p w14:paraId="76A08068" w14:textId="77777777" w:rsidR="006A3361" w:rsidRPr="000504CB" w:rsidRDefault="006A3361" w:rsidP="006A3361">
      <w:pPr>
        <w:spacing w:after="0" w:line="360" w:lineRule="auto"/>
      </w:pPr>
    </w:p>
    <w:p w14:paraId="14F4EE18" w14:textId="53ECA517" w:rsidR="00A72AE3" w:rsidRPr="000504CB" w:rsidRDefault="006A3361" w:rsidP="006A3361">
      <w:pPr>
        <w:tabs>
          <w:tab w:val="left" w:pos="709"/>
        </w:tabs>
        <w:spacing w:after="0" w:line="360" w:lineRule="auto"/>
      </w:pPr>
      <w:r>
        <w:tab/>
      </w:r>
      <w:r>
        <w:tab/>
      </w:r>
      <w:r w:rsidR="00A72AE3" w:rsidRPr="000504CB">
        <w:t>Receiving and Incorporating Feedback – Discussions with faculty advisors and peers helped identify alternative approaches and improve the framework’s usability and efficiency.</w:t>
      </w:r>
    </w:p>
    <w:p w14:paraId="135EDE12" w14:textId="77777777" w:rsidR="00A72AE3" w:rsidRDefault="00A72AE3" w:rsidP="000504CB">
      <w:pPr>
        <w:tabs>
          <w:tab w:val="left" w:pos="3771"/>
        </w:tabs>
        <w:spacing w:after="0" w:line="360" w:lineRule="auto"/>
      </w:pPr>
      <w:r w:rsidRPr="000504CB">
        <w:t>These experiences strengthened my teamwork, communication, and leadership skills, which are essential for future professional growth.</w:t>
      </w:r>
    </w:p>
    <w:p w14:paraId="23D54B72" w14:textId="77777777" w:rsidR="006A3361" w:rsidRPr="000504CB" w:rsidRDefault="006A3361" w:rsidP="000504CB">
      <w:pPr>
        <w:tabs>
          <w:tab w:val="left" w:pos="3771"/>
        </w:tabs>
        <w:spacing w:after="0" w:line="360" w:lineRule="auto"/>
      </w:pPr>
    </w:p>
    <w:p w14:paraId="1C39CF76" w14:textId="1D46ECA2" w:rsidR="00A72AE3" w:rsidRPr="000504CB" w:rsidRDefault="002D05DF" w:rsidP="000504CB">
      <w:pPr>
        <w:tabs>
          <w:tab w:val="left" w:pos="3771"/>
        </w:tabs>
        <w:spacing w:after="0" w:line="360" w:lineRule="auto"/>
        <w:ind w:left="0" w:firstLine="0"/>
        <w:rPr>
          <w:b/>
          <w:bCs/>
        </w:rPr>
      </w:pPr>
      <w:r w:rsidRPr="000504CB">
        <w:rPr>
          <w:b/>
          <w:bCs/>
        </w:rPr>
        <w:t>5.</w:t>
      </w:r>
      <w:r w:rsidR="00E958EA">
        <w:rPr>
          <w:b/>
          <w:bCs/>
        </w:rPr>
        <w:t>3</w:t>
      </w:r>
      <w:r w:rsidRPr="000504CB">
        <w:rPr>
          <w:b/>
          <w:bCs/>
        </w:rPr>
        <w:t xml:space="preserve"> </w:t>
      </w:r>
      <w:r w:rsidR="00A72AE3" w:rsidRPr="000504CB">
        <w:rPr>
          <w:b/>
          <w:bCs/>
        </w:rPr>
        <w:t>Application of Engineering Standards</w:t>
      </w:r>
    </w:p>
    <w:p w14:paraId="70D8A201" w14:textId="729E2F71" w:rsidR="00A72AE3" w:rsidRPr="000504CB" w:rsidRDefault="006A3361" w:rsidP="006A3361">
      <w:pPr>
        <w:spacing w:after="0" w:line="360" w:lineRule="auto"/>
        <w:ind w:left="0" w:firstLine="0"/>
      </w:pPr>
      <w:r>
        <w:lastRenderedPageBreak/>
        <w:tab/>
      </w:r>
      <w:r w:rsidR="00A72AE3" w:rsidRPr="000504CB">
        <w:t>Engineering standards and best practices were crucial in ensuring the accuracy, reliability, and scalability of the quantum computing simulation framework. The following industry standards were applied:</w:t>
      </w:r>
    </w:p>
    <w:p w14:paraId="41CBECC9" w14:textId="77777777" w:rsidR="00A72AE3" w:rsidRPr="000504CB" w:rsidRDefault="00A72AE3" w:rsidP="000504CB">
      <w:pPr>
        <w:pStyle w:val="ListParagraph"/>
        <w:numPr>
          <w:ilvl w:val="0"/>
          <w:numId w:val="38"/>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IEEE Quantum Computing Standards – Adhered to established guidelines for quantum circuit design and simulation methodologies.</w:t>
      </w:r>
    </w:p>
    <w:p w14:paraId="4747AE91" w14:textId="77777777" w:rsidR="00A72AE3" w:rsidRPr="000504CB" w:rsidRDefault="00A72AE3" w:rsidP="000504CB">
      <w:pPr>
        <w:pStyle w:val="ListParagraph"/>
        <w:numPr>
          <w:ilvl w:val="0"/>
          <w:numId w:val="37"/>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ISO Software Development Standards – Applied software engineering principles to ensure the project followed structured development, testing, and documentation processes.</w:t>
      </w:r>
    </w:p>
    <w:p w14:paraId="2400B876" w14:textId="77777777" w:rsidR="00A72AE3" w:rsidRDefault="00A72AE3" w:rsidP="000504CB">
      <w:pPr>
        <w:pStyle w:val="ListParagraph"/>
        <w:numPr>
          <w:ilvl w:val="0"/>
          <w:numId w:val="37"/>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Industry Best Practices – Implemented secure coding practices, version control (Git), and performance benchmarking to maintain the integrity and efficiency of the simulator. By incorporating these standards, the project achieved greater consistency, maintainability, and applicability to real-world quantum computing research.</w:t>
      </w:r>
    </w:p>
    <w:p w14:paraId="7727E31A" w14:textId="77777777" w:rsidR="006A3361" w:rsidRPr="000504CB" w:rsidRDefault="006A3361" w:rsidP="006A3361">
      <w:pPr>
        <w:pStyle w:val="ListParagraph"/>
        <w:tabs>
          <w:tab w:val="left" w:pos="3771"/>
        </w:tabs>
        <w:spacing w:after="0" w:line="360" w:lineRule="auto"/>
        <w:ind w:right="10"/>
        <w:jc w:val="both"/>
        <w:rPr>
          <w:rFonts w:ascii="Times New Roman" w:hAnsi="Times New Roman" w:cs="Times New Roman"/>
          <w:sz w:val="24"/>
          <w:szCs w:val="24"/>
        </w:rPr>
      </w:pPr>
    </w:p>
    <w:p w14:paraId="0A8D90AE" w14:textId="103C1D2B" w:rsidR="00A72AE3" w:rsidRPr="000504CB" w:rsidRDefault="00A72AE3" w:rsidP="000504CB">
      <w:pPr>
        <w:pStyle w:val="ListParagraph"/>
        <w:numPr>
          <w:ilvl w:val="1"/>
          <w:numId w:val="2"/>
        </w:numPr>
        <w:tabs>
          <w:tab w:val="left" w:pos="3771"/>
        </w:tabs>
        <w:spacing w:after="0" w:line="360" w:lineRule="auto"/>
        <w:rPr>
          <w:rFonts w:ascii="Times New Roman" w:hAnsi="Times New Roman" w:cs="Times New Roman"/>
          <w:b/>
          <w:bCs/>
          <w:sz w:val="24"/>
          <w:szCs w:val="24"/>
        </w:rPr>
      </w:pPr>
      <w:r w:rsidRPr="000504CB">
        <w:rPr>
          <w:rFonts w:ascii="Times New Roman" w:hAnsi="Times New Roman" w:cs="Times New Roman"/>
          <w:b/>
          <w:bCs/>
          <w:sz w:val="24"/>
          <w:szCs w:val="24"/>
        </w:rPr>
        <w:t>Insights into the Industry</w:t>
      </w:r>
    </w:p>
    <w:p w14:paraId="1981D3AF" w14:textId="504060B1" w:rsidR="00A72AE3" w:rsidRPr="000504CB" w:rsidRDefault="006A3361" w:rsidP="006A3361">
      <w:pPr>
        <w:tabs>
          <w:tab w:val="left" w:pos="709"/>
        </w:tabs>
        <w:spacing w:after="0" w:line="360" w:lineRule="auto"/>
        <w:ind w:left="0" w:firstLine="0"/>
      </w:pPr>
      <w:r>
        <w:tab/>
      </w:r>
      <w:r w:rsidR="00A72AE3" w:rsidRPr="000504CB">
        <w:t>Through this project, I gained a deeper understanding of how quantum computing is shaping various industries, including cryptography, pharmaceuticals, material science, and artificial intelligence. Key insights include:</w:t>
      </w:r>
    </w:p>
    <w:p w14:paraId="0C41A675" w14:textId="77777777" w:rsidR="00A72AE3" w:rsidRPr="000504CB" w:rsidRDefault="00A72AE3" w:rsidP="000504CB">
      <w:pPr>
        <w:pStyle w:val="ListParagraph"/>
        <w:numPr>
          <w:ilvl w:val="0"/>
          <w:numId w:val="38"/>
        </w:numPr>
        <w:tabs>
          <w:tab w:val="left" w:pos="3771"/>
        </w:tabs>
        <w:spacing w:after="0" w:line="360" w:lineRule="auto"/>
        <w:rPr>
          <w:rFonts w:ascii="Times New Roman" w:hAnsi="Times New Roman" w:cs="Times New Roman"/>
          <w:sz w:val="24"/>
          <w:szCs w:val="24"/>
        </w:rPr>
      </w:pPr>
      <w:r w:rsidRPr="000504CB">
        <w:rPr>
          <w:rFonts w:ascii="Times New Roman" w:hAnsi="Times New Roman" w:cs="Times New Roman"/>
          <w:sz w:val="24"/>
          <w:szCs w:val="24"/>
        </w:rPr>
        <w:t>The growing demand for quantum simulation tools – Due to hardware limitations, simulation frameworks play a crucial role in algorithm testing and research.</w:t>
      </w:r>
    </w:p>
    <w:p w14:paraId="4D9B9871" w14:textId="77777777" w:rsidR="00A72AE3" w:rsidRPr="000504CB" w:rsidRDefault="00A72AE3" w:rsidP="000504CB">
      <w:pPr>
        <w:pStyle w:val="ListParagraph"/>
        <w:numPr>
          <w:ilvl w:val="0"/>
          <w:numId w:val="39"/>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Quantum computing's impact on cybersecurity – The potential of quantum algorithms like Shor’s Algorithm to break classical encryption underscores the urgency of post-quantum cryptographic methods.</w:t>
      </w:r>
    </w:p>
    <w:p w14:paraId="6533FAE5" w14:textId="77777777" w:rsidR="00A72AE3" w:rsidRPr="000504CB" w:rsidRDefault="00A72AE3" w:rsidP="000504CB">
      <w:pPr>
        <w:pStyle w:val="ListParagraph"/>
        <w:numPr>
          <w:ilvl w:val="0"/>
          <w:numId w:val="39"/>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Opportunities for further research and career development – The knowledge gained from this project opens doors for further exploration into quantum hardware development, hybrid quantum-classical computing, and quantum software engineering.</w:t>
      </w:r>
    </w:p>
    <w:p w14:paraId="162D06D9" w14:textId="77777777" w:rsidR="00A72AE3" w:rsidRPr="000504CB" w:rsidRDefault="00A72AE3" w:rsidP="000504CB">
      <w:pPr>
        <w:pStyle w:val="ListParagraph"/>
        <w:tabs>
          <w:tab w:val="left" w:pos="3771"/>
        </w:tabs>
        <w:spacing w:after="0" w:line="360" w:lineRule="auto"/>
        <w:rPr>
          <w:rFonts w:ascii="Times New Roman" w:hAnsi="Times New Roman" w:cs="Times New Roman"/>
          <w:sz w:val="24"/>
          <w:szCs w:val="24"/>
        </w:rPr>
      </w:pPr>
    </w:p>
    <w:p w14:paraId="586C7CA3" w14:textId="048135D2" w:rsidR="00A72AE3" w:rsidRPr="000504CB" w:rsidRDefault="00A72AE3" w:rsidP="000504CB">
      <w:pPr>
        <w:tabs>
          <w:tab w:val="left" w:pos="3771"/>
        </w:tabs>
        <w:spacing w:after="0" w:line="360" w:lineRule="auto"/>
        <w:rPr>
          <w:b/>
          <w:bCs/>
        </w:rPr>
      </w:pPr>
      <w:r w:rsidRPr="000504CB">
        <w:rPr>
          <w:b/>
          <w:bCs/>
        </w:rPr>
        <w:t>5.</w:t>
      </w:r>
      <w:r w:rsidR="00E958EA">
        <w:rPr>
          <w:b/>
          <w:bCs/>
        </w:rPr>
        <w:t>5</w:t>
      </w:r>
      <w:r w:rsidRPr="000504CB">
        <w:rPr>
          <w:b/>
          <w:bCs/>
        </w:rPr>
        <w:t xml:space="preserve"> Conclusion of Personal Development</w:t>
      </w:r>
    </w:p>
    <w:p w14:paraId="54F64FD5" w14:textId="2CB85BF6" w:rsidR="00A72AE3" w:rsidRPr="000504CB" w:rsidRDefault="00670335" w:rsidP="00670335">
      <w:pPr>
        <w:spacing w:after="0" w:line="360" w:lineRule="auto"/>
      </w:pPr>
      <w:r>
        <w:tab/>
      </w:r>
      <w:r>
        <w:tab/>
      </w:r>
      <w:r w:rsidR="00A72AE3" w:rsidRPr="000504CB">
        <w:t>The capstone project was a transformative experience, significantly enhancing my technical expertise, problem-solving abilities, and professional skills. It provided me with:</w:t>
      </w:r>
    </w:p>
    <w:p w14:paraId="08617753" w14:textId="77777777" w:rsidR="00A72AE3" w:rsidRPr="000504CB" w:rsidRDefault="00A72AE3" w:rsidP="000504CB">
      <w:pPr>
        <w:pStyle w:val="ListParagraph"/>
        <w:numPr>
          <w:ilvl w:val="0"/>
          <w:numId w:val="40"/>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A deeper academic understanding of quantum computing.</w:t>
      </w:r>
    </w:p>
    <w:p w14:paraId="1E2B4F92" w14:textId="77777777" w:rsidR="00A72AE3" w:rsidRPr="000504CB" w:rsidRDefault="00A72AE3" w:rsidP="000504CB">
      <w:pPr>
        <w:pStyle w:val="ListParagraph"/>
        <w:numPr>
          <w:ilvl w:val="0"/>
          <w:numId w:val="40"/>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Stronger technical skills in quantum programming and simulation.</w:t>
      </w:r>
    </w:p>
    <w:p w14:paraId="7E985227" w14:textId="77777777" w:rsidR="00A72AE3" w:rsidRPr="000504CB" w:rsidRDefault="00A72AE3" w:rsidP="000504CB">
      <w:pPr>
        <w:pStyle w:val="ListParagraph"/>
        <w:numPr>
          <w:ilvl w:val="0"/>
          <w:numId w:val="40"/>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sz w:val="24"/>
          <w:szCs w:val="24"/>
        </w:rPr>
        <w:t>Valuable problem-solving and analytical thinking abilities.</w:t>
      </w:r>
    </w:p>
    <w:p w14:paraId="34949243" w14:textId="77777777" w:rsidR="00A72AE3" w:rsidRPr="000504CB" w:rsidRDefault="00A72AE3" w:rsidP="000504CB">
      <w:pPr>
        <w:spacing w:after="0" w:line="360" w:lineRule="auto"/>
      </w:pPr>
      <w:r w:rsidRPr="000504CB">
        <w:t>Greater confidence in tackling complex computational challenges</w:t>
      </w:r>
    </w:p>
    <w:p w14:paraId="33424E18" w14:textId="77777777" w:rsidR="00A72AE3" w:rsidRPr="000504CB" w:rsidRDefault="00A72AE3" w:rsidP="000504CB">
      <w:pPr>
        <w:pStyle w:val="ListParagraph"/>
        <w:tabs>
          <w:tab w:val="left" w:pos="3771"/>
        </w:tabs>
        <w:spacing w:after="0" w:line="360" w:lineRule="auto"/>
        <w:ind w:left="360"/>
        <w:rPr>
          <w:rFonts w:ascii="Times New Roman" w:hAnsi="Times New Roman" w:cs="Times New Roman"/>
          <w:sz w:val="24"/>
          <w:szCs w:val="24"/>
        </w:rPr>
      </w:pPr>
    </w:p>
    <w:p w14:paraId="7DF4FE97" w14:textId="77777777" w:rsidR="00A72AE3" w:rsidRPr="000504CB" w:rsidRDefault="00A72AE3" w:rsidP="000504CB">
      <w:pPr>
        <w:spacing w:line="360" w:lineRule="auto"/>
        <w:ind w:left="0" w:firstLine="0"/>
      </w:pPr>
    </w:p>
    <w:p w14:paraId="5C9A5305" w14:textId="77777777" w:rsidR="00DB3531" w:rsidRPr="000504CB" w:rsidRDefault="00DB3531" w:rsidP="000504CB">
      <w:pPr>
        <w:spacing w:line="360" w:lineRule="auto"/>
      </w:pPr>
    </w:p>
    <w:p w14:paraId="051F2021" w14:textId="77777777" w:rsidR="00DB3531" w:rsidRPr="000504CB" w:rsidRDefault="00DB3531" w:rsidP="000504CB">
      <w:pPr>
        <w:spacing w:line="360" w:lineRule="auto"/>
      </w:pPr>
    </w:p>
    <w:p w14:paraId="700FCCA6" w14:textId="77777777" w:rsidR="00DB3531" w:rsidRPr="000504CB" w:rsidRDefault="00DB3531" w:rsidP="000504CB">
      <w:pPr>
        <w:spacing w:line="360" w:lineRule="auto"/>
      </w:pPr>
    </w:p>
    <w:p w14:paraId="6F17D090" w14:textId="77777777" w:rsidR="00DB3531" w:rsidRPr="000504CB" w:rsidRDefault="00DB3531" w:rsidP="000504CB">
      <w:pPr>
        <w:spacing w:line="360" w:lineRule="auto"/>
      </w:pPr>
    </w:p>
    <w:p w14:paraId="14E26530" w14:textId="77777777" w:rsidR="00DB3531" w:rsidRPr="000504CB" w:rsidRDefault="00DB3531" w:rsidP="000504CB">
      <w:pPr>
        <w:spacing w:line="360" w:lineRule="auto"/>
      </w:pPr>
    </w:p>
    <w:p w14:paraId="49691121" w14:textId="77777777" w:rsidR="00DB3531" w:rsidRPr="000504CB" w:rsidRDefault="00DB3531" w:rsidP="000504CB">
      <w:pPr>
        <w:spacing w:line="360" w:lineRule="auto"/>
      </w:pPr>
    </w:p>
    <w:p w14:paraId="79BC6414" w14:textId="77777777" w:rsidR="00DB3531" w:rsidRPr="000504CB" w:rsidRDefault="00DB3531" w:rsidP="000504CB">
      <w:pPr>
        <w:spacing w:line="360" w:lineRule="auto"/>
      </w:pPr>
    </w:p>
    <w:p w14:paraId="178F6872" w14:textId="77777777" w:rsidR="00DB3531" w:rsidRPr="000504CB" w:rsidRDefault="00DB3531" w:rsidP="000504CB">
      <w:pPr>
        <w:spacing w:line="360" w:lineRule="auto"/>
      </w:pPr>
    </w:p>
    <w:p w14:paraId="59B7D97D" w14:textId="77777777" w:rsidR="00DB3531" w:rsidRPr="000504CB" w:rsidRDefault="00DB3531" w:rsidP="000504CB">
      <w:pPr>
        <w:spacing w:line="360" w:lineRule="auto"/>
      </w:pPr>
    </w:p>
    <w:p w14:paraId="3A611DBB" w14:textId="77777777" w:rsidR="00DB3531" w:rsidRPr="000504CB" w:rsidRDefault="00DB3531" w:rsidP="000504CB">
      <w:pPr>
        <w:spacing w:line="360" w:lineRule="auto"/>
      </w:pPr>
    </w:p>
    <w:p w14:paraId="35F44389" w14:textId="77777777" w:rsidR="00DB3531" w:rsidRPr="000504CB" w:rsidRDefault="00DB3531" w:rsidP="000504CB">
      <w:pPr>
        <w:spacing w:line="360" w:lineRule="auto"/>
      </w:pPr>
    </w:p>
    <w:p w14:paraId="372AC805" w14:textId="77777777" w:rsidR="000504CB" w:rsidRDefault="000504CB" w:rsidP="000504CB">
      <w:pPr>
        <w:spacing w:after="0" w:line="360" w:lineRule="auto"/>
        <w:ind w:left="0" w:firstLine="0"/>
        <w:jc w:val="center"/>
        <w:rPr>
          <w:b/>
          <w:bCs/>
        </w:rPr>
      </w:pPr>
    </w:p>
    <w:p w14:paraId="11FD3C5A" w14:textId="77777777" w:rsidR="000504CB" w:rsidRDefault="000504CB" w:rsidP="000504CB">
      <w:pPr>
        <w:spacing w:after="0" w:line="360" w:lineRule="auto"/>
        <w:ind w:left="0" w:firstLine="0"/>
        <w:jc w:val="center"/>
        <w:rPr>
          <w:b/>
          <w:bCs/>
        </w:rPr>
      </w:pPr>
    </w:p>
    <w:p w14:paraId="32DF12BD" w14:textId="77777777" w:rsidR="000504CB" w:rsidRDefault="000504CB" w:rsidP="000504CB">
      <w:pPr>
        <w:spacing w:after="0" w:line="360" w:lineRule="auto"/>
        <w:ind w:left="0" w:firstLine="0"/>
        <w:jc w:val="center"/>
        <w:rPr>
          <w:b/>
          <w:bCs/>
        </w:rPr>
      </w:pPr>
    </w:p>
    <w:p w14:paraId="24F51F35" w14:textId="77777777" w:rsidR="000504CB" w:rsidRDefault="000504CB" w:rsidP="000504CB">
      <w:pPr>
        <w:spacing w:after="0" w:line="360" w:lineRule="auto"/>
        <w:ind w:left="0" w:firstLine="0"/>
        <w:jc w:val="center"/>
        <w:rPr>
          <w:b/>
          <w:bCs/>
        </w:rPr>
      </w:pPr>
    </w:p>
    <w:p w14:paraId="27BCF841" w14:textId="439CDD4A" w:rsidR="00DB3531" w:rsidRPr="000504CB" w:rsidRDefault="00DB3531" w:rsidP="000504CB">
      <w:pPr>
        <w:spacing w:after="0" w:line="360" w:lineRule="auto"/>
        <w:ind w:left="0" w:firstLine="10"/>
        <w:jc w:val="center"/>
        <w:rPr>
          <w:b/>
          <w:bCs/>
        </w:rPr>
      </w:pPr>
      <w:r w:rsidRPr="000504CB">
        <w:rPr>
          <w:b/>
          <w:bCs/>
        </w:rPr>
        <w:t>CHAPTER 6</w:t>
      </w:r>
    </w:p>
    <w:p w14:paraId="178C8AD1" w14:textId="77777777" w:rsidR="00DB3531" w:rsidRDefault="00DB3531" w:rsidP="00670335">
      <w:pPr>
        <w:spacing w:after="0" w:line="360" w:lineRule="auto"/>
        <w:jc w:val="center"/>
        <w:rPr>
          <w:b/>
          <w:bCs/>
        </w:rPr>
      </w:pPr>
      <w:r w:rsidRPr="000504CB">
        <w:rPr>
          <w:b/>
          <w:bCs/>
        </w:rPr>
        <w:t>CONCLUSION</w:t>
      </w:r>
    </w:p>
    <w:p w14:paraId="6593B424" w14:textId="77777777" w:rsidR="00670335" w:rsidRPr="000504CB" w:rsidRDefault="00670335" w:rsidP="00670335">
      <w:pPr>
        <w:spacing w:after="0" w:line="360" w:lineRule="auto"/>
        <w:jc w:val="center"/>
        <w:rPr>
          <w:b/>
          <w:bCs/>
        </w:rPr>
      </w:pPr>
    </w:p>
    <w:p w14:paraId="70D112D9" w14:textId="77777777" w:rsidR="000504CB" w:rsidRPr="000504CB" w:rsidRDefault="00DB3531" w:rsidP="00670335">
      <w:pPr>
        <w:pStyle w:val="ListParagraph"/>
        <w:numPr>
          <w:ilvl w:val="0"/>
          <w:numId w:val="41"/>
        </w:numPr>
        <w:tabs>
          <w:tab w:val="left" w:pos="3771"/>
        </w:tabs>
        <w:spacing w:after="0" w:line="360" w:lineRule="auto"/>
        <w:jc w:val="both"/>
        <w:rPr>
          <w:rFonts w:ascii="Times New Roman" w:hAnsi="Times New Roman" w:cs="Times New Roman"/>
          <w:sz w:val="24"/>
          <w:szCs w:val="24"/>
        </w:rPr>
      </w:pPr>
      <w:r w:rsidRPr="000504CB">
        <w:rPr>
          <w:rFonts w:ascii="Times New Roman" w:hAnsi="Times New Roman" w:cs="Times New Roman"/>
          <w:b/>
          <w:bCs/>
          <w:sz w:val="24"/>
          <w:szCs w:val="24"/>
        </w:rPr>
        <w:t>Impact &amp; Effectiveness:</w:t>
      </w:r>
      <w:r w:rsidRPr="000504CB">
        <w:rPr>
          <w:rFonts w:ascii="Times New Roman" w:hAnsi="Times New Roman" w:cs="Times New Roman"/>
          <w:sz w:val="24"/>
          <w:szCs w:val="24"/>
        </w:rPr>
        <w:t xml:space="preserve"> The simulator provides an accessible and cost-effective platform </w:t>
      </w:r>
      <w:r w:rsidR="000504CB" w:rsidRPr="000504CB">
        <w:rPr>
          <w:rFonts w:ascii="Times New Roman" w:hAnsi="Times New Roman" w:cs="Times New Roman"/>
          <w:sz w:val="24"/>
          <w:szCs w:val="24"/>
        </w:rPr>
        <w:t>Efficient memory management is essential for bridging the performance gap between fast processors and slower memory components. The memory hierarchy model successfully addresses this challenge by organizing storage into multiple levels based on speed and cost.</w:t>
      </w:r>
    </w:p>
    <w:p w14:paraId="1FCCF590" w14:textId="77777777" w:rsidR="000504CB" w:rsidRDefault="000504CB" w:rsidP="000504CB">
      <w:pPr>
        <w:numPr>
          <w:ilvl w:val="0"/>
          <w:numId w:val="41"/>
        </w:numPr>
        <w:tabs>
          <w:tab w:val="left" w:pos="3771"/>
        </w:tabs>
        <w:spacing w:after="0" w:line="360" w:lineRule="auto"/>
      </w:pPr>
      <w:r w:rsidRPr="000504CB">
        <w:t>Cache memory plays a pivotal role in reducing data access time by storing frequently used data closer to the CPU. The efficiency of cache systems depends heavily on mapping techniques, replacement policies, and cache levels (L1, L2, L3).</w:t>
      </w:r>
    </w:p>
    <w:p w14:paraId="414DC71C" w14:textId="77777777" w:rsidR="00670335" w:rsidRPr="000504CB" w:rsidRDefault="00670335" w:rsidP="00670335">
      <w:pPr>
        <w:tabs>
          <w:tab w:val="left" w:pos="720"/>
          <w:tab w:val="left" w:pos="3771"/>
        </w:tabs>
        <w:spacing w:after="0" w:line="360" w:lineRule="auto"/>
        <w:ind w:left="720" w:firstLine="0"/>
      </w:pPr>
    </w:p>
    <w:p w14:paraId="14F549FD" w14:textId="77777777" w:rsidR="000504CB" w:rsidRPr="000504CB" w:rsidRDefault="000504CB" w:rsidP="000504CB">
      <w:pPr>
        <w:pStyle w:val="ListParagraph"/>
        <w:numPr>
          <w:ilvl w:val="1"/>
          <w:numId w:val="47"/>
        </w:numPr>
        <w:tabs>
          <w:tab w:val="left" w:pos="3771"/>
        </w:tabs>
        <w:spacing w:after="0" w:line="360" w:lineRule="auto"/>
        <w:rPr>
          <w:rFonts w:ascii="Times New Roman" w:hAnsi="Times New Roman" w:cs="Times New Roman"/>
          <w:b/>
          <w:bCs/>
          <w:sz w:val="24"/>
          <w:szCs w:val="24"/>
        </w:rPr>
      </w:pPr>
      <w:r w:rsidRPr="000504CB">
        <w:rPr>
          <w:rFonts w:ascii="Times New Roman" w:hAnsi="Times New Roman" w:cs="Times New Roman"/>
          <w:b/>
          <w:bCs/>
          <w:sz w:val="24"/>
          <w:szCs w:val="24"/>
        </w:rPr>
        <w:t>Summary of Key Findings</w:t>
      </w:r>
    </w:p>
    <w:p w14:paraId="21243CFD" w14:textId="3A9A690A" w:rsidR="000504CB" w:rsidRPr="000504CB" w:rsidRDefault="00670335" w:rsidP="00670335">
      <w:pPr>
        <w:spacing w:after="0" w:line="360" w:lineRule="auto"/>
      </w:pPr>
      <w:r>
        <w:tab/>
      </w:r>
      <w:r w:rsidR="000504CB" w:rsidRPr="000504CB">
        <w:tab/>
        <w:t>This project developed a quantum computing simulation framework to address challenges in quantum hardware accessibility, algorithm testing, and scalability. Key findings in</w:t>
      </w:r>
    </w:p>
    <w:p w14:paraId="064473BB" w14:textId="77777777" w:rsidR="000504CB" w:rsidRPr="000504CB" w:rsidRDefault="000504CB" w:rsidP="000504CB">
      <w:pPr>
        <w:pStyle w:val="ListParagraph"/>
        <w:numPr>
          <w:ilvl w:val="0"/>
          <w:numId w:val="44"/>
        </w:numPr>
        <w:tabs>
          <w:tab w:val="left" w:pos="3771"/>
        </w:tabs>
        <w:spacing w:after="0" w:line="360" w:lineRule="auto"/>
        <w:ind w:right="10"/>
        <w:jc w:val="both"/>
        <w:rPr>
          <w:rFonts w:ascii="Times New Roman" w:hAnsi="Times New Roman" w:cs="Times New Roman"/>
          <w:sz w:val="24"/>
          <w:szCs w:val="24"/>
        </w:rPr>
      </w:pPr>
      <w:r w:rsidRPr="000504CB">
        <w:rPr>
          <w:rFonts w:ascii="Times New Roman" w:hAnsi="Times New Roman" w:cs="Times New Roman"/>
          <w:b/>
          <w:bCs/>
          <w:sz w:val="24"/>
          <w:szCs w:val="24"/>
        </w:rPr>
        <w:lastRenderedPageBreak/>
        <w:t>Problem Identification:</w:t>
      </w:r>
      <w:r w:rsidRPr="000504CB">
        <w:rPr>
          <w:rFonts w:ascii="Times New Roman" w:hAnsi="Times New Roman" w:cs="Times New Roman"/>
          <w:sz w:val="24"/>
          <w:szCs w:val="24"/>
        </w:rPr>
        <w:t xml:space="preserve"> Quantum computing has immense potential but is hindered by hardware instability, high error rates, and the computational demands of classical simulation.</w:t>
      </w:r>
    </w:p>
    <w:p w14:paraId="0B187ACB" w14:textId="77777777" w:rsidR="000504CB" w:rsidRPr="000504CB" w:rsidRDefault="000504CB" w:rsidP="000504CB">
      <w:pPr>
        <w:numPr>
          <w:ilvl w:val="0"/>
          <w:numId w:val="42"/>
        </w:numPr>
        <w:tabs>
          <w:tab w:val="left" w:pos="3771"/>
        </w:tabs>
        <w:spacing w:after="0" w:line="360" w:lineRule="auto"/>
      </w:pPr>
      <w:r w:rsidRPr="000504CB">
        <w:rPr>
          <w:b/>
          <w:bCs/>
        </w:rPr>
        <w:t>Solution Development:</w:t>
      </w:r>
      <w:r w:rsidRPr="000504CB">
        <w:t xml:space="preserve"> A custom simulator was built to model quantum principles such as superposition, entanglement, and gate operations. It successfully executed key quantum algorithms like Shor’s and Grover’s, while also incorporating noise modeling and error correction.</w:t>
      </w:r>
    </w:p>
    <w:p w14:paraId="5879DF4C" w14:textId="452B7784" w:rsidR="00DB3531" w:rsidRDefault="00DB3531" w:rsidP="000504CB">
      <w:pPr>
        <w:numPr>
          <w:ilvl w:val="0"/>
          <w:numId w:val="42"/>
        </w:numPr>
        <w:tabs>
          <w:tab w:val="left" w:pos="3771"/>
        </w:tabs>
        <w:spacing w:after="0" w:line="360" w:lineRule="auto"/>
      </w:pPr>
      <w:r w:rsidRPr="000504CB">
        <w:t>for algorithm validation, aiding researchers, educators, and industry professionals in benchmarking and performance evaluation.</w:t>
      </w:r>
    </w:p>
    <w:p w14:paraId="21CC6DBB" w14:textId="77777777" w:rsidR="00670335" w:rsidRPr="000504CB" w:rsidRDefault="00670335" w:rsidP="00670335">
      <w:pPr>
        <w:tabs>
          <w:tab w:val="left" w:pos="720"/>
          <w:tab w:val="left" w:pos="3771"/>
        </w:tabs>
        <w:spacing w:after="0" w:line="360" w:lineRule="auto"/>
        <w:ind w:left="720" w:firstLine="0"/>
      </w:pPr>
    </w:p>
    <w:p w14:paraId="61B44643" w14:textId="3227BB07" w:rsidR="00DB3531" w:rsidRPr="000504CB" w:rsidRDefault="002D05DF" w:rsidP="000504CB">
      <w:pPr>
        <w:tabs>
          <w:tab w:val="left" w:pos="720"/>
          <w:tab w:val="left" w:pos="3771"/>
        </w:tabs>
        <w:spacing w:after="0" w:line="360" w:lineRule="auto"/>
      </w:pPr>
      <w:r w:rsidRPr="000504CB">
        <w:rPr>
          <w:b/>
          <w:bCs/>
        </w:rPr>
        <w:t xml:space="preserve"> </w:t>
      </w:r>
      <w:r w:rsidR="00DB3531" w:rsidRPr="000504CB">
        <w:rPr>
          <w:b/>
          <w:bCs/>
        </w:rPr>
        <w:t>6.2 Value and Significance</w:t>
      </w:r>
    </w:p>
    <w:p w14:paraId="5BF86309" w14:textId="77777777" w:rsidR="00DB3531" w:rsidRPr="000504CB" w:rsidRDefault="00DB3531" w:rsidP="000504CB">
      <w:pPr>
        <w:tabs>
          <w:tab w:val="left" w:pos="3771"/>
        </w:tabs>
        <w:spacing w:after="0" w:line="360" w:lineRule="auto"/>
      </w:pPr>
      <w:r w:rsidRPr="000504CB">
        <w:t xml:space="preserve">          This project holds significance across multiple fields:</w:t>
      </w:r>
    </w:p>
    <w:p w14:paraId="62FC4348" w14:textId="77777777" w:rsidR="00DB3531" w:rsidRPr="000504CB" w:rsidRDefault="00DB3531" w:rsidP="000504CB">
      <w:pPr>
        <w:numPr>
          <w:ilvl w:val="0"/>
          <w:numId w:val="43"/>
        </w:numPr>
        <w:tabs>
          <w:tab w:val="left" w:pos="3771"/>
        </w:tabs>
        <w:spacing w:after="0" w:line="360" w:lineRule="auto"/>
      </w:pPr>
      <w:r w:rsidRPr="000504CB">
        <w:rPr>
          <w:b/>
          <w:bCs/>
        </w:rPr>
        <w:t>Academia &amp; Research:</w:t>
      </w:r>
      <w:r w:rsidRPr="000504CB">
        <w:t xml:space="preserve"> Supports quantum algorithm testing and development without requiring real quantum hardware.</w:t>
      </w:r>
    </w:p>
    <w:p w14:paraId="53841871" w14:textId="77777777" w:rsidR="002D05DF" w:rsidRPr="000504CB" w:rsidRDefault="00DB3531" w:rsidP="000504CB">
      <w:pPr>
        <w:numPr>
          <w:ilvl w:val="0"/>
          <w:numId w:val="43"/>
        </w:numPr>
        <w:tabs>
          <w:tab w:val="left" w:pos="3771"/>
        </w:tabs>
        <w:spacing w:after="0" w:line="360" w:lineRule="auto"/>
      </w:pPr>
      <w:r w:rsidRPr="000504CB">
        <w:rPr>
          <w:b/>
          <w:bCs/>
        </w:rPr>
        <w:t>Education:</w:t>
      </w:r>
      <w:r w:rsidRPr="000504CB">
        <w:t xml:space="preserve"> Serves as an interactive learning tool for students exploring quantum circuits and algorithm efficiency.</w:t>
      </w:r>
    </w:p>
    <w:p w14:paraId="1C2260C4" w14:textId="3E83709D" w:rsidR="00DB3531" w:rsidRPr="000504CB" w:rsidRDefault="00DB3531" w:rsidP="000504CB">
      <w:pPr>
        <w:numPr>
          <w:ilvl w:val="0"/>
          <w:numId w:val="43"/>
        </w:numPr>
        <w:tabs>
          <w:tab w:val="left" w:pos="3771"/>
        </w:tabs>
        <w:spacing w:after="0" w:line="360" w:lineRule="auto"/>
      </w:pPr>
      <w:r w:rsidRPr="000504CB">
        <w:rPr>
          <w:b/>
          <w:bCs/>
        </w:rPr>
        <w:t>Industry Applications:</w:t>
      </w:r>
      <w:r w:rsidRPr="000504CB">
        <w:t xml:space="preserve"> Facilitates experimentation with quantum algorithms in cryptography, AI, and finance.</w:t>
      </w:r>
    </w:p>
    <w:p w14:paraId="6DE7052F" w14:textId="77777777" w:rsidR="00DB3531" w:rsidRPr="000504CB" w:rsidRDefault="00DB3531" w:rsidP="000504CB">
      <w:pPr>
        <w:numPr>
          <w:ilvl w:val="0"/>
          <w:numId w:val="43"/>
        </w:numPr>
        <w:tabs>
          <w:tab w:val="left" w:pos="3771"/>
        </w:tabs>
        <w:spacing w:after="0" w:line="360" w:lineRule="auto"/>
      </w:pPr>
      <w:r w:rsidRPr="000504CB">
        <w:rPr>
          <w:b/>
          <w:bCs/>
        </w:rPr>
        <w:t>Bridging Theory &amp; Practice:</w:t>
      </w:r>
      <w:r w:rsidRPr="000504CB">
        <w:t xml:space="preserve"> Provides a practical simulation approach for testing quantum computing principles before real-world deployment.</w:t>
      </w:r>
    </w:p>
    <w:p w14:paraId="52BECEF0" w14:textId="77777777" w:rsidR="00DB3531" w:rsidRPr="000504CB" w:rsidRDefault="00DB3531" w:rsidP="000504CB">
      <w:pPr>
        <w:tabs>
          <w:tab w:val="left" w:pos="720"/>
          <w:tab w:val="left" w:pos="3771"/>
        </w:tabs>
        <w:spacing w:after="0" w:line="360" w:lineRule="auto"/>
        <w:ind w:left="720" w:firstLine="0"/>
      </w:pPr>
    </w:p>
    <w:p w14:paraId="7D15B88E" w14:textId="0DAA85FD" w:rsidR="00DB3531" w:rsidRPr="000504CB" w:rsidRDefault="00DB3531" w:rsidP="000504CB">
      <w:pPr>
        <w:tabs>
          <w:tab w:val="left" w:pos="3771"/>
        </w:tabs>
        <w:spacing w:after="0" w:line="360" w:lineRule="auto"/>
        <w:rPr>
          <w:b/>
          <w:bCs/>
        </w:rPr>
      </w:pPr>
      <w:r w:rsidRPr="000504CB">
        <w:rPr>
          <w:b/>
          <w:bCs/>
        </w:rPr>
        <w:t>6.3 Future Recommendations</w:t>
      </w:r>
    </w:p>
    <w:p w14:paraId="45562AF4" w14:textId="77777777" w:rsidR="00DB3531" w:rsidRPr="000504CB" w:rsidRDefault="00DB3531" w:rsidP="000504CB">
      <w:pPr>
        <w:tabs>
          <w:tab w:val="left" w:pos="3771"/>
        </w:tabs>
        <w:spacing w:after="0" w:line="360" w:lineRule="auto"/>
      </w:pPr>
      <w:r w:rsidRPr="000504CB">
        <w:t xml:space="preserve">         Further improvements could include:</w:t>
      </w:r>
    </w:p>
    <w:p w14:paraId="15BAA6CA" w14:textId="77777777" w:rsidR="00DB3531" w:rsidRPr="000504CB" w:rsidRDefault="00DB3531" w:rsidP="000504CB">
      <w:pPr>
        <w:numPr>
          <w:ilvl w:val="0"/>
          <w:numId w:val="45"/>
        </w:numPr>
        <w:tabs>
          <w:tab w:val="left" w:pos="3771"/>
        </w:tabs>
        <w:spacing w:after="0" w:line="360" w:lineRule="auto"/>
      </w:pPr>
      <w:r w:rsidRPr="000504CB">
        <w:rPr>
          <w:b/>
          <w:bCs/>
        </w:rPr>
        <w:t>Scalability Enhancements:</w:t>
      </w:r>
      <w:r w:rsidRPr="000504CB">
        <w:t xml:space="preserve"> Using tensor networks and distributed computing for larger qubit simulations.</w:t>
      </w:r>
    </w:p>
    <w:p w14:paraId="349D462F" w14:textId="77777777" w:rsidR="00DB3531" w:rsidRPr="000504CB" w:rsidRDefault="00DB3531" w:rsidP="000504CB">
      <w:pPr>
        <w:numPr>
          <w:ilvl w:val="0"/>
          <w:numId w:val="45"/>
        </w:numPr>
        <w:tabs>
          <w:tab w:val="left" w:pos="3771"/>
        </w:tabs>
        <w:spacing w:after="0" w:line="360" w:lineRule="auto"/>
      </w:pPr>
      <w:r w:rsidRPr="000504CB">
        <w:rPr>
          <w:b/>
          <w:bCs/>
        </w:rPr>
        <w:t>Hybrid Quantum-Classical Integration:</w:t>
      </w:r>
      <w:r w:rsidRPr="000504CB">
        <w:t xml:space="preserve"> Implementing quantum-assisted machine learning and optimization techniques.</w:t>
      </w:r>
    </w:p>
    <w:p w14:paraId="109A58C3" w14:textId="77777777" w:rsidR="00DB3531" w:rsidRPr="000504CB" w:rsidRDefault="00DB3531" w:rsidP="000504CB">
      <w:pPr>
        <w:numPr>
          <w:ilvl w:val="0"/>
          <w:numId w:val="45"/>
        </w:numPr>
        <w:tabs>
          <w:tab w:val="left" w:pos="3771"/>
        </w:tabs>
        <w:spacing w:after="0" w:line="360" w:lineRule="auto"/>
      </w:pPr>
      <w:r w:rsidRPr="000504CB">
        <w:rPr>
          <w:b/>
          <w:bCs/>
        </w:rPr>
        <w:t>Advanced Error Modelling:</w:t>
      </w:r>
      <w:r w:rsidRPr="000504CB">
        <w:t xml:space="preserve"> Incorporating more sophisticated quantum error correction methods.</w:t>
      </w:r>
    </w:p>
    <w:p w14:paraId="0C4BE299" w14:textId="77777777" w:rsidR="00DB3531" w:rsidRPr="000504CB" w:rsidRDefault="00DB3531" w:rsidP="000504CB">
      <w:pPr>
        <w:numPr>
          <w:ilvl w:val="0"/>
          <w:numId w:val="45"/>
        </w:numPr>
        <w:tabs>
          <w:tab w:val="left" w:pos="3771"/>
        </w:tabs>
        <w:spacing w:after="0" w:line="360" w:lineRule="auto"/>
      </w:pPr>
      <w:r w:rsidRPr="000504CB">
        <w:rPr>
          <w:b/>
          <w:bCs/>
        </w:rPr>
        <w:t>Cloud-Based &amp; UI Enhancements:</w:t>
      </w:r>
      <w:r w:rsidRPr="000504CB">
        <w:t xml:space="preserve"> Improving accessibility and usability via cloud-based execution and better visualization tools.</w:t>
      </w:r>
    </w:p>
    <w:p w14:paraId="5640AC12" w14:textId="77777777" w:rsidR="00DB3531" w:rsidRPr="000504CB" w:rsidRDefault="00DB3531" w:rsidP="000504CB">
      <w:pPr>
        <w:numPr>
          <w:ilvl w:val="0"/>
          <w:numId w:val="45"/>
        </w:numPr>
        <w:tabs>
          <w:tab w:val="left" w:pos="3771"/>
        </w:tabs>
        <w:spacing w:after="0" w:line="360" w:lineRule="auto"/>
      </w:pPr>
      <w:r w:rsidRPr="000504CB">
        <w:rPr>
          <w:b/>
          <w:bCs/>
        </w:rPr>
        <w:t>Real Quantum Hardware Integration:</w:t>
      </w:r>
      <w:r w:rsidRPr="000504CB">
        <w:t xml:space="preserve"> Ensuring compatibility with IBM Qiskit, Google Cirq, and Microsoft Q# for real-world benchmarking.</w:t>
      </w:r>
    </w:p>
    <w:p w14:paraId="0A1619FD" w14:textId="77777777" w:rsidR="00DB3531" w:rsidRPr="000504CB" w:rsidRDefault="00DB3531" w:rsidP="000504CB">
      <w:pPr>
        <w:tabs>
          <w:tab w:val="left" w:pos="3771"/>
        </w:tabs>
        <w:spacing w:after="0" w:line="360" w:lineRule="auto"/>
        <w:ind w:left="720" w:firstLine="0"/>
      </w:pPr>
    </w:p>
    <w:p w14:paraId="0CEFC486" w14:textId="77777777" w:rsidR="00DB3531" w:rsidRPr="000504CB" w:rsidRDefault="00DB3531" w:rsidP="000504CB">
      <w:pPr>
        <w:tabs>
          <w:tab w:val="left" w:pos="3771"/>
        </w:tabs>
        <w:spacing w:after="0" w:line="360" w:lineRule="auto"/>
        <w:rPr>
          <w:b/>
          <w:bCs/>
        </w:rPr>
      </w:pPr>
      <w:r w:rsidRPr="000504CB">
        <w:rPr>
          <w:b/>
          <w:bCs/>
        </w:rPr>
        <w:lastRenderedPageBreak/>
        <w:t>6.4 Final Reflections</w:t>
      </w:r>
    </w:p>
    <w:p w14:paraId="6552F256" w14:textId="071BAD01" w:rsidR="00DB3531" w:rsidRPr="000504CB" w:rsidRDefault="00DB3531" w:rsidP="00670335">
      <w:pPr>
        <w:spacing w:after="0" w:line="360" w:lineRule="auto"/>
        <w:ind w:left="0" w:firstLine="720"/>
      </w:pPr>
      <w:r w:rsidRPr="000504CB">
        <w:t>This project highlights the importance of quantum simulation in advancing research, education, and industry applications. As quantum technology evolves, scalable and accurate simulators will play a crucial role in refining algorithms and optimizing error correction before real hardware implementation. By addressing current challenges, future advancements in quantum simulations will drive innovation and real-world adoption across various scientific and technological domains.</w:t>
      </w:r>
    </w:p>
    <w:p w14:paraId="3A27CD25" w14:textId="77777777" w:rsidR="00DB3531" w:rsidRPr="000504CB" w:rsidRDefault="00DB3531" w:rsidP="000504CB">
      <w:pPr>
        <w:spacing w:after="0" w:line="360" w:lineRule="auto"/>
      </w:pPr>
    </w:p>
    <w:p w14:paraId="1ED2E831" w14:textId="77777777" w:rsidR="00DB3531" w:rsidRPr="000504CB" w:rsidRDefault="00DB3531" w:rsidP="000504CB">
      <w:pPr>
        <w:tabs>
          <w:tab w:val="left" w:pos="3771"/>
        </w:tabs>
        <w:spacing w:after="0" w:line="360" w:lineRule="auto"/>
      </w:pPr>
    </w:p>
    <w:p w14:paraId="15B6FAB7" w14:textId="77777777" w:rsidR="00DB3531" w:rsidRPr="000504CB" w:rsidRDefault="00DB3531" w:rsidP="000504CB">
      <w:pPr>
        <w:spacing w:line="360" w:lineRule="auto"/>
      </w:pPr>
    </w:p>
    <w:p w14:paraId="70EF3723" w14:textId="77777777" w:rsidR="00DB3531" w:rsidRPr="000504CB" w:rsidRDefault="00DB3531" w:rsidP="000504CB">
      <w:pPr>
        <w:spacing w:line="360" w:lineRule="auto"/>
      </w:pPr>
    </w:p>
    <w:p w14:paraId="71F3F1D8" w14:textId="77777777" w:rsidR="00DB3531" w:rsidRPr="000504CB" w:rsidRDefault="00DB3531" w:rsidP="000504CB">
      <w:pPr>
        <w:spacing w:line="360" w:lineRule="auto"/>
      </w:pPr>
    </w:p>
    <w:p w14:paraId="17D70E20" w14:textId="77777777" w:rsidR="00DB3531" w:rsidRPr="000504CB" w:rsidRDefault="00DB3531" w:rsidP="000504CB">
      <w:pPr>
        <w:spacing w:line="360" w:lineRule="auto"/>
      </w:pPr>
    </w:p>
    <w:p w14:paraId="7CA04822" w14:textId="77777777" w:rsidR="00DB3531" w:rsidRPr="000504CB" w:rsidRDefault="00DB3531" w:rsidP="000504CB">
      <w:pPr>
        <w:spacing w:line="360" w:lineRule="auto"/>
      </w:pPr>
    </w:p>
    <w:p w14:paraId="080BB057" w14:textId="77777777" w:rsidR="00DB3531" w:rsidRPr="000504CB" w:rsidRDefault="00DB3531" w:rsidP="000504CB">
      <w:pPr>
        <w:spacing w:line="360" w:lineRule="auto"/>
      </w:pPr>
    </w:p>
    <w:p w14:paraId="05250C5E" w14:textId="77777777" w:rsidR="00DB3531" w:rsidRPr="000504CB" w:rsidRDefault="00DB3531" w:rsidP="000504CB">
      <w:pPr>
        <w:spacing w:line="360" w:lineRule="auto"/>
      </w:pPr>
    </w:p>
    <w:p w14:paraId="1BBFF15E" w14:textId="77777777" w:rsidR="00DB3531" w:rsidRPr="000504CB" w:rsidRDefault="00DB3531" w:rsidP="000504CB">
      <w:pPr>
        <w:tabs>
          <w:tab w:val="left" w:pos="3771"/>
        </w:tabs>
        <w:spacing w:line="360" w:lineRule="auto"/>
        <w:jc w:val="center"/>
        <w:rPr>
          <w:b/>
          <w:bCs/>
        </w:rPr>
      </w:pPr>
    </w:p>
    <w:p w14:paraId="3DB86E61" w14:textId="77777777" w:rsidR="00DB3531" w:rsidRPr="000504CB" w:rsidRDefault="00DB3531" w:rsidP="000504CB">
      <w:pPr>
        <w:tabs>
          <w:tab w:val="left" w:pos="3771"/>
        </w:tabs>
        <w:spacing w:line="360" w:lineRule="auto"/>
        <w:jc w:val="center"/>
        <w:rPr>
          <w:b/>
          <w:bCs/>
        </w:rPr>
      </w:pPr>
    </w:p>
    <w:p w14:paraId="1B652DD8" w14:textId="77777777" w:rsidR="002D05DF" w:rsidRPr="000504CB" w:rsidRDefault="002D05DF" w:rsidP="000504CB">
      <w:pPr>
        <w:tabs>
          <w:tab w:val="left" w:pos="3771"/>
        </w:tabs>
        <w:spacing w:line="360" w:lineRule="auto"/>
        <w:jc w:val="center"/>
        <w:rPr>
          <w:b/>
          <w:bCs/>
        </w:rPr>
      </w:pPr>
    </w:p>
    <w:p w14:paraId="74FE7DB8" w14:textId="77777777" w:rsidR="002D05DF" w:rsidRDefault="002D05DF" w:rsidP="007B1F1D">
      <w:pPr>
        <w:tabs>
          <w:tab w:val="left" w:pos="3771"/>
        </w:tabs>
        <w:spacing w:line="360" w:lineRule="auto"/>
        <w:jc w:val="center"/>
        <w:rPr>
          <w:b/>
          <w:bCs/>
        </w:rPr>
      </w:pPr>
    </w:p>
    <w:p w14:paraId="0D3C4F0D" w14:textId="139C79EF" w:rsidR="00DB3531" w:rsidRPr="000504CB" w:rsidRDefault="00DB3531" w:rsidP="000504CB">
      <w:pPr>
        <w:tabs>
          <w:tab w:val="left" w:pos="3771"/>
        </w:tabs>
        <w:spacing w:line="360" w:lineRule="auto"/>
        <w:jc w:val="center"/>
      </w:pPr>
      <w:r w:rsidRPr="000504CB">
        <w:rPr>
          <w:b/>
          <w:bCs/>
        </w:rPr>
        <w:t>REFERENCES</w:t>
      </w:r>
    </w:p>
    <w:p w14:paraId="5DB1523B" w14:textId="2D4C25D0" w:rsidR="00DB3531" w:rsidRPr="000504CB" w:rsidRDefault="00DB3531" w:rsidP="000504CB">
      <w:pPr>
        <w:tabs>
          <w:tab w:val="left" w:pos="3771"/>
        </w:tabs>
        <w:spacing w:line="360" w:lineRule="auto"/>
      </w:pPr>
      <w:r w:rsidRPr="000504CB">
        <w:rPr>
          <w:b/>
          <w:bCs/>
        </w:rPr>
        <w:t>[1]</w:t>
      </w:r>
      <w:r w:rsidRPr="000504CB">
        <w:t xml:space="preserve"> Brown, K.L., Munro, W.J. and Kendon, V.M., 20</w:t>
      </w:r>
      <w:r w:rsidR="00F97818" w:rsidRPr="000504CB">
        <w:t>23</w:t>
      </w:r>
      <w:r w:rsidRPr="000504CB">
        <w:t>. Using quantum computers for quantum simulation. </w:t>
      </w:r>
      <w:r w:rsidRPr="000504CB">
        <w:rPr>
          <w:i/>
          <w:iCs/>
        </w:rPr>
        <w:t>Entropy</w:t>
      </w:r>
      <w:r w:rsidRPr="000504CB">
        <w:t>, </w:t>
      </w:r>
      <w:r w:rsidRPr="000504CB">
        <w:rPr>
          <w:i/>
          <w:iCs/>
        </w:rPr>
        <w:t>12</w:t>
      </w:r>
      <w:r w:rsidRPr="000504CB">
        <w:t>(11), pp.2268-2307.</w:t>
      </w:r>
    </w:p>
    <w:p w14:paraId="76AC7739" w14:textId="6584E401" w:rsidR="00DB3531" w:rsidRPr="000504CB" w:rsidRDefault="00DB3531" w:rsidP="000504CB">
      <w:pPr>
        <w:tabs>
          <w:tab w:val="left" w:pos="3771"/>
        </w:tabs>
        <w:spacing w:line="360" w:lineRule="auto"/>
      </w:pPr>
      <w:r w:rsidRPr="000504CB">
        <w:rPr>
          <w:b/>
          <w:bCs/>
        </w:rPr>
        <w:t>[2]</w:t>
      </w:r>
      <w:r w:rsidRPr="000504CB">
        <w:t xml:space="preserve"> Zhou, Y., Stoudenmire, E.M. and Waintal, X., 202</w:t>
      </w:r>
      <w:r w:rsidR="00F97818" w:rsidRPr="000504CB">
        <w:t>2</w:t>
      </w:r>
      <w:r w:rsidRPr="000504CB">
        <w:t>. What limits the simulation of quantum computers? </w:t>
      </w:r>
      <w:r w:rsidRPr="000504CB">
        <w:rPr>
          <w:i/>
          <w:iCs/>
        </w:rPr>
        <w:t>Physical Review X</w:t>
      </w:r>
      <w:r w:rsidRPr="000504CB">
        <w:t>, </w:t>
      </w:r>
      <w:r w:rsidRPr="000504CB">
        <w:rPr>
          <w:i/>
          <w:iCs/>
        </w:rPr>
        <w:t>10</w:t>
      </w:r>
      <w:r w:rsidRPr="000504CB">
        <w:t>(4), p.041038.</w:t>
      </w:r>
    </w:p>
    <w:p w14:paraId="5166C516" w14:textId="77777777" w:rsidR="00DB3531" w:rsidRPr="000504CB" w:rsidRDefault="00DB3531" w:rsidP="000504CB">
      <w:pPr>
        <w:tabs>
          <w:tab w:val="left" w:pos="3771"/>
        </w:tabs>
        <w:spacing w:line="360" w:lineRule="auto"/>
      </w:pPr>
      <w:r w:rsidRPr="000504CB">
        <w:rPr>
          <w:b/>
          <w:bCs/>
        </w:rPr>
        <w:t>[3]</w:t>
      </w:r>
      <w:r w:rsidRPr="000504CB">
        <w:rPr>
          <w:color w:val="222222"/>
          <w:shd w:val="clear" w:color="auto" w:fill="FFFFFF"/>
        </w:rPr>
        <w:t xml:space="preserve"> </w:t>
      </w:r>
      <w:r w:rsidRPr="000504CB">
        <w:t>Daley, A.J., Bloch, I., Kokail, C., Flannigan, S., Pearson, N., Troyer, M. and Zoller, P., 2022. Practical quantum advantage in quantum simulation. </w:t>
      </w:r>
      <w:r w:rsidRPr="000504CB">
        <w:rPr>
          <w:i/>
          <w:iCs/>
        </w:rPr>
        <w:t>Nature</w:t>
      </w:r>
      <w:r w:rsidRPr="000504CB">
        <w:t>, </w:t>
      </w:r>
      <w:r w:rsidRPr="000504CB">
        <w:rPr>
          <w:i/>
          <w:iCs/>
        </w:rPr>
        <w:t>607</w:t>
      </w:r>
      <w:r w:rsidRPr="000504CB">
        <w:t>(7920), pp.667-676.</w:t>
      </w:r>
    </w:p>
    <w:p w14:paraId="6EA3AEBD" w14:textId="77777777" w:rsidR="00DB3531" w:rsidRPr="000504CB" w:rsidRDefault="00DB3531" w:rsidP="000504CB">
      <w:pPr>
        <w:tabs>
          <w:tab w:val="left" w:pos="3771"/>
        </w:tabs>
        <w:spacing w:line="360" w:lineRule="auto"/>
      </w:pPr>
      <w:r w:rsidRPr="000504CB">
        <w:rPr>
          <w:b/>
          <w:bCs/>
        </w:rPr>
        <w:t>[4]</w:t>
      </w:r>
      <w:r w:rsidRPr="000504CB">
        <w:rPr>
          <w:color w:val="222222"/>
          <w:shd w:val="clear" w:color="auto" w:fill="FFFFFF"/>
        </w:rPr>
        <w:t xml:space="preserve"> </w:t>
      </w:r>
      <w:r w:rsidRPr="000504CB">
        <w:t>Tacchino, F., Chiesa, A., Carretta, S. and Gerace, D., 2020. Quantum computers as universal quantum simulators: state‐of‐the‐art and perspectives. </w:t>
      </w:r>
      <w:r w:rsidRPr="000504CB">
        <w:rPr>
          <w:i/>
          <w:iCs/>
        </w:rPr>
        <w:t>Advanced Quantum Technologies</w:t>
      </w:r>
      <w:r w:rsidRPr="000504CB">
        <w:t>, </w:t>
      </w:r>
      <w:r w:rsidRPr="000504CB">
        <w:rPr>
          <w:i/>
          <w:iCs/>
        </w:rPr>
        <w:t>3</w:t>
      </w:r>
      <w:r w:rsidRPr="000504CB">
        <w:t>(3), p.1900052.</w:t>
      </w:r>
    </w:p>
    <w:p w14:paraId="18736905" w14:textId="6B9BC26F" w:rsidR="00DB3531" w:rsidRPr="000504CB" w:rsidRDefault="00DB3531" w:rsidP="000504CB">
      <w:pPr>
        <w:tabs>
          <w:tab w:val="left" w:pos="3771"/>
        </w:tabs>
        <w:spacing w:line="360" w:lineRule="auto"/>
      </w:pPr>
      <w:r w:rsidRPr="000504CB">
        <w:rPr>
          <w:b/>
          <w:bCs/>
        </w:rPr>
        <w:t>[5]</w:t>
      </w:r>
      <w:r w:rsidRPr="000504CB">
        <w:rPr>
          <w:color w:val="222222"/>
          <w:shd w:val="clear" w:color="auto" w:fill="FFFFFF"/>
        </w:rPr>
        <w:t xml:space="preserve"> </w:t>
      </w:r>
      <w:r w:rsidRPr="000504CB">
        <w:t>Jones, T., Brown, A., Bush, I. and Benjamin, S.C., 20</w:t>
      </w:r>
      <w:r w:rsidR="00F97818" w:rsidRPr="000504CB">
        <w:t>23.</w:t>
      </w:r>
      <w:r w:rsidRPr="000504CB">
        <w:t>. Quest and high-performance simulation of quantum computers. </w:t>
      </w:r>
      <w:r w:rsidRPr="000504CB">
        <w:rPr>
          <w:i/>
          <w:iCs/>
        </w:rPr>
        <w:t>Scientific reports</w:t>
      </w:r>
      <w:r w:rsidRPr="000504CB">
        <w:t>, </w:t>
      </w:r>
      <w:r w:rsidRPr="000504CB">
        <w:rPr>
          <w:i/>
          <w:iCs/>
        </w:rPr>
        <w:t>9</w:t>
      </w:r>
      <w:r w:rsidRPr="000504CB">
        <w:t>(1), p.10736</w:t>
      </w:r>
    </w:p>
    <w:p w14:paraId="1E90AF13" w14:textId="77777777" w:rsidR="00DB3531" w:rsidRPr="000504CB" w:rsidRDefault="00DB3531" w:rsidP="000504CB">
      <w:pPr>
        <w:tabs>
          <w:tab w:val="left" w:pos="3771"/>
        </w:tabs>
        <w:spacing w:line="360" w:lineRule="auto"/>
      </w:pPr>
      <w:r w:rsidRPr="000504CB">
        <w:rPr>
          <w:b/>
          <w:bCs/>
        </w:rPr>
        <w:lastRenderedPageBreak/>
        <w:t>[6]</w:t>
      </w:r>
      <w:r w:rsidRPr="000504CB">
        <w:rPr>
          <w:b/>
          <w:bCs/>
          <w:color w:val="222222"/>
          <w:shd w:val="clear" w:color="auto" w:fill="FFFFFF"/>
        </w:rPr>
        <w:t xml:space="preserve"> </w:t>
      </w:r>
      <w:r w:rsidRPr="000504CB">
        <w:t>Paudel, H.P., Syamlal, M., Crawford, S.E., Lee, Y.L., Shugayev, R.A., Lu, P., Ohodnicki, P.R., Mollot, D. and Duan, Y., 2022. Quantum computing and simulations for energy applications: Review and perspective. </w:t>
      </w:r>
      <w:r w:rsidRPr="000504CB">
        <w:rPr>
          <w:i/>
          <w:iCs/>
        </w:rPr>
        <w:t>ACS Engineering Au</w:t>
      </w:r>
      <w:r w:rsidRPr="000504CB">
        <w:t>, </w:t>
      </w:r>
      <w:r w:rsidRPr="000504CB">
        <w:rPr>
          <w:i/>
          <w:iCs/>
        </w:rPr>
        <w:t>2</w:t>
      </w:r>
      <w:r w:rsidRPr="000504CB">
        <w:t>(3), pp.151-196.</w:t>
      </w:r>
    </w:p>
    <w:p w14:paraId="2F991F9B" w14:textId="77777777" w:rsidR="00DB3531" w:rsidRPr="000504CB" w:rsidRDefault="00DB3531" w:rsidP="000504CB">
      <w:pPr>
        <w:tabs>
          <w:tab w:val="left" w:pos="3771"/>
        </w:tabs>
        <w:spacing w:line="360" w:lineRule="auto"/>
      </w:pPr>
      <w:r w:rsidRPr="000504CB">
        <w:rPr>
          <w:b/>
          <w:bCs/>
        </w:rPr>
        <w:t>[7]</w:t>
      </w:r>
      <w:r w:rsidRPr="000504CB">
        <w:rPr>
          <w:color w:val="222222"/>
          <w:shd w:val="clear" w:color="auto" w:fill="FFFFFF"/>
        </w:rPr>
        <w:t xml:space="preserve"> Paudel, H.P., Syamlal, M., Crawford, S.E., Lee, Y.L., Shugayev, R.A., Lu, P., Ohodnicki, P.R., Mollot, D. and Duan, Y., 2022. Quantum computing and simulations for energy applications: Review and perspective. </w:t>
      </w:r>
      <w:r w:rsidRPr="000504CB">
        <w:rPr>
          <w:i/>
          <w:iCs/>
          <w:color w:val="222222"/>
          <w:shd w:val="clear" w:color="auto" w:fill="FFFFFF"/>
        </w:rPr>
        <w:t>ACS Engineering Au</w:t>
      </w:r>
      <w:r w:rsidRPr="000504CB">
        <w:rPr>
          <w:color w:val="222222"/>
          <w:shd w:val="clear" w:color="auto" w:fill="FFFFFF"/>
        </w:rPr>
        <w:t>, </w:t>
      </w:r>
      <w:r w:rsidRPr="000504CB">
        <w:rPr>
          <w:i/>
          <w:iCs/>
          <w:color w:val="222222"/>
          <w:shd w:val="clear" w:color="auto" w:fill="FFFFFF"/>
        </w:rPr>
        <w:t>2</w:t>
      </w:r>
      <w:r w:rsidRPr="000504CB">
        <w:rPr>
          <w:color w:val="222222"/>
          <w:shd w:val="clear" w:color="auto" w:fill="FFFFFF"/>
        </w:rPr>
        <w:t>(3), pp.151-196.</w:t>
      </w:r>
    </w:p>
    <w:p w14:paraId="205E3D86" w14:textId="1595BAC2" w:rsidR="00DB3531" w:rsidRPr="000504CB" w:rsidRDefault="00DB3531" w:rsidP="000504CB">
      <w:pPr>
        <w:tabs>
          <w:tab w:val="left" w:pos="3771"/>
        </w:tabs>
        <w:spacing w:line="360" w:lineRule="auto"/>
        <w:ind w:left="0" w:firstLine="0"/>
      </w:pPr>
      <w:r w:rsidRPr="000504CB">
        <w:rPr>
          <w:b/>
          <w:bCs/>
        </w:rPr>
        <w:t>[8]</w:t>
      </w:r>
      <w:r w:rsidRPr="000504CB">
        <w:rPr>
          <w:color w:val="222222"/>
          <w:shd w:val="clear" w:color="auto" w:fill="FFFFFF"/>
        </w:rPr>
        <w:t xml:space="preserve"> </w:t>
      </w:r>
      <w:r w:rsidRPr="000504CB">
        <w:t>Daley, A.J., 20</w:t>
      </w:r>
      <w:r w:rsidR="00F97818" w:rsidRPr="000504CB">
        <w:t>23.</w:t>
      </w:r>
      <w:r w:rsidRPr="000504CB">
        <w:t>. Quantum computing and quantum simulation with group-II atoms. </w:t>
      </w:r>
      <w:r w:rsidRPr="000504CB">
        <w:rPr>
          <w:i/>
          <w:iCs/>
        </w:rPr>
        <w:t>Quantum Information Processing</w:t>
      </w:r>
      <w:r w:rsidRPr="000504CB">
        <w:t>, </w:t>
      </w:r>
      <w:r w:rsidRPr="000504CB">
        <w:rPr>
          <w:i/>
          <w:iCs/>
        </w:rPr>
        <w:t>10</w:t>
      </w:r>
      <w:r w:rsidRPr="000504CB">
        <w:t>, pp.865-884.</w:t>
      </w:r>
    </w:p>
    <w:p w14:paraId="5A6B0AB4" w14:textId="77777777" w:rsidR="00DB3531" w:rsidRPr="000504CB" w:rsidRDefault="00DB3531" w:rsidP="000504CB">
      <w:pPr>
        <w:tabs>
          <w:tab w:val="left" w:pos="3771"/>
        </w:tabs>
        <w:spacing w:line="360" w:lineRule="auto"/>
      </w:pPr>
      <w:r w:rsidRPr="000504CB">
        <w:rPr>
          <w:b/>
          <w:bCs/>
        </w:rPr>
        <w:t>[9]</w:t>
      </w:r>
      <w:r w:rsidRPr="000504CB">
        <w:rPr>
          <w:color w:val="222222"/>
          <w:shd w:val="clear" w:color="auto" w:fill="FFFFFF"/>
        </w:rPr>
        <w:t xml:space="preserve"> </w:t>
      </w:r>
      <w:r w:rsidRPr="000504CB">
        <w:t>Motta, M. and Rice, J.E., 2022. Emerging quantum computing algorithms for quantum chemistry. </w:t>
      </w:r>
      <w:r w:rsidRPr="000504CB">
        <w:rPr>
          <w:i/>
          <w:iCs/>
        </w:rPr>
        <w:t>Wiley Interdisciplinary Reviews: Computational Molecular Science</w:t>
      </w:r>
      <w:r w:rsidRPr="000504CB">
        <w:t>, </w:t>
      </w:r>
      <w:r w:rsidRPr="000504CB">
        <w:rPr>
          <w:i/>
          <w:iCs/>
        </w:rPr>
        <w:t>12</w:t>
      </w:r>
      <w:r w:rsidRPr="000504CB">
        <w:t>(3), p.e1580.</w:t>
      </w:r>
    </w:p>
    <w:p w14:paraId="5786911A" w14:textId="71BC9362" w:rsidR="00DB3531" w:rsidRPr="000504CB" w:rsidRDefault="00DB3531" w:rsidP="000504CB">
      <w:pPr>
        <w:tabs>
          <w:tab w:val="left" w:pos="3771"/>
        </w:tabs>
        <w:spacing w:line="360" w:lineRule="auto"/>
      </w:pPr>
      <w:r w:rsidRPr="000504CB">
        <w:rPr>
          <w:b/>
          <w:bCs/>
        </w:rPr>
        <w:t>[10]</w:t>
      </w:r>
      <w:r w:rsidRPr="000504CB">
        <w:rPr>
          <w:color w:val="222222"/>
          <w:shd w:val="clear" w:color="auto" w:fill="FFFFFF"/>
        </w:rPr>
        <w:t xml:space="preserve"> </w:t>
      </w:r>
      <w:r w:rsidRPr="000504CB">
        <w:t>Georgescu, I.M., Ashhab, S. and Nori, F., 20</w:t>
      </w:r>
      <w:r w:rsidR="00F97818" w:rsidRPr="000504CB">
        <w:t>23</w:t>
      </w:r>
      <w:r w:rsidRPr="000504CB">
        <w:t>. Quantum simulation. </w:t>
      </w:r>
      <w:r w:rsidRPr="000504CB">
        <w:rPr>
          <w:i/>
          <w:iCs/>
        </w:rPr>
        <w:t>Reviews of Modern Physics</w:t>
      </w:r>
      <w:r w:rsidRPr="000504CB">
        <w:t>, </w:t>
      </w:r>
      <w:r w:rsidRPr="000504CB">
        <w:rPr>
          <w:i/>
          <w:iCs/>
        </w:rPr>
        <w:t>86</w:t>
      </w:r>
      <w:r w:rsidRPr="000504CB">
        <w:t>(1), pp.153-185.</w:t>
      </w:r>
    </w:p>
    <w:p w14:paraId="1702E856" w14:textId="77777777" w:rsidR="00DB3531" w:rsidRPr="00DB3531" w:rsidRDefault="00DB3531" w:rsidP="007B1F1D">
      <w:pPr>
        <w:tabs>
          <w:tab w:val="left" w:pos="3771"/>
        </w:tabs>
        <w:spacing w:line="360" w:lineRule="auto"/>
      </w:pPr>
    </w:p>
    <w:p w14:paraId="103C4B05" w14:textId="77777777" w:rsidR="00DB3531" w:rsidRPr="00DB3531" w:rsidRDefault="00DB3531" w:rsidP="007B1F1D">
      <w:pPr>
        <w:tabs>
          <w:tab w:val="left" w:pos="3771"/>
        </w:tabs>
        <w:spacing w:line="360" w:lineRule="auto"/>
      </w:pPr>
    </w:p>
    <w:p w14:paraId="261BD4E9" w14:textId="77777777" w:rsidR="00DB3531" w:rsidRDefault="00DB3531" w:rsidP="007B1F1D">
      <w:pPr>
        <w:tabs>
          <w:tab w:val="left" w:pos="3771"/>
        </w:tabs>
        <w:spacing w:line="360" w:lineRule="auto"/>
      </w:pPr>
    </w:p>
    <w:p w14:paraId="33FAE539" w14:textId="77777777" w:rsidR="00DB3531" w:rsidRDefault="00DB3531" w:rsidP="007B1F1D">
      <w:pPr>
        <w:tabs>
          <w:tab w:val="left" w:pos="3771"/>
        </w:tabs>
        <w:spacing w:line="360" w:lineRule="auto"/>
      </w:pPr>
    </w:p>
    <w:p w14:paraId="02F682BF" w14:textId="77777777" w:rsidR="00DB3531" w:rsidRDefault="00DB3531" w:rsidP="007B1F1D">
      <w:pPr>
        <w:tabs>
          <w:tab w:val="left" w:pos="3771"/>
        </w:tabs>
        <w:spacing w:line="360" w:lineRule="auto"/>
      </w:pPr>
    </w:p>
    <w:p w14:paraId="689E2615" w14:textId="77777777" w:rsidR="00DB3531" w:rsidRDefault="00DB3531" w:rsidP="007B1F1D">
      <w:pPr>
        <w:tabs>
          <w:tab w:val="left" w:pos="3771"/>
        </w:tabs>
        <w:spacing w:line="360" w:lineRule="auto"/>
      </w:pPr>
    </w:p>
    <w:p w14:paraId="7CDD0AF4" w14:textId="77777777" w:rsidR="002D05DF" w:rsidRDefault="002D05DF" w:rsidP="007B1F1D">
      <w:pPr>
        <w:tabs>
          <w:tab w:val="left" w:pos="3771"/>
        </w:tabs>
        <w:spacing w:line="360" w:lineRule="auto"/>
        <w:jc w:val="center"/>
      </w:pPr>
    </w:p>
    <w:p w14:paraId="4D61B858" w14:textId="6229E903" w:rsidR="00DB3531" w:rsidRDefault="007B1F1D" w:rsidP="002D05DF">
      <w:pPr>
        <w:tabs>
          <w:tab w:val="left" w:pos="3771"/>
        </w:tabs>
        <w:spacing w:line="360" w:lineRule="auto"/>
        <w:jc w:val="center"/>
      </w:pPr>
      <w:r>
        <w:rPr>
          <w:b/>
          <w:bCs/>
          <w:sz w:val="28"/>
          <w:szCs w:val="28"/>
        </w:rPr>
        <w:t>APPENDICES</w:t>
      </w:r>
    </w:p>
    <w:p w14:paraId="38E9EFAC" w14:textId="77777777" w:rsidR="00DB3531" w:rsidRPr="000504CB" w:rsidRDefault="00DB3531" w:rsidP="000504CB">
      <w:pPr>
        <w:tabs>
          <w:tab w:val="left" w:pos="3771"/>
        </w:tabs>
        <w:spacing w:line="360" w:lineRule="auto"/>
        <w:rPr>
          <w:b/>
          <w:bCs/>
        </w:rPr>
      </w:pPr>
      <w:r w:rsidRPr="000504CB">
        <w:rPr>
          <w:b/>
          <w:bCs/>
        </w:rPr>
        <w:t>Appendix A: Code Snippets</w:t>
      </w:r>
    </w:p>
    <w:p w14:paraId="019C5BF3" w14:textId="77777777" w:rsidR="00DB3531" w:rsidRPr="000504CB" w:rsidRDefault="00DB3531" w:rsidP="000504CB">
      <w:pPr>
        <w:tabs>
          <w:tab w:val="left" w:pos="3771"/>
        </w:tabs>
        <w:spacing w:line="360" w:lineRule="auto"/>
      </w:pPr>
      <w:r w:rsidRPr="000504CB">
        <w:t xml:space="preserve">This section includes key portions of the code used in the quantum computing simulator. </w:t>
      </w:r>
    </w:p>
    <w:p w14:paraId="6680312C" w14:textId="77777777" w:rsidR="00DB3531" w:rsidRPr="000504CB" w:rsidRDefault="00DB3531" w:rsidP="000504CB">
      <w:pPr>
        <w:tabs>
          <w:tab w:val="left" w:pos="3771"/>
        </w:tabs>
        <w:spacing w:after="0" w:line="360" w:lineRule="auto"/>
      </w:pPr>
      <w:r w:rsidRPr="000504CB">
        <w:rPr>
          <w:b/>
          <w:bCs/>
        </w:rPr>
        <w:t>A</w:t>
      </w:r>
      <w:r w:rsidRPr="000504CB">
        <w:t>.1 Quantum Circuit Simulation Code (Python Example using Qiskit)</w:t>
      </w:r>
    </w:p>
    <w:p w14:paraId="5EEB5228" w14:textId="77777777" w:rsidR="00DB3531" w:rsidRPr="000504CB" w:rsidRDefault="00DB3531" w:rsidP="000504CB">
      <w:pPr>
        <w:tabs>
          <w:tab w:val="left" w:pos="3771"/>
        </w:tabs>
        <w:spacing w:after="0" w:line="360" w:lineRule="auto"/>
      </w:pPr>
      <w:r w:rsidRPr="000504CB">
        <w:t>python</w:t>
      </w:r>
    </w:p>
    <w:p w14:paraId="04BBA06D" w14:textId="77777777" w:rsidR="00DB3531" w:rsidRPr="000504CB" w:rsidRDefault="00DB3531" w:rsidP="000504CB">
      <w:pPr>
        <w:tabs>
          <w:tab w:val="left" w:pos="3771"/>
        </w:tabs>
        <w:spacing w:after="0" w:line="360" w:lineRule="auto"/>
      </w:pPr>
      <w:r w:rsidRPr="000504CB">
        <w:t>Copy</w:t>
      </w:r>
    </w:p>
    <w:p w14:paraId="2D062B8C" w14:textId="77777777" w:rsidR="00DB3531" w:rsidRPr="000504CB" w:rsidRDefault="00DB3531" w:rsidP="000504CB">
      <w:pPr>
        <w:tabs>
          <w:tab w:val="left" w:pos="3771"/>
        </w:tabs>
        <w:spacing w:after="0" w:line="360" w:lineRule="auto"/>
      </w:pPr>
      <w:r w:rsidRPr="000504CB">
        <w:t>Edit</w:t>
      </w:r>
    </w:p>
    <w:p w14:paraId="60C16B4E" w14:textId="77777777" w:rsidR="00DB3531" w:rsidRPr="000504CB" w:rsidRDefault="00DB3531" w:rsidP="000504CB">
      <w:pPr>
        <w:tabs>
          <w:tab w:val="left" w:pos="3771"/>
        </w:tabs>
        <w:spacing w:after="0" w:line="360" w:lineRule="auto"/>
      </w:pPr>
      <w:r w:rsidRPr="000504CB">
        <w:t>from qi skit import Quantum Circuit, Aer, transpire, assemble, execute</w:t>
      </w:r>
    </w:p>
    <w:p w14:paraId="773E7A2E" w14:textId="77777777" w:rsidR="00DB3531" w:rsidRPr="000504CB" w:rsidRDefault="00DB3531" w:rsidP="000504CB">
      <w:pPr>
        <w:tabs>
          <w:tab w:val="left" w:pos="3771"/>
        </w:tabs>
        <w:spacing w:after="0" w:line="360" w:lineRule="auto"/>
      </w:pPr>
      <w:r w:rsidRPr="000504CB">
        <w:t># Create a quantum circuit with 2 qubits and 2 classical bits</w:t>
      </w:r>
    </w:p>
    <w:p w14:paraId="32E237AA" w14:textId="77777777" w:rsidR="00DB3531" w:rsidRPr="000504CB" w:rsidRDefault="00DB3531" w:rsidP="000504CB">
      <w:pPr>
        <w:tabs>
          <w:tab w:val="left" w:pos="3771"/>
        </w:tabs>
        <w:spacing w:after="0" w:line="360" w:lineRule="auto"/>
      </w:pPr>
      <w:r w:rsidRPr="000504CB">
        <w:t>qc = Quantum Circuit(2, 2)</w:t>
      </w:r>
    </w:p>
    <w:p w14:paraId="2B7E3F77" w14:textId="77777777" w:rsidR="00DB3531" w:rsidRPr="000504CB" w:rsidRDefault="00DB3531" w:rsidP="000504CB">
      <w:pPr>
        <w:tabs>
          <w:tab w:val="left" w:pos="3771"/>
        </w:tabs>
        <w:spacing w:after="0" w:line="360" w:lineRule="auto"/>
      </w:pPr>
      <w:r w:rsidRPr="000504CB">
        <w:t># Apply Hadamard gate to the first qubit</w:t>
      </w:r>
    </w:p>
    <w:p w14:paraId="25556F61" w14:textId="77777777" w:rsidR="00DB3531" w:rsidRPr="000504CB" w:rsidRDefault="00DB3531" w:rsidP="000504CB">
      <w:pPr>
        <w:tabs>
          <w:tab w:val="left" w:pos="3771"/>
        </w:tabs>
        <w:spacing w:after="0" w:line="360" w:lineRule="auto"/>
      </w:pPr>
      <w:r w:rsidRPr="000504CB">
        <w:t>qc.h(0)</w:t>
      </w:r>
    </w:p>
    <w:p w14:paraId="599EAA16" w14:textId="77777777" w:rsidR="00DB3531" w:rsidRPr="000504CB" w:rsidRDefault="00DB3531" w:rsidP="000504CB">
      <w:pPr>
        <w:tabs>
          <w:tab w:val="left" w:pos="3771"/>
        </w:tabs>
        <w:spacing w:after="0" w:line="360" w:lineRule="auto"/>
      </w:pPr>
      <w:r w:rsidRPr="000504CB">
        <w:lastRenderedPageBreak/>
        <w:t># Apply CNOT gate (entanglement) between qubit 0 and qubit 1</w:t>
      </w:r>
    </w:p>
    <w:p w14:paraId="36F003A1" w14:textId="77777777" w:rsidR="00DB3531" w:rsidRPr="000504CB" w:rsidRDefault="00DB3531" w:rsidP="000504CB">
      <w:pPr>
        <w:tabs>
          <w:tab w:val="left" w:pos="3771"/>
        </w:tabs>
        <w:spacing w:after="0" w:line="360" w:lineRule="auto"/>
      </w:pPr>
      <w:r w:rsidRPr="000504CB">
        <w:t>qc.cx(0, 1)</w:t>
      </w:r>
    </w:p>
    <w:p w14:paraId="30C81812" w14:textId="77777777" w:rsidR="00DB3531" w:rsidRPr="000504CB" w:rsidRDefault="00DB3531" w:rsidP="000504CB">
      <w:pPr>
        <w:tabs>
          <w:tab w:val="left" w:pos="3771"/>
        </w:tabs>
        <w:spacing w:after="0" w:line="360" w:lineRule="auto"/>
      </w:pPr>
      <w:r w:rsidRPr="000504CB">
        <w:t># Measure the qubits</w:t>
      </w:r>
    </w:p>
    <w:p w14:paraId="0750498D" w14:textId="77777777" w:rsidR="00DB3531" w:rsidRPr="000504CB" w:rsidRDefault="00DB3531" w:rsidP="000504CB">
      <w:pPr>
        <w:tabs>
          <w:tab w:val="left" w:pos="3771"/>
        </w:tabs>
        <w:spacing w:after="0" w:line="360" w:lineRule="auto"/>
      </w:pPr>
      <w:r w:rsidRPr="000504CB">
        <w:t>qc.measure([0, 1], [0, 1])</w:t>
      </w:r>
    </w:p>
    <w:p w14:paraId="2E2265FD" w14:textId="77777777" w:rsidR="00DB3531" w:rsidRPr="000504CB" w:rsidRDefault="00DB3531" w:rsidP="000504CB">
      <w:pPr>
        <w:tabs>
          <w:tab w:val="left" w:pos="3771"/>
        </w:tabs>
        <w:spacing w:after="0" w:line="360" w:lineRule="auto"/>
      </w:pPr>
      <w:r w:rsidRPr="000504CB">
        <w:t># Simulate the quantum circuit</w:t>
      </w:r>
    </w:p>
    <w:p w14:paraId="78AF647D" w14:textId="77777777" w:rsidR="00DB3531" w:rsidRPr="000504CB" w:rsidRDefault="00DB3531" w:rsidP="000504CB">
      <w:pPr>
        <w:tabs>
          <w:tab w:val="left" w:pos="3771"/>
        </w:tabs>
        <w:spacing w:after="0" w:line="360" w:lineRule="auto"/>
      </w:pPr>
      <w:r w:rsidRPr="000504CB">
        <w:t>simulator = Aer.get_backend('aer_simulator')</w:t>
      </w:r>
    </w:p>
    <w:p w14:paraId="7BAEF77B" w14:textId="77777777" w:rsidR="00DB3531" w:rsidRPr="000504CB" w:rsidRDefault="00DB3531" w:rsidP="000504CB">
      <w:pPr>
        <w:tabs>
          <w:tab w:val="left" w:pos="3771"/>
        </w:tabs>
        <w:spacing w:after="0" w:line="360" w:lineRule="auto"/>
      </w:pPr>
      <w:r w:rsidRPr="000504CB">
        <w:t>compiled_circuit = transpile(qc, simulator)</w:t>
      </w:r>
    </w:p>
    <w:p w14:paraId="0259356E" w14:textId="77777777" w:rsidR="00DB3531" w:rsidRPr="000504CB" w:rsidRDefault="00DB3531" w:rsidP="000504CB">
      <w:pPr>
        <w:tabs>
          <w:tab w:val="left" w:pos="3771"/>
        </w:tabs>
        <w:spacing w:after="0" w:line="360" w:lineRule="auto"/>
      </w:pPr>
      <w:r w:rsidRPr="000504CB">
        <w:t>qobj = assemble(compiled_circuit)</w:t>
      </w:r>
    </w:p>
    <w:p w14:paraId="3363674C" w14:textId="77777777" w:rsidR="00DB3531" w:rsidRPr="000504CB" w:rsidRDefault="00DB3531" w:rsidP="000504CB">
      <w:pPr>
        <w:tabs>
          <w:tab w:val="left" w:pos="3771"/>
        </w:tabs>
        <w:spacing w:after="0" w:line="360" w:lineRule="auto"/>
      </w:pPr>
      <w:r w:rsidRPr="000504CB">
        <w:t>result = execute(qc, simulator).result()</w:t>
      </w:r>
    </w:p>
    <w:p w14:paraId="077E9A25" w14:textId="77777777" w:rsidR="00DB3531" w:rsidRPr="000504CB" w:rsidRDefault="00DB3531" w:rsidP="000504CB">
      <w:pPr>
        <w:tabs>
          <w:tab w:val="left" w:pos="3771"/>
        </w:tabs>
        <w:spacing w:after="0" w:line="360" w:lineRule="auto"/>
      </w:pPr>
      <w:r w:rsidRPr="000504CB">
        <w:t>counts = result.get_counts()</w:t>
      </w:r>
    </w:p>
    <w:p w14:paraId="1EEC2528" w14:textId="77777777" w:rsidR="00DB3531" w:rsidRPr="000504CB" w:rsidRDefault="00DB3531" w:rsidP="000504CB">
      <w:pPr>
        <w:tabs>
          <w:tab w:val="left" w:pos="3771"/>
        </w:tabs>
        <w:spacing w:after="0" w:line="360" w:lineRule="auto"/>
      </w:pPr>
      <w:r w:rsidRPr="000504CB">
        <w:t>print("Quantum Circuit Output:", counts)</w:t>
      </w:r>
    </w:p>
    <w:p w14:paraId="645A2D58" w14:textId="77777777" w:rsidR="00DB3531" w:rsidRPr="000504CB" w:rsidRDefault="00DB3531" w:rsidP="000504CB">
      <w:pPr>
        <w:tabs>
          <w:tab w:val="left" w:pos="3771"/>
        </w:tabs>
        <w:spacing w:after="0" w:line="360" w:lineRule="auto"/>
      </w:pPr>
      <w:r w:rsidRPr="000504CB">
        <w:t>qc.draw('mpl')</w:t>
      </w:r>
    </w:p>
    <w:p w14:paraId="728A838C" w14:textId="77777777" w:rsidR="00DB3531" w:rsidRPr="000504CB" w:rsidRDefault="00DB3531" w:rsidP="000504CB">
      <w:pPr>
        <w:tabs>
          <w:tab w:val="left" w:pos="3771"/>
        </w:tabs>
        <w:spacing w:after="0" w:line="360" w:lineRule="auto"/>
      </w:pPr>
      <w:r w:rsidRPr="000504CB">
        <w:t>Explanation: This code creates a Bell State using a Hadamard and CNOT gate, simulates the circuit, and returns the measurement results.</w:t>
      </w:r>
    </w:p>
    <w:p w14:paraId="46E5985B" w14:textId="77777777" w:rsidR="00DB3531" w:rsidRPr="000504CB" w:rsidRDefault="00DB3531" w:rsidP="000504CB">
      <w:pPr>
        <w:tabs>
          <w:tab w:val="left" w:pos="3771"/>
        </w:tabs>
        <w:spacing w:after="0" w:line="360" w:lineRule="auto"/>
        <w:ind w:left="0" w:firstLine="0"/>
        <w:rPr>
          <w:b/>
          <w:bCs/>
        </w:rPr>
      </w:pPr>
    </w:p>
    <w:p w14:paraId="614FA5FC" w14:textId="77777777" w:rsidR="00DB3531" w:rsidRPr="000504CB" w:rsidRDefault="00DB3531" w:rsidP="000504CB">
      <w:pPr>
        <w:tabs>
          <w:tab w:val="left" w:pos="3771"/>
        </w:tabs>
        <w:spacing w:after="0" w:line="360" w:lineRule="auto"/>
        <w:ind w:left="0" w:firstLine="0"/>
        <w:rPr>
          <w:b/>
          <w:bCs/>
        </w:rPr>
      </w:pPr>
      <w:r w:rsidRPr="000504CB">
        <w:rPr>
          <w:b/>
          <w:bCs/>
        </w:rPr>
        <w:t>Appendix B: User Manual</w:t>
      </w:r>
    </w:p>
    <w:p w14:paraId="4333FD3C" w14:textId="77777777" w:rsidR="00DB3531" w:rsidRPr="000504CB" w:rsidRDefault="00DB3531" w:rsidP="000504CB">
      <w:pPr>
        <w:tabs>
          <w:tab w:val="left" w:pos="3771"/>
        </w:tabs>
        <w:spacing w:after="0" w:line="360" w:lineRule="auto"/>
      </w:pPr>
      <w:r w:rsidRPr="000504CB">
        <w:rPr>
          <w:b/>
          <w:bCs/>
        </w:rPr>
        <w:t>B</w:t>
      </w:r>
      <w:r w:rsidRPr="000504CB">
        <w:t>.1 Overview</w:t>
      </w:r>
    </w:p>
    <w:p w14:paraId="3C86CAD4" w14:textId="77777777" w:rsidR="00DB3531" w:rsidRPr="000504CB" w:rsidRDefault="00DB3531" w:rsidP="000504CB">
      <w:pPr>
        <w:tabs>
          <w:tab w:val="left" w:pos="3771"/>
        </w:tabs>
        <w:spacing w:after="0" w:line="360" w:lineRule="auto"/>
      </w:pPr>
      <w:r w:rsidRPr="000504CB">
        <w:t>This manual provides step-by-step guidance on how to use the quantum computing simulation framework developed in this project.</w:t>
      </w:r>
    </w:p>
    <w:p w14:paraId="1A1FED4D" w14:textId="77777777" w:rsidR="00DB3531" w:rsidRPr="000504CB" w:rsidRDefault="00DB3531" w:rsidP="000504CB">
      <w:pPr>
        <w:tabs>
          <w:tab w:val="left" w:pos="3771"/>
        </w:tabs>
        <w:spacing w:after="0" w:line="360" w:lineRule="auto"/>
      </w:pPr>
    </w:p>
    <w:p w14:paraId="55DF64FC" w14:textId="77777777" w:rsidR="00DB3531" w:rsidRPr="000504CB" w:rsidRDefault="00DB3531" w:rsidP="000504CB">
      <w:pPr>
        <w:tabs>
          <w:tab w:val="left" w:pos="3771"/>
        </w:tabs>
        <w:spacing w:after="0" w:line="360" w:lineRule="auto"/>
      </w:pPr>
      <w:r w:rsidRPr="000504CB">
        <w:rPr>
          <w:b/>
          <w:bCs/>
        </w:rPr>
        <w:t>B</w:t>
      </w:r>
      <w:r w:rsidRPr="000504CB">
        <w:t>.2 Installation Instructions</w:t>
      </w:r>
    </w:p>
    <w:p w14:paraId="7631F25B" w14:textId="77777777" w:rsidR="00DB3531" w:rsidRPr="000504CB" w:rsidRDefault="00DB3531" w:rsidP="000504CB">
      <w:pPr>
        <w:tabs>
          <w:tab w:val="left" w:pos="3771"/>
        </w:tabs>
        <w:spacing w:after="0" w:line="360" w:lineRule="auto"/>
      </w:pPr>
      <w:r w:rsidRPr="000504CB">
        <w:t>To run the quantum simulator, install the required dependencies using:</w:t>
      </w:r>
    </w:p>
    <w:p w14:paraId="752B92F4" w14:textId="77777777" w:rsidR="00DB3531" w:rsidRPr="000504CB" w:rsidRDefault="00DB3531" w:rsidP="000504CB">
      <w:pPr>
        <w:tabs>
          <w:tab w:val="left" w:pos="3771"/>
        </w:tabs>
        <w:spacing w:after="0" w:line="360" w:lineRule="auto"/>
      </w:pPr>
      <w:r w:rsidRPr="000504CB">
        <w:t>bash</w:t>
      </w:r>
    </w:p>
    <w:p w14:paraId="23B18B43" w14:textId="77777777" w:rsidR="00DB3531" w:rsidRPr="000504CB" w:rsidRDefault="00DB3531" w:rsidP="000504CB">
      <w:pPr>
        <w:tabs>
          <w:tab w:val="left" w:pos="3771"/>
        </w:tabs>
        <w:spacing w:after="0" w:line="360" w:lineRule="auto"/>
      </w:pPr>
      <w:r w:rsidRPr="000504CB">
        <w:t>pip install qiskit numpy matplotlib</w:t>
      </w:r>
    </w:p>
    <w:p w14:paraId="6D383D1D" w14:textId="77777777" w:rsidR="00DB3531" w:rsidRPr="000504CB" w:rsidRDefault="00DB3531" w:rsidP="000504CB">
      <w:pPr>
        <w:tabs>
          <w:tab w:val="left" w:pos="3771"/>
        </w:tabs>
        <w:spacing w:after="0" w:line="360" w:lineRule="auto"/>
      </w:pPr>
      <w:r w:rsidRPr="000504CB">
        <w:t>Ensure Python (version 3.8 or later) is installed before proceeding.</w:t>
      </w:r>
    </w:p>
    <w:p w14:paraId="218D6F15" w14:textId="77777777" w:rsidR="00DB3531" w:rsidRPr="000504CB" w:rsidRDefault="00DB3531" w:rsidP="000504CB">
      <w:pPr>
        <w:tabs>
          <w:tab w:val="left" w:pos="3771"/>
        </w:tabs>
        <w:spacing w:after="0" w:line="360" w:lineRule="auto"/>
        <w:rPr>
          <w:b/>
          <w:bCs/>
        </w:rPr>
      </w:pPr>
    </w:p>
    <w:p w14:paraId="49EB41AF" w14:textId="77777777" w:rsidR="00DB3531" w:rsidRPr="000504CB" w:rsidRDefault="00DB3531" w:rsidP="000504CB">
      <w:pPr>
        <w:tabs>
          <w:tab w:val="left" w:pos="3771"/>
        </w:tabs>
        <w:spacing w:after="0" w:line="360" w:lineRule="auto"/>
      </w:pPr>
      <w:r w:rsidRPr="000504CB">
        <w:t>B.3 Running Simulations</w:t>
      </w:r>
    </w:p>
    <w:p w14:paraId="6143B43C" w14:textId="77777777" w:rsidR="00DB3531" w:rsidRPr="000504CB" w:rsidRDefault="00DB3531" w:rsidP="000504CB">
      <w:pPr>
        <w:tabs>
          <w:tab w:val="left" w:pos="3771"/>
        </w:tabs>
        <w:spacing w:after="0" w:line="360" w:lineRule="auto"/>
      </w:pPr>
      <w:r w:rsidRPr="000504CB">
        <w:t>Open a Python environment (Jupyter Notebook or VS Code).</w:t>
      </w:r>
    </w:p>
    <w:p w14:paraId="7D663D95" w14:textId="77777777" w:rsidR="00DB3531" w:rsidRPr="000504CB" w:rsidRDefault="00DB3531" w:rsidP="000504CB">
      <w:pPr>
        <w:tabs>
          <w:tab w:val="left" w:pos="3771"/>
        </w:tabs>
        <w:spacing w:after="0" w:line="360" w:lineRule="auto"/>
      </w:pPr>
      <w:r w:rsidRPr="000504CB">
        <w:t>Import the necessary libraries and set up the quantum circuit.</w:t>
      </w:r>
    </w:p>
    <w:p w14:paraId="56556A86" w14:textId="77777777" w:rsidR="00DB3531" w:rsidRPr="000504CB" w:rsidRDefault="00DB3531" w:rsidP="000504CB">
      <w:pPr>
        <w:tabs>
          <w:tab w:val="left" w:pos="3771"/>
        </w:tabs>
        <w:spacing w:after="0" w:line="360" w:lineRule="auto"/>
      </w:pPr>
      <w:r w:rsidRPr="000504CB">
        <w:t>Modify the circuit by adding quantum gates and measurements.</w:t>
      </w:r>
    </w:p>
    <w:p w14:paraId="25E47803" w14:textId="77777777" w:rsidR="00DB3531" w:rsidRPr="000504CB" w:rsidRDefault="00DB3531" w:rsidP="000504CB">
      <w:pPr>
        <w:tabs>
          <w:tab w:val="left" w:pos="3771"/>
        </w:tabs>
        <w:spacing w:after="0" w:line="360" w:lineRule="auto"/>
      </w:pPr>
      <w:r w:rsidRPr="000504CB">
        <w:t>Run the simulator to observe output probabilities.</w:t>
      </w:r>
    </w:p>
    <w:p w14:paraId="48DCE30E" w14:textId="77777777" w:rsidR="00DB3531" w:rsidRPr="000504CB" w:rsidRDefault="00DB3531" w:rsidP="000504CB">
      <w:pPr>
        <w:tabs>
          <w:tab w:val="left" w:pos="3771"/>
        </w:tabs>
        <w:spacing w:after="0" w:line="360" w:lineRule="auto"/>
      </w:pPr>
      <w:r w:rsidRPr="000504CB">
        <w:t>Analyse results and compare quantum behaviour with classical expectations.</w:t>
      </w:r>
    </w:p>
    <w:p w14:paraId="5CFF735D" w14:textId="77777777" w:rsidR="00DB3531" w:rsidRPr="000504CB" w:rsidRDefault="00DB3531" w:rsidP="000504CB">
      <w:pPr>
        <w:tabs>
          <w:tab w:val="left" w:pos="3771"/>
        </w:tabs>
        <w:spacing w:after="0" w:line="360" w:lineRule="auto"/>
      </w:pPr>
    </w:p>
    <w:p w14:paraId="4EF9AA79" w14:textId="77777777" w:rsidR="00DB3531" w:rsidRPr="000504CB" w:rsidRDefault="00DB3531" w:rsidP="000504CB">
      <w:pPr>
        <w:tabs>
          <w:tab w:val="left" w:pos="3771"/>
        </w:tabs>
        <w:spacing w:after="0" w:line="360" w:lineRule="auto"/>
        <w:rPr>
          <w:b/>
          <w:bCs/>
        </w:rPr>
      </w:pPr>
      <w:r w:rsidRPr="000504CB">
        <w:rPr>
          <w:b/>
          <w:bCs/>
        </w:rPr>
        <w:t>Appendix C: Diagrams and Schematics</w:t>
      </w:r>
    </w:p>
    <w:p w14:paraId="5B0DCF2E" w14:textId="77777777" w:rsidR="00DB3531" w:rsidRPr="000504CB" w:rsidRDefault="00DB3531" w:rsidP="000504CB">
      <w:pPr>
        <w:tabs>
          <w:tab w:val="left" w:pos="3771"/>
        </w:tabs>
        <w:spacing w:after="0" w:line="360" w:lineRule="auto"/>
        <w:ind w:left="0" w:firstLine="0"/>
        <w:rPr>
          <w:b/>
          <w:bCs/>
        </w:rPr>
      </w:pPr>
    </w:p>
    <w:p w14:paraId="3BD1EEC7" w14:textId="77777777" w:rsidR="00DB3531" w:rsidRPr="000504CB" w:rsidRDefault="00DB3531" w:rsidP="000504CB">
      <w:pPr>
        <w:tabs>
          <w:tab w:val="left" w:pos="3771"/>
        </w:tabs>
        <w:spacing w:after="0" w:line="360" w:lineRule="auto"/>
        <w:ind w:left="0" w:firstLine="0"/>
      </w:pPr>
      <w:r w:rsidRPr="000504CB">
        <w:rPr>
          <w:b/>
          <w:bCs/>
        </w:rPr>
        <w:t>C.</w:t>
      </w:r>
      <w:r w:rsidRPr="000504CB">
        <w:t>1 Quantum Circuit Diagram (Bell State Example)</w:t>
      </w:r>
    </w:p>
    <w:p w14:paraId="7FC224AD" w14:textId="77777777" w:rsidR="00DB3531" w:rsidRPr="000504CB" w:rsidRDefault="00DB3531" w:rsidP="000504CB">
      <w:pPr>
        <w:tabs>
          <w:tab w:val="left" w:pos="3771"/>
        </w:tabs>
        <w:spacing w:after="0" w:line="360" w:lineRule="auto"/>
      </w:pPr>
      <w:r w:rsidRPr="000504CB">
        <w:t>The following diagram represents the Bell State (Quantum Entanglement) circuit, which was simulated in the project.</w:t>
      </w:r>
    </w:p>
    <w:p w14:paraId="5605FFA0" w14:textId="77777777" w:rsidR="00DB3531" w:rsidRPr="000504CB" w:rsidRDefault="00DB3531" w:rsidP="000504CB">
      <w:pPr>
        <w:tabs>
          <w:tab w:val="left" w:pos="3771"/>
        </w:tabs>
        <w:spacing w:after="0" w:line="360" w:lineRule="auto"/>
      </w:pPr>
      <w:r w:rsidRPr="000504CB">
        <w:t xml:space="preserve">   ┌───┐     ┌───┐</w:t>
      </w:r>
    </w:p>
    <w:p w14:paraId="3F2C83DA" w14:textId="77777777" w:rsidR="00DB3531" w:rsidRPr="000504CB" w:rsidRDefault="00DB3531" w:rsidP="000504CB">
      <w:pPr>
        <w:tabs>
          <w:tab w:val="left" w:pos="3771"/>
        </w:tabs>
        <w:spacing w:after="0" w:line="360" w:lineRule="auto"/>
      </w:pPr>
      <w:r w:rsidRPr="000504CB">
        <w:t>q0: ┤ H ├──■──┤ M ├───</w:t>
      </w:r>
    </w:p>
    <w:p w14:paraId="29CB1D29" w14:textId="77777777" w:rsidR="00DB3531" w:rsidRPr="000504CB" w:rsidRDefault="00DB3531" w:rsidP="000504CB">
      <w:pPr>
        <w:tabs>
          <w:tab w:val="left" w:pos="3771"/>
        </w:tabs>
        <w:spacing w:after="0" w:line="360" w:lineRule="auto"/>
      </w:pPr>
      <w:r w:rsidRPr="000504CB">
        <w:t xml:space="preserve">   └───┘┌─┴─┐└───┘</w:t>
      </w:r>
    </w:p>
    <w:p w14:paraId="702A7500" w14:textId="77777777" w:rsidR="00DB3531" w:rsidRPr="000504CB" w:rsidRDefault="00DB3531" w:rsidP="000504CB">
      <w:pPr>
        <w:tabs>
          <w:tab w:val="left" w:pos="3771"/>
        </w:tabs>
        <w:spacing w:after="0" w:line="360" w:lineRule="auto"/>
      </w:pPr>
      <w:r w:rsidRPr="000504CB">
        <w:t>q1: ────┤ X ├──┤ M ├───</w:t>
      </w:r>
    </w:p>
    <w:p w14:paraId="27D7694D" w14:textId="77777777" w:rsidR="00DB3531" w:rsidRPr="000504CB" w:rsidRDefault="00DB3531" w:rsidP="000504CB">
      <w:pPr>
        <w:tabs>
          <w:tab w:val="left" w:pos="3771"/>
        </w:tabs>
        <w:spacing w:after="0" w:line="360" w:lineRule="auto"/>
      </w:pPr>
      <w:r w:rsidRPr="000504CB">
        <w:t xml:space="preserve">        └───┘  └───┘</w:t>
      </w:r>
    </w:p>
    <w:p w14:paraId="0DEF82D2" w14:textId="77777777" w:rsidR="00DB3531" w:rsidRPr="000504CB" w:rsidRDefault="00DB3531" w:rsidP="000504CB">
      <w:pPr>
        <w:tabs>
          <w:tab w:val="left" w:pos="3771"/>
        </w:tabs>
        <w:spacing w:after="0" w:line="360" w:lineRule="auto"/>
        <w:rPr>
          <w:b/>
          <w:bCs/>
        </w:rPr>
      </w:pPr>
      <w:r w:rsidRPr="000504CB">
        <w:rPr>
          <w:b/>
          <w:bCs/>
        </w:rPr>
        <w:t xml:space="preserve">Figure 6.1: </w:t>
      </w:r>
      <w:r w:rsidRPr="000504CB">
        <w:t>Bell State (Quantum Entanglement) circuit</w:t>
      </w:r>
    </w:p>
    <w:p w14:paraId="387A6F95" w14:textId="77777777" w:rsidR="00DB3531" w:rsidRPr="000504CB" w:rsidRDefault="00DB3531" w:rsidP="000504CB">
      <w:pPr>
        <w:tabs>
          <w:tab w:val="left" w:pos="3771"/>
        </w:tabs>
        <w:spacing w:after="0" w:line="360" w:lineRule="auto"/>
      </w:pPr>
      <w:r w:rsidRPr="000504CB">
        <w:rPr>
          <w:b/>
          <w:bCs/>
        </w:rPr>
        <w:t>H (Hadamard gate):</w:t>
      </w:r>
      <w:r w:rsidRPr="000504CB">
        <w:t xml:space="preserve"> Creates a superposition state.</w:t>
      </w:r>
    </w:p>
    <w:p w14:paraId="4C1770EF" w14:textId="77777777" w:rsidR="00DB3531" w:rsidRPr="000504CB" w:rsidRDefault="00DB3531" w:rsidP="000504CB">
      <w:pPr>
        <w:tabs>
          <w:tab w:val="left" w:pos="3771"/>
        </w:tabs>
        <w:spacing w:after="0" w:line="360" w:lineRule="auto"/>
      </w:pPr>
      <w:r w:rsidRPr="000504CB">
        <w:rPr>
          <w:b/>
          <w:bCs/>
        </w:rPr>
        <w:t>CNOT (Controlled NOT gate):</w:t>
      </w:r>
      <w:r w:rsidRPr="000504CB">
        <w:t xml:space="preserve"> Entangles the two qubits.</w:t>
      </w:r>
    </w:p>
    <w:p w14:paraId="3A545771" w14:textId="77777777" w:rsidR="00DB3531" w:rsidRPr="000504CB" w:rsidRDefault="00DB3531" w:rsidP="000504CB">
      <w:pPr>
        <w:tabs>
          <w:tab w:val="left" w:pos="3771"/>
        </w:tabs>
        <w:spacing w:after="0" w:line="360" w:lineRule="auto"/>
      </w:pPr>
      <w:r w:rsidRPr="000504CB">
        <w:rPr>
          <w:b/>
          <w:bCs/>
        </w:rPr>
        <w:t>M (Measurement):</w:t>
      </w:r>
      <w:r w:rsidRPr="000504CB">
        <w:t xml:space="preserve"> Reads the qubit states.</w:t>
      </w:r>
    </w:p>
    <w:p w14:paraId="50AB62FD" w14:textId="77777777" w:rsidR="00DB3531" w:rsidRPr="000504CB" w:rsidRDefault="00DB3531" w:rsidP="000504CB">
      <w:pPr>
        <w:tabs>
          <w:tab w:val="left" w:pos="3771"/>
        </w:tabs>
        <w:spacing w:after="0" w:line="360" w:lineRule="auto"/>
      </w:pPr>
    </w:p>
    <w:p w14:paraId="5A01750D" w14:textId="77777777" w:rsidR="00DB3531" w:rsidRPr="000504CB" w:rsidRDefault="00DB3531" w:rsidP="000504CB">
      <w:pPr>
        <w:tabs>
          <w:tab w:val="left" w:pos="3771"/>
        </w:tabs>
        <w:spacing w:after="0" w:line="360" w:lineRule="auto"/>
      </w:pPr>
      <w:r w:rsidRPr="000504CB">
        <w:rPr>
          <w:b/>
          <w:bCs/>
        </w:rPr>
        <w:t>C</w:t>
      </w:r>
      <w:r w:rsidRPr="000504CB">
        <w:t>.2 System Architecture Diagram</w:t>
      </w:r>
    </w:p>
    <w:p w14:paraId="2AECDF11" w14:textId="77777777" w:rsidR="00DB3531" w:rsidRPr="000504CB" w:rsidRDefault="00DB3531" w:rsidP="000504CB">
      <w:pPr>
        <w:tabs>
          <w:tab w:val="left" w:pos="3771"/>
        </w:tabs>
        <w:spacing w:after="0" w:line="360" w:lineRule="auto"/>
      </w:pPr>
    </w:p>
    <w:p w14:paraId="0E72635D" w14:textId="29A0D5A5" w:rsidR="00DB3531" w:rsidRPr="000504CB" w:rsidRDefault="00DB3531" w:rsidP="000504CB">
      <w:pPr>
        <w:tabs>
          <w:tab w:val="left" w:pos="3771"/>
        </w:tabs>
        <w:spacing w:after="0" w:line="360" w:lineRule="auto"/>
      </w:pPr>
      <w:r w:rsidRPr="000504CB">
        <w:t>This diagram illustrates the structure of the quantum simulation framework, including its components and data flow.</w:t>
      </w:r>
    </w:p>
    <w:p w14:paraId="555A8CC6" w14:textId="6A6F1C1F" w:rsidR="00DB3531" w:rsidRDefault="00DB3531" w:rsidP="00DB3531">
      <w:pPr>
        <w:tabs>
          <w:tab w:val="left" w:pos="3771"/>
        </w:tabs>
        <w:spacing w:after="0" w:line="360" w:lineRule="auto"/>
      </w:pPr>
      <w:r>
        <w:rPr>
          <w:noProof/>
        </w:rPr>
        <w:drawing>
          <wp:inline distT="0" distB="0" distL="0" distR="0" wp14:anchorId="16F187E2" wp14:editId="4AF69AB4">
            <wp:extent cx="5817235" cy="3429000"/>
            <wp:effectExtent l="0" t="0" r="0" b="0"/>
            <wp:docPr id="12318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68914"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17235" cy="3429000"/>
                    </a:xfrm>
                    <a:prstGeom prst="rect">
                      <a:avLst/>
                    </a:prstGeom>
                  </pic:spPr>
                </pic:pic>
              </a:graphicData>
            </a:graphic>
          </wp:inline>
        </w:drawing>
      </w:r>
    </w:p>
    <w:p w14:paraId="0DD7654B" w14:textId="77777777" w:rsidR="00DB3531" w:rsidRDefault="00DB3531" w:rsidP="00DB3531">
      <w:pPr>
        <w:tabs>
          <w:tab w:val="left" w:pos="3771"/>
        </w:tabs>
        <w:spacing w:after="0" w:line="360" w:lineRule="auto"/>
        <w:jc w:val="center"/>
      </w:pPr>
      <w:r>
        <w:rPr>
          <w:b/>
          <w:bCs/>
        </w:rPr>
        <w:t xml:space="preserve">Figure 6.2 </w:t>
      </w:r>
      <w:r w:rsidRPr="00CE6C3D">
        <w:rPr>
          <w:b/>
          <w:bCs/>
        </w:rPr>
        <w:t>Architecture of quantum computing platform</w:t>
      </w:r>
    </w:p>
    <w:p w14:paraId="1B55AE2A" w14:textId="77777777" w:rsidR="00DB3531" w:rsidRDefault="00DB3531" w:rsidP="00DB3531">
      <w:pPr>
        <w:tabs>
          <w:tab w:val="left" w:pos="3771"/>
        </w:tabs>
        <w:spacing w:after="0" w:line="360" w:lineRule="auto"/>
        <w:rPr>
          <w:b/>
          <w:bCs/>
        </w:rPr>
      </w:pPr>
    </w:p>
    <w:p w14:paraId="41073269" w14:textId="77777777" w:rsidR="00DB3531" w:rsidRDefault="00DB3531" w:rsidP="00DB3531">
      <w:pPr>
        <w:tabs>
          <w:tab w:val="left" w:pos="3771"/>
        </w:tabs>
        <w:spacing w:after="0" w:line="360" w:lineRule="auto"/>
        <w:rPr>
          <w:b/>
          <w:bCs/>
        </w:rPr>
      </w:pPr>
      <w:r>
        <w:rPr>
          <w:b/>
          <w:bCs/>
        </w:rPr>
        <w:lastRenderedPageBreak/>
        <w:t>Appendix D: Raw Data and Experimental Results</w:t>
      </w:r>
    </w:p>
    <w:p w14:paraId="4C25C5FA" w14:textId="77777777" w:rsidR="00DB3531" w:rsidRDefault="00DB3531" w:rsidP="00DB3531">
      <w:pPr>
        <w:tabs>
          <w:tab w:val="left" w:pos="3771"/>
        </w:tabs>
        <w:spacing w:after="0" w:line="360" w:lineRule="auto"/>
        <w:rPr>
          <w:b/>
          <w:bCs/>
        </w:rPr>
      </w:pPr>
    </w:p>
    <w:p w14:paraId="6028EDDF" w14:textId="77777777" w:rsidR="00DB3531" w:rsidRDefault="00DB3531" w:rsidP="00DB3531">
      <w:pPr>
        <w:tabs>
          <w:tab w:val="left" w:pos="3771"/>
        </w:tabs>
        <w:spacing w:after="0" w:line="360" w:lineRule="auto"/>
      </w:pPr>
      <w:r>
        <w:t>The table below presents the experimental results of simulating Grover’s Search Algorithm using the quantum computing simulator.</w:t>
      </w:r>
    </w:p>
    <w:p w14:paraId="1D3A6CFD" w14:textId="77777777" w:rsidR="00DB3531" w:rsidRDefault="00DB3531" w:rsidP="00DB3531">
      <w:pPr>
        <w:tabs>
          <w:tab w:val="left" w:pos="3771"/>
        </w:tabs>
        <w:spacing w:after="0" w:line="360" w:lineRule="auto"/>
      </w:pPr>
    </w:p>
    <w:p w14:paraId="6573EBBE" w14:textId="77777777" w:rsidR="00DB3531" w:rsidRDefault="00DB3531" w:rsidP="00DB3531">
      <w:pPr>
        <w:tabs>
          <w:tab w:val="left" w:pos="3771"/>
        </w:tabs>
        <w:spacing w:after="0" w:line="360" w:lineRule="auto"/>
        <w:jc w:val="center"/>
        <w:rPr>
          <w:b/>
          <w:bCs/>
        </w:rPr>
      </w:pPr>
      <w:r>
        <w:rPr>
          <w:b/>
          <w:bCs/>
        </w:rPr>
        <w:t>Table 6.1: Experimental results</w:t>
      </w:r>
    </w:p>
    <w:p w14:paraId="2B27BCF4" w14:textId="77777777" w:rsidR="00DB3531" w:rsidRDefault="00DB3531" w:rsidP="00DB3531">
      <w:pPr>
        <w:tabs>
          <w:tab w:val="left" w:pos="3771"/>
        </w:tabs>
        <w:spacing w:after="0" w:line="360" w:lineRule="auto"/>
        <w:jc w:val="center"/>
        <w:rPr>
          <w:b/>
          <w:bCs/>
        </w:rPr>
      </w:pPr>
    </w:p>
    <w:tbl>
      <w:tblPr>
        <w:tblStyle w:val="TableGrid"/>
        <w:tblW w:w="0" w:type="auto"/>
        <w:tblInd w:w="10" w:type="dxa"/>
        <w:tblLook w:val="04A0" w:firstRow="1" w:lastRow="0" w:firstColumn="1" w:lastColumn="0" w:noHBand="0" w:noVBand="1"/>
      </w:tblPr>
      <w:tblGrid>
        <w:gridCol w:w="2997"/>
        <w:gridCol w:w="3003"/>
        <w:gridCol w:w="3006"/>
      </w:tblGrid>
      <w:tr w:rsidR="00DB3531" w14:paraId="0B68F1BD" w14:textId="77777777" w:rsidTr="00411F23">
        <w:tc>
          <w:tcPr>
            <w:tcW w:w="3046" w:type="dxa"/>
          </w:tcPr>
          <w:p w14:paraId="2E88A9D1" w14:textId="77777777" w:rsidR="00DB3531" w:rsidRDefault="00DB3531" w:rsidP="00411F23">
            <w:pPr>
              <w:tabs>
                <w:tab w:val="left" w:pos="3771"/>
              </w:tabs>
              <w:spacing w:after="0" w:line="360" w:lineRule="auto"/>
              <w:ind w:left="0" w:firstLine="0"/>
              <w:jc w:val="center"/>
            </w:pPr>
            <w:r>
              <w:t>Number of Qubits</w:t>
            </w:r>
          </w:p>
        </w:tc>
        <w:tc>
          <w:tcPr>
            <w:tcW w:w="3047" w:type="dxa"/>
          </w:tcPr>
          <w:p w14:paraId="4BE79436" w14:textId="77777777" w:rsidR="00DB3531" w:rsidRDefault="00DB3531" w:rsidP="00411F23">
            <w:pPr>
              <w:tabs>
                <w:tab w:val="left" w:pos="3771"/>
              </w:tabs>
              <w:spacing w:after="0" w:line="360" w:lineRule="auto"/>
              <w:ind w:left="0" w:firstLine="0"/>
              <w:jc w:val="center"/>
            </w:pPr>
            <w:r>
              <w:t>Execution Time (ms)</w:t>
            </w:r>
          </w:p>
        </w:tc>
        <w:tc>
          <w:tcPr>
            <w:tcW w:w="3048" w:type="dxa"/>
          </w:tcPr>
          <w:p w14:paraId="0E2DBAEE" w14:textId="77777777" w:rsidR="00DB3531" w:rsidRDefault="00DB3531" w:rsidP="00411F23">
            <w:pPr>
              <w:tabs>
                <w:tab w:val="left" w:pos="3771"/>
              </w:tabs>
              <w:spacing w:after="0" w:line="360" w:lineRule="auto"/>
              <w:ind w:left="0" w:firstLine="0"/>
              <w:jc w:val="center"/>
            </w:pPr>
            <w:r>
              <w:t>Success Probability (%)</w:t>
            </w:r>
          </w:p>
        </w:tc>
      </w:tr>
      <w:tr w:rsidR="00DB3531" w14:paraId="3E9DF27E" w14:textId="77777777" w:rsidTr="00411F23">
        <w:tc>
          <w:tcPr>
            <w:tcW w:w="3046" w:type="dxa"/>
          </w:tcPr>
          <w:p w14:paraId="540E98C1" w14:textId="77777777" w:rsidR="00DB3531" w:rsidRDefault="00DB3531" w:rsidP="00411F23">
            <w:pPr>
              <w:tabs>
                <w:tab w:val="left" w:pos="3771"/>
              </w:tabs>
              <w:spacing w:after="0" w:line="360" w:lineRule="auto"/>
              <w:ind w:left="0" w:firstLine="0"/>
              <w:jc w:val="center"/>
            </w:pPr>
            <w:r>
              <w:t>2</w:t>
            </w:r>
          </w:p>
        </w:tc>
        <w:tc>
          <w:tcPr>
            <w:tcW w:w="3047" w:type="dxa"/>
          </w:tcPr>
          <w:p w14:paraId="4F070DB0" w14:textId="77777777" w:rsidR="00DB3531" w:rsidRDefault="00DB3531" w:rsidP="00411F23">
            <w:pPr>
              <w:tabs>
                <w:tab w:val="left" w:pos="3771"/>
              </w:tabs>
              <w:spacing w:after="0" w:line="360" w:lineRule="auto"/>
              <w:ind w:left="0" w:firstLine="0"/>
              <w:jc w:val="center"/>
            </w:pPr>
            <w:r>
              <w:t>12</w:t>
            </w:r>
          </w:p>
        </w:tc>
        <w:tc>
          <w:tcPr>
            <w:tcW w:w="3048" w:type="dxa"/>
          </w:tcPr>
          <w:p w14:paraId="5CA4F027" w14:textId="77777777" w:rsidR="00DB3531" w:rsidRDefault="00DB3531" w:rsidP="00411F23">
            <w:pPr>
              <w:tabs>
                <w:tab w:val="left" w:pos="3771"/>
              </w:tabs>
              <w:spacing w:after="0" w:line="360" w:lineRule="auto"/>
              <w:ind w:left="0" w:firstLine="0"/>
              <w:jc w:val="center"/>
            </w:pPr>
            <w:r>
              <w:t>85</w:t>
            </w:r>
          </w:p>
        </w:tc>
      </w:tr>
      <w:tr w:rsidR="00DB3531" w14:paraId="68A1B582" w14:textId="77777777" w:rsidTr="00411F23">
        <w:tc>
          <w:tcPr>
            <w:tcW w:w="3046" w:type="dxa"/>
          </w:tcPr>
          <w:p w14:paraId="4C6C9BF2" w14:textId="77777777" w:rsidR="00DB3531" w:rsidRDefault="00DB3531" w:rsidP="00411F23">
            <w:pPr>
              <w:tabs>
                <w:tab w:val="left" w:pos="3771"/>
              </w:tabs>
              <w:spacing w:after="0" w:line="360" w:lineRule="auto"/>
              <w:ind w:left="0" w:firstLine="0"/>
              <w:jc w:val="center"/>
            </w:pPr>
            <w:r>
              <w:t>3</w:t>
            </w:r>
          </w:p>
        </w:tc>
        <w:tc>
          <w:tcPr>
            <w:tcW w:w="3047" w:type="dxa"/>
          </w:tcPr>
          <w:p w14:paraId="7DA77A63" w14:textId="77777777" w:rsidR="00DB3531" w:rsidRDefault="00DB3531" w:rsidP="00411F23">
            <w:pPr>
              <w:tabs>
                <w:tab w:val="left" w:pos="3771"/>
              </w:tabs>
              <w:spacing w:after="0" w:line="360" w:lineRule="auto"/>
              <w:ind w:left="0" w:firstLine="0"/>
              <w:jc w:val="center"/>
            </w:pPr>
            <w:r>
              <w:t>35</w:t>
            </w:r>
          </w:p>
        </w:tc>
        <w:tc>
          <w:tcPr>
            <w:tcW w:w="3048" w:type="dxa"/>
          </w:tcPr>
          <w:p w14:paraId="1D0F2240" w14:textId="77777777" w:rsidR="00DB3531" w:rsidRDefault="00DB3531" w:rsidP="00411F23">
            <w:pPr>
              <w:tabs>
                <w:tab w:val="left" w:pos="3771"/>
              </w:tabs>
              <w:spacing w:after="0" w:line="360" w:lineRule="auto"/>
              <w:ind w:left="0" w:firstLine="0"/>
              <w:jc w:val="center"/>
            </w:pPr>
            <w:r>
              <w:t>78</w:t>
            </w:r>
          </w:p>
        </w:tc>
      </w:tr>
      <w:tr w:rsidR="00DB3531" w14:paraId="468F1334" w14:textId="77777777" w:rsidTr="00411F23">
        <w:tc>
          <w:tcPr>
            <w:tcW w:w="3046" w:type="dxa"/>
          </w:tcPr>
          <w:p w14:paraId="1EBD2847" w14:textId="77777777" w:rsidR="00DB3531" w:rsidRDefault="00DB3531" w:rsidP="00411F23">
            <w:pPr>
              <w:tabs>
                <w:tab w:val="left" w:pos="3771"/>
              </w:tabs>
              <w:spacing w:after="0" w:line="360" w:lineRule="auto"/>
              <w:ind w:left="0" w:firstLine="0"/>
              <w:jc w:val="center"/>
            </w:pPr>
            <w:r>
              <w:t>4</w:t>
            </w:r>
          </w:p>
        </w:tc>
        <w:tc>
          <w:tcPr>
            <w:tcW w:w="3047" w:type="dxa"/>
          </w:tcPr>
          <w:p w14:paraId="59BEDC6C" w14:textId="77777777" w:rsidR="00DB3531" w:rsidRDefault="00DB3531" w:rsidP="00411F23">
            <w:pPr>
              <w:tabs>
                <w:tab w:val="left" w:pos="3771"/>
              </w:tabs>
              <w:spacing w:after="0" w:line="360" w:lineRule="auto"/>
              <w:ind w:left="0" w:firstLine="0"/>
              <w:jc w:val="center"/>
            </w:pPr>
            <w:r>
              <w:t>97</w:t>
            </w:r>
          </w:p>
        </w:tc>
        <w:tc>
          <w:tcPr>
            <w:tcW w:w="3048" w:type="dxa"/>
          </w:tcPr>
          <w:p w14:paraId="0A1AF0A8" w14:textId="77777777" w:rsidR="00DB3531" w:rsidRDefault="00DB3531" w:rsidP="00411F23">
            <w:pPr>
              <w:tabs>
                <w:tab w:val="left" w:pos="3771"/>
              </w:tabs>
              <w:spacing w:after="0" w:line="360" w:lineRule="auto"/>
              <w:ind w:left="0" w:firstLine="0"/>
              <w:jc w:val="center"/>
            </w:pPr>
            <w:r>
              <w:t>73</w:t>
            </w:r>
          </w:p>
        </w:tc>
      </w:tr>
      <w:tr w:rsidR="00DB3531" w14:paraId="3AA63FFC" w14:textId="77777777" w:rsidTr="00411F23">
        <w:tc>
          <w:tcPr>
            <w:tcW w:w="3046" w:type="dxa"/>
          </w:tcPr>
          <w:p w14:paraId="79E0983D" w14:textId="77777777" w:rsidR="00DB3531" w:rsidRDefault="00DB3531" w:rsidP="00411F23">
            <w:pPr>
              <w:tabs>
                <w:tab w:val="left" w:pos="3771"/>
              </w:tabs>
              <w:spacing w:after="0" w:line="360" w:lineRule="auto"/>
              <w:ind w:left="0" w:firstLine="0"/>
              <w:jc w:val="center"/>
            </w:pPr>
            <w:r>
              <w:t>5</w:t>
            </w:r>
          </w:p>
        </w:tc>
        <w:tc>
          <w:tcPr>
            <w:tcW w:w="3047" w:type="dxa"/>
          </w:tcPr>
          <w:p w14:paraId="383D6102" w14:textId="77777777" w:rsidR="00DB3531" w:rsidRDefault="00DB3531" w:rsidP="00411F23">
            <w:pPr>
              <w:tabs>
                <w:tab w:val="left" w:pos="3771"/>
              </w:tabs>
              <w:spacing w:after="0" w:line="360" w:lineRule="auto"/>
              <w:ind w:left="0" w:firstLine="0"/>
              <w:jc w:val="center"/>
            </w:pPr>
            <w:r>
              <w:t>280</w:t>
            </w:r>
          </w:p>
        </w:tc>
        <w:tc>
          <w:tcPr>
            <w:tcW w:w="3048" w:type="dxa"/>
          </w:tcPr>
          <w:p w14:paraId="25BF6584" w14:textId="77777777" w:rsidR="00DB3531" w:rsidRDefault="00DB3531" w:rsidP="00411F23">
            <w:pPr>
              <w:tabs>
                <w:tab w:val="left" w:pos="3771"/>
              </w:tabs>
              <w:spacing w:after="0" w:line="360" w:lineRule="auto"/>
              <w:ind w:left="0" w:firstLine="0"/>
              <w:jc w:val="center"/>
            </w:pPr>
            <w:r>
              <w:t>67</w:t>
            </w:r>
          </w:p>
        </w:tc>
      </w:tr>
    </w:tbl>
    <w:p w14:paraId="54279B01" w14:textId="77777777" w:rsidR="00DB3531" w:rsidRDefault="00DB3531" w:rsidP="00DB3531">
      <w:pPr>
        <w:tabs>
          <w:tab w:val="left" w:pos="3771"/>
        </w:tabs>
        <w:spacing w:after="0" w:line="360" w:lineRule="auto"/>
      </w:pPr>
    </w:p>
    <w:p w14:paraId="5432B8E2" w14:textId="77777777" w:rsidR="00DB3531" w:rsidRDefault="00DB3531" w:rsidP="00DB3531"/>
    <w:p w14:paraId="2A9662CE" w14:textId="77777777" w:rsidR="00DB3531" w:rsidRDefault="00DB3531" w:rsidP="00DB3531"/>
    <w:p w14:paraId="086CEF10" w14:textId="77777777" w:rsidR="00DB3531" w:rsidRDefault="00DB3531" w:rsidP="00DB3531"/>
    <w:p w14:paraId="0844A48F" w14:textId="77777777" w:rsidR="00DB3531" w:rsidRDefault="00DB3531" w:rsidP="00DB3531"/>
    <w:p w14:paraId="0E50A90C" w14:textId="77777777" w:rsidR="00DB3531" w:rsidRDefault="00DB3531" w:rsidP="00DB3531"/>
    <w:p w14:paraId="7EFB3B78" w14:textId="77777777" w:rsidR="00DB3531" w:rsidRDefault="00DB3531" w:rsidP="00DB3531">
      <w:pPr>
        <w:tabs>
          <w:tab w:val="left" w:pos="3771"/>
        </w:tabs>
        <w:ind w:left="0" w:firstLine="0"/>
        <w:rPr>
          <w:sz w:val="28"/>
          <w:szCs w:val="28"/>
        </w:rPr>
      </w:pPr>
      <w:r>
        <w:rPr>
          <w:noProof/>
          <w:sz w:val="28"/>
          <w:szCs w:val="28"/>
        </w:rPr>
        <w:drawing>
          <wp:inline distT="0" distB="0" distL="0" distR="0" wp14:anchorId="40B5AEE9" wp14:editId="1503EE93">
            <wp:extent cx="5675630" cy="3382645"/>
            <wp:effectExtent l="0" t="0" r="1270" b="8255"/>
            <wp:docPr id="1128794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4888"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693274" cy="3392961"/>
                    </a:xfrm>
                    <a:prstGeom prst="rect">
                      <a:avLst/>
                    </a:prstGeom>
                    <a:noFill/>
                  </pic:spPr>
                </pic:pic>
              </a:graphicData>
            </a:graphic>
          </wp:inline>
        </w:drawing>
      </w:r>
    </w:p>
    <w:p w14:paraId="0725658E" w14:textId="77777777" w:rsidR="00DB3531" w:rsidRPr="00CE6C3D" w:rsidRDefault="00DB3531" w:rsidP="00DB3531">
      <w:pPr>
        <w:tabs>
          <w:tab w:val="left" w:pos="3771"/>
        </w:tabs>
        <w:ind w:left="0" w:firstLine="0"/>
        <w:jc w:val="center"/>
        <w:rPr>
          <w:b/>
          <w:bCs/>
        </w:rPr>
      </w:pPr>
      <w:r w:rsidRPr="00CE6C3D">
        <w:rPr>
          <w:b/>
          <w:bCs/>
        </w:rPr>
        <w:t>Figure 6.2</w:t>
      </w:r>
      <w:r>
        <w:t xml:space="preserve"> </w:t>
      </w:r>
      <w:r w:rsidRPr="00CE6C3D">
        <w:rPr>
          <w:b/>
          <w:bCs/>
        </w:rPr>
        <w:t>Quantum circuit performance Vs Number of bits</w:t>
      </w:r>
    </w:p>
    <w:p w14:paraId="7B080D82" w14:textId="77777777" w:rsidR="00DB3531" w:rsidRPr="00DB3531" w:rsidRDefault="00DB3531" w:rsidP="00DB3531"/>
    <w:sectPr w:rsidR="00DB3531" w:rsidRPr="00DB3531" w:rsidSect="00CE4C73">
      <w:footerReference w:type="default" r:id="rId15"/>
      <w:pgSz w:w="11906" w:h="16838"/>
      <w:pgMar w:top="426"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5662B" w14:textId="77777777" w:rsidR="00BA4B3C" w:rsidRDefault="00BA4B3C" w:rsidP="00F44FF4">
      <w:pPr>
        <w:spacing w:after="0" w:line="240" w:lineRule="auto"/>
      </w:pPr>
      <w:r>
        <w:separator/>
      </w:r>
    </w:p>
  </w:endnote>
  <w:endnote w:type="continuationSeparator" w:id="0">
    <w:p w14:paraId="290A47C8" w14:textId="77777777" w:rsidR="00BA4B3C" w:rsidRDefault="00BA4B3C" w:rsidP="00F4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9D253" w14:textId="2D35F110" w:rsidR="00CE4C73" w:rsidRDefault="00CE4C73" w:rsidP="00221A0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82211" w14:textId="77777777" w:rsidR="00CE4C73" w:rsidRDefault="00CE4C73">
    <w:pPr>
      <w:pStyle w:val="Footer"/>
      <w:jc w:val="right"/>
    </w:pPr>
  </w:p>
  <w:sdt>
    <w:sdtPr>
      <w:id w:val="797952757"/>
      <w:docPartObj>
        <w:docPartGallery w:val="Page Numbers (Bottom of Page)"/>
        <w:docPartUnique/>
      </w:docPartObj>
    </w:sdtPr>
    <w:sdtEndPr/>
    <w:sdtContent>
      <w:p w14:paraId="6F8FC09D" w14:textId="77777777" w:rsidR="00CE4C73" w:rsidRDefault="00CE4C73">
        <w:pPr>
          <w:pStyle w:val="Footer"/>
          <w:jc w:val="right"/>
        </w:pPr>
        <w:r>
          <w:fldChar w:fldCharType="begin"/>
        </w:r>
        <w:r>
          <w:instrText>PAGE   \* MERGEFORMAT</w:instrText>
        </w:r>
        <w:r>
          <w:fldChar w:fldCharType="separate"/>
        </w:r>
        <w:r>
          <w:rPr>
            <w:lang w:val="en-GB"/>
          </w:rPr>
          <w:t>2</w:t>
        </w:r>
        <w:r>
          <w:fldChar w:fldCharType="end"/>
        </w:r>
      </w:p>
    </w:sdtContent>
  </w:sdt>
  <w:p w14:paraId="78DD2A16" w14:textId="77777777" w:rsidR="00CE4C73" w:rsidRDefault="00CE4C73" w:rsidP="00CE4C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5C2E5" w14:textId="77777777" w:rsidR="00BA4B3C" w:rsidRDefault="00BA4B3C" w:rsidP="00F44FF4">
      <w:pPr>
        <w:spacing w:after="0" w:line="240" w:lineRule="auto"/>
      </w:pPr>
      <w:r>
        <w:separator/>
      </w:r>
    </w:p>
  </w:footnote>
  <w:footnote w:type="continuationSeparator" w:id="0">
    <w:p w14:paraId="7045C821" w14:textId="77777777" w:rsidR="00BA4B3C" w:rsidRDefault="00BA4B3C" w:rsidP="00F44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3E37A" w14:textId="0BFB538D" w:rsidR="0031785D" w:rsidRDefault="0031785D" w:rsidP="00221A06">
    <w:pPr>
      <w:pStyle w:val="Header"/>
      <w:ind w:left="0" w:firstLine="0"/>
    </w:pPr>
  </w:p>
  <w:p w14:paraId="5AE61F66" w14:textId="77777777" w:rsidR="0031785D" w:rsidRDefault="00317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CEA"/>
    <w:multiLevelType w:val="multilevel"/>
    <w:tmpl w:val="00322C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5834FE"/>
    <w:multiLevelType w:val="multilevel"/>
    <w:tmpl w:val="015834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86364A"/>
    <w:multiLevelType w:val="hybridMultilevel"/>
    <w:tmpl w:val="F07C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F4DCB"/>
    <w:multiLevelType w:val="hybridMultilevel"/>
    <w:tmpl w:val="D9C2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51450F"/>
    <w:multiLevelType w:val="multilevel"/>
    <w:tmpl w:val="175145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C02AE"/>
    <w:multiLevelType w:val="multilevel"/>
    <w:tmpl w:val="179C0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4F4911"/>
    <w:multiLevelType w:val="multilevel"/>
    <w:tmpl w:val="184F49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1620D0"/>
    <w:multiLevelType w:val="multilevel"/>
    <w:tmpl w:val="191620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AD63A73"/>
    <w:multiLevelType w:val="hybridMultilevel"/>
    <w:tmpl w:val="0CB49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9F4BBB"/>
    <w:multiLevelType w:val="hybridMultilevel"/>
    <w:tmpl w:val="5B9A9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BE3786"/>
    <w:multiLevelType w:val="hybridMultilevel"/>
    <w:tmpl w:val="4DC84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C53430"/>
    <w:multiLevelType w:val="multilevel"/>
    <w:tmpl w:val="25C534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87A0B68"/>
    <w:multiLevelType w:val="multilevel"/>
    <w:tmpl w:val="287A0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00387B"/>
    <w:multiLevelType w:val="multilevel"/>
    <w:tmpl w:val="2C0038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03D409B"/>
    <w:multiLevelType w:val="hybridMultilevel"/>
    <w:tmpl w:val="FDE61C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597086"/>
    <w:multiLevelType w:val="multilevel"/>
    <w:tmpl w:val="30597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1C18C2"/>
    <w:multiLevelType w:val="multilevel"/>
    <w:tmpl w:val="321C1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698134F"/>
    <w:multiLevelType w:val="multilevel"/>
    <w:tmpl w:val="369813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74D48FD"/>
    <w:multiLevelType w:val="hybridMultilevel"/>
    <w:tmpl w:val="F648B2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350F70"/>
    <w:multiLevelType w:val="hybridMultilevel"/>
    <w:tmpl w:val="36B63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E67EAC"/>
    <w:multiLevelType w:val="hybridMultilevel"/>
    <w:tmpl w:val="0996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D412C9"/>
    <w:multiLevelType w:val="multilevel"/>
    <w:tmpl w:val="3AD412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D3E3985"/>
    <w:multiLevelType w:val="multilevel"/>
    <w:tmpl w:val="35D478B2"/>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ascii="Times New Roman" w:hAnsi="Times New Roman" w:cs="Times New Roman" w:hint="default"/>
        <w:b/>
        <w:bCs w:val="0"/>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E1620E5"/>
    <w:multiLevelType w:val="hybridMultilevel"/>
    <w:tmpl w:val="34F2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BC0DA2"/>
    <w:multiLevelType w:val="multilevel"/>
    <w:tmpl w:val="41BC0D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2D52598"/>
    <w:multiLevelType w:val="multilevel"/>
    <w:tmpl w:val="42D52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66E3A8B"/>
    <w:multiLevelType w:val="multilevel"/>
    <w:tmpl w:val="4C84F48A"/>
    <w:lvl w:ilvl="0">
      <w:start w:val="1"/>
      <w:numFmt w:val="decimal"/>
      <w:lvlText w:val="%1."/>
      <w:lvlJc w:val="left"/>
      <w:pPr>
        <w:tabs>
          <w:tab w:val="left" w:pos="720"/>
        </w:tabs>
        <w:ind w:left="720" w:hanging="360"/>
      </w:pPr>
      <w:rPr>
        <w:rFonts w:ascii="Times New Roman" w:eastAsia="Times New Roman"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823E54"/>
    <w:multiLevelType w:val="multilevel"/>
    <w:tmpl w:val="46823E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82E4162"/>
    <w:multiLevelType w:val="hybridMultilevel"/>
    <w:tmpl w:val="63F2A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A81325"/>
    <w:multiLevelType w:val="multilevel"/>
    <w:tmpl w:val="50A813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612006"/>
    <w:multiLevelType w:val="multilevel"/>
    <w:tmpl w:val="52612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8DD6C2A"/>
    <w:multiLevelType w:val="multilevel"/>
    <w:tmpl w:val="58DD6C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CE91191"/>
    <w:multiLevelType w:val="multilevel"/>
    <w:tmpl w:val="5CE911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EFA5EA2"/>
    <w:multiLevelType w:val="multilevel"/>
    <w:tmpl w:val="5EFA5E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2F100C4"/>
    <w:multiLevelType w:val="multilevel"/>
    <w:tmpl w:val="62F100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C7A4207"/>
    <w:multiLevelType w:val="multilevel"/>
    <w:tmpl w:val="B3F8A43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CF4193D"/>
    <w:multiLevelType w:val="multilevel"/>
    <w:tmpl w:val="6CF419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F6C5961"/>
    <w:multiLevelType w:val="multilevel"/>
    <w:tmpl w:val="6F6C59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163906"/>
    <w:multiLevelType w:val="multilevel"/>
    <w:tmpl w:val="701639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1DF521B"/>
    <w:multiLevelType w:val="multilevel"/>
    <w:tmpl w:val="71DF52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3990162"/>
    <w:multiLevelType w:val="multilevel"/>
    <w:tmpl w:val="7FA4262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691106"/>
    <w:multiLevelType w:val="multilevel"/>
    <w:tmpl w:val="75691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74B490A"/>
    <w:multiLevelType w:val="hybridMultilevel"/>
    <w:tmpl w:val="0928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3846BD"/>
    <w:multiLevelType w:val="hybridMultilevel"/>
    <w:tmpl w:val="DDC423B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4" w15:restartNumberingAfterBreak="0">
    <w:nsid w:val="7C48372B"/>
    <w:multiLevelType w:val="hybridMultilevel"/>
    <w:tmpl w:val="1970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DF2A95"/>
    <w:multiLevelType w:val="multilevel"/>
    <w:tmpl w:val="7DDF2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F9F3C62"/>
    <w:multiLevelType w:val="multilevel"/>
    <w:tmpl w:val="7F9F3C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90598959">
    <w:abstractNumId w:val="35"/>
  </w:num>
  <w:num w:numId="2" w16cid:durableId="1686714091">
    <w:abstractNumId w:val="40"/>
  </w:num>
  <w:num w:numId="3" w16cid:durableId="498154177">
    <w:abstractNumId w:val="20"/>
  </w:num>
  <w:num w:numId="4" w16cid:durableId="1446996603">
    <w:abstractNumId w:val="14"/>
  </w:num>
  <w:num w:numId="5" w16cid:durableId="1207524097">
    <w:abstractNumId w:val="3"/>
  </w:num>
  <w:num w:numId="6" w16cid:durableId="1111121168">
    <w:abstractNumId w:val="44"/>
  </w:num>
  <w:num w:numId="7" w16cid:durableId="1942714175">
    <w:abstractNumId w:val="43"/>
  </w:num>
  <w:num w:numId="8" w16cid:durableId="2126583826">
    <w:abstractNumId w:val="8"/>
  </w:num>
  <w:num w:numId="9" w16cid:durableId="1887141623">
    <w:abstractNumId w:val="6"/>
  </w:num>
  <w:num w:numId="10" w16cid:durableId="810445901">
    <w:abstractNumId w:val="10"/>
  </w:num>
  <w:num w:numId="11" w16cid:durableId="1209538084">
    <w:abstractNumId w:val="9"/>
  </w:num>
  <w:num w:numId="12" w16cid:durableId="416055230">
    <w:abstractNumId w:val="36"/>
  </w:num>
  <w:num w:numId="13" w16cid:durableId="855121381">
    <w:abstractNumId w:val="21"/>
  </w:num>
  <w:num w:numId="14" w16cid:durableId="1725834312">
    <w:abstractNumId w:val="29"/>
  </w:num>
  <w:num w:numId="15" w16cid:durableId="1953123135">
    <w:abstractNumId w:val="5"/>
  </w:num>
  <w:num w:numId="16" w16cid:durableId="1111127178">
    <w:abstractNumId w:val="11"/>
  </w:num>
  <w:num w:numId="17" w16cid:durableId="1419673063">
    <w:abstractNumId w:val="28"/>
  </w:num>
  <w:num w:numId="18" w16cid:durableId="1309480258">
    <w:abstractNumId w:val="23"/>
  </w:num>
  <w:num w:numId="19" w16cid:durableId="1578518992">
    <w:abstractNumId w:val="42"/>
  </w:num>
  <w:num w:numId="20" w16cid:durableId="1558124989">
    <w:abstractNumId w:val="45"/>
  </w:num>
  <w:num w:numId="21" w16cid:durableId="2057584119">
    <w:abstractNumId w:val="32"/>
  </w:num>
  <w:num w:numId="22" w16cid:durableId="462574525">
    <w:abstractNumId w:val="24"/>
  </w:num>
  <w:num w:numId="23" w16cid:durableId="2133399352">
    <w:abstractNumId w:val="15"/>
  </w:num>
  <w:num w:numId="24" w16cid:durableId="731081698">
    <w:abstractNumId w:val="41"/>
  </w:num>
  <w:num w:numId="25" w16cid:durableId="2133087021">
    <w:abstractNumId w:val="16"/>
  </w:num>
  <w:num w:numId="26" w16cid:durableId="1374189897">
    <w:abstractNumId w:val="4"/>
  </w:num>
  <w:num w:numId="27" w16cid:durableId="730933149">
    <w:abstractNumId w:val="30"/>
  </w:num>
  <w:num w:numId="28" w16cid:durableId="638805283">
    <w:abstractNumId w:val="12"/>
  </w:num>
  <w:num w:numId="29" w16cid:durableId="690766281">
    <w:abstractNumId w:val="25"/>
  </w:num>
  <w:num w:numId="30" w16cid:durableId="1577666414">
    <w:abstractNumId w:val="39"/>
  </w:num>
  <w:num w:numId="31" w16cid:durableId="782110037">
    <w:abstractNumId w:val="46"/>
  </w:num>
  <w:num w:numId="32" w16cid:durableId="1421562048">
    <w:abstractNumId w:val="31"/>
  </w:num>
  <w:num w:numId="33" w16cid:durableId="385419066">
    <w:abstractNumId w:val="0"/>
  </w:num>
  <w:num w:numId="34" w16cid:durableId="653484028">
    <w:abstractNumId w:val="38"/>
  </w:num>
  <w:num w:numId="35" w16cid:durableId="536696404">
    <w:abstractNumId w:val="37"/>
  </w:num>
  <w:num w:numId="36" w16cid:durableId="1451046653">
    <w:abstractNumId w:val="17"/>
  </w:num>
  <w:num w:numId="37" w16cid:durableId="519851834">
    <w:abstractNumId w:val="27"/>
  </w:num>
  <w:num w:numId="38" w16cid:durableId="1628317292">
    <w:abstractNumId w:val="19"/>
  </w:num>
  <w:num w:numId="39" w16cid:durableId="623922437">
    <w:abstractNumId w:val="1"/>
  </w:num>
  <w:num w:numId="40" w16cid:durableId="1645961258">
    <w:abstractNumId w:val="7"/>
  </w:num>
  <w:num w:numId="41" w16cid:durableId="393891422">
    <w:abstractNumId w:val="26"/>
  </w:num>
  <w:num w:numId="42" w16cid:durableId="454563419">
    <w:abstractNumId w:val="34"/>
  </w:num>
  <w:num w:numId="43" w16cid:durableId="1052969051">
    <w:abstractNumId w:val="13"/>
  </w:num>
  <w:num w:numId="44" w16cid:durableId="1205825549">
    <w:abstractNumId w:val="2"/>
  </w:num>
  <w:num w:numId="45" w16cid:durableId="634526443">
    <w:abstractNumId w:val="33"/>
  </w:num>
  <w:num w:numId="46" w16cid:durableId="1650791566">
    <w:abstractNumId w:val="18"/>
  </w:num>
  <w:num w:numId="47" w16cid:durableId="1669820260">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DF"/>
    <w:rsid w:val="000057A4"/>
    <w:rsid w:val="00021089"/>
    <w:rsid w:val="000504CB"/>
    <w:rsid w:val="000519B0"/>
    <w:rsid w:val="00055F99"/>
    <w:rsid w:val="00061FE7"/>
    <w:rsid w:val="00086022"/>
    <w:rsid w:val="0009460A"/>
    <w:rsid w:val="000959A5"/>
    <w:rsid w:val="000B12E2"/>
    <w:rsid w:val="000C0470"/>
    <w:rsid w:val="000E2BB8"/>
    <w:rsid w:val="00116CB3"/>
    <w:rsid w:val="00123726"/>
    <w:rsid w:val="00136138"/>
    <w:rsid w:val="00147B4A"/>
    <w:rsid w:val="00151D32"/>
    <w:rsid w:val="00154B74"/>
    <w:rsid w:val="001A57EE"/>
    <w:rsid w:val="001B0243"/>
    <w:rsid w:val="001C703A"/>
    <w:rsid w:val="00221A06"/>
    <w:rsid w:val="00234DCB"/>
    <w:rsid w:val="002421CE"/>
    <w:rsid w:val="002500DF"/>
    <w:rsid w:val="002603D0"/>
    <w:rsid w:val="002B2389"/>
    <w:rsid w:val="002C62C0"/>
    <w:rsid w:val="002D05DF"/>
    <w:rsid w:val="002D66AE"/>
    <w:rsid w:val="002F0B27"/>
    <w:rsid w:val="0030789F"/>
    <w:rsid w:val="0031785D"/>
    <w:rsid w:val="003255C2"/>
    <w:rsid w:val="00336E89"/>
    <w:rsid w:val="003546BF"/>
    <w:rsid w:val="00374A10"/>
    <w:rsid w:val="003C4A42"/>
    <w:rsid w:val="003D4143"/>
    <w:rsid w:val="003F212E"/>
    <w:rsid w:val="0040398D"/>
    <w:rsid w:val="00417BA5"/>
    <w:rsid w:val="004507D3"/>
    <w:rsid w:val="004566B8"/>
    <w:rsid w:val="00476458"/>
    <w:rsid w:val="00497872"/>
    <w:rsid w:val="004D0954"/>
    <w:rsid w:val="004D7312"/>
    <w:rsid w:val="004E2AA2"/>
    <w:rsid w:val="004F6F26"/>
    <w:rsid w:val="00503D5A"/>
    <w:rsid w:val="00515894"/>
    <w:rsid w:val="0053371E"/>
    <w:rsid w:val="00535EBA"/>
    <w:rsid w:val="00555A40"/>
    <w:rsid w:val="00555C2B"/>
    <w:rsid w:val="005720D6"/>
    <w:rsid w:val="00572E42"/>
    <w:rsid w:val="00586487"/>
    <w:rsid w:val="00586D90"/>
    <w:rsid w:val="0058792B"/>
    <w:rsid w:val="005A4874"/>
    <w:rsid w:val="005D553A"/>
    <w:rsid w:val="005E6C9C"/>
    <w:rsid w:val="005E78D9"/>
    <w:rsid w:val="00614F32"/>
    <w:rsid w:val="00621B19"/>
    <w:rsid w:val="0063762F"/>
    <w:rsid w:val="006402E7"/>
    <w:rsid w:val="006405D1"/>
    <w:rsid w:val="006474DC"/>
    <w:rsid w:val="0066764B"/>
    <w:rsid w:val="00670335"/>
    <w:rsid w:val="00695BD7"/>
    <w:rsid w:val="00696B0E"/>
    <w:rsid w:val="006A229E"/>
    <w:rsid w:val="006A3361"/>
    <w:rsid w:val="006B4206"/>
    <w:rsid w:val="006B4E2E"/>
    <w:rsid w:val="006D295A"/>
    <w:rsid w:val="007271E2"/>
    <w:rsid w:val="007530D2"/>
    <w:rsid w:val="007967D5"/>
    <w:rsid w:val="007A37E8"/>
    <w:rsid w:val="007A457B"/>
    <w:rsid w:val="007B1F1D"/>
    <w:rsid w:val="007B5402"/>
    <w:rsid w:val="007C1CCF"/>
    <w:rsid w:val="007D4B40"/>
    <w:rsid w:val="008770E6"/>
    <w:rsid w:val="00881442"/>
    <w:rsid w:val="008827E9"/>
    <w:rsid w:val="0088456F"/>
    <w:rsid w:val="008A68AE"/>
    <w:rsid w:val="008E64B6"/>
    <w:rsid w:val="00901B14"/>
    <w:rsid w:val="009412DB"/>
    <w:rsid w:val="00947868"/>
    <w:rsid w:val="009554C9"/>
    <w:rsid w:val="00955931"/>
    <w:rsid w:val="00955F2D"/>
    <w:rsid w:val="00956CB2"/>
    <w:rsid w:val="00992F45"/>
    <w:rsid w:val="009A16DE"/>
    <w:rsid w:val="009B6C8D"/>
    <w:rsid w:val="009C315C"/>
    <w:rsid w:val="009C5ECF"/>
    <w:rsid w:val="009C6F0C"/>
    <w:rsid w:val="009C7553"/>
    <w:rsid w:val="009D00B0"/>
    <w:rsid w:val="009F20FD"/>
    <w:rsid w:val="009F75CF"/>
    <w:rsid w:val="00A3563F"/>
    <w:rsid w:val="00A41215"/>
    <w:rsid w:val="00A6387E"/>
    <w:rsid w:val="00A72AE3"/>
    <w:rsid w:val="00AA0082"/>
    <w:rsid w:val="00AB156D"/>
    <w:rsid w:val="00AB1EE7"/>
    <w:rsid w:val="00AB68E6"/>
    <w:rsid w:val="00AD79A0"/>
    <w:rsid w:val="00AE3078"/>
    <w:rsid w:val="00B04CAA"/>
    <w:rsid w:val="00B05C7C"/>
    <w:rsid w:val="00B12C52"/>
    <w:rsid w:val="00B36A95"/>
    <w:rsid w:val="00B60803"/>
    <w:rsid w:val="00B745D8"/>
    <w:rsid w:val="00B7591B"/>
    <w:rsid w:val="00B83CA6"/>
    <w:rsid w:val="00B96409"/>
    <w:rsid w:val="00BA4B3C"/>
    <w:rsid w:val="00BB09C1"/>
    <w:rsid w:val="00BC308C"/>
    <w:rsid w:val="00C346FF"/>
    <w:rsid w:val="00CA6245"/>
    <w:rsid w:val="00CB3016"/>
    <w:rsid w:val="00CD6A26"/>
    <w:rsid w:val="00CE4C73"/>
    <w:rsid w:val="00D12DCC"/>
    <w:rsid w:val="00D14058"/>
    <w:rsid w:val="00D3342B"/>
    <w:rsid w:val="00D71991"/>
    <w:rsid w:val="00D92C9D"/>
    <w:rsid w:val="00DB3531"/>
    <w:rsid w:val="00DE3838"/>
    <w:rsid w:val="00E21479"/>
    <w:rsid w:val="00E22455"/>
    <w:rsid w:val="00E322C3"/>
    <w:rsid w:val="00E63C74"/>
    <w:rsid w:val="00E77A44"/>
    <w:rsid w:val="00E958EA"/>
    <w:rsid w:val="00EA751C"/>
    <w:rsid w:val="00EB0795"/>
    <w:rsid w:val="00EB3B3F"/>
    <w:rsid w:val="00EE6193"/>
    <w:rsid w:val="00F15A7C"/>
    <w:rsid w:val="00F205B2"/>
    <w:rsid w:val="00F4377F"/>
    <w:rsid w:val="00F44FF4"/>
    <w:rsid w:val="00F50A24"/>
    <w:rsid w:val="00F515AB"/>
    <w:rsid w:val="00F76DD5"/>
    <w:rsid w:val="00F82E10"/>
    <w:rsid w:val="00F84385"/>
    <w:rsid w:val="00F96123"/>
    <w:rsid w:val="00F97818"/>
    <w:rsid w:val="00FA30FB"/>
    <w:rsid w:val="00FB531D"/>
    <w:rsid w:val="00FE5CAA"/>
    <w:rsid w:val="00FE5E8E"/>
    <w:rsid w:val="00FE7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61F68"/>
  <w15:chartTrackingRefBased/>
  <w15:docId w15:val="{93DBB678-6679-43E5-96E7-AEC24CDF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DF"/>
    <w:pPr>
      <w:spacing w:after="33" w:line="368" w:lineRule="auto"/>
      <w:ind w:left="10" w:right="10"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2500DF"/>
    <w:pPr>
      <w:keepNext/>
      <w:keepLines/>
      <w:spacing w:before="360" w:after="80" w:line="259" w:lineRule="auto"/>
      <w:ind w:left="0" w:righ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2500DF"/>
    <w:pPr>
      <w:keepNext/>
      <w:keepLines/>
      <w:spacing w:before="160" w:after="80" w:line="259" w:lineRule="auto"/>
      <w:ind w:left="0" w:righ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2500DF"/>
    <w:pPr>
      <w:keepNext/>
      <w:keepLines/>
      <w:spacing w:before="160" w:after="80" w:line="259" w:lineRule="auto"/>
      <w:ind w:left="0" w:righ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unhideWhenUsed/>
    <w:qFormat/>
    <w:rsid w:val="002500DF"/>
    <w:pPr>
      <w:keepNext/>
      <w:keepLines/>
      <w:spacing w:before="80" w:after="40" w:line="259" w:lineRule="auto"/>
      <w:ind w:left="0" w:right="0" w:firstLine="0"/>
      <w:jc w:val="left"/>
      <w:outlineLvl w:val="3"/>
    </w:pPr>
    <w:rPr>
      <w:rFonts w:asciiTheme="minorHAnsi" w:eastAsiaTheme="majorEastAsia" w:hAnsiTheme="minorHAnsi" w:cstheme="majorBidi"/>
      <w:i/>
      <w:iCs/>
      <w:color w:val="0F4761" w:themeColor="accent1" w:themeShade="BF"/>
      <w:sz w:val="22"/>
      <w:szCs w:val="22"/>
      <w:lang w:eastAsia="en-US"/>
    </w:rPr>
  </w:style>
  <w:style w:type="paragraph" w:styleId="Heading5">
    <w:name w:val="heading 5"/>
    <w:basedOn w:val="Normal"/>
    <w:next w:val="Normal"/>
    <w:link w:val="Heading5Char"/>
    <w:uiPriority w:val="9"/>
    <w:semiHidden/>
    <w:unhideWhenUsed/>
    <w:qFormat/>
    <w:rsid w:val="002500DF"/>
    <w:pPr>
      <w:keepNext/>
      <w:keepLines/>
      <w:spacing w:before="80" w:after="40" w:line="259" w:lineRule="auto"/>
      <w:ind w:left="0" w:right="0" w:firstLine="0"/>
      <w:jc w:val="left"/>
      <w:outlineLvl w:val="4"/>
    </w:pPr>
    <w:rPr>
      <w:rFonts w:asciiTheme="minorHAnsi" w:eastAsiaTheme="majorEastAsia" w:hAnsiTheme="minorHAnsi" w:cstheme="majorBidi"/>
      <w:color w:val="0F4761" w:themeColor="accent1" w:themeShade="BF"/>
      <w:sz w:val="22"/>
      <w:szCs w:val="22"/>
      <w:lang w:eastAsia="en-US"/>
    </w:rPr>
  </w:style>
  <w:style w:type="paragraph" w:styleId="Heading6">
    <w:name w:val="heading 6"/>
    <w:basedOn w:val="Normal"/>
    <w:next w:val="Normal"/>
    <w:link w:val="Heading6Char"/>
    <w:uiPriority w:val="9"/>
    <w:semiHidden/>
    <w:unhideWhenUsed/>
    <w:qFormat/>
    <w:rsid w:val="002500DF"/>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2500DF"/>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2500DF"/>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2500DF"/>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50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50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0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0DF"/>
    <w:rPr>
      <w:rFonts w:eastAsiaTheme="majorEastAsia" w:cstheme="majorBidi"/>
      <w:color w:val="272727" w:themeColor="text1" w:themeTint="D8"/>
    </w:rPr>
  </w:style>
  <w:style w:type="paragraph" w:styleId="Title">
    <w:name w:val="Title"/>
    <w:basedOn w:val="Normal"/>
    <w:next w:val="Normal"/>
    <w:link w:val="TitleChar"/>
    <w:uiPriority w:val="10"/>
    <w:qFormat/>
    <w:rsid w:val="002500DF"/>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250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0DF"/>
    <w:pPr>
      <w:numPr>
        <w:ilvl w:val="1"/>
      </w:numPr>
      <w:spacing w:after="160" w:line="259" w:lineRule="auto"/>
      <w:ind w:left="10" w:right="0"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250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0DF"/>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2500DF"/>
    <w:rPr>
      <w:i/>
      <w:iCs/>
      <w:color w:val="404040" w:themeColor="text1" w:themeTint="BF"/>
    </w:rPr>
  </w:style>
  <w:style w:type="paragraph" w:styleId="ListParagraph">
    <w:name w:val="List Paragraph"/>
    <w:basedOn w:val="Normal"/>
    <w:uiPriority w:val="34"/>
    <w:qFormat/>
    <w:rsid w:val="002500DF"/>
    <w:pPr>
      <w:spacing w:after="160" w:line="259" w:lineRule="auto"/>
      <w:ind w:left="720" w:right="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2500DF"/>
    <w:rPr>
      <w:i/>
      <w:iCs/>
      <w:color w:val="0F4761" w:themeColor="accent1" w:themeShade="BF"/>
    </w:rPr>
  </w:style>
  <w:style w:type="paragraph" w:styleId="IntenseQuote">
    <w:name w:val="Intense Quote"/>
    <w:basedOn w:val="Normal"/>
    <w:next w:val="Normal"/>
    <w:link w:val="IntenseQuoteChar"/>
    <w:uiPriority w:val="30"/>
    <w:qFormat/>
    <w:rsid w:val="002500DF"/>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lang w:eastAsia="en-US"/>
    </w:rPr>
  </w:style>
  <w:style w:type="character" w:customStyle="1" w:styleId="IntenseQuoteChar">
    <w:name w:val="Intense Quote Char"/>
    <w:basedOn w:val="DefaultParagraphFont"/>
    <w:link w:val="IntenseQuote"/>
    <w:uiPriority w:val="30"/>
    <w:rsid w:val="002500DF"/>
    <w:rPr>
      <w:i/>
      <w:iCs/>
      <w:color w:val="0F4761" w:themeColor="accent1" w:themeShade="BF"/>
    </w:rPr>
  </w:style>
  <w:style w:type="character" w:styleId="IntenseReference">
    <w:name w:val="Intense Reference"/>
    <w:basedOn w:val="DefaultParagraphFont"/>
    <w:uiPriority w:val="32"/>
    <w:qFormat/>
    <w:rsid w:val="002500DF"/>
    <w:rPr>
      <w:b/>
      <w:bCs/>
      <w:smallCaps/>
      <w:color w:val="0F4761" w:themeColor="accent1" w:themeShade="BF"/>
      <w:spacing w:val="5"/>
    </w:rPr>
  </w:style>
  <w:style w:type="table" w:styleId="TableGrid">
    <w:name w:val="Table Grid"/>
    <w:basedOn w:val="TableNormal"/>
    <w:uiPriority w:val="39"/>
    <w:rsid w:val="002500DF"/>
    <w:pPr>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6458"/>
    <w:pPr>
      <w:spacing w:after="0" w:line="240" w:lineRule="auto"/>
      <w:ind w:left="10" w:right="10" w:hanging="10"/>
      <w:jc w:val="both"/>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F44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FF4"/>
    <w:rPr>
      <w:rFonts w:ascii="Times New Roman" w:eastAsia="Times New Roman" w:hAnsi="Times New Roman" w:cs="Times New Roman"/>
      <w:color w:val="000000"/>
      <w:sz w:val="24"/>
      <w:szCs w:val="24"/>
      <w:lang w:eastAsia="en-IN"/>
    </w:rPr>
  </w:style>
  <w:style w:type="paragraph" w:styleId="Footer">
    <w:name w:val="footer"/>
    <w:basedOn w:val="Normal"/>
    <w:link w:val="FooterChar"/>
    <w:uiPriority w:val="99"/>
    <w:unhideWhenUsed/>
    <w:rsid w:val="00F44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FF4"/>
    <w:rPr>
      <w:rFonts w:ascii="Times New Roman" w:eastAsia="Times New Roman" w:hAnsi="Times New Roman" w:cs="Times New Roman"/>
      <w:color w:val="000000"/>
      <w:sz w:val="24"/>
      <w:szCs w:val="24"/>
      <w:lang w:eastAsia="en-IN"/>
    </w:rPr>
  </w:style>
  <w:style w:type="character" w:styleId="Strong">
    <w:name w:val="Strong"/>
    <w:basedOn w:val="DefaultParagraphFont"/>
    <w:uiPriority w:val="22"/>
    <w:qFormat/>
    <w:rsid w:val="00B12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48D3F-7BD2-4DB7-8F4B-73F40209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37</Pages>
  <Words>7660</Words>
  <Characters>43664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THANGADURAI</dc:creator>
  <cp:keywords/>
  <dc:description/>
  <cp:lastModifiedBy>MOKSHA SAI NANYAMPALLI</cp:lastModifiedBy>
  <cp:revision>6</cp:revision>
  <dcterms:created xsi:type="dcterms:W3CDTF">2025-09-24T10:16:00Z</dcterms:created>
  <dcterms:modified xsi:type="dcterms:W3CDTF">2025-09-24T10:25:00Z</dcterms:modified>
</cp:coreProperties>
</file>