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720" w:rsidRDefault="00EC2720" w:rsidP="00EC2720">
      <w:pPr>
        <w:spacing w:line="360" w:lineRule="auto"/>
        <w:ind w:left="360"/>
        <w:jc w:val="center"/>
      </w:pPr>
      <w:bookmarkStart w:id="0" w:name="_Hlk529550131"/>
    </w:p>
    <w:p w:rsidR="00EC2720" w:rsidRDefault="00EC2720" w:rsidP="00EC2720">
      <w:pPr>
        <w:spacing w:line="360" w:lineRule="auto"/>
        <w:jc w:val="center"/>
      </w:pPr>
      <w:r>
        <w:rPr>
          <w:noProof/>
          <w:lang w:val="en-CA" w:eastAsia="en-CA"/>
        </w:rPr>
        <w:drawing>
          <wp:anchor distT="0" distB="0" distL="0" distR="0" simplePos="0" relativeHeight="251660288" behindDoc="1" locked="0" layoutInCell="0" allowOverlap="1">
            <wp:simplePos x="0" y="0"/>
            <wp:positionH relativeFrom="margin">
              <wp:posOffset>-571500</wp:posOffset>
            </wp:positionH>
            <wp:positionV relativeFrom="paragraph">
              <wp:posOffset>-457200</wp:posOffset>
            </wp:positionV>
            <wp:extent cx="1828800" cy="8096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2720" w:rsidRPr="00573ACE" w:rsidRDefault="00EC2720" w:rsidP="00EC2720">
      <w:pPr>
        <w:spacing w:line="360" w:lineRule="auto"/>
        <w:ind w:left="360"/>
        <w:jc w:val="center"/>
        <w:rPr>
          <w:sz w:val="28"/>
        </w:rPr>
      </w:pPr>
      <w:r w:rsidRPr="00573ACE">
        <w:rPr>
          <w:sz w:val="28"/>
        </w:rPr>
        <w:t>UNIVERSITÉ DU QUÉBEC EN OUTAOUAIS</w:t>
      </w:r>
    </w:p>
    <w:p w:rsidR="00EC2720" w:rsidRPr="00573ACE" w:rsidRDefault="00EC2720" w:rsidP="00EC2720">
      <w:pPr>
        <w:spacing w:line="360" w:lineRule="auto"/>
        <w:ind w:left="360"/>
        <w:jc w:val="center"/>
        <w:rPr>
          <w:sz w:val="28"/>
        </w:rPr>
      </w:pPr>
      <w:r w:rsidRPr="00573ACE">
        <w:rPr>
          <w:sz w:val="28"/>
        </w:rPr>
        <w:t xml:space="preserve">Département d’informatique et d’ingénierie </w:t>
      </w:r>
    </w:p>
    <w:p w:rsidR="00EC2720" w:rsidRDefault="00EC2720" w:rsidP="00EC2720">
      <w:pPr>
        <w:spacing w:line="360" w:lineRule="auto"/>
        <w:ind w:left="360"/>
        <w:jc w:val="center"/>
      </w:pPr>
    </w:p>
    <w:p w:rsidR="00EC2720" w:rsidRPr="00312953" w:rsidRDefault="00EC2720" w:rsidP="00EC2720">
      <w:pPr>
        <w:spacing w:line="360" w:lineRule="auto"/>
        <w:ind w:left="360"/>
        <w:jc w:val="center"/>
      </w:pPr>
    </w:p>
    <w:p w:rsidR="00EC2720" w:rsidRPr="00312953" w:rsidRDefault="00EC2720" w:rsidP="00EC2720">
      <w:pPr>
        <w:spacing w:line="360" w:lineRule="auto"/>
        <w:ind w:left="360"/>
        <w:jc w:val="center"/>
      </w:pPr>
    </w:p>
    <w:p w:rsidR="006C7EAF" w:rsidRDefault="00925B7F" w:rsidP="00EC2720">
      <w:pPr>
        <w:spacing w:line="360" w:lineRule="auto"/>
        <w:ind w:left="360"/>
        <w:jc w:val="center"/>
        <w:rPr>
          <w:b/>
          <w:sz w:val="32"/>
        </w:rPr>
      </w:pPr>
      <w:r w:rsidRPr="00925B7F">
        <w:rPr>
          <w:b/>
          <w:sz w:val="32"/>
        </w:rPr>
        <w:t>INF1163 : Modélisation et conception orientée objet</w:t>
      </w:r>
    </w:p>
    <w:p w:rsidR="006C7EAF" w:rsidRPr="006C7EAF" w:rsidRDefault="00EC2720" w:rsidP="006C7EAF">
      <w:pPr>
        <w:spacing w:line="360" w:lineRule="auto"/>
        <w:ind w:left="360"/>
        <w:jc w:val="center"/>
        <w:rPr>
          <w:sz w:val="32"/>
        </w:rPr>
      </w:pPr>
      <w:r w:rsidRPr="009A0EB0">
        <w:rPr>
          <w:sz w:val="32"/>
        </w:rPr>
        <w:t>Automne 2018</w:t>
      </w:r>
    </w:p>
    <w:p w:rsidR="00925B7F" w:rsidRDefault="00925B7F"/>
    <w:p w:rsidR="00925B7F" w:rsidRDefault="00925B7F"/>
    <w:p w:rsidR="00925B7F" w:rsidRPr="00F24652" w:rsidRDefault="00925B7F">
      <w:pPr>
        <w:rPr>
          <w:sz w:val="28"/>
          <w:szCs w:val="28"/>
        </w:rPr>
      </w:pPr>
    </w:p>
    <w:p w:rsidR="00925B7F" w:rsidRPr="00F24652" w:rsidRDefault="00925B7F" w:rsidP="00AD49D9">
      <w:pPr>
        <w:pStyle w:val="Default"/>
        <w:ind w:left="426"/>
        <w:jc w:val="center"/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</w:pPr>
      <w:r w:rsidRPr="00F24652">
        <w:rPr>
          <w:rFonts w:ascii="Helvetica" w:hAnsi="Helvetica" w:cs="Helvetica"/>
          <w:b/>
          <w:sz w:val="28"/>
          <w:szCs w:val="28"/>
          <w:u w:val="single"/>
          <w:lang w:val="fr-FR"/>
        </w:rPr>
        <w:t>Projet de session</w:t>
      </w:r>
      <w:r w:rsidRPr="00F24652">
        <w:rPr>
          <w:rFonts w:ascii="Helvetica" w:hAnsi="Helvetica" w:cs="Helvetica"/>
          <w:b/>
          <w:sz w:val="28"/>
          <w:szCs w:val="28"/>
          <w:lang w:val="fr-FR"/>
        </w:rPr>
        <w:t xml:space="preserve"> </w:t>
      </w:r>
      <w:r w:rsidRPr="00F24652"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  <w:t xml:space="preserve">: </w:t>
      </w:r>
    </w:p>
    <w:p w:rsidR="00925B7F" w:rsidRPr="00F24652" w:rsidRDefault="00925B7F" w:rsidP="00925B7F">
      <w:pPr>
        <w:pStyle w:val="Default"/>
        <w:ind w:firstLine="720"/>
        <w:jc w:val="center"/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</w:pPr>
    </w:p>
    <w:p w:rsidR="00925B7F" w:rsidRPr="00F24652" w:rsidRDefault="00925B7F" w:rsidP="00925B7F">
      <w:pPr>
        <w:pStyle w:val="Default"/>
        <w:ind w:firstLine="720"/>
        <w:jc w:val="center"/>
        <w:rPr>
          <w:rFonts w:ascii="Helvetica" w:hAnsi="Helvetica" w:cs="Helvetica"/>
          <w:color w:val="auto"/>
          <w:sz w:val="28"/>
          <w:szCs w:val="28"/>
          <w:lang w:val="fr-FR"/>
        </w:rPr>
      </w:pPr>
      <w:r w:rsidRPr="00F24652">
        <w:rPr>
          <w:rFonts w:ascii="Helvetica" w:hAnsi="Helvetica" w:cs="Helvetica"/>
          <w:color w:val="auto"/>
          <w:sz w:val="28"/>
          <w:szCs w:val="28"/>
          <w:lang w:val="fr-FR"/>
        </w:rPr>
        <w:t>Système de gestion d’une agence de location de véhicule</w:t>
      </w:r>
    </w:p>
    <w:p w:rsidR="00E31AC6" w:rsidRDefault="00A01510" w:rsidP="00925B7F">
      <w:pPr>
        <w:jc w:val="center"/>
      </w:pPr>
      <w:r>
        <w:rPr>
          <w:b/>
          <w:noProof/>
          <w:sz w:val="28"/>
          <w:lang w:val="fr-CA"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.6pt;margin-top:31.1pt;width:478.65pt;height:208.2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" strokecolor="black [3213]" strokeweight="1.5pt">
            <v:textbox>
              <w:txbxContent>
                <w:p w:rsidR="00EC2720" w:rsidRPr="00925B7F" w:rsidRDefault="00EC2720" w:rsidP="00EC2720">
                  <w:pPr>
                    <w:jc w:val="center"/>
                    <w:rPr>
                      <w:rFonts w:ascii="Helvetica" w:hAnsi="Helvetica" w:cs="Helvetica"/>
                      <w:b/>
                      <w:i/>
                      <w:sz w:val="16"/>
                      <w:szCs w:val="16"/>
                      <w:u w:val="single"/>
                    </w:rPr>
                  </w:pPr>
                </w:p>
                <w:p w:rsidR="00925B7F" w:rsidRPr="00925B7F" w:rsidRDefault="00925B7F" w:rsidP="00925B7F">
                  <w:pPr>
                    <w:pStyle w:val="Default"/>
                    <w:jc w:val="center"/>
                    <w:rPr>
                      <w:b/>
                      <w:i/>
                      <w:color w:val="auto"/>
                      <w:sz w:val="16"/>
                      <w:szCs w:val="16"/>
                      <w:u w:val="single"/>
                      <w:lang w:val="fr-FR"/>
                    </w:rPr>
                  </w:pPr>
                  <w:r w:rsidRPr="00925B7F">
                    <w:rPr>
                      <w:rFonts w:ascii="Helvetica" w:hAnsi="Helvetica" w:cs="Helvetica"/>
                      <w:b/>
                      <w:i/>
                      <w:color w:val="auto"/>
                      <w:sz w:val="26"/>
                      <w:szCs w:val="26"/>
                      <w:u w:val="single"/>
                      <w:lang w:val="fr-FR"/>
                    </w:rPr>
                    <w:t>Livrable1</w:t>
                  </w:r>
                </w:p>
                <w:p w:rsidR="00EC2720" w:rsidRPr="00312953" w:rsidRDefault="00EC2720" w:rsidP="00EC2720">
                  <w:pPr>
                    <w:jc w:val="center"/>
                    <w:rPr>
                      <w:rFonts w:ascii="Helvetica" w:hAnsi="Helvetica" w:cs="Helvetica"/>
                      <w:b/>
                      <w:i/>
                      <w:u w:val="single"/>
                    </w:rPr>
                  </w:pPr>
                </w:p>
                <w:p w:rsidR="00EC2720" w:rsidRPr="00312953" w:rsidRDefault="00EC2720" w:rsidP="00EC2720">
                  <w:pPr>
                    <w:jc w:val="center"/>
                    <w:rPr>
                      <w:rFonts w:ascii="Helvetica" w:hAnsi="Helvetica" w:cs="Helvetica"/>
                      <w:b/>
                    </w:rPr>
                  </w:pPr>
                </w:p>
                <w:p w:rsidR="00EC2720" w:rsidRPr="00312953" w:rsidRDefault="00EC2720" w:rsidP="00EC272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312953">
                    <w:rPr>
                      <w:rFonts w:ascii="Helvetica" w:hAnsi="Helvetica" w:cs="Helvetica"/>
                      <w:b/>
                    </w:rPr>
                    <w:t>Professeur</w:t>
                  </w:r>
                  <w:r w:rsidR="00925B7F">
                    <w:rPr>
                      <w:rFonts w:ascii="Helvetica" w:hAnsi="Helvetica" w:cs="Helvetica"/>
                    </w:rPr>
                    <w:t xml:space="preserve"> : </w:t>
                  </w:r>
                  <w:hyperlink r:id="rId9" w:history="1">
                    <w:r w:rsidR="00925B7F">
                      <w:rPr>
                        <w:rStyle w:val="Hyperlink"/>
                        <w:rFonts w:ascii="Helvetica" w:hAnsi="Helvetica" w:cs="Helvetica"/>
                        <w:b/>
                        <w:bCs/>
                      </w:rPr>
                      <w:t>Karim El Guemhiou</w:t>
                    </w:r>
                    <w:r w:rsidR="006C7EAF">
                      <w:rPr>
                        <w:rStyle w:val="Hyperlink"/>
                        <w:rFonts w:ascii="Helvetica" w:hAnsi="Helvetica" w:cs="Helvetica"/>
                        <w:b/>
                        <w:bCs/>
                      </w:rPr>
                      <w:t>i</w:t>
                    </w:r>
                  </w:hyperlink>
                </w:p>
                <w:p w:rsidR="00EC2720" w:rsidRDefault="00EC2720" w:rsidP="00EC272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312953">
                    <w:rPr>
                      <w:rFonts w:ascii="Helvetica" w:hAnsi="Helvetica" w:cs="Helvetica"/>
                      <w:b/>
                    </w:rPr>
                    <w:t>Date de remise</w:t>
                  </w:r>
                  <w:r>
                    <w:rPr>
                      <w:rFonts w:ascii="Helvetica" w:hAnsi="Helvetica" w:cs="Helvetica"/>
                      <w:b/>
                    </w:rPr>
                    <w:t xml:space="preserve"> </w:t>
                  </w:r>
                  <w:r w:rsidR="006C7EAF">
                    <w:rPr>
                      <w:rFonts w:ascii="Helvetica" w:hAnsi="Helvetica" w:cs="Helvetica"/>
                    </w:rPr>
                    <w:t xml:space="preserve">:   </w:t>
                  </w:r>
                  <w:r w:rsidR="00925B7F">
                    <w:rPr>
                      <w:rFonts w:ascii="Helvetica" w:hAnsi="Helvetica" w:cs="Helvetica"/>
                    </w:rPr>
                    <w:t>09</w:t>
                  </w:r>
                  <w:r w:rsidRPr="00312953">
                    <w:rPr>
                      <w:rFonts w:ascii="Helvetica" w:hAnsi="Helvetica" w:cs="Helvetica"/>
                    </w:rPr>
                    <w:t xml:space="preserve"> </w:t>
                  </w:r>
                  <w:r w:rsidR="00925B7F">
                    <w:rPr>
                      <w:rFonts w:ascii="Helvetica" w:hAnsi="Helvetica" w:cs="Helvetica"/>
                    </w:rPr>
                    <w:t>Novembre</w:t>
                  </w:r>
                  <w:r w:rsidRPr="00312953">
                    <w:rPr>
                      <w:rFonts w:ascii="Helvetica" w:hAnsi="Helvetica" w:cs="Helvetica"/>
                    </w:rPr>
                    <w:t xml:space="preserve"> 201</w:t>
                  </w:r>
                  <w:r>
                    <w:rPr>
                      <w:rFonts w:ascii="Helvetica" w:hAnsi="Helvetica" w:cs="Helvetica"/>
                    </w:rPr>
                    <w:t>8</w:t>
                  </w:r>
                </w:p>
                <w:p w:rsidR="006C7EAF" w:rsidRPr="006C7EAF" w:rsidRDefault="006C7EAF" w:rsidP="00EC2720">
                  <w:pPr>
                    <w:spacing w:line="360" w:lineRule="auto"/>
                    <w:jc w:val="center"/>
                    <w:rPr>
                      <w:rFonts w:ascii="Helvetica" w:hAnsi="Helvetica" w:cs="Helvetica"/>
                      <w:i/>
                      <w:u w:val="single"/>
                    </w:rPr>
                  </w:pPr>
                </w:p>
                <w:p w:rsidR="00EC2720" w:rsidRDefault="00EC2720" w:rsidP="00EC272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312953">
                    <w:rPr>
                      <w:rFonts w:ascii="Helvetica" w:hAnsi="Helvetica" w:cs="Helvetica"/>
                      <w:b/>
                    </w:rPr>
                    <w:t>Étudiant</w:t>
                  </w:r>
                  <w:r w:rsidR="006C7EAF">
                    <w:rPr>
                      <w:rFonts w:ascii="Helvetica" w:hAnsi="Helvetica" w:cs="Helvetica"/>
                      <w:b/>
                    </w:rPr>
                    <w:t>s</w:t>
                  </w:r>
                  <w:r w:rsidR="006C7EAF">
                    <w:rPr>
                      <w:rFonts w:ascii="Helvetica" w:hAnsi="Helvetica" w:cs="Helvetica"/>
                    </w:rPr>
                    <w:t xml:space="preserve"> :  </w:t>
                  </w:r>
                  <w:r w:rsidRPr="00312953">
                    <w:rPr>
                      <w:rStyle w:val="Hyperlink"/>
                      <w:rFonts w:ascii="Helvetica" w:hAnsi="Helvetica" w:cs="Helvetica"/>
                      <w:b/>
                      <w:bCs/>
                    </w:rPr>
                    <w:t>Bertrand Abisseck</w:t>
                  </w:r>
                  <w:r w:rsidRPr="00312953">
                    <w:rPr>
                      <w:rFonts w:ascii="Helvetica" w:hAnsi="Helvetica" w:cs="Helvetica"/>
                    </w:rPr>
                    <w:t xml:space="preserve"> (ABIA02058503)</w:t>
                  </w:r>
                </w:p>
                <w:p w:rsidR="006C7EAF" w:rsidRPr="006C7EAF" w:rsidRDefault="00925B7F" w:rsidP="00925B7F">
                  <w:pPr>
                    <w:spacing w:line="360" w:lineRule="auto"/>
                    <w:ind w:left="2880"/>
                    <w:rPr>
                      <w:rFonts w:ascii="Helvetica" w:hAnsi="Helvetica" w:cs="Helvetica"/>
                    </w:rPr>
                  </w:pPr>
                  <w:r w:rsidRPr="00925B7F">
                    <w:rPr>
                      <w:rStyle w:val="Hyperlink"/>
                      <w:rFonts w:ascii="Helvetica" w:hAnsi="Helvetica" w:cs="Helvetica"/>
                      <w:b/>
                      <w:bCs/>
                      <w:u w:val="none"/>
                    </w:rPr>
                    <w:t xml:space="preserve">      </w:t>
                  </w:r>
                  <w:r>
                    <w:rPr>
                      <w:rStyle w:val="Hyperlink"/>
                      <w:rFonts w:ascii="Helvetica" w:hAnsi="Helvetica" w:cs="Helvetica"/>
                      <w:b/>
                      <w:bCs/>
                      <w:u w:val="none"/>
                    </w:rPr>
                    <w:t xml:space="preserve"> </w:t>
                  </w:r>
                  <w:r>
                    <w:rPr>
                      <w:rStyle w:val="Hyperlink"/>
                      <w:rFonts w:ascii="Helvetica" w:hAnsi="Helvetica" w:cs="Helvetica"/>
                      <w:b/>
                      <w:bCs/>
                    </w:rPr>
                    <w:t>Philippe Potvin</w:t>
                  </w:r>
                  <w:r w:rsidR="006C7EAF" w:rsidRPr="00925B7F">
                    <w:rPr>
                      <w:rStyle w:val="Hyperlink"/>
                      <w:rFonts w:ascii="Helvetica" w:hAnsi="Helvetica" w:cs="Helvetica"/>
                      <w:b/>
                      <w:bCs/>
                      <w:u w:val="none"/>
                    </w:rPr>
                    <w:t xml:space="preserve"> </w:t>
                  </w:r>
                  <w:r>
                    <w:rPr>
                      <w:rFonts w:ascii="Helvetica" w:hAnsi="Helvetica" w:cs="Helvetica"/>
                    </w:rPr>
                    <w:t>(</w:t>
                  </w:r>
                  <w:r w:rsidR="00913A28">
                    <w:rPr>
                      <w:rFonts w:ascii="Helvetica" w:hAnsi="Helvetica" w:cs="Helvetica"/>
                    </w:rPr>
                    <w:t>POTP10127801</w:t>
                  </w:r>
                  <w:r w:rsidR="006C7EAF" w:rsidRPr="006C7EAF">
                    <w:rPr>
                      <w:rFonts w:ascii="Helvetica" w:hAnsi="Helvetica" w:cs="Helvetica"/>
                    </w:rPr>
                    <w:t>)</w:t>
                  </w:r>
                </w:p>
                <w:p w:rsidR="006C7EAF" w:rsidRDefault="00925B7F" w:rsidP="00925B7F">
                  <w:pPr>
                    <w:spacing w:line="360" w:lineRule="auto"/>
                    <w:ind w:left="2880"/>
                    <w:rPr>
                      <w:rFonts w:ascii="Helvetica" w:hAnsi="Helvetica" w:cs="Helvetica"/>
                    </w:rPr>
                  </w:pPr>
                  <w:r>
                    <w:rPr>
                      <w:rStyle w:val="Hyperlink"/>
                      <w:rFonts w:ascii="Helvetica" w:hAnsi="Helvetica" w:cs="Helvetica"/>
                      <w:b/>
                      <w:bCs/>
                      <w:u w:val="none"/>
                    </w:rPr>
                    <w:t xml:space="preserve">       </w:t>
                  </w:r>
                  <w:r w:rsidR="00BB7A8B" w:rsidRPr="00BB7A8B">
                    <w:rPr>
                      <w:rStyle w:val="Hyperlink"/>
                      <w:rFonts w:ascii="Helvetica" w:hAnsi="Helvetica" w:cs="Helvetica"/>
                      <w:b/>
                      <w:bCs/>
                    </w:rPr>
                    <w:t>Patrick N</w:t>
                  </w:r>
                  <w:r w:rsidRPr="00BB7A8B">
                    <w:rPr>
                      <w:rStyle w:val="Hyperlink"/>
                      <w:rFonts w:ascii="Helvetica" w:hAnsi="Helvetica" w:cs="Helvetica"/>
                      <w:b/>
                      <w:bCs/>
                    </w:rPr>
                    <w:t>sotha</w:t>
                  </w:r>
                  <w:r w:rsidR="006C7EAF" w:rsidRPr="006C7EAF">
                    <w:rPr>
                      <w:rFonts w:ascii="Helvetica" w:hAnsi="Helvetica" w:cs="Helvetica"/>
                    </w:rPr>
                    <w:t xml:space="preserve"> (</w:t>
                  </w:r>
                  <w:r w:rsidR="009A6F2D">
                    <w:rPr>
                      <w:rFonts w:ascii="Helvetica" w:hAnsi="Helvetica" w:cs="Helvetica"/>
                    </w:rPr>
                    <w:t>NSOG01068200</w:t>
                  </w:r>
                  <w:r w:rsidR="006C7EAF" w:rsidRPr="006C7EAF">
                    <w:rPr>
                      <w:rFonts w:ascii="Helvetica" w:hAnsi="Helvetica" w:cs="Helvetica"/>
                    </w:rPr>
                    <w:t>)</w:t>
                  </w:r>
                </w:p>
                <w:p w:rsidR="006C7EAF" w:rsidRPr="006C7EAF" w:rsidRDefault="006C7EAF" w:rsidP="006C7EAF">
                  <w:pPr>
                    <w:spacing w:line="360" w:lineRule="auto"/>
                    <w:rPr>
                      <w:rFonts w:ascii="Helvetica" w:hAnsi="Helvetica" w:cs="Helvetica"/>
                    </w:rPr>
                  </w:pPr>
                  <w:r>
                    <w:rPr>
                      <w:rFonts w:ascii="Helvetica" w:hAnsi="Helvetica" w:cs="Helvetica"/>
                    </w:rPr>
                    <w:t xml:space="preserve">                  </w:t>
                  </w:r>
                  <w:r w:rsidR="00925B7F">
                    <w:rPr>
                      <w:rFonts w:ascii="Helvetica" w:hAnsi="Helvetica" w:cs="Helvetica"/>
                    </w:rPr>
                    <w:t xml:space="preserve">                               </w:t>
                  </w:r>
                  <w:r w:rsidR="00BB7A8B">
                    <w:rPr>
                      <w:rFonts w:ascii="Helvetica" w:hAnsi="Helvetica" w:cs="Helvetica"/>
                    </w:rPr>
                    <w:t xml:space="preserve"> </w:t>
                  </w:r>
                  <w:r w:rsidR="00BB7A8B">
                    <w:rPr>
                      <w:rStyle w:val="Hyperlink"/>
                      <w:rFonts w:ascii="Helvetica" w:hAnsi="Helvetica" w:cs="Helvetica"/>
                      <w:b/>
                      <w:bCs/>
                    </w:rPr>
                    <w:t>Ali Moustapha</w:t>
                  </w:r>
                  <w:r w:rsidRPr="006C7EAF">
                    <w:rPr>
                      <w:rFonts w:ascii="Helvetica" w:hAnsi="Helvetica" w:cs="Helvetica"/>
                    </w:rPr>
                    <w:t xml:space="preserve"> (</w:t>
                  </w:r>
                  <w:r w:rsidR="00672327">
                    <w:rPr>
                      <w:rFonts w:ascii="Helvetica" w:hAnsi="Helvetica" w:cs="Helvetica"/>
                    </w:rPr>
                    <w:t>MUSA01018103</w:t>
                  </w:r>
                  <w:r w:rsidRPr="006C7EAF">
                    <w:rPr>
                      <w:rFonts w:ascii="Helvetica" w:hAnsi="Helvetica" w:cs="Helvetica"/>
                    </w:rPr>
                    <w:t>)</w:t>
                  </w:r>
                </w:p>
                <w:p w:rsidR="00EC2720" w:rsidRPr="006C7EAF" w:rsidRDefault="00EC2720" w:rsidP="00EC272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xbxContent>
            </v:textbox>
            <w10:wrap type="square"/>
          </v:shape>
        </w:pict>
      </w: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bookmarkEnd w:id="0"/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val="fr-FR" w:eastAsia="en-US"/>
        </w:rPr>
        <w:id w:val="-1307853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033" w:rsidRDefault="00483033">
          <w:pPr>
            <w:pStyle w:val="TOCHeading"/>
            <w:rPr>
              <w:rFonts w:ascii="Times New Roman" w:hAnsi="Times New Roman" w:cs="Times New Roman"/>
              <w:sz w:val="28"/>
              <w:lang w:val="fr-FR"/>
            </w:rPr>
          </w:pPr>
          <w:r w:rsidRPr="00397E50">
            <w:rPr>
              <w:rFonts w:ascii="Times New Roman" w:hAnsi="Times New Roman" w:cs="Times New Roman"/>
              <w:sz w:val="28"/>
              <w:lang w:val="fr-FR"/>
            </w:rPr>
            <w:t>Table des matières</w:t>
          </w:r>
        </w:p>
        <w:p w:rsidR="00397E50" w:rsidRPr="00397E50" w:rsidRDefault="00397E50" w:rsidP="00397E50">
          <w:pPr>
            <w:rPr>
              <w:lang w:eastAsia="fr-CA"/>
            </w:rPr>
          </w:pPr>
        </w:p>
        <w:p w:rsidR="00483033" w:rsidRPr="00397E50" w:rsidRDefault="003D30A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397E50">
            <w:rPr>
              <w:b/>
              <w:bCs/>
            </w:rPr>
            <w:fldChar w:fldCharType="begin"/>
          </w:r>
          <w:r w:rsidR="00483033" w:rsidRPr="00397E50">
            <w:rPr>
              <w:b/>
              <w:bCs/>
            </w:rPr>
            <w:instrText xml:space="preserve"> TOC \o "1-3" \h \z \u </w:instrText>
          </w:r>
          <w:r w:rsidRPr="00397E50">
            <w:rPr>
              <w:b/>
              <w:bCs/>
            </w:rPr>
            <w:fldChar w:fldCharType="separate"/>
          </w:r>
          <w:hyperlink w:anchor="_Toc529556615" w:history="1">
            <w:r w:rsidR="00483033" w:rsidRPr="00397E50">
              <w:rPr>
                <w:rStyle w:val="Hyperlink"/>
                <w:b/>
                <w:noProof/>
              </w:rPr>
              <w:t>I.</w:t>
            </w:r>
            <w:r w:rsidR="00483033" w:rsidRPr="00397E50">
              <w:rPr>
                <w:noProof/>
              </w:rPr>
              <w:tab/>
            </w:r>
            <w:r w:rsidR="00483033" w:rsidRPr="00397E50">
              <w:rPr>
                <w:rStyle w:val="Hyperlink"/>
                <w:b/>
                <w:noProof/>
              </w:rPr>
              <w:t>DIAGRAMME DES CAS D’UTILISATION :</w:t>
            </w:r>
            <w:r w:rsidR="00483033" w:rsidRPr="00397E50">
              <w:rPr>
                <w:noProof/>
                <w:webHidden/>
              </w:rPr>
              <w:tab/>
            </w:r>
            <w:r w:rsidRPr="00397E50">
              <w:rPr>
                <w:noProof/>
                <w:webHidden/>
              </w:rPr>
              <w:fldChar w:fldCharType="begin"/>
            </w:r>
            <w:r w:rsidR="00483033" w:rsidRPr="00397E50">
              <w:rPr>
                <w:noProof/>
                <w:webHidden/>
              </w:rPr>
              <w:instrText xml:space="preserve"> PAGEREF _Toc529556615 \h </w:instrText>
            </w:r>
            <w:r w:rsidRPr="00397E50">
              <w:rPr>
                <w:noProof/>
                <w:webHidden/>
              </w:rPr>
            </w:r>
            <w:r w:rsidRPr="00397E50">
              <w:rPr>
                <w:noProof/>
                <w:webHidden/>
              </w:rPr>
              <w:fldChar w:fldCharType="separate"/>
            </w:r>
            <w:r w:rsidR="004D456A">
              <w:rPr>
                <w:noProof/>
                <w:webHidden/>
              </w:rPr>
              <w:t>4</w:t>
            </w:r>
            <w:r w:rsidRPr="00397E50">
              <w:rPr>
                <w:noProof/>
                <w:webHidden/>
              </w:rPr>
              <w:fldChar w:fldCharType="end"/>
            </w:r>
          </w:hyperlink>
        </w:p>
        <w:p w:rsidR="00483033" w:rsidRPr="00397E50" w:rsidRDefault="00A0151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9556616" w:history="1">
            <w:r w:rsidR="00483033" w:rsidRPr="00397E50">
              <w:rPr>
                <w:rStyle w:val="Hyperlink"/>
                <w:b/>
                <w:noProof/>
              </w:rPr>
              <w:t>II.</w:t>
            </w:r>
            <w:r w:rsidR="00483033" w:rsidRPr="00397E50">
              <w:rPr>
                <w:noProof/>
              </w:rPr>
              <w:tab/>
            </w:r>
            <w:r w:rsidR="00483033" w:rsidRPr="00397E50">
              <w:rPr>
                <w:rStyle w:val="Hyperlink"/>
                <w:b/>
                <w:noProof/>
              </w:rPr>
              <w:t>CAS D’UTILISATION DÉTAILLÉ :</w:t>
            </w:r>
            <w:r w:rsidR="00483033" w:rsidRPr="00397E50">
              <w:rPr>
                <w:noProof/>
                <w:webHidden/>
              </w:rPr>
              <w:tab/>
            </w:r>
            <w:r w:rsidR="003D30A6" w:rsidRPr="00397E50">
              <w:rPr>
                <w:noProof/>
                <w:webHidden/>
              </w:rPr>
              <w:fldChar w:fldCharType="begin"/>
            </w:r>
            <w:r w:rsidR="00483033" w:rsidRPr="00397E50">
              <w:rPr>
                <w:noProof/>
                <w:webHidden/>
              </w:rPr>
              <w:instrText xml:space="preserve"> PAGEREF _Toc529556616 \h </w:instrText>
            </w:r>
            <w:r w:rsidR="003D30A6" w:rsidRPr="00397E50">
              <w:rPr>
                <w:noProof/>
                <w:webHidden/>
              </w:rPr>
            </w:r>
            <w:r w:rsidR="003D30A6" w:rsidRPr="00397E50">
              <w:rPr>
                <w:noProof/>
                <w:webHidden/>
              </w:rPr>
              <w:fldChar w:fldCharType="separate"/>
            </w:r>
            <w:r w:rsidR="004D456A">
              <w:rPr>
                <w:noProof/>
                <w:webHidden/>
              </w:rPr>
              <w:t>7</w:t>
            </w:r>
            <w:r w:rsidR="003D30A6" w:rsidRPr="00397E50">
              <w:rPr>
                <w:noProof/>
                <w:webHidden/>
              </w:rPr>
              <w:fldChar w:fldCharType="end"/>
            </w:r>
          </w:hyperlink>
        </w:p>
        <w:p w:rsidR="00483033" w:rsidRPr="00397E50" w:rsidRDefault="00A015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9556617" w:history="1">
            <w:r w:rsidR="00483033" w:rsidRPr="00397E50">
              <w:rPr>
                <w:rStyle w:val="Hyperlink"/>
                <w:b/>
                <w:i/>
                <w:noProof/>
              </w:rPr>
              <w:t>1)</w:t>
            </w:r>
            <w:r w:rsidR="00483033" w:rsidRPr="00397E50">
              <w:rPr>
                <w:noProof/>
              </w:rPr>
              <w:tab/>
            </w:r>
            <w:r w:rsidR="00483033" w:rsidRPr="00397E50">
              <w:rPr>
                <w:rStyle w:val="Hyperlink"/>
                <w:b/>
                <w:noProof/>
              </w:rPr>
              <w:t>Cas d’utilisation </w:t>
            </w:r>
            <w:r w:rsidR="00483033" w:rsidRPr="00397E50">
              <w:rPr>
                <w:rStyle w:val="Hyperlink"/>
                <w:noProof/>
              </w:rPr>
              <w:t xml:space="preserve">: </w:t>
            </w:r>
            <w:r w:rsidR="00483033" w:rsidRPr="00397E50">
              <w:rPr>
                <w:rStyle w:val="Hyperlink"/>
                <w:b/>
                <w:noProof/>
              </w:rPr>
              <w:t>Créer une réservation</w:t>
            </w:r>
            <w:r w:rsidR="00483033" w:rsidRPr="00397E50">
              <w:rPr>
                <w:noProof/>
                <w:webHidden/>
              </w:rPr>
              <w:tab/>
            </w:r>
            <w:r w:rsidR="003D30A6" w:rsidRPr="00397E50">
              <w:rPr>
                <w:noProof/>
                <w:webHidden/>
              </w:rPr>
              <w:fldChar w:fldCharType="begin"/>
            </w:r>
            <w:r w:rsidR="00483033" w:rsidRPr="00397E50">
              <w:rPr>
                <w:noProof/>
                <w:webHidden/>
              </w:rPr>
              <w:instrText xml:space="preserve"> PAGEREF _Toc529556617 \h </w:instrText>
            </w:r>
            <w:r w:rsidR="003D30A6" w:rsidRPr="00397E50">
              <w:rPr>
                <w:noProof/>
                <w:webHidden/>
              </w:rPr>
            </w:r>
            <w:r w:rsidR="003D30A6" w:rsidRPr="00397E50">
              <w:rPr>
                <w:noProof/>
                <w:webHidden/>
              </w:rPr>
              <w:fldChar w:fldCharType="separate"/>
            </w:r>
            <w:r w:rsidR="004D456A">
              <w:rPr>
                <w:noProof/>
                <w:webHidden/>
              </w:rPr>
              <w:t>7</w:t>
            </w:r>
            <w:r w:rsidR="003D30A6" w:rsidRPr="00397E50">
              <w:rPr>
                <w:noProof/>
                <w:webHidden/>
              </w:rPr>
              <w:fldChar w:fldCharType="end"/>
            </w:r>
          </w:hyperlink>
        </w:p>
        <w:p w:rsidR="00483033" w:rsidRPr="00397E50" w:rsidRDefault="00A0151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9556618" w:history="1">
            <w:r w:rsidR="00483033" w:rsidRPr="00397E50">
              <w:rPr>
                <w:rStyle w:val="Hyperlink"/>
                <w:b/>
                <w:bCs/>
                <w:noProof/>
              </w:rPr>
              <w:t>2)</w:t>
            </w:r>
            <w:r w:rsidR="00483033" w:rsidRPr="00397E50">
              <w:rPr>
                <w:noProof/>
              </w:rPr>
              <w:tab/>
            </w:r>
            <w:r w:rsidR="00483033" w:rsidRPr="00397E50">
              <w:rPr>
                <w:rStyle w:val="Hyperlink"/>
                <w:b/>
                <w:noProof/>
              </w:rPr>
              <w:t>Cas d’utilisation</w:t>
            </w:r>
            <w:r w:rsidR="00483033" w:rsidRPr="00397E50">
              <w:rPr>
                <w:rStyle w:val="Hyperlink"/>
                <w:noProof/>
              </w:rPr>
              <w:t> </w:t>
            </w:r>
            <w:r w:rsidR="00483033" w:rsidRPr="00397E50">
              <w:rPr>
                <w:rStyle w:val="Hyperlink"/>
                <w:b/>
                <w:noProof/>
              </w:rPr>
              <w:t>: Créer une location</w:t>
            </w:r>
            <w:r w:rsidR="00483033" w:rsidRPr="00397E50">
              <w:rPr>
                <w:noProof/>
                <w:webHidden/>
              </w:rPr>
              <w:tab/>
            </w:r>
            <w:r w:rsidR="003D30A6" w:rsidRPr="00397E50">
              <w:rPr>
                <w:noProof/>
                <w:webHidden/>
              </w:rPr>
              <w:fldChar w:fldCharType="begin"/>
            </w:r>
            <w:r w:rsidR="00483033" w:rsidRPr="00397E50">
              <w:rPr>
                <w:noProof/>
                <w:webHidden/>
              </w:rPr>
              <w:instrText xml:space="preserve"> PAGEREF _Toc529556618 \h </w:instrText>
            </w:r>
            <w:r w:rsidR="003D30A6" w:rsidRPr="00397E50">
              <w:rPr>
                <w:noProof/>
                <w:webHidden/>
              </w:rPr>
            </w:r>
            <w:r w:rsidR="003D30A6" w:rsidRPr="00397E50">
              <w:rPr>
                <w:noProof/>
                <w:webHidden/>
              </w:rPr>
              <w:fldChar w:fldCharType="separate"/>
            </w:r>
            <w:r w:rsidR="004D456A">
              <w:rPr>
                <w:noProof/>
                <w:webHidden/>
              </w:rPr>
              <w:t>9</w:t>
            </w:r>
            <w:r w:rsidR="003D30A6" w:rsidRPr="00397E50">
              <w:rPr>
                <w:noProof/>
                <w:webHidden/>
              </w:rPr>
              <w:fldChar w:fldCharType="end"/>
            </w:r>
          </w:hyperlink>
        </w:p>
        <w:p w:rsidR="00483033" w:rsidRPr="00397E50" w:rsidRDefault="00A0151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9556619" w:history="1">
            <w:r w:rsidR="00483033" w:rsidRPr="00397E50">
              <w:rPr>
                <w:rStyle w:val="Hyperlink"/>
                <w:b/>
                <w:noProof/>
              </w:rPr>
              <w:t>III.</w:t>
            </w:r>
            <w:r w:rsidR="00483033" w:rsidRPr="00397E50">
              <w:rPr>
                <w:noProof/>
              </w:rPr>
              <w:tab/>
            </w:r>
            <w:r w:rsidR="00483033" w:rsidRPr="00397E50">
              <w:rPr>
                <w:rStyle w:val="Hyperlink"/>
                <w:b/>
                <w:noProof/>
              </w:rPr>
              <w:t>INTERFACE PRINCIPALE UTILISATEUR</w:t>
            </w:r>
            <w:r w:rsidR="00483033" w:rsidRPr="00397E50">
              <w:rPr>
                <w:noProof/>
                <w:webHidden/>
              </w:rPr>
              <w:tab/>
            </w:r>
            <w:r w:rsidR="003D30A6" w:rsidRPr="00397E50">
              <w:rPr>
                <w:noProof/>
                <w:webHidden/>
              </w:rPr>
              <w:fldChar w:fldCharType="begin"/>
            </w:r>
            <w:r w:rsidR="00483033" w:rsidRPr="00397E50">
              <w:rPr>
                <w:noProof/>
                <w:webHidden/>
              </w:rPr>
              <w:instrText xml:space="preserve"> PAGEREF _Toc529556619 \h </w:instrText>
            </w:r>
            <w:r w:rsidR="003D30A6" w:rsidRPr="00397E50">
              <w:rPr>
                <w:noProof/>
                <w:webHidden/>
              </w:rPr>
            </w:r>
            <w:r w:rsidR="003D30A6" w:rsidRPr="00397E50">
              <w:rPr>
                <w:noProof/>
                <w:webHidden/>
              </w:rPr>
              <w:fldChar w:fldCharType="separate"/>
            </w:r>
            <w:r w:rsidR="004D456A">
              <w:rPr>
                <w:noProof/>
                <w:webHidden/>
              </w:rPr>
              <w:t>11</w:t>
            </w:r>
            <w:r w:rsidR="003D30A6" w:rsidRPr="00397E50">
              <w:rPr>
                <w:noProof/>
                <w:webHidden/>
              </w:rPr>
              <w:fldChar w:fldCharType="end"/>
            </w:r>
          </w:hyperlink>
        </w:p>
        <w:p w:rsidR="00483033" w:rsidRPr="00397E50" w:rsidRDefault="003D30A6">
          <w:r w:rsidRPr="00397E50">
            <w:rPr>
              <w:b/>
              <w:bCs/>
            </w:rPr>
            <w:fldChar w:fldCharType="end"/>
          </w:r>
        </w:p>
      </w:sdtContent>
    </w:sdt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397E50" w:rsidRDefault="00397E50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AD49D9" w:rsidRP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  <w:r w:rsidRPr="00AD49D9">
        <w:rPr>
          <w:b/>
          <w:bCs/>
          <w:i/>
          <w:sz w:val="28"/>
          <w:u w:val="single"/>
        </w:rPr>
        <w:t>Itération 1 (2 semaines : du 26 octobre au 9 novembre)</w:t>
      </w:r>
      <w:r w:rsidRPr="00AD49D9">
        <w:rPr>
          <w:b/>
          <w:bCs/>
          <w:sz w:val="28"/>
        </w:rPr>
        <w:t xml:space="preserve"> :</w:t>
      </w:r>
    </w:p>
    <w:p w:rsidR="00AD49D9" w:rsidRPr="00AD49D9" w:rsidRDefault="00AD49D9" w:rsidP="00AD49D9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</w:rPr>
      </w:pPr>
    </w:p>
    <w:p w:rsidR="00AD49D9" w:rsidRPr="00DE3CEB" w:rsidRDefault="00AD49D9" w:rsidP="00F24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 xml:space="preserve">Identifier tous les cas d’utilisation appropriés et les représenter dans un diagramme de cas d’utilisation. </w:t>
      </w:r>
      <w:r w:rsidRPr="00DE3CEB">
        <w:rPr>
          <w:rFonts w:ascii="Times New Roman" w:hAnsi="Times New Roman" w:cs="Times New Roman"/>
          <w:bCs/>
          <w:sz w:val="24"/>
          <w:lang w:val="fr-FR"/>
        </w:rPr>
        <w:t>Classer les cas utilisation identifiés par priorité et développer les deux cas jugés les plus prioritaires.</w:t>
      </w:r>
    </w:p>
    <w:p w:rsidR="00AD49D9" w:rsidRPr="00DE3CEB" w:rsidRDefault="00AD49D9" w:rsidP="00F24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 xml:space="preserve">Proposer un modèle du domaine. </w:t>
      </w:r>
      <w:r w:rsidRPr="00DE3CEB">
        <w:rPr>
          <w:rFonts w:ascii="Times New Roman" w:hAnsi="Times New Roman" w:cs="Times New Roman"/>
          <w:bCs/>
          <w:sz w:val="24"/>
          <w:lang w:val="fr-FR"/>
        </w:rPr>
        <w:t>Coder en Java et tester les classes conceptuelles retenues. Proposer un DSS pour chaque cas d’utilisation développé, et le cas échéant quelques contrats.</w:t>
      </w:r>
    </w:p>
    <w:p w:rsidR="00AD49D9" w:rsidRPr="00DE3CEB" w:rsidRDefault="00AD49D9" w:rsidP="00F24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 xml:space="preserve">Faire une première esquisse à la main de l’interface utilisateur principale. </w:t>
      </w:r>
      <w:r w:rsidRPr="00DE3CEB">
        <w:rPr>
          <w:rFonts w:ascii="Times New Roman" w:hAnsi="Times New Roman" w:cs="Times New Roman"/>
          <w:bCs/>
          <w:sz w:val="24"/>
          <w:lang w:val="fr-FR"/>
        </w:rPr>
        <w:t xml:space="preserve">Dans cette première </w:t>
      </w:r>
      <w:r w:rsidR="00A66277" w:rsidRPr="00DE3CEB">
        <w:rPr>
          <w:rFonts w:ascii="Times New Roman" w:hAnsi="Times New Roman" w:cs="Times New Roman"/>
          <w:bCs/>
          <w:sz w:val="24"/>
          <w:lang w:val="fr-FR"/>
        </w:rPr>
        <w:t>itération</w:t>
      </w:r>
      <w:r w:rsidRPr="00DE3CEB">
        <w:rPr>
          <w:rFonts w:ascii="Times New Roman" w:hAnsi="Times New Roman" w:cs="Times New Roman"/>
          <w:bCs/>
          <w:sz w:val="24"/>
          <w:lang w:val="fr-FR"/>
        </w:rPr>
        <w:t>, aucun code relatif à l’interface utilisateur ne devrait être développé.</w:t>
      </w:r>
    </w:p>
    <w:p w:rsidR="00AD49D9" w:rsidRPr="00AD49D9" w:rsidRDefault="00AD49D9" w:rsidP="00F246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>Construire une première « base de données » des données importantes de l’agence de location pour des fins de tests.</w:t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  <w:r w:rsidRPr="00AD49D9">
        <w:rPr>
          <w:b/>
          <w:bCs/>
          <w:i/>
          <w:sz w:val="28"/>
          <w:u w:val="single"/>
        </w:rPr>
        <w:t>Travail à faire</w:t>
      </w:r>
      <w:r>
        <w:rPr>
          <w:b/>
          <w:bCs/>
          <w:sz w:val="28"/>
        </w:rPr>
        <w:t> :</w:t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:rsidR="00E020DB" w:rsidRPr="001231C2" w:rsidRDefault="00E020DB" w:rsidP="00E020D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231C2">
        <w:rPr>
          <w:rFonts w:ascii="Times New Roman" w:hAnsi="Times New Roman" w:cs="Times New Roman"/>
          <w:b/>
          <w:bCs/>
        </w:rPr>
        <w:t>Diagramme des C</w:t>
      </w:r>
      <w:r w:rsidR="00573ACE" w:rsidRPr="001231C2">
        <w:rPr>
          <w:rFonts w:ascii="Times New Roman" w:hAnsi="Times New Roman" w:cs="Times New Roman"/>
          <w:b/>
          <w:bCs/>
        </w:rPr>
        <w:t xml:space="preserve">as d’utilisation. </w:t>
      </w:r>
    </w:p>
    <w:p w:rsidR="00E020DB" w:rsidRPr="001231C2" w:rsidRDefault="00573ACE" w:rsidP="00E020D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bCs/>
          <w:lang w:val="fr-FR"/>
        </w:rPr>
      </w:pPr>
      <w:r w:rsidRPr="00E020DB">
        <w:rPr>
          <w:rFonts w:ascii="Times New Roman" w:hAnsi="Times New Roman" w:cs="Times New Roman"/>
          <w:b/>
          <w:bCs/>
          <w:sz w:val="24"/>
          <w:szCs w:val="24"/>
          <w:lang w:val="fr-FR"/>
        </w:rPr>
        <w:t>Un des deux cas d’utilisation documenté au format détaillé.</w:t>
      </w:r>
    </w:p>
    <w:p w:rsidR="00AD49D9" w:rsidRPr="001231C2" w:rsidRDefault="00573ACE" w:rsidP="00E020D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bCs/>
          <w:lang w:val="fr-FR"/>
        </w:rPr>
      </w:pPr>
      <w:r w:rsidRPr="00E020DB">
        <w:rPr>
          <w:rFonts w:ascii="Times New Roman" w:hAnsi="Times New Roman" w:cs="Times New Roman"/>
          <w:b/>
          <w:bCs/>
          <w:sz w:val="24"/>
          <w:szCs w:val="24"/>
          <w:lang w:val="fr-FR"/>
        </w:rPr>
        <w:t>Esquisse de la principale interface utilisateur.</w:t>
      </w:r>
    </w:p>
    <w:p w:rsidR="00573ACE" w:rsidRDefault="00573ACE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Pr="00573ACE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D49D9" w:rsidRPr="00A66277" w:rsidRDefault="00AD49D9" w:rsidP="00A66277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Toc529556615"/>
      <w:r w:rsidRPr="00F2465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DIAGRAMME </w:t>
      </w:r>
      <w:r w:rsidR="00DE3CEB">
        <w:rPr>
          <w:rFonts w:ascii="Times New Roman" w:hAnsi="Times New Roman" w:cs="Times New Roman"/>
          <w:b/>
          <w:sz w:val="28"/>
          <w:szCs w:val="28"/>
          <w:u w:val="single"/>
        </w:rPr>
        <w:t xml:space="preserve">DES </w:t>
      </w:r>
      <w:r w:rsidRPr="00F24652">
        <w:rPr>
          <w:rFonts w:ascii="Times New Roman" w:hAnsi="Times New Roman" w:cs="Times New Roman"/>
          <w:b/>
          <w:sz w:val="28"/>
          <w:szCs w:val="28"/>
          <w:u w:val="single"/>
        </w:rPr>
        <w:t>CAS D’UTILISATION</w:t>
      </w:r>
      <w:r w:rsidRPr="00F24652">
        <w:rPr>
          <w:rFonts w:ascii="Times New Roman" w:hAnsi="Times New Roman" w:cs="Times New Roman"/>
          <w:b/>
          <w:sz w:val="28"/>
          <w:szCs w:val="28"/>
        </w:rPr>
        <w:t xml:space="preserve"> :</w:t>
      </w:r>
      <w:bookmarkEnd w:id="1"/>
    </w:p>
    <w:p w:rsidR="00AD49D9" w:rsidRDefault="00AD49D9" w:rsidP="00A6627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8"/>
          <w:lang w:val="fr-FR"/>
        </w:rPr>
      </w:pPr>
    </w:p>
    <w:p w:rsidR="00A66277" w:rsidRPr="00A66277" w:rsidRDefault="00A66277" w:rsidP="00A6627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8"/>
          <w:lang w:val="fr-FR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en-CA"/>
        </w:rPr>
        <w:drawing>
          <wp:inline distT="0" distB="0" distL="0" distR="0">
            <wp:extent cx="5926975" cy="5181600"/>
            <wp:effectExtent l="0" t="0" r="0" b="0"/>
            <wp:docPr id="2" name="Picture 2" descr="Système de gestion d’une agence de location de véhic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ème de gestion d’une agence de location de véhicul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024" cy="52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AD49D9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CA" w:eastAsia="en-CA"/>
        </w:rPr>
        <w:lastRenderedPageBreak/>
        <w:drawing>
          <wp:inline distT="0" distB="0" distL="0" distR="0">
            <wp:extent cx="5876925" cy="4247804"/>
            <wp:effectExtent l="0" t="0" r="0" b="635"/>
            <wp:docPr id="3" name="Picture 3" descr="Gestion Des Reserv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stion Des Reservati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39" cy="42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77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A66277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CA" w:eastAsia="en-CA"/>
        </w:rPr>
        <w:drawing>
          <wp:inline distT="0" distB="0" distL="0" distR="0">
            <wp:extent cx="5968365" cy="3607723"/>
            <wp:effectExtent l="0" t="0" r="0" b="0"/>
            <wp:docPr id="4" name="Picture 4" descr="GestionDesLo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stionDesLocati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101" cy="362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77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CA" w:eastAsia="en-CA"/>
        </w:rPr>
        <w:lastRenderedPageBreak/>
        <w:drawing>
          <wp:inline distT="0" distB="0" distL="0" distR="0">
            <wp:extent cx="5926975" cy="3697605"/>
            <wp:effectExtent l="0" t="0" r="0" b="0"/>
            <wp:docPr id="5" name="Picture 5" descr="Gerer les ret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er les retour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56" cy="37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AD49D9" w:rsidRDefault="00AD49D9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Pr="00F24652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Pr="00F24652" w:rsidRDefault="00AD49D9" w:rsidP="00F24652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4"/>
          <w:u w:val="single"/>
        </w:rPr>
      </w:pPr>
      <w:bookmarkStart w:id="2" w:name="_Toc529556616"/>
      <w:r w:rsidRPr="00F24652">
        <w:rPr>
          <w:rFonts w:ascii="Times New Roman" w:hAnsi="Times New Roman" w:cs="Times New Roman"/>
          <w:b/>
          <w:sz w:val="28"/>
          <w:u w:val="single"/>
        </w:rPr>
        <w:lastRenderedPageBreak/>
        <w:t>CAS D’UTILISATION DÉTAILLÉ</w:t>
      </w:r>
      <w:r w:rsidRPr="00F24652">
        <w:rPr>
          <w:rFonts w:ascii="Times New Roman" w:hAnsi="Times New Roman" w:cs="Times New Roman"/>
          <w:b/>
          <w:sz w:val="28"/>
        </w:rPr>
        <w:t> :</w:t>
      </w:r>
      <w:bookmarkEnd w:id="2"/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Pr="00875C1E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Pr="00F24652" w:rsidRDefault="00F24652" w:rsidP="00F24652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i/>
          <w:u w:val="single"/>
        </w:rPr>
      </w:pPr>
      <w:bookmarkStart w:id="3" w:name="_Toc529556617"/>
      <w:r w:rsidRPr="00F24652">
        <w:rPr>
          <w:rFonts w:ascii="Times New Roman" w:hAnsi="Times New Roman" w:cs="Times New Roman"/>
          <w:b/>
          <w:u w:val="single"/>
        </w:rPr>
        <w:t>Cas d’utilisation</w:t>
      </w:r>
      <w:r w:rsidRPr="00F24652">
        <w:rPr>
          <w:rFonts w:ascii="Times New Roman" w:hAnsi="Times New Roman" w:cs="Times New Roman"/>
          <w:b/>
        </w:rPr>
        <w:t> </w:t>
      </w:r>
      <w:r w:rsidRPr="00F24652">
        <w:rPr>
          <w:rFonts w:ascii="Times New Roman" w:hAnsi="Times New Roman" w:cs="Times New Roman"/>
        </w:rPr>
        <w:t xml:space="preserve">: </w:t>
      </w:r>
      <w:r w:rsidRPr="00F24652">
        <w:rPr>
          <w:rFonts w:ascii="Times New Roman" w:hAnsi="Times New Roman" w:cs="Times New Roman"/>
          <w:b/>
        </w:rPr>
        <w:t>Créer une réservation</w:t>
      </w:r>
      <w:bookmarkEnd w:id="3"/>
    </w:p>
    <w:p w:rsidR="00F24652" w:rsidRPr="00AD49D9" w:rsidRDefault="00F24652" w:rsidP="00AD49D9">
      <w:pPr>
        <w:autoSpaceDE w:val="0"/>
        <w:autoSpaceDN w:val="0"/>
        <w:adjustRightInd w:val="0"/>
        <w:jc w:val="both"/>
        <w:rPr>
          <w:b/>
          <w:bCs/>
          <w:szCs w:val="16"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Nom :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Créer une réservation</w:t>
            </w:r>
          </w:p>
        </w:tc>
      </w:tr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 xml:space="preserve">Acteur : 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Préposé</w:t>
            </w:r>
          </w:p>
        </w:tc>
      </w:tr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Description sommaire</w:t>
            </w:r>
          </w:p>
          <w:p w:rsidR="00AD49D9" w:rsidRPr="00573ACE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(Vue d’ensemble)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</w:p>
        </w:tc>
      </w:tr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Portée :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573ACE">
              <w:t>Système logiciel de gestion</w:t>
            </w:r>
          </w:p>
        </w:tc>
      </w:tr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Préconditions :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573ACE">
              <w:t>Le préposé est déjà authentifié au système.</w:t>
            </w:r>
          </w:p>
        </w:tc>
      </w:tr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Postconditions :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573ACE">
              <w:t>Une réservation a été créée.</w:t>
            </w:r>
          </w:p>
        </w:tc>
      </w:tr>
    </w:tbl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Pr="00F547C0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Default="00AD49D9" w:rsidP="00AD49D9">
      <w:pPr>
        <w:autoSpaceDE w:val="0"/>
        <w:autoSpaceDN w:val="0"/>
        <w:adjustRightInd w:val="0"/>
        <w:rPr>
          <w:b/>
          <w:bCs/>
          <w:sz w:val="28"/>
        </w:rPr>
      </w:pPr>
      <w:r w:rsidRPr="0000249B">
        <w:rPr>
          <w:b/>
          <w:bCs/>
          <w:sz w:val="28"/>
        </w:rPr>
        <w:t>Scénario principal (ou nominal)</w:t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4" w:name="_Hlk529275054"/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cas d’utilisation débute lorsque le préposé reçoit un appel du client ou bien quand le client se présente à l’agence.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vérifie la disponibilité d’un véhicule (date de débute de réservation, date de fin de réservation, classe et type de véhicule).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le nombre de véhicule disponible.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spécifie les informations additionnelles (l’option de l’assurance, les frais de kilométrage).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calcule les frais de la réservation et les affichent.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communique l’information au client et celui-ci accepte.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demande un formulaire de réservation.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un formulaire de réservation avec les informations additionnelles.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>Le préposé complète le formulaire en ajoutant les informations du client (nom et le prénom, numéro de téléphone, adresse courriel, adresse postale).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soumet les informations saisies.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valide et enregistre les informations puis génère un numéro de réservation.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et affiche le document (confirmation) de réservation (format PDF).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transmet une copie du document de réservation au client.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bookmarkEnd w:id="4"/>
    </w:tbl>
    <w:p w:rsidR="00AD49D9" w:rsidRPr="00D904B5" w:rsidRDefault="00AD49D9" w:rsidP="00AD49D9">
      <w:pPr>
        <w:autoSpaceDE w:val="0"/>
        <w:autoSpaceDN w:val="0"/>
        <w:adjustRightInd w:val="0"/>
        <w:jc w:val="both"/>
        <w:rPr>
          <w:bCs/>
          <w:sz w:val="16"/>
          <w:szCs w:val="16"/>
        </w:rPr>
      </w:pP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</w:p>
    <w:p w:rsidR="00AD49D9" w:rsidRPr="00F547C0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  <w:r w:rsidRPr="00F547C0">
        <w:rPr>
          <w:b/>
          <w:bCs/>
          <w:sz w:val="28"/>
        </w:rPr>
        <w:t>Extensions (ou scénarios alternatifs)</w:t>
      </w:r>
    </w:p>
    <w:p w:rsidR="00AD49D9" w:rsidRPr="0084436C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Pr="0084436C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AD49D9" w:rsidTr="00A437FF">
        <w:tc>
          <w:tcPr>
            <w:tcW w:w="4470" w:type="dxa"/>
          </w:tcPr>
          <w:p w:rsidR="00AD49D9" w:rsidRPr="00F547C0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547C0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4492" w:type="dxa"/>
          </w:tcPr>
          <w:p w:rsidR="00AD49D9" w:rsidRPr="00F547C0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547C0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E50E3C" w:rsidTr="00A437FF">
        <w:tc>
          <w:tcPr>
            <w:tcW w:w="4470" w:type="dxa"/>
          </w:tcPr>
          <w:p w:rsidR="00AD49D9" w:rsidRPr="00F547C0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2a. Il n’y a pas de véhicule disponible.</w:t>
            </w:r>
          </w:p>
        </w:tc>
        <w:tc>
          <w:tcPr>
            <w:tcW w:w="4492" w:type="dxa"/>
          </w:tcPr>
          <w:p w:rsidR="00AD49D9" w:rsidRPr="00673644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:rsidTr="00A437FF">
        <w:tc>
          <w:tcPr>
            <w:tcW w:w="4470" w:type="dxa"/>
          </w:tcPr>
          <w:p w:rsidR="00AD49D9" w:rsidRPr="0016755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Le cas s’arrête.</w:t>
            </w:r>
          </w:p>
        </w:tc>
        <w:tc>
          <w:tcPr>
            <w:tcW w:w="4492" w:type="dxa"/>
          </w:tcPr>
          <w:p w:rsidR="00AD49D9" w:rsidRPr="00CF64C1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:rsidTr="00A437FF">
        <w:tc>
          <w:tcPr>
            <w:tcW w:w="4470" w:type="dxa"/>
          </w:tcPr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6a. Le client n’accepte pas les informations reçues du préposé.</w:t>
            </w:r>
          </w:p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Le cas s’arrête.</w:t>
            </w:r>
          </w:p>
        </w:tc>
        <w:tc>
          <w:tcPr>
            <w:tcW w:w="4492" w:type="dxa"/>
          </w:tcPr>
          <w:p w:rsidR="00AD49D9" w:rsidRPr="00CF64C1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:rsidR="00AD49D9" w:rsidRDefault="00AD49D9" w:rsidP="00AD49D9">
      <w:pPr>
        <w:jc w:val="both"/>
        <w:rPr>
          <w:b/>
          <w:bCs/>
        </w:rPr>
      </w:pPr>
    </w:p>
    <w:p w:rsidR="00AD49D9" w:rsidRDefault="00AD49D9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1231C2" w:rsidRPr="001231C2" w:rsidRDefault="00F24652" w:rsidP="001231C2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</w:rPr>
      </w:pPr>
      <w:bookmarkStart w:id="5" w:name="_Toc529556618"/>
      <w:r w:rsidRPr="00F24652">
        <w:rPr>
          <w:rFonts w:ascii="Times New Roman" w:hAnsi="Times New Roman" w:cs="Times New Roman"/>
          <w:b/>
          <w:u w:val="single"/>
        </w:rPr>
        <w:lastRenderedPageBreak/>
        <w:t>Cas d’utilisation</w:t>
      </w:r>
      <w:r w:rsidRPr="00F24652">
        <w:rPr>
          <w:rFonts w:ascii="Times New Roman" w:hAnsi="Times New Roman" w:cs="Times New Roman"/>
        </w:rPr>
        <w:t> </w:t>
      </w:r>
      <w:r w:rsidRPr="00F24652">
        <w:rPr>
          <w:rFonts w:ascii="Times New Roman" w:hAnsi="Times New Roman" w:cs="Times New Roman"/>
          <w:b/>
        </w:rPr>
        <w:t>: Créer une location</w:t>
      </w:r>
      <w:bookmarkEnd w:id="5"/>
    </w:p>
    <w:p w:rsidR="00AD49D9" w:rsidRDefault="00AD49D9" w:rsidP="00AD49D9">
      <w:pPr>
        <w:jc w:val="both"/>
        <w:rPr>
          <w:b/>
          <w:bCs/>
        </w:rPr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AD49D9" w:rsidRPr="0000249B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Nom :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 xml:space="preserve">Créer une </w:t>
            </w:r>
            <w:r>
              <w:rPr>
                <w:b/>
                <w:bCs/>
              </w:rPr>
              <w:t>location</w:t>
            </w:r>
          </w:p>
        </w:tc>
      </w:tr>
      <w:tr w:rsidR="00AD49D9" w:rsidRPr="0000249B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 xml:space="preserve">Acteur : 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Préposé</w:t>
            </w:r>
          </w:p>
        </w:tc>
      </w:tr>
      <w:tr w:rsidR="00AD49D9" w:rsidRPr="00951DF5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Description sommaire</w:t>
            </w:r>
          </w:p>
          <w:p w:rsidR="00AD49D9" w:rsidRPr="0000249B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(Vue d’ensemble)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 xml:space="preserve"> </w:t>
            </w:r>
          </w:p>
        </w:tc>
      </w:tr>
      <w:tr w:rsidR="00AD49D9" w:rsidRPr="0000249B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Portée :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>Système logiciel de gestion</w:t>
            </w:r>
          </w:p>
        </w:tc>
      </w:tr>
      <w:tr w:rsidR="00AD49D9" w:rsidRPr="00E50E3C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Préconditions :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 xml:space="preserve">Une réservation est disponible dans le système. </w:t>
            </w:r>
          </w:p>
        </w:tc>
      </w:tr>
      <w:tr w:rsidR="00AD49D9" w:rsidRPr="00E50E3C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Postconditions :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>Le contrat de location a été créé</w:t>
            </w:r>
            <w:r w:rsidRPr="0000249B">
              <w:t>.</w:t>
            </w:r>
          </w:p>
        </w:tc>
      </w:tr>
    </w:tbl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Pr="00F547C0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Pr="00573ACE" w:rsidRDefault="00AD49D9" w:rsidP="00AD49D9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573ACE">
        <w:rPr>
          <w:b/>
          <w:bCs/>
          <w:sz w:val="26"/>
          <w:szCs w:val="26"/>
        </w:rPr>
        <w:t>Scénario principal (ou nominal)</w:t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arrive à l’agence avec un document de réservation.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recherche la réservation dans le système.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le résultat de la réservation.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sélectionne la réservation du client.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retourne un formulaire pour une nouvelle location contenant les détails de la réservation. 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sélectionne automatiquement un véhicule en fonction de la réservation et fourni les données relatives au véhicule (année, modèle, no de série, numéro plaque immatriculation).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fournit les informations relatives à l’inspection du véhicule (kilométrage, état physique du véhicule).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complète les informations du client (numéro du permis de conduire, les dates d’émission et d’expiration du permis).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communique le montant total 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>au client et demande le paiement.</w:t>
            </w:r>
          </w:p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paie</w:t>
            </w:r>
            <w:r w:rsid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avec une carte de crédit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traite le paiement en communiquant avec l’institution financière pour valider le paiement.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enregistre la location.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un contrat de location.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signe le contrat de location et part avec le véhicule.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:rsidR="00AD49D9" w:rsidRPr="0084436C" w:rsidRDefault="00AD49D9" w:rsidP="00AD49D9">
      <w:pPr>
        <w:autoSpaceDE w:val="0"/>
        <w:autoSpaceDN w:val="0"/>
        <w:adjustRightInd w:val="0"/>
        <w:jc w:val="both"/>
        <w:rPr>
          <w:bCs/>
          <w:sz w:val="16"/>
          <w:szCs w:val="16"/>
        </w:rPr>
      </w:pPr>
      <w:r>
        <w:rPr>
          <w:bCs/>
        </w:rPr>
        <w:tab/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Pr="00573ACE" w:rsidRDefault="00AD49D9" w:rsidP="00AD49D9">
      <w:pPr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 w:rsidRPr="00573ACE">
        <w:rPr>
          <w:b/>
          <w:bCs/>
          <w:sz w:val="26"/>
          <w:szCs w:val="26"/>
        </w:rPr>
        <w:t>Extensions (ou scénarios alternatifs)</w:t>
      </w:r>
    </w:p>
    <w:p w:rsidR="00AD49D9" w:rsidRPr="00573ACE" w:rsidRDefault="00AD49D9" w:rsidP="00AD49D9">
      <w:pPr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AD49D9" w:rsidRPr="00573ACE" w:rsidTr="00A437FF">
        <w:tc>
          <w:tcPr>
            <w:tcW w:w="447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449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CF64C1" w:rsidTr="00A437FF">
        <w:tc>
          <w:tcPr>
            <w:tcW w:w="4470" w:type="dxa"/>
          </w:tcPr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2a. Aucune réservation n’a pu être trouvée dans le système en fonction des paramètres de recherche.</w:t>
            </w:r>
          </w:p>
          <w:p w:rsidR="00AD49D9" w:rsidRPr="00F547C0" w:rsidRDefault="00F24652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Retour </w:t>
            </w:r>
            <w:r w:rsidR="00AD49D9">
              <w:rPr>
                <w:bCs/>
              </w:rPr>
              <w:t>au cas d’utilisation créer réservation.</w:t>
            </w:r>
          </w:p>
        </w:tc>
        <w:tc>
          <w:tcPr>
            <w:tcW w:w="4492" w:type="dxa"/>
          </w:tcPr>
          <w:p w:rsidR="00AD49D9" w:rsidRPr="00673644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:rsidTr="00A437FF">
        <w:tc>
          <w:tcPr>
            <w:tcW w:w="4470" w:type="dxa"/>
          </w:tcPr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8a. Le permis de conduire n’est pas valide.</w:t>
            </w:r>
          </w:p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Le cas s’arrête.</w:t>
            </w:r>
          </w:p>
        </w:tc>
        <w:tc>
          <w:tcPr>
            <w:tcW w:w="4492" w:type="dxa"/>
          </w:tcPr>
          <w:p w:rsidR="00AD49D9" w:rsidRPr="00673644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:rsidTr="00A437FF">
        <w:tc>
          <w:tcPr>
            <w:tcW w:w="4470" w:type="dxa"/>
          </w:tcPr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9a. Le client paie par carte de débit.</w:t>
            </w:r>
          </w:p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Un montant de 300$ est rajoute au paiement comme dépôt de garantie.</w:t>
            </w:r>
          </w:p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Retour à l’étape 10.</w:t>
            </w:r>
          </w:p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9b. Le client paie cash.</w:t>
            </w:r>
          </w:p>
        </w:tc>
        <w:tc>
          <w:tcPr>
            <w:tcW w:w="4492" w:type="dxa"/>
          </w:tcPr>
          <w:p w:rsidR="00AD49D9" w:rsidRPr="00673644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:rsidTr="00A437FF">
        <w:tc>
          <w:tcPr>
            <w:tcW w:w="4470" w:type="dxa"/>
          </w:tcPr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Un montant de 300$ est rajoute au paiement comme dépôt de garantie</w:t>
            </w:r>
          </w:p>
        </w:tc>
        <w:tc>
          <w:tcPr>
            <w:tcW w:w="4492" w:type="dxa"/>
          </w:tcPr>
          <w:p w:rsidR="00AD49D9" w:rsidRPr="00673644" w:rsidRDefault="00AD49D9" w:rsidP="00A437FF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:rsidR="00AD49D9" w:rsidRDefault="00AD49D9" w:rsidP="00AD49D9">
      <w:pPr>
        <w:jc w:val="both"/>
      </w:pPr>
      <w:r>
        <w:t xml:space="preserve">     </w:t>
      </w:r>
    </w:p>
    <w:p w:rsidR="00AD49D9" w:rsidRDefault="00AD49D9" w:rsidP="00AD49D9">
      <w:pPr>
        <w:jc w:val="both"/>
      </w:pPr>
    </w:p>
    <w:p w:rsidR="00AD49D9" w:rsidRDefault="00AD49D9" w:rsidP="00AD49D9">
      <w:pPr>
        <w:jc w:val="both"/>
      </w:pPr>
    </w:p>
    <w:p w:rsidR="00AD49D9" w:rsidRDefault="00AD49D9" w:rsidP="00AD49D9">
      <w:pPr>
        <w:jc w:val="both"/>
      </w:pPr>
    </w:p>
    <w:p w:rsidR="00AD49D9" w:rsidRDefault="00AD49D9" w:rsidP="00AD49D9">
      <w:pPr>
        <w:jc w:val="both"/>
      </w:pPr>
    </w:p>
    <w:p w:rsidR="00AD49D9" w:rsidRDefault="00AD49D9" w:rsidP="00AD49D9">
      <w:pPr>
        <w:jc w:val="both"/>
      </w:pPr>
    </w:p>
    <w:p w:rsidR="00F24652" w:rsidRDefault="00F24652" w:rsidP="00AD49D9">
      <w:pPr>
        <w:jc w:val="both"/>
      </w:pPr>
    </w:p>
    <w:p w:rsidR="00F24652" w:rsidRDefault="00F24652" w:rsidP="00AD49D9">
      <w:pPr>
        <w:jc w:val="both"/>
      </w:pPr>
    </w:p>
    <w:p w:rsidR="00F24652" w:rsidRDefault="00F24652" w:rsidP="00AD49D9">
      <w:pPr>
        <w:jc w:val="both"/>
      </w:pPr>
    </w:p>
    <w:p w:rsidR="00F24652" w:rsidRDefault="00F24652" w:rsidP="00AD49D9">
      <w:pPr>
        <w:jc w:val="both"/>
      </w:pPr>
    </w:p>
    <w:p w:rsidR="00F24652" w:rsidRDefault="00F24652" w:rsidP="00AD49D9">
      <w:pPr>
        <w:jc w:val="both"/>
      </w:pPr>
    </w:p>
    <w:p w:rsidR="001231C2" w:rsidRDefault="001231C2" w:rsidP="001231C2">
      <w:pPr>
        <w:tabs>
          <w:tab w:val="left" w:pos="6348"/>
        </w:tabs>
        <w:spacing w:after="160" w:line="259" w:lineRule="auto"/>
      </w:pPr>
      <w:r>
        <w:tab/>
      </w:r>
    </w:p>
    <w:p w:rsidR="001231C2" w:rsidRDefault="001231C2" w:rsidP="001231C2">
      <w:pPr>
        <w:tabs>
          <w:tab w:val="left" w:pos="6348"/>
        </w:tabs>
        <w:spacing w:after="160" w:line="259" w:lineRule="auto"/>
      </w:pPr>
    </w:p>
    <w:p w:rsidR="001231C2" w:rsidRDefault="001231C2" w:rsidP="001231C2">
      <w:pPr>
        <w:tabs>
          <w:tab w:val="left" w:pos="6348"/>
        </w:tabs>
        <w:spacing w:after="160" w:line="259" w:lineRule="auto"/>
      </w:pPr>
    </w:p>
    <w:p w:rsidR="001231C2" w:rsidRDefault="001231C2" w:rsidP="001231C2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F24652">
        <w:rPr>
          <w:rFonts w:ascii="Times New Roman" w:hAnsi="Times New Roman" w:cs="Times New Roman"/>
          <w:b/>
          <w:u w:val="single"/>
        </w:rPr>
        <w:lastRenderedPageBreak/>
        <w:t>Cas d’utilisation</w:t>
      </w:r>
      <w:r w:rsidRPr="00F24652">
        <w:rPr>
          <w:rFonts w:ascii="Times New Roman" w:hAnsi="Times New Roman" w:cs="Times New Roman"/>
        </w:rPr>
        <w:t> </w:t>
      </w:r>
      <w:r w:rsidRPr="00F24652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Retourner un véhicule</w:t>
      </w:r>
    </w:p>
    <w:p w:rsidR="001231C2" w:rsidRDefault="001231C2" w:rsidP="001231C2"/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1231C2" w:rsidRPr="0000249B" w:rsidTr="00A51DD8">
        <w:tc>
          <w:tcPr>
            <w:tcW w:w="2700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Nom :</w:t>
            </w:r>
          </w:p>
        </w:tc>
        <w:tc>
          <w:tcPr>
            <w:tcW w:w="7065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Retourner un véhicule</w:t>
            </w:r>
          </w:p>
        </w:tc>
      </w:tr>
      <w:tr w:rsidR="001231C2" w:rsidRPr="0000249B" w:rsidTr="00A51DD8">
        <w:tc>
          <w:tcPr>
            <w:tcW w:w="2700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 xml:space="preserve">Acteur : </w:t>
            </w:r>
          </w:p>
        </w:tc>
        <w:tc>
          <w:tcPr>
            <w:tcW w:w="7065" w:type="dxa"/>
          </w:tcPr>
          <w:p w:rsidR="001231C2" w:rsidRPr="0000249B" w:rsidRDefault="002117EE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Préposé</w:t>
            </w:r>
            <w:r w:rsidR="001231C2">
              <w:rPr>
                <w:b/>
                <w:bCs/>
              </w:rPr>
              <w:t xml:space="preserve"> </w:t>
            </w:r>
          </w:p>
        </w:tc>
      </w:tr>
      <w:tr w:rsidR="001231C2" w:rsidRPr="00951DF5" w:rsidTr="00A51DD8">
        <w:tc>
          <w:tcPr>
            <w:tcW w:w="2700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Description sommaire</w:t>
            </w:r>
          </w:p>
          <w:p w:rsidR="001231C2" w:rsidRPr="0000249B" w:rsidRDefault="001231C2" w:rsidP="00A51DD8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(Vue d’ensemble)</w:t>
            </w:r>
          </w:p>
        </w:tc>
        <w:tc>
          <w:tcPr>
            <w:tcW w:w="7065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 xml:space="preserve"> </w:t>
            </w:r>
          </w:p>
        </w:tc>
      </w:tr>
      <w:tr w:rsidR="001231C2" w:rsidRPr="0000249B" w:rsidTr="00A51DD8">
        <w:tc>
          <w:tcPr>
            <w:tcW w:w="2700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Portée :</w:t>
            </w:r>
          </w:p>
        </w:tc>
        <w:tc>
          <w:tcPr>
            <w:tcW w:w="7065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>Système logiciel de gestion</w:t>
            </w:r>
          </w:p>
        </w:tc>
      </w:tr>
      <w:tr w:rsidR="001231C2" w:rsidRPr="00E50E3C" w:rsidTr="00A51DD8">
        <w:tc>
          <w:tcPr>
            <w:tcW w:w="2700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Préconditions :</w:t>
            </w:r>
          </w:p>
        </w:tc>
        <w:tc>
          <w:tcPr>
            <w:tcW w:w="7065" w:type="dxa"/>
          </w:tcPr>
          <w:p w:rsidR="001231C2" w:rsidRPr="0000249B" w:rsidRDefault="004C3653" w:rsidP="00A51DD8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>Un contrat de</w:t>
            </w:r>
            <w:r w:rsidR="001231C2">
              <w:t xml:space="preserve"> location est disponible dans le système. </w:t>
            </w:r>
          </w:p>
        </w:tc>
      </w:tr>
      <w:tr w:rsidR="001231C2" w:rsidRPr="00E50E3C" w:rsidTr="00A51DD8">
        <w:tc>
          <w:tcPr>
            <w:tcW w:w="2700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Postconditions :</w:t>
            </w:r>
          </w:p>
        </w:tc>
        <w:tc>
          <w:tcPr>
            <w:tcW w:w="7065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>Le paiement a été mise à jour et la location est terminé</w:t>
            </w:r>
            <w:r w:rsidRPr="0000249B">
              <w:t>.</w:t>
            </w:r>
          </w:p>
        </w:tc>
      </w:tr>
    </w:tbl>
    <w:p w:rsidR="001231C2" w:rsidRDefault="001231C2" w:rsidP="001231C2"/>
    <w:p w:rsidR="001231C2" w:rsidRDefault="001231C2" w:rsidP="001231C2">
      <w:pPr>
        <w:tabs>
          <w:tab w:val="left" w:pos="6348"/>
        </w:tabs>
        <w:spacing w:after="160" w:line="259" w:lineRule="auto"/>
        <w:rPr>
          <w:b/>
          <w:bCs/>
          <w:sz w:val="26"/>
          <w:szCs w:val="26"/>
        </w:rPr>
      </w:pPr>
      <w:r w:rsidRPr="00573ACE">
        <w:rPr>
          <w:b/>
          <w:bCs/>
          <w:sz w:val="26"/>
          <w:szCs w:val="26"/>
        </w:rPr>
        <w:t>Scénario principal (ou nominal)</w:t>
      </w: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1231C2" w:rsidRPr="00573ACE" w:rsidTr="00A51DD8">
        <w:tc>
          <w:tcPr>
            <w:tcW w:w="4962" w:type="dxa"/>
          </w:tcPr>
          <w:p w:rsidR="001231C2" w:rsidRPr="00573ACE" w:rsidRDefault="001231C2" w:rsidP="00A51D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5220" w:type="dxa"/>
          </w:tcPr>
          <w:p w:rsidR="001231C2" w:rsidRPr="00573ACE" w:rsidRDefault="001231C2" w:rsidP="00A51D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1231C2" w:rsidRPr="00573ACE" w:rsidTr="00A51DD8">
        <w:tc>
          <w:tcPr>
            <w:tcW w:w="4962" w:type="dxa"/>
          </w:tcPr>
          <w:p w:rsidR="001231C2" w:rsidRPr="00573ACE" w:rsidRDefault="001231C2" w:rsidP="001231C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 w:rsidR="004C36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client arrive à l’agence avec le véhicule loué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1231C2" w:rsidRPr="00573ACE" w:rsidRDefault="001231C2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1231C2" w:rsidRPr="00573ACE" w:rsidTr="00A51DD8">
        <w:tc>
          <w:tcPr>
            <w:tcW w:w="4962" w:type="dxa"/>
          </w:tcPr>
          <w:p w:rsidR="001231C2" w:rsidRPr="00573ACE" w:rsidRDefault="001231C2" w:rsidP="001231C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recherche </w:t>
            </w:r>
            <w:r w:rsidR="004C36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contrat de location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dans le système.</w:t>
            </w:r>
          </w:p>
        </w:tc>
        <w:tc>
          <w:tcPr>
            <w:tcW w:w="5220" w:type="dxa"/>
          </w:tcPr>
          <w:p w:rsidR="001231C2" w:rsidRPr="00573ACE" w:rsidRDefault="001231C2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1231C2" w:rsidRPr="00573ACE" w:rsidTr="00A51DD8">
        <w:tc>
          <w:tcPr>
            <w:tcW w:w="4962" w:type="dxa"/>
          </w:tcPr>
          <w:p w:rsidR="001231C2" w:rsidRPr="00573ACE" w:rsidRDefault="001231C2" w:rsidP="00A51DD8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1231C2" w:rsidRPr="00573ACE" w:rsidRDefault="001231C2" w:rsidP="001231C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le </w:t>
            </w:r>
            <w:r w:rsidR="004C36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contrat de location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1231C2" w:rsidRPr="00573ACE" w:rsidTr="00A51DD8">
        <w:tc>
          <w:tcPr>
            <w:tcW w:w="4962" w:type="dxa"/>
          </w:tcPr>
          <w:p w:rsidR="001231C2" w:rsidRPr="00573ACE" w:rsidRDefault="001231C2" w:rsidP="001231C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4C36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effectue l’inspection du véhicule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1231C2" w:rsidRPr="00573ACE" w:rsidRDefault="001231C2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4C3653" w:rsidRPr="00573ACE" w:rsidTr="00A51DD8">
        <w:tc>
          <w:tcPr>
            <w:tcW w:w="4962" w:type="dxa"/>
          </w:tcPr>
          <w:p w:rsidR="004C3653" w:rsidRPr="00573ACE" w:rsidRDefault="004C3653" w:rsidP="001231C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remplit les informations 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relatives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à l’inspection du véhicule sur le contrat</w:t>
            </w:r>
            <w:r w:rsidR="00517D2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 location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(kilométrage, état physique du véhicule).</w:t>
            </w:r>
          </w:p>
        </w:tc>
        <w:tc>
          <w:tcPr>
            <w:tcW w:w="5220" w:type="dxa"/>
          </w:tcPr>
          <w:p w:rsidR="004C3653" w:rsidRPr="00573ACE" w:rsidRDefault="004C3653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1231C2" w:rsidRPr="00573ACE" w:rsidTr="00A51DD8">
        <w:tc>
          <w:tcPr>
            <w:tcW w:w="4962" w:type="dxa"/>
          </w:tcPr>
          <w:p w:rsidR="001231C2" w:rsidRPr="00573ACE" w:rsidRDefault="001231C2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1231C2" w:rsidRPr="00573ACE" w:rsidRDefault="001231C2" w:rsidP="001231C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</w:t>
            </w:r>
            <w:r w:rsidR="004C36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met à jour et recalcule les frais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D62E23" w:rsidRPr="00573ACE" w:rsidTr="00A51DD8">
        <w:tc>
          <w:tcPr>
            <w:tcW w:w="4962" w:type="dxa"/>
          </w:tcPr>
          <w:p w:rsidR="00D62E23" w:rsidRPr="00D62E23" w:rsidRDefault="00D62E23" w:rsidP="00D62E2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communique le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nouveau 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montant total au client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D62E23" w:rsidRPr="00573ACE" w:rsidRDefault="00D62E23" w:rsidP="00D62E23">
            <w:pPr>
              <w:pStyle w:val="ListParagraph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C3653" w:rsidRPr="00573ACE" w:rsidTr="00A51DD8">
        <w:tc>
          <w:tcPr>
            <w:tcW w:w="4962" w:type="dxa"/>
          </w:tcPr>
          <w:p w:rsidR="004C3653" w:rsidRPr="00573ACE" w:rsidRDefault="004C3653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4C3653" w:rsidRPr="00573ACE" w:rsidRDefault="004C3653" w:rsidP="001231C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communique le nouveau montant à l’institution financière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1231C2" w:rsidRPr="00573ACE" w:rsidTr="00A51DD8">
        <w:tc>
          <w:tcPr>
            <w:tcW w:w="4962" w:type="dxa"/>
          </w:tcPr>
          <w:p w:rsidR="001231C2" w:rsidRPr="00573ACE" w:rsidRDefault="001231C2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1231C2" w:rsidRPr="00573ACE" w:rsidRDefault="00D62E23" w:rsidP="001231C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enregistre le contrat</w:t>
            </w:r>
            <w:r w:rsidR="001231C2"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location.</w:t>
            </w:r>
          </w:p>
        </w:tc>
      </w:tr>
      <w:tr w:rsidR="001231C2" w:rsidRPr="00573ACE" w:rsidTr="00A51DD8">
        <w:tc>
          <w:tcPr>
            <w:tcW w:w="4962" w:type="dxa"/>
          </w:tcPr>
          <w:p w:rsidR="001231C2" w:rsidRPr="00573ACE" w:rsidRDefault="001231C2" w:rsidP="001231C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 w:rsidR="001D2C2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préposé envoi la facture au client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1231C2" w:rsidRPr="00573ACE" w:rsidRDefault="001231C2" w:rsidP="00A51DD8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:rsidR="001231C2" w:rsidRDefault="001231C2" w:rsidP="001231C2">
      <w:pPr>
        <w:tabs>
          <w:tab w:val="left" w:pos="6348"/>
        </w:tabs>
        <w:spacing w:after="160" w:line="259" w:lineRule="auto"/>
      </w:pPr>
    </w:p>
    <w:p w:rsidR="00D62E23" w:rsidRDefault="00D62E23" w:rsidP="001231C2">
      <w:pPr>
        <w:tabs>
          <w:tab w:val="left" w:pos="6348"/>
        </w:tabs>
        <w:spacing w:after="160" w:line="259" w:lineRule="auto"/>
      </w:pPr>
    </w:p>
    <w:p w:rsidR="00D62E23" w:rsidRDefault="00D62E23" w:rsidP="001231C2">
      <w:pPr>
        <w:tabs>
          <w:tab w:val="left" w:pos="6348"/>
        </w:tabs>
        <w:spacing w:after="160" w:line="259" w:lineRule="auto"/>
      </w:pPr>
    </w:p>
    <w:p w:rsidR="00D62E23" w:rsidRDefault="00D62E23" w:rsidP="001231C2">
      <w:pPr>
        <w:tabs>
          <w:tab w:val="left" w:pos="6348"/>
        </w:tabs>
        <w:spacing w:after="160" w:line="259" w:lineRule="auto"/>
      </w:pPr>
    </w:p>
    <w:p w:rsidR="00D62E23" w:rsidRDefault="00D62E23" w:rsidP="00D62E23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F24652">
        <w:rPr>
          <w:rFonts w:ascii="Times New Roman" w:hAnsi="Times New Roman" w:cs="Times New Roman"/>
          <w:b/>
          <w:u w:val="single"/>
        </w:rPr>
        <w:lastRenderedPageBreak/>
        <w:t>Cas d’utilisation</w:t>
      </w:r>
      <w:r w:rsidRPr="00F24652">
        <w:rPr>
          <w:rFonts w:ascii="Times New Roman" w:hAnsi="Times New Roman" w:cs="Times New Roman"/>
        </w:rPr>
        <w:t> </w:t>
      </w:r>
      <w:r w:rsidRPr="00F24652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Valider un paiement</w:t>
      </w:r>
    </w:p>
    <w:p w:rsidR="00D62E23" w:rsidRDefault="00D62E23" w:rsidP="001231C2">
      <w:pPr>
        <w:tabs>
          <w:tab w:val="left" w:pos="6348"/>
        </w:tabs>
        <w:spacing w:after="160" w:line="259" w:lineRule="auto"/>
      </w:pPr>
    </w:p>
    <w:tbl>
      <w:tblPr>
        <w:tblStyle w:val="TableGrid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D62E23" w:rsidRPr="0000249B" w:rsidTr="00A51DD8">
        <w:tc>
          <w:tcPr>
            <w:tcW w:w="2700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Nom :</w:t>
            </w:r>
          </w:p>
        </w:tc>
        <w:tc>
          <w:tcPr>
            <w:tcW w:w="7065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Valider un paiement</w:t>
            </w:r>
          </w:p>
        </w:tc>
      </w:tr>
      <w:tr w:rsidR="00D62E23" w:rsidRPr="0000249B" w:rsidTr="00A51DD8">
        <w:tc>
          <w:tcPr>
            <w:tcW w:w="2700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 xml:space="preserve">Acteur : </w:t>
            </w:r>
          </w:p>
        </w:tc>
        <w:tc>
          <w:tcPr>
            <w:tcW w:w="7065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Institution financière</w:t>
            </w:r>
          </w:p>
        </w:tc>
      </w:tr>
      <w:tr w:rsidR="00D62E23" w:rsidRPr="00951DF5" w:rsidTr="00A51DD8">
        <w:tc>
          <w:tcPr>
            <w:tcW w:w="2700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Description sommaire</w:t>
            </w:r>
          </w:p>
          <w:p w:rsidR="00D62E23" w:rsidRPr="0000249B" w:rsidRDefault="00D62E23" w:rsidP="00A51DD8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(Vue d’ensemble)</w:t>
            </w:r>
          </w:p>
        </w:tc>
        <w:tc>
          <w:tcPr>
            <w:tcW w:w="7065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 xml:space="preserve"> </w:t>
            </w:r>
          </w:p>
        </w:tc>
      </w:tr>
      <w:tr w:rsidR="00D62E23" w:rsidRPr="0000249B" w:rsidTr="00A51DD8">
        <w:tc>
          <w:tcPr>
            <w:tcW w:w="2700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Portée :</w:t>
            </w:r>
          </w:p>
        </w:tc>
        <w:tc>
          <w:tcPr>
            <w:tcW w:w="7065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>Système logiciel de gestion</w:t>
            </w:r>
          </w:p>
        </w:tc>
      </w:tr>
      <w:tr w:rsidR="00D62E23" w:rsidRPr="00E50E3C" w:rsidTr="00A51DD8">
        <w:tc>
          <w:tcPr>
            <w:tcW w:w="2700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Préconditions :</w:t>
            </w:r>
          </w:p>
        </w:tc>
        <w:tc>
          <w:tcPr>
            <w:tcW w:w="7065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 xml:space="preserve">Une location est en cours dans le système. </w:t>
            </w:r>
          </w:p>
        </w:tc>
      </w:tr>
      <w:tr w:rsidR="00D62E23" w:rsidRPr="00E50E3C" w:rsidTr="00A51DD8">
        <w:tc>
          <w:tcPr>
            <w:tcW w:w="2700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Postconditions :</w:t>
            </w:r>
          </w:p>
        </w:tc>
        <w:tc>
          <w:tcPr>
            <w:tcW w:w="7065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>La carte de crédit a été débité du montant de la location</w:t>
            </w:r>
            <w:r w:rsidRPr="0000249B">
              <w:t>.</w:t>
            </w:r>
          </w:p>
        </w:tc>
      </w:tr>
      <w:tr w:rsidR="00D62E23" w:rsidRPr="00E50E3C" w:rsidTr="00A51DD8">
        <w:tc>
          <w:tcPr>
            <w:tcW w:w="2700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</w:p>
        </w:tc>
        <w:tc>
          <w:tcPr>
            <w:tcW w:w="7065" w:type="dxa"/>
          </w:tcPr>
          <w:p w:rsidR="00D62E23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</w:pPr>
          </w:p>
        </w:tc>
      </w:tr>
    </w:tbl>
    <w:p w:rsidR="00D62E23" w:rsidRDefault="00D62E23" w:rsidP="00D62E23">
      <w:pPr>
        <w:tabs>
          <w:tab w:val="left" w:pos="6348"/>
        </w:tabs>
        <w:spacing w:after="160" w:line="259" w:lineRule="auto"/>
        <w:rPr>
          <w:b/>
          <w:bCs/>
          <w:sz w:val="26"/>
          <w:szCs w:val="26"/>
        </w:rPr>
      </w:pPr>
      <w:r w:rsidRPr="00573ACE">
        <w:rPr>
          <w:b/>
          <w:bCs/>
          <w:sz w:val="26"/>
          <w:szCs w:val="26"/>
        </w:rPr>
        <w:t>Scénario principal (ou nominal)</w:t>
      </w:r>
    </w:p>
    <w:tbl>
      <w:tblPr>
        <w:tblStyle w:val="TableGrid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D62E23" w:rsidRPr="00573ACE" w:rsidTr="00A51DD8">
        <w:tc>
          <w:tcPr>
            <w:tcW w:w="4962" w:type="dxa"/>
          </w:tcPr>
          <w:p w:rsidR="00D62E23" w:rsidRPr="00573ACE" w:rsidRDefault="00D62E23" w:rsidP="00A51D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5220" w:type="dxa"/>
          </w:tcPr>
          <w:p w:rsidR="00D62E23" w:rsidRPr="00573ACE" w:rsidRDefault="00D62E23" w:rsidP="00A51D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D62E23" w:rsidRPr="00573ACE" w:rsidTr="00A51DD8">
        <w:tc>
          <w:tcPr>
            <w:tcW w:w="4962" w:type="dxa"/>
          </w:tcPr>
          <w:p w:rsidR="00D62E23" w:rsidRPr="00573ACE" w:rsidRDefault="00D62E23" w:rsidP="00D62E2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 w:rsidR="009B03BB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préposé crée un paiement par carte de crédit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D62E23" w:rsidRPr="00573ACE" w:rsidRDefault="00D62E23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D62E23" w:rsidRPr="00573ACE" w:rsidTr="00A51DD8">
        <w:tc>
          <w:tcPr>
            <w:tcW w:w="4962" w:type="dxa"/>
          </w:tcPr>
          <w:p w:rsidR="00D62E23" w:rsidRPr="00573ACE" w:rsidRDefault="00D62E23" w:rsidP="00A51DD8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D62E23" w:rsidRPr="00573ACE" w:rsidRDefault="00D62E23" w:rsidP="00D62E2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</w:t>
            </w:r>
            <w:r w:rsidR="009B03BB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traite le paiement et demande une autorisation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D62E23" w:rsidRPr="00573ACE" w:rsidTr="00A51DD8">
        <w:tc>
          <w:tcPr>
            <w:tcW w:w="4962" w:type="dxa"/>
          </w:tcPr>
          <w:p w:rsidR="00D62E23" w:rsidRPr="00573ACE" w:rsidRDefault="009B03BB" w:rsidP="00D62E2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L’institution financière envoi un accord recevable</w:t>
            </w:r>
            <w:r w:rsidR="00D62E23"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D62E23" w:rsidRPr="00573ACE" w:rsidRDefault="00D62E23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D62E23" w:rsidRPr="00573ACE" w:rsidTr="00A51DD8">
        <w:tc>
          <w:tcPr>
            <w:tcW w:w="4962" w:type="dxa"/>
          </w:tcPr>
          <w:p w:rsidR="00D62E23" w:rsidRPr="00573ACE" w:rsidRDefault="00D62E23" w:rsidP="009B03BB">
            <w:pPr>
              <w:pStyle w:val="ListParagraph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D62E23" w:rsidRPr="009B03BB" w:rsidRDefault="009B03BB" w:rsidP="009B03B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fr-FR"/>
              </w:rPr>
              <w:t>Le système traite</w:t>
            </w:r>
            <w:r w:rsidRPr="009B03BB">
              <w:rPr>
                <w:rFonts w:ascii="Times New Roman" w:hAnsi="Times New Roman" w:cs="Times New Roman"/>
                <w:bCs/>
                <w:sz w:val="24"/>
                <w:lang w:val="fr-FR"/>
              </w:rPr>
              <w:t xml:space="preserve"> l’accord recevable et l’</w:t>
            </w:r>
            <w:r>
              <w:rPr>
                <w:rFonts w:ascii="Times New Roman" w:hAnsi="Times New Roman" w:cs="Times New Roman"/>
                <w:bCs/>
                <w:sz w:val="24"/>
                <w:lang w:val="fr-FR"/>
              </w:rPr>
              <w:t>enregistre</w:t>
            </w:r>
            <w:r w:rsidRPr="009B03BB">
              <w:rPr>
                <w:rFonts w:ascii="Times New Roman" w:hAnsi="Times New Roman" w:cs="Times New Roman"/>
                <w:bCs/>
                <w:sz w:val="24"/>
                <w:lang w:val="fr-FR"/>
              </w:rPr>
              <w:t xml:space="preserve"> dans le livre de compte.</w:t>
            </w:r>
          </w:p>
        </w:tc>
      </w:tr>
      <w:tr w:rsidR="00D62E23" w:rsidRPr="00573ACE" w:rsidTr="00A51DD8">
        <w:tc>
          <w:tcPr>
            <w:tcW w:w="4962" w:type="dxa"/>
          </w:tcPr>
          <w:p w:rsidR="00D62E23" w:rsidRPr="00573ACE" w:rsidRDefault="00D62E23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D62E23" w:rsidRPr="00573ACE" w:rsidRDefault="00D62E23" w:rsidP="00D62E2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</w:t>
            </w:r>
            <w:r w:rsidR="009B03BB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enregistre la location dans la base de données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D62E23" w:rsidRPr="00573ACE" w:rsidTr="00A51DD8">
        <w:tc>
          <w:tcPr>
            <w:tcW w:w="4962" w:type="dxa"/>
          </w:tcPr>
          <w:p w:rsidR="00D62E23" w:rsidRPr="00D62E23" w:rsidRDefault="009B03BB" w:rsidP="00D62E23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La carte de crédit est débitée au montant du</w:t>
            </w:r>
            <w:r w:rsidR="00D62E2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D62E23" w:rsidRPr="00573ACE" w:rsidRDefault="00D62E23" w:rsidP="00A51DD8">
            <w:pPr>
              <w:pStyle w:val="ListParagraph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:rsidR="00D62E23" w:rsidRDefault="00D62E23" w:rsidP="001231C2">
      <w:pPr>
        <w:tabs>
          <w:tab w:val="left" w:pos="6348"/>
        </w:tabs>
        <w:spacing w:after="160" w:line="259" w:lineRule="auto"/>
      </w:pPr>
    </w:p>
    <w:p w:rsidR="009B03BB" w:rsidRDefault="009B03BB" w:rsidP="001231C2">
      <w:pPr>
        <w:tabs>
          <w:tab w:val="left" w:pos="6348"/>
        </w:tabs>
        <w:spacing w:after="160" w:line="259" w:lineRule="auto"/>
      </w:pPr>
    </w:p>
    <w:p w:rsidR="009B03BB" w:rsidRDefault="009B03BB" w:rsidP="001231C2">
      <w:pPr>
        <w:tabs>
          <w:tab w:val="left" w:pos="6348"/>
        </w:tabs>
        <w:spacing w:after="160" w:line="259" w:lineRule="auto"/>
      </w:pPr>
    </w:p>
    <w:p w:rsidR="009B03BB" w:rsidRDefault="009B03BB" w:rsidP="001231C2">
      <w:pPr>
        <w:tabs>
          <w:tab w:val="left" w:pos="6348"/>
        </w:tabs>
        <w:spacing w:after="160" w:line="259" w:lineRule="auto"/>
      </w:pPr>
    </w:p>
    <w:p w:rsidR="009B03BB" w:rsidRDefault="009B03BB" w:rsidP="001231C2">
      <w:pPr>
        <w:tabs>
          <w:tab w:val="left" w:pos="6348"/>
        </w:tabs>
        <w:spacing w:after="160" w:line="259" w:lineRule="auto"/>
      </w:pPr>
    </w:p>
    <w:p w:rsidR="009B03BB" w:rsidRPr="009B03BB" w:rsidRDefault="009B03BB" w:rsidP="009B03BB"/>
    <w:p w:rsidR="009B03BB" w:rsidRPr="009B03BB" w:rsidRDefault="009B03BB" w:rsidP="009B03BB"/>
    <w:p w:rsidR="00913A28" w:rsidRDefault="009B03BB" w:rsidP="009B03BB">
      <w:pPr>
        <w:tabs>
          <w:tab w:val="left" w:pos="2232"/>
        </w:tabs>
        <w:spacing w:after="160" w:line="259" w:lineRule="auto"/>
      </w:pPr>
      <w:r>
        <w:tab/>
      </w:r>
    </w:p>
    <w:p w:rsidR="00E020DB" w:rsidRDefault="00573ACE" w:rsidP="00E020DB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sz w:val="28"/>
          <w:u w:val="single"/>
        </w:rPr>
      </w:pPr>
      <w:bookmarkStart w:id="6" w:name="_Toc529556619"/>
      <w:r w:rsidRPr="00573ACE">
        <w:rPr>
          <w:rFonts w:ascii="Times New Roman" w:hAnsi="Times New Roman" w:cs="Times New Roman"/>
          <w:b/>
          <w:sz w:val="28"/>
          <w:u w:val="single"/>
        </w:rPr>
        <w:lastRenderedPageBreak/>
        <w:t>INTERFACE PRINCIPALE UTILISATEUR</w:t>
      </w:r>
      <w:bookmarkEnd w:id="6"/>
    </w:p>
    <w:p w:rsidR="00E020DB" w:rsidRDefault="00E020DB" w:rsidP="00E020DB"/>
    <w:p w:rsidR="00E020DB" w:rsidRDefault="00E020DB" w:rsidP="00E020DB"/>
    <w:p w:rsidR="00E020DB" w:rsidRPr="00E020DB" w:rsidRDefault="00E020DB" w:rsidP="00E020DB">
      <w:pPr>
        <w:jc w:val="both"/>
      </w:pPr>
    </w:p>
    <w:p w:rsidR="00150A33" w:rsidRDefault="00913A28" w:rsidP="00150A33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5718810" cy="7330440"/>
            <wp:effectExtent l="19050" t="0" r="0" b="0"/>
            <wp:docPr id="6" name="Picture 1" descr="C:\UQO\GitHub Projects\Locations-Auto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QO\GitHub Projects\Locations-Auto\Mai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986" r="1794" b="2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733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33" w:rsidRPr="00150A33" w:rsidRDefault="00150A33" w:rsidP="00150A33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sz w:val="28"/>
          <w:u w:val="single"/>
        </w:rPr>
      </w:pPr>
      <w:r w:rsidRPr="00150A33">
        <w:rPr>
          <w:rFonts w:ascii="Times New Roman" w:hAnsi="Times New Roman" w:cs="Times New Roman"/>
          <w:b/>
          <w:sz w:val="28"/>
          <w:u w:val="single"/>
        </w:rPr>
        <w:lastRenderedPageBreak/>
        <w:t>DIAGRAMMES SEQUENCE ET CONTRATS</w:t>
      </w:r>
      <w:r w:rsidRPr="00150A33">
        <w:rPr>
          <w:rFonts w:ascii="Times New Roman" w:hAnsi="Times New Roman" w:cs="Times New Roman"/>
          <w:b/>
          <w:sz w:val="28"/>
        </w:rPr>
        <w:t xml:space="preserve"> :</w:t>
      </w:r>
    </w:p>
    <w:p w:rsidR="00150A33" w:rsidRDefault="00150A33" w:rsidP="00150A33">
      <w:pPr>
        <w:jc w:val="both"/>
      </w:pPr>
    </w:p>
    <w:p w:rsidR="00150A33" w:rsidRDefault="00150A33" w:rsidP="00150A33">
      <w:pPr>
        <w:jc w:val="both"/>
      </w:pPr>
    </w:p>
    <w:p w:rsidR="00150A33" w:rsidRDefault="00150A33" w:rsidP="00150A33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lang w:val="en-CA"/>
        </w:rPr>
      </w:pPr>
      <w:r>
        <w:rPr>
          <w:noProof/>
        </w:rPr>
        <w:drawing>
          <wp:inline distT="0" distB="0" distL="0" distR="0" wp14:anchorId="7C45E823" wp14:editId="20E791B6">
            <wp:extent cx="5943600" cy="6509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33" w:rsidRDefault="00150A33" w:rsidP="00150A33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lang w:val="en-CA"/>
        </w:rPr>
      </w:pPr>
    </w:p>
    <w:p w:rsidR="00150A33" w:rsidRDefault="00150A33" w:rsidP="00150A33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lang w:val="en-CA"/>
        </w:rPr>
      </w:pPr>
    </w:p>
    <w:p w:rsidR="00150A33" w:rsidRDefault="00150A33" w:rsidP="00150A33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lang w:val="en-CA"/>
        </w:rPr>
      </w:pPr>
    </w:p>
    <w:p w:rsidR="00150A33" w:rsidRDefault="00150A33" w:rsidP="00150A33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lang w:val="en-CA"/>
        </w:rPr>
      </w:pPr>
    </w:p>
    <w:p w:rsidR="00150A33" w:rsidRPr="00150A33" w:rsidRDefault="00150A33" w:rsidP="00150A33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lang w:val="en-CA"/>
        </w:rPr>
      </w:pPr>
    </w:p>
    <w:p w:rsidR="00150A33" w:rsidRPr="00150A33" w:rsidRDefault="00150A33" w:rsidP="00150A33">
      <w:pPr>
        <w:autoSpaceDE w:val="0"/>
        <w:autoSpaceDN w:val="0"/>
        <w:adjustRightInd w:val="0"/>
        <w:rPr>
          <w:rFonts w:ascii="Arial" w:eastAsiaTheme="minorHAnsi" w:hAnsi="Arial" w:cs="Arial"/>
          <w:lang w:val="en-CA"/>
        </w:rPr>
      </w:pPr>
    </w:p>
    <w:p w:rsidR="00150A33" w:rsidRPr="00150A33" w:rsidRDefault="00150A33" w:rsidP="00150A33">
      <w:pPr>
        <w:autoSpaceDE w:val="0"/>
        <w:autoSpaceDN w:val="0"/>
        <w:adjustRightInd w:val="0"/>
        <w:spacing w:after="74"/>
        <w:rPr>
          <w:rFonts w:eastAsiaTheme="minorHAnsi"/>
        </w:rPr>
      </w:pPr>
      <w:r w:rsidRPr="00150A33">
        <w:rPr>
          <w:rFonts w:eastAsiaTheme="minorHAnsi"/>
          <w:b/>
          <w:u w:val="single"/>
        </w:rPr>
        <w:lastRenderedPageBreak/>
        <w:t>Contrat CO1</w:t>
      </w:r>
      <w:r w:rsidRPr="00150A33">
        <w:rPr>
          <w:rFonts w:eastAsiaTheme="minorHAnsi"/>
        </w:rPr>
        <w:t xml:space="preserve"> : </w:t>
      </w:r>
      <w:r>
        <w:rPr>
          <w:rFonts w:eastAsiaTheme="minorHAnsi"/>
        </w:rPr>
        <w:t>rechercherLocation(numéro)</w:t>
      </w:r>
    </w:p>
    <w:p w:rsidR="00150A33" w:rsidRPr="00150A33" w:rsidRDefault="00150A33" w:rsidP="00D557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4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50A33">
        <w:rPr>
          <w:rFonts w:ascii="Times New Roman" w:hAnsi="Times New Roman" w:cs="Times New Roman"/>
          <w:b/>
          <w:bCs/>
          <w:sz w:val="24"/>
          <w:szCs w:val="24"/>
        </w:rPr>
        <w:t>Opération :</w:t>
      </w:r>
      <w:proofErr w:type="gramEnd"/>
      <w:r w:rsidRPr="00150A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4A5A">
        <w:rPr>
          <w:rFonts w:ascii="Times New Roman" w:hAnsi="Times New Roman" w:cs="Times New Roman"/>
          <w:b/>
          <w:bCs/>
          <w:sz w:val="24"/>
          <w:szCs w:val="24"/>
        </w:rPr>
        <w:t>Retourner un Véhicule</w:t>
      </w:r>
    </w:p>
    <w:p w:rsidR="00150A33" w:rsidRPr="00150A33" w:rsidRDefault="00150A33" w:rsidP="00D557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4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50A3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Références croisées : </w:t>
      </w:r>
      <w:r w:rsidRPr="00150A33">
        <w:rPr>
          <w:rFonts w:ascii="Times New Roman" w:hAnsi="Times New Roman" w:cs="Times New Roman"/>
          <w:sz w:val="24"/>
          <w:szCs w:val="24"/>
          <w:lang w:val="fr-FR"/>
        </w:rPr>
        <w:t xml:space="preserve">Cas d’utilisation : </w:t>
      </w:r>
      <w:r>
        <w:rPr>
          <w:rFonts w:ascii="Times New Roman" w:hAnsi="Times New Roman" w:cs="Times New Roman"/>
          <w:sz w:val="24"/>
          <w:szCs w:val="24"/>
          <w:lang w:val="fr-FR"/>
        </w:rPr>
        <w:t>Retourner véhicule</w:t>
      </w:r>
      <w:r w:rsidRPr="00150A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150A33" w:rsidRPr="00150A33" w:rsidRDefault="00150A33" w:rsidP="00150A3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4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50A3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Préconditions : </w:t>
      </w:r>
      <w:r>
        <w:rPr>
          <w:rFonts w:ascii="Times New Roman" w:hAnsi="Times New Roman" w:cs="Times New Roman"/>
          <w:sz w:val="24"/>
          <w:szCs w:val="24"/>
          <w:lang w:val="fr-FR"/>
        </w:rPr>
        <w:t>Un contrat de location est valide dans le système.</w:t>
      </w:r>
      <w:r w:rsidRPr="00150A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150A33" w:rsidRPr="00150A33" w:rsidRDefault="00150A33" w:rsidP="00150A3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74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50A3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Postconditions : </w:t>
      </w:r>
    </w:p>
    <w:p w:rsidR="00150A33" w:rsidRPr="00E020DB" w:rsidRDefault="00150A33" w:rsidP="00150A33">
      <w:pPr>
        <w:jc w:val="both"/>
      </w:pPr>
      <w:bookmarkStart w:id="7" w:name="_GoBack"/>
      <w:bookmarkEnd w:id="7"/>
    </w:p>
    <w:sectPr w:rsidR="00150A33" w:rsidRPr="00E020DB" w:rsidSect="00397E50">
      <w:footerReference w:type="default" r:id="rId16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510" w:rsidRDefault="00A01510" w:rsidP="00F24652">
      <w:r>
        <w:separator/>
      </w:r>
    </w:p>
  </w:endnote>
  <w:endnote w:type="continuationSeparator" w:id="0">
    <w:p w:rsidR="00A01510" w:rsidRDefault="00A01510" w:rsidP="00F2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0446444"/>
      <w:docPartObj>
        <w:docPartGallery w:val="Page Numbers (Bottom of Page)"/>
        <w:docPartUnique/>
      </w:docPartObj>
    </w:sdtPr>
    <w:sdtEndPr/>
    <w:sdtContent>
      <w:p w:rsidR="00397E50" w:rsidRDefault="003D30A6">
        <w:pPr>
          <w:pStyle w:val="Footer"/>
          <w:jc w:val="center"/>
        </w:pPr>
        <w:r>
          <w:fldChar w:fldCharType="begin"/>
        </w:r>
        <w:r w:rsidR="00397E50">
          <w:instrText>PAGE   \* MERGEFORMAT</w:instrText>
        </w:r>
        <w:r>
          <w:fldChar w:fldCharType="separate"/>
        </w:r>
        <w:r w:rsidR="004D456A">
          <w:rPr>
            <w:noProof/>
          </w:rPr>
          <w:t>2</w:t>
        </w:r>
        <w:r>
          <w:fldChar w:fldCharType="end"/>
        </w:r>
      </w:p>
    </w:sdtContent>
  </w:sdt>
  <w:p w:rsidR="00397E50" w:rsidRDefault="00397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510" w:rsidRDefault="00A01510" w:rsidP="00F24652">
      <w:r>
        <w:separator/>
      </w:r>
    </w:p>
  </w:footnote>
  <w:footnote w:type="continuationSeparator" w:id="0">
    <w:p w:rsidR="00A01510" w:rsidRDefault="00A01510" w:rsidP="00F24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E70A0"/>
    <w:multiLevelType w:val="hybridMultilevel"/>
    <w:tmpl w:val="7E062360"/>
    <w:lvl w:ilvl="0" w:tplc="E39683C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4B37"/>
    <w:multiLevelType w:val="hybridMultilevel"/>
    <w:tmpl w:val="3AE6FD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924D1"/>
    <w:multiLevelType w:val="hybridMultilevel"/>
    <w:tmpl w:val="9290468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3759B"/>
    <w:multiLevelType w:val="hybridMultilevel"/>
    <w:tmpl w:val="FF3AFA2C"/>
    <w:lvl w:ilvl="0" w:tplc="32ECEEE2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24E98"/>
    <w:multiLevelType w:val="hybridMultilevel"/>
    <w:tmpl w:val="DB4EBCD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34109"/>
    <w:multiLevelType w:val="hybridMultilevel"/>
    <w:tmpl w:val="76646AE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6197B"/>
    <w:multiLevelType w:val="hybridMultilevel"/>
    <w:tmpl w:val="9654A51E"/>
    <w:lvl w:ilvl="0" w:tplc="903E37C6">
      <w:start w:val="1"/>
      <w:numFmt w:val="upperRoman"/>
      <w:lvlText w:val="%1."/>
      <w:lvlJc w:val="right"/>
      <w:pPr>
        <w:ind w:left="720" w:hanging="360"/>
      </w:pPr>
      <w:rPr>
        <w:b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D2B98"/>
    <w:multiLevelType w:val="hybridMultilevel"/>
    <w:tmpl w:val="51FA34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B3B4E"/>
    <w:multiLevelType w:val="hybridMultilevel"/>
    <w:tmpl w:val="95F4419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1397F"/>
    <w:multiLevelType w:val="hybridMultilevel"/>
    <w:tmpl w:val="C92E61F4"/>
    <w:lvl w:ilvl="0" w:tplc="6584F3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B4C6B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B527F"/>
    <w:multiLevelType w:val="hybridMultilevel"/>
    <w:tmpl w:val="F8686BF8"/>
    <w:lvl w:ilvl="0" w:tplc="A3F46F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12165"/>
    <w:multiLevelType w:val="hybridMultilevel"/>
    <w:tmpl w:val="F8686BF8"/>
    <w:lvl w:ilvl="0" w:tplc="A3F46F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12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fr-FR" w:vendorID="64" w:dllVersion="0" w:nlCheck="1" w:checkStyle="0"/>
  <w:activeWritingStyle w:appName="MSWord" w:lang="en-CA" w:vendorID="64" w:dllVersion="0" w:nlCheck="1" w:checkStyle="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8EC"/>
    <w:rsid w:val="0002115F"/>
    <w:rsid w:val="001210B8"/>
    <w:rsid w:val="001231C2"/>
    <w:rsid w:val="00150A33"/>
    <w:rsid w:val="001D2C29"/>
    <w:rsid w:val="001D55BF"/>
    <w:rsid w:val="0020606F"/>
    <w:rsid w:val="002117EE"/>
    <w:rsid w:val="0037495E"/>
    <w:rsid w:val="00397E50"/>
    <w:rsid w:val="003D30A6"/>
    <w:rsid w:val="00483033"/>
    <w:rsid w:val="004C3653"/>
    <w:rsid w:val="004D456A"/>
    <w:rsid w:val="00517D20"/>
    <w:rsid w:val="00573ACE"/>
    <w:rsid w:val="0061282A"/>
    <w:rsid w:val="006231B4"/>
    <w:rsid w:val="00672327"/>
    <w:rsid w:val="006C7EAF"/>
    <w:rsid w:val="007D554B"/>
    <w:rsid w:val="008E4A5A"/>
    <w:rsid w:val="00913A28"/>
    <w:rsid w:val="00925B7F"/>
    <w:rsid w:val="009A6F2D"/>
    <w:rsid w:val="009B03BB"/>
    <w:rsid w:val="009E4399"/>
    <w:rsid w:val="00A01510"/>
    <w:rsid w:val="00A66277"/>
    <w:rsid w:val="00AD49D9"/>
    <w:rsid w:val="00BB7A8B"/>
    <w:rsid w:val="00BD58EC"/>
    <w:rsid w:val="00CA767C"/>
    <w:rsid w:val="00CD4492"/>
    <w:rsid w:val="00D62E23"/>
    <w:rsid w:val="00DE3CEB"/>
    <w:rsid w:val="00E020DB"/>
    <w:rsid w:val="00E31AC6"/>
    <w:rsid w:val="00EC2720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A29738"/>
  <w15:docId w15:val="{ED2F1869-D399-47AA-A8C5-DCED0F27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72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6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720"/>
    <w:rPr>
      <w:color w:val="0000FF"/>
      <w:u w:val="single"/>
    </w:rPr>
  </w:style>
  <w:style w:type="paragraph" w:customStyle="1" w:styleId="Default">
    <w:name w:val="Default"/>
    <w:rsid w:val="006C7E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4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9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F246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246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F246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652"/>
    <w:rPr>
      <w:rFonts w:ascii="Times New Roman" w:eastAsia="SimSun" w:hAnsi="Times New Roman" w:cs="Times New Roman"/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246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652"/>
    <w:rPr>
      <w:rFonts w:ascii="Times New Roman" w:eastAsia="SimSun" w:hAnsi="Times New Roman" w:cs="Times New Roman"/>
      <w:sz w:val="24"/>
      <w:szCs w:val="24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483033"/>
    <w:pPr>
      <w:spacing w:line="259" w:lineRule="auto"/>
      <w:outlineLvl w:val="9"/>
    </w:pPr>
    <w:rPr>
      <w:lang w:val="fr-CA"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48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033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A28"/>
    <w:rPr>
      <w:rFonts w:ascii="Tahoma" w:eastAsia="SimSu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moodle.uqo.ca/user/view.php?id=152&amp;course=12176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03739-3D5A-4213-BB1F-8AC3E12E2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15</Pages>
  <Words>1158</Words>
  <Characters>6604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Abisseck Bamatakina, André Bertrand</dc:creator>
  <cp:lastModifiedBy>André Bertrand Abisseck Bamatakina</cp:lastModifiedBy>
  <cp:revision>8</cp:revision>
  <cp:lastPrinted>2018-11-10T01:17:00Z</cp:lastPrinted>
  <dcterms:created xsi:type="dcterms:W3CDTF">2018-11-10T01:17:00Z</dcterms:created>
  <dcterms:modified xsi:type="dcterms:W3CDTF">2018-11-20T00:36:00Z</dcterms:modified>
</cp:coreProperties>
</file>