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72A0" w:rsidRDefault="00B672A0" w:rsidP="00BE5D7B">
      <w:pPr>
        <w:jc w:val="both"/>
      </w:pPr>
    </w:p>
    <w:p w14:paraId="00000002" w14:textId="77777777" w:rsidR="00B672A0" w:rsidRDefault="00B672A0" w:rsidP="00BE5D7B">
      <w:pPr>
        <w:jc w:val="both"/>
      </w:pPr>
    </w:p>
    <w:p w14:paraId="00000003" w14:textId="77777777" w:rsidR="00B672A0" w:rsidRDefault="00000000" w:rsidP="00BE5D7B">
      <w:pPr>
        <w:jc w:val="both"/>
        <w:rPr>
          <w:b/>
        </w:rPr>
      </w:pPr>
      <w:r>
        <w:rPr>
          <w:b/>
        </w:rPr>
        <w:t>Please explain the following in your own words.</w:t>
      </w:r>
    </w:p>
    <w:p w14:paraId="00000005" w14:textId="77777777" w:rsidR="00B672A0" w:rsidRDefault="00B672A0" w:rsidP="00BE5D7B">
      <w:pPr>
        <w:ind w:left="720"/>
        <w:jc w:val="both"/>
      </w:pPr>
    </w:p>
    <w:p w14:paraId="00000006" w14:textId="77777777" w:rsidR="00B672A0" w:rsidRDefault="00000000" w:rsidP="00BE5D7B">
      <w:pPr>
        <w:numPr>
          <w:ilvl w:val="0"/>
          <w:numId w:val="1"/>
        </w:numPr>
        <w:jc w:val="both"/>
      </w:pPr>
      <w:r>
        <w:t xml:space="preserve">Q1. What is the difference between map, </w:t>
      </w:r>
      <w:proofErr w:type="spellStart"/>
      <w:r>
        <w:t>flatmap</w:t>
      </w:r>
      <w:proofErr w:type="spellEnd"/>
      <w:r>
        <w:t>.</w:t>
      </w:r>
    </w:p>
    <w:p w14:paraId="45A6B164" w14:textId="30EC9681" w:rsidR="00E13BEF" w:rsidRDefault="00E13BEF" w:rsidP="00BE5D7B">
      <w:pPr>
        <w:ind w:left="720"/>
        <w:jc w:val="both"/>
      </w:pPr>
      <w:r w:rsidRPr="00E13BEF">
        <w:sym w:font="Wingdings" w:char="F0E0"/>
      </w:r>
      <w:r w:rsidRPr="00E13BEF">
        <w:t xml:space="preserve"> M</w:t>
      </w:r>
      <w:r w:rsidRPr="00E13BEF">
        <w:t xml:space="preserve">ap keeps the structure of the original collection (one input element corresponds to one output element), whereas </w:t>
      </w:r>
      <w:proofErr w:type="spellStart"/>
      <w:r w:rsidRPr="00E13BEF">
        <w:t>flatMap</w:t>
      </w:r>
      <w:proofErr w:type="spellEnd"/>
      <w:r w:rsidRPr="00E13BEF">
        <w:t xml:space="preserve"> can change the structure by merging multiple collections produced by the function into one flat collection, thus potentially altering the number of elements.</w:t>
      </w:r>
    </w:p>
    <w:p w14:paraId="1AA430BF" w14:textId="77777777" w:rsidR="002937C0" w:rsidRDefault="002937C0" w:rsidP="00BE5D7B">
      <w:pPr>
        <w:ind w:left="720"/>
        <w:jc w:val="both"/>
      </w:pPr>
    </w:p>
    <w:p w14:paraId="00000007" w14:textId="77777777" w:rsidR="00B672A0" w:rsidRDefault="00000000" w:rsidP="00BE5D7B">
      <w:pPr>
        <w:numPr>
          <w:ilvl w:val="0"/>
          <w:numId w:val="1"/>
        </w:numPr>
        <w:jc w:val="both"/>
      </w:pPr>
      <w:r>
        <w:t xml:space="preserve">Q2. What is the difference between RDD and </w:t>
      </w:r>
      <w:proofErr w:type="spellStart"/>
      <w:r>
        <w:t>DataFrame</w:t>
      </w:r>
      <w:proofErr w:type="spellEnd"/>
      <w:r>
        <w:t xml:space="preserve">. </w:t>
      </w:r>
    </w:p>
    <w:p w14:paraId="724D7839" w14:textId="5FCEAE40" w:rsidR="00E13BEF" w:rsidRDefault="00E13BEF" w:rsidP="00BE5D7B">
      <w:pPr>
        <w:ind w:left="720"/>
        <w:jc w:val="both"/>
      </w:pPr>
      <w:r>
        <w:sym w:font="Wingdings" w:char="F0E0"/>
      </w:r>
      <w:r w:rsidRPr="00E13BEF">
        <w:t xml:space="preserve"> </w:t>
      </w:r>
      <w:r w:rsidRPr="00E13BEF">
        <w:t>RDDs (Resilient Distributed Datasets) are basic data structures in Spark that allow detailed control over data operations and how data is divided across a system. They are perfect for complex programming tasks where you need to handle data with code directly, such as applying `map`, `filter`, and `reduce` functions to datasets. On the other hand, DataFrames are higher-level structures that are more like tables in a database or sheets in Excel, with organized columns and names. They are built for easier and more efficient data analysis, supporting SQL-like operations like joins and groupings. DataFrames also benefit from automatic optimizations with Spark’s Catalyst optimizer, making them faster and simpler to use, especially when integrating with other databases or analysis tools. Essentially, while RDDs provide deep control for specialized computing tasks, DataFrames offer a more user-friendly approach for routine data tasks and analyses.</w:t>
      </w:r>
    </w:p>
    <w:p w14:paraId="6314C46B" w14:textId="77777777" w:rsidR="002937C0" w:rsidRDefault="002937C0" w:rsidP="00BE5D7B">
      <w:pPr>
        <w:ind w:left="720"/>
        <w:jc w:val="both"/>
      </w:pPr>
    </w:p>
    <w:p w14:paraId="00000008" w14:textId="77777777" w:rsidR="00B672A0" w:rsidRDefault="00000000" w:rsidP="00BE5D7B">
      <w:pPr>
        <w:numPr>
          <w:ilvl w:val="0"/>
          <w:numId w:val="1"/>
        </w:numPr>
        <w:jc w:val="both"/>
      </w:pPr>
      <w:r>
        <w:t xml:space="preserve">Q3. How to control the parallelism in spark. </w:t>
      </w:r>
    </w:p>
    <w:p w14:paraId="3EEF4FD1" w14:textId="0CAE747C" w:rsidR="001D54F1" w:rsidRDefault="001D54F1" w:rsidP="00BE5D7B">
      <w:pPr>
        <w:ind w:left="720"/>
        <w:jc w:val="both"/>
      </w:pPr>
      <w:r>
        <w:sym w:font="Wingdings" w:char="F0E0"/>
      </w:r>
      <w:r w:rsidRPr="001D54F1">
        <w:t xml:space="preserve"> </w:t>
      </w:r>
      <w:r w:rsidRPr="001D54F1">
        <w:t>In Apache Spark, parallelism</w:t>
      </w:r>
      <w:r>
        <w:t xml:space="preserve"> can be controlled</w:t>
      </w:r>
      <w:r w:rsidRPr="001D54F1">
        <w:t xml:space="preserve"> </w:t>
      </w:r>
      <w:r w:rsidRPr="001D54F1">
        <w:t>mostly</w:t>
      </w:r>
      <w:r w:rsidRPr="001D54F1">
        <w:t xml:space="preserve"> by adjusting the number of partitions in your data. </w:t>
      </w:r>
      <w:r>
        <w:t>We can u</w:t>
      </w:r>
      <w:r w:rsidRPr="001D54F1">
        <w:t xml:space="preserve">se the </w:t>
      </w:r>
      <w:r>
        <w:t>‘</w:t>
      </w:r>
      <w:r w:rsidRPr="001D54F1">
        <w:t>repartition ()</w:t>
      </w:r>
      <w:r>
        <w:t>’</w:t>
      </w:r>
      <w:r w:rsidRPr="001D54F1">
        <w:t xml:space="preserve"> method to increase the number of partitions, which can help distribute the workload more evenly across the cluster, or </w:t>
      </w:r>
      <w:r>
        <w:t>‘</w:t>
      </w:r>
      <w:r w:rsidRPr="001D54F1">
        <w:t>coalesce ()</w:t>
      </w:r>
      <w:r>
        <w:t>’</w:t>
      </w:r>
      <w:r w:rsidRPr="001D54F1">
        <w:t xml:space="preserve"> to</w:t>
      </w:r>
      <w:r w:rsidRPr="001D54F1">
        <w:t xml:space="preserve"> reduce the number of partitions more efficiently without shuffling data. </w:t>
      </w:r>
      <w:r>
        <w:t xml:space="preserve">We </w:t>
      </w:r>
      <w:r w:rsidRPr="001D54F1">
        <w:t>can</w:t>
      </w:r>
      <w:r w:rsidRPr="001D54F1">
        <w:t xml:space="preserve"> also set the `spark.default.parallelism` configuration to define the default number of partitions for RDD operations. For operations involving DataFrames or Spark SQL, adjust the `</w:t>
      </w:r>
      <w:proofErr w:type="gramStart"/>
      <w:r w:rsidR="00DD37E3" w:rsidRPr="001D54F1">
        <w:t>spark.sql.shuffle</w:t>
      </w:r>
      <w:proofErr w:type="gramEnd"/>
      <w:r w:rsidRPr="001D54F1">
        <w:t xml:space="preserve">.partitions` setting to control the shuffle </w:t>
      </w:r>
      <w:r w:rsidR="00DD37E3" w:rsidRPr="001D54F1">
        <w:t>behaviour</w:t>
      </w:r>
      <w:r w:rsidRPr="001D54F1">
        <w:t xml:space="preserve"> for better performance. These settings help optimize task execution by aligning the data partitioning with the cluster's physical resources, improving both computation speed and resource utilization.</w:t>
      </w:r>
    </w:p>
    <w:p w14:paraId="7FF3A75D" w14:textId="77777777" w:rsidR="002937C0" w:rsidRDefault="002937C0" w:rsidP="00BE5D7B">
      <w:pPr>
        <w:ind w:left="720"/>
        <w:jc w:val="both"/>
      </w:pPr>
    </w:p>
    <w:p w14:paraId="00000009" w14:textId="77777777" w:rsidR="00B672A0" w:rsidRDefault="00000000" w:rsidP="00BE5D7B">
      <w:pPr>
        <w:numPr>
          <w:ilvl w:val="0"/>
          <w:numId w:val="1"/>
        </w:numPr>
        <w:jc w:val="both"/>
      </w:pPr>
      <w:r>
        <w:t>Q4. Please explain followings</w:t>
      </w:r>
    </w:p>
    <w:p w14:paraId="0000000A" w14:textId="77777777" w:rsidR="00B672A0" w:rsidRDefault="00000000" w:rsidP="00BE5D7B">
      <w:pPr>
        <w:numPr>
          <w:ilvl w:val="1"/>
          <w:numId w:val="1"/>
        </w:numPr>
        <w:jc w:val="both"/>
      </w:pPr>
      <w:r>
        <w:t>Spark Driver</w:t>
      </w:r>
    </w:p>
    <w:p w14:paraId="425D0271" w14:textId="79FBB1A8" w:rsidR="001D54F1" w:rsidRDefault="001D54F1" w:rsidP="00BE5D7B">
      <w:pPr>
        <w:ind w:left="1440"/>
        <w:jc w:val="both"/>
      </w:pPr>
      <w:r>
        <w:sym w:font="Wingdings" w:char="F0E0"/>
      </w:r>
      <w:r w:rsidRPr="001D54F1">
        <w:t xml:space="preserve"> </w:t>
      </w:r>
      <w:r w:rsidRPr="001D54F1">
        <w:t>The Spark Driver is the central coordinator of a Spark application. It converts the user's program into tasks that are executed across the cluster by the worker nodes. The driver is responsible for scheduling various operations, distributing the tasks, and managing the address of the RDDs on the cluster. Essentially, it manages and monitors the execution of a Spark application, distributing data and tasks among executors for processing, and retrieving the results to deliver the final output. This makes the driver a crucial component in managing the application's life cycle and execution flow within a Spark environment.</w:t>
      </w:r>
    </w:p>
    <w:p w14:paraId="124E1511" w14:textId="77777777" w:rsidR="002937C0" w:rsidRDefault="002937C0" w:rsidP="00BE5D7B">
      <w:pPr>
        <w:ind w:left="1440"/>
        <w:jc w:val="both"/>
      </w:pPr>
    </w:p>
    <w:p w14:paraId="6326D4D9" w14:textId="77777777" w:rsidR="002937C0" w:rsidRDefault="002937C0" w:rsidP="00BE5D7B">
      <w:pPr>
        <w:ind w:left="1440"/>
        <w:jc w:val="both"/>
      </w:pPr>
    </w:p>
    <w:p w14:paraId="0000000B" w14:textId="77777777" w:rsidR="00B672A0" w:rsidRDefault="00000000" w:rsidP="00BE5D7B">
      <w:pPr>
        <w:numPr>
          <w:ilvl w:val="1"/>
          <w:numId w:val="1"/>
        </w:numPr>
        <w:jc w:val="both"/>
      </w:pPr>
      <w:r>
        <w:lastRenderedPageBreak/>
        <w:t>Execution Mode</w:t>
      </w:r>
    </w:p>
    <w:p w14:paraId="66B14383" w14:textId="0FC4CA9D" w:rsidR="00DD37E3" w:rsidRDefault="00DD37E3" w:rsidP="00BE5D7B">
      <w:pPr>
        <w:ind w:left="1440"/>
        <w:jc w:val="both"/>
      </w:pPr>
      <w:r>
        <w:sym w:font="Wingdings" w:char="F0E0"/>
      </w:r>
      <w:r w:rsidRPr="00DD37E3">
        <w:t xml:space="preserve"> </w:t>
      </w:r>
      <w:r w:rsidRPr="00DD37E3">
        <w:t>In Apache Spark, "execution mode" defines how and where the Spark driver and executors are deployed across a cluster to run applications. **Local mode** runs both driver and executors in a single JVM on one machine, ideal for development and testing. **Standalone mode** involves setting up a private cluster managed directly by Spark. **Cluster mode** fully delegates the management of the driver and executors to a cluster manager like YARN, Mesos, or Kubernetes, suitable for production as it enhances resource management and scalability. Conversely, **Client mode** runs the driver on a local client machine while executors operate on cluster nodes, beneficial for interactive development and debugging sessions. These modes allow users to optimize Spark applications according to the specific needs of development stages and production environments.</w:t>
      </w:r>
    </w:p>
    <w:p w14:paraId="67178C56" w14:textId="77777777" w:rsidR="002937C0" w:rsidRDefault="002937C0" w:rsidP="00BE5D7B">
      <w:pPr>
        <w:ind w:left="1440"/>
        <w:jc w:val="both"/>
      </w:pPr>
    </w:p>
    <w:p w14:paraId="0000000C" w14:textId="77777777" w:rsidR="00B672A0" w:rsidRDefault="00000000" w:rsidP="00BE5D7B">
      <w:pPr>
        <w:numPr>
          <w:ilvl w:val="1"/>
          <w:numId w:val="1"/>
        </w:numPr>
        <w:jc w:val="both"/>
      </w:pPr>
      <w:r>
        <w:t>Spark executor</w:t>
      </w:r>
    </w:p>
    <w:p w14:paraId="3BDE8E82" w14:textId="3DDB3A09" w:rsidR="00DD37E3" w:rsidRDefault="00DD37E3" w:rsidP="00BE5D7B">
      <w:pPr>
        <w:ind w:left="1440"/>
        <w:jc w:val="both"/>
      </w:pPr>
      <w:r>
        <w:sym w:font="Wingdings" w:char="F0E0"/>
      </w:r>
      <w:r w:rsidRPr="00DD37E3">
        <w:t xml:space="preserve"> </w:t>
      </w:r>
      <w:r w:rsidRPr="00DD37E3">
        <w:t>In Apache Spark, an executor is a critical component that runs on the worker nodes of a Spark cluster. Executors are responsible for carrying out the tasks assigned by the Spark driver. When a Spark application is launched, the driver program converts the application code into tasks and then distributes these tasks among the executors to process. Each executor runs multiple tasks in separate threads, handling computation and storing any necessary data in memory or disk. Executors also report the status of the tasks back to the driver, which coordinates the overall execution flow of the application. This architecture allows Spark to efficiently process large datasets in parallel across many machines, significantly speeding up data processing tasks.</w:t>
      </w:r>
    </w:p>
    <w:p w14:paraId="0E33A216" w14:textId="77777777" w:rsidR="002937C0" w:rsidRDefault="002937C0" w:rsidP="00BE5D7B">
      <w:pPr>
        <w:ind w:left="1440"/>
        <w:jc w:val="both"/>
      </w:pPr>
    </w:p>
    <w:p w14:paraId="0000000D" w14:textId="77777777" w:rsidR="00B672A0" w:rsidRDefault="00000000" w:rsidP="00BE5D7B">
      <w:pPr>
        <w:numPr>
          <w:ilvl w:val="1"/>
          <w:numId w:val="1"/>
        </w:numPr>
        <w:jc w:val="both"/>
      </w:pPr>
      <w:r>
        <w:t>Task</w:t>
      </w:r>
    </w:p>
    <w:p w14:paraId="66D4B9C3" w14:textId="7ED01E99" w:rsidR="00DD37E3" w:rsidRDefault="00DD37E3" w:rsidP="00BE5D7B">
      <w:pPr>
        <w:ind w:left="1440"/>
        <w:jc w:val="both"/>
      </w:pPr>
      <w:r>
        <w:sym w:font="Wingdings" w:char="F0E0"/>
      </w:r>
      <w:r w:rsidRPr="00DD37E3">
        <w:t xml:space="preserve"> </w:t>
      </w:r>
      <w:r w:rsidRPr="00DD37E3">
        <w:t>In Apache Spark, a "task" is the smallest unit of work that can be executed within the cluster, specifically designed to handle a portion of data processing. When Spark actions and transformations are applied to data, these operations are broken down into tasks, each of which is responsible for processing a single partition of the data. These tasks are distributed among the executors across different nodes in the Spark cluster. An executor may run multiple tasks in parallel, depending on its available cores. This breakdown into tasks enables Spark to process large datasets efficiently by utilizing distributed computing resources, allowing for parallel execution that significantly speeds up data processing tasks across the cluster.</w:t>
      </w:r>
    </w:p>
    <w:p w14:paraId="75CF6107" w14:textId="77777777" w:rsidR="002937C0" w:rsidRDefault="002937C0" w:rsidP="00BE5D7B">
      <w:pPr>
        <w:ind w:left="1440"/>
        <w:jc w:val="both"/>
      </w:pPr>
    </w:p>
    <w:p w14:paraId="0000000E" w14:textId="77777777" w:rsidR="00B672A0" w:rsidRDefault="00000000" w:rsidP="00BE5D7B">
      <w:pPr>
        <w:numPr>
          <w:ilvl w:val="1"/>
          <w:numId w:val="1"/>
        </w:numPr>
        <w:jc w:val="both"/>
      </w:pPr>
      <w:r>
        <w:t>Stages</w:t>
      </w:r>
    </w:p>
    <w:p w14:paraId="4F295AB9" w14:textId="075850D5" w:rsidR="00BE5D7B" w:rsidRDefault="00BE5D7B" w:rsidP="00BE5D7B">
      <w:pPr>
        <w:ind w:left="1440"/>
        <w:jc w:val="both"/>
      </w:pPr>
      <w:r>
        <w:sym w:font="Wingdings" w:char="F0E0"/>
      </w:r>
      <w:r w:rsidRPr="00BE5D7B">
        <w:t xml:space="preserve"> </w:t>
      </w:r>
      <w:r w:rsidRPr="00BE5D7B">
        <w:t>In Apache Spark, a "stage" represents a distinct phase in the processing of a Spark job, determined primarily by the need for data shuffling across tasks. Each stage consists of a set of tasks based on similar transformations that process data in parallel. Stages are divided whenever a wide transformation, such as `</w:t>
      </w:r>
      <w:proofErr w:type="spellStart"/>
      <w:r w:rsidRPr="00BE5D7B">
        <w:t>groupBy</w:t>
      </w:r>
      <w:proofErr w:type="spellEnd"/>
      <w:r w:rsidRPr="00BE5D7B">
        <w:t>` or `</w:t>
      </w:r>
      <w:proofErr w:type="spellStart"/>
      <w:r w:rsidRPr="00BE5D7B">
        <w:t>reduceByKey</w:t>
      </w:r>
      <w:proofErr w:type="spellEnd"/>
      <w:r w:rsidRPr="00BE5D7B">
        <w:t xml:space="preserve">`, which necessitates shuffling data across partitions, is encountered. This shuffling forms boundaries between stages, allowing Spark to optimize execution by grouping tasks that can be processed independently and in parallel without inter-dependence. Within each stage, Spark further optimizes performance by pipelining narrow transformations like </w:t>
      </w:r>
      <w:r w:rsidRPr="00BE5D7B">
        <w:lastRenderedPageBreak/>
        <w:t>`map` and `filter` into single tasks, reducing IO and computation overhead. This structured approach to dividing and conquering the computation allows Spark to efficiently manage resources and scale processing across multiple nodes.</w:t>
      </w:r>
    </w:p>
    <w:p w14:paraId="7AEF9EFF" w14:textId="77777777" w:rsidR="002937C0" w:rsidRDefault="002937C0" w:rsidP="00BE5D7B">
      <w:pPr>
        <w:ind w:left="1440"/>
        <w:jc w:val="both"/>
      </w:pPr>
    </w:p>
    <w:p w14:paraId="0000000F" w14:textId="77777777" w:rsidR="00B672A0" w:rsidRDefault="00000000" w:rsidP="00BE5D7B">
      <w:pPr>
        <w:numPr>
          <w:ilvl w:val="1"/>
          <w:numId w:val="1"/>
        </w:numPr>
        <w:jc w:val="both"/>
      </w:pPr>
      <w:r>
        <w:t>Worker Node</w:t>
      </w:r>
    </w:p>
    <w:p w14:paraId="3D77088F" w14:textId="5C4E93F9" w:rsidR="00BE5D7B" w:rsidRDefault="00BE5D7B" w:rsidP="00BE5D7B">
      <w:pPr>
        <w:ind w:left="1440"/>
        <w:jc w:val="both"/>
      </w:pPr>
      <w:r>
        <w:sym w:font="Wingdings" w:char="F0E0"/>
      </w:r>
      <w:r w:rsidRPr="00BE5D7B">
        <w:t xml:space="preserve"> </w:t>
      </w:r>
      <w:r w:rsidRPr="00BE5D7B">
        <w:t xml:space="preserve">In Apache Spark, a "worker node" is a machine within the Spark cluster that performs computations and stores data under the direction of the Spark driver. Each worker hosts one or more executors, which are processes responsible for running tasks and storing data during job execution. Worker nodes handle the execution of tasks in parallel, manage resources allocated to each executor (like CPU and memory), and maintain data in memory or on disk. They are </w:t>
      </w:r>
      <w:r w:rsidR="002937C0" w:rsidRPr="00BE5D7B">
        <w:t>essential</w:t>
      </w:r>
      <w:r w:rsidRPr="00BE5D7B">
        <w:t xml:space="preserve"> for scaling Spark’s processing capabilities across multiple machines, enhancing both performance and fault tolerance. Worker nodes continuously communicate with the driver to update the status of tasks and the health of executors, which helps in managing failures by rescheduling tasks if necessary. This setup allows Spark to efficiently distribute and manage workloads, ensuring robust data processing across the cluster.</w:t>
      </w:r>
    </w:p>
    <w:p w14:paraId="00000010" w14:textId="77777777" w:rsidR="00B672A0" w:rsidRDefault="00B672A0" w:rsidP="00BE5D7B">
      <w:pPr>
        <w:jc w:val="both"/>
      </w:pPr>
    </w:p>
    <w:sectPr w:rsidR="00B672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A31EB"/>
    <w:multiLevelType w:val="multilevel"/>
    <w:tmpl w:val="90408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542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2A0"/>
    <w:rsid w:val="001D54F1"/>
    <w:rsid w:val="002937C0"/>
    <w:rsid w:val="008E022C"/>
    <w:rsid w:val="009C5DCF"/>
    <w:rsid w:val="00B672A0"/>
    <w:rsid w:val="00BE5D7B"/>
    <w:rsid w:val="00DD37E3"/>
    <w:rsid w:val="00E13BEF"/>
    <w:rsid w:val="00ED221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5035"/>
  <w15:docId w15:val="{F7B232D0-C520-4E28-84E1-9E865E5A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Sabitri Poudel</dc:creator>
  <cp:lastModifiedBy>Nabin Poudel</cp:lastModifiedBy>
  <cp:revision>2</cp:revision>
  <dcterms:created xsi:type="dcterms:W3CDTF">2024-10-08T16:39:00Z</dcterms:created>
  <dcterms:modified xsi:type="dcterms:W3CDTF">2024-10-08T16:39:00Z</dcterms:modified>
</cp:coreProperties>
</file>