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C694" w14:textId="5F6906F5" w:rsidR="00697233" w:rsidRPr="00295B0B" w:rsidRDefault="00697233" w:rsidP="00623341">
      <w:pPr>
        <w:pBdr>
          <w:top w:val="single" w:sz="8" w:space="1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295B0B">
        <w:rPr>
          <w:rFonts w:ascii="Arial" w:hAnsi="Arial" w:cs="Arial"/>
          <w:b/>
          <w:sz w:val="28"/>
          <w:szCs w:val="28"/>
        </w:rPr>
        <w:t>ADB</w:t>
      </w:r>
      <w:r w:rsidR="000A60E4" w:rsidRPr="00295B0B">
        <w:rPr>
          <w:rFonts w:ascii="Arial" w:hAnsi="Arial" w:cs="Arial"/>
          <w:b/>
          <w:sz w:val="28"/>
          <w:szCs w:val="28"/>
        </w:rPr>
        <w:t xml:space="preserve"> IT DEPARTMENT</w:t>
      </w:r>
      <w:r w:rsidRPr="00295B0B">
        <w:rPr>
          <w:rFonts w:ascii="Arial" w:hAnsi="Arial" w:cs="Arial"/>
          <w:b/>
          <w:sz w:val="28"/>
          <w:szCs w:val="28"/>
        </w:rPr>
        <w:t xml:space="preserve"> IDIQ CONTRACT</w:t>
      </w:r>
    </w:p>
    <w:p w14:paraId="1FB910C4" w14:textId="0B4687E7" w:rsidR="00697233" w:rsidRPr="00295B0B" w:rsidRDefault="00697233" w:rsidP="00623341">
      <w:pPr>
        <w:pBdr>
          <w:top w:val="single" w:sz="8" w:space="1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295B0B">
        <w:rPr>
          <w:rFonts w:ascii="Arial" w:hAnsi="Arial" w:cs="Arial"/>
          <w:b/>
          <w:sz w:val="28"/>
          <w:szCs w:val="28"/>
        </w:rPr>
        <w:t>CANDIDATE INFORMATION</w:t>
      </w:r>
      <w:r w:rsidR="000A60E4" w:rsidRPr="00295B0B">
        <w:rPr>
          <w:rFonts w:ascii="Arial" w:hAnsi="Arial" w:cs="Arial"/>
          <w:b/>
          <w:sz w:val="28"/>
          <w:szCs w:val="28"/>
        </w:rPr>
        <w:t xml:space="preserve"> FORM</w:t>
      </w:r>
    </w:p>
    <w:p w14:paraId="672A6659" w14:textId="77777777" w:rsidR="00697233" w:rsidRPr="00295B0B" w:rsidRDefault="00697233" w:rsidP="00697233">
      <w:pPr>
        <w:pBdr>
          <w:top w:val="single" w:sz="12" w:space="1" w:color="auto"/>
        </w:pBdr>
        <w:spacing w:after="0" w:line="240" w:lineRule="auto"/>
        <w:jc w:val="center"/>
        <w:rPr>
          <w:rFonts w:ascii="Arial" w:hAnsi="Arial" w:cs="Arial"/>
          <w:b/>
        </w:rPr>
      </w:pPr>
    </w:p>
    <w:p w14:paraId="0A37501D" w14:textId="77777777" w:rsidR="00697233" w:rsidRPr="00295B0B" w:rsidRDefault="00697233" w:rsidP="00697233">
      <w:pPr>
        <w:pBdr>
          <w:top w:val="single" w:sz="12" w:space="1" w:color="auto"/>
        </w:pBdr>
        <w:spacing w:after="0" w:line="240" w:lineRule="auto"/>
        <w:jc w:val="center"/>
        <w:rPr>
          <w:rFonts w:ascii="Arial" w:hAnsi="Arial" w:cs="Arial"/>
          <w:b/>
        </w:rPr>
      </w:pPr>
    </w:p>
    <w:p w14:paraId="75FB385B" w14:textId="2F54CA04" w:rsidR="00870D5E" w:rsidRPr="00295B0B" w:rsidRDefault="008F2901" w:rsidP="008F2901">
      <w:pPr>
        <w:tabs>
          <w:tab w:val="left" w:pos="360"/>
          <w:tab w:val="right" w:pos="9000"/>
        </w:tabs>
        <w:jc w:val="both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I</w:t>
      </w:r>
      <w:r w:rsidR="00870D5E" w:rsidRPr="00295B0B">
        <w:rPr>
          <w:rFonts w:ascii="Arial" w:hAnsi="Arial" w:cs="Arial"/>
          <w:b/>
          <w:bCs/>
          <w:lang w:val="en-GB"/>
        </w:rPr>
        <w:t>.</w:t>
      </w:r>
      <w:r w:rsidR="00983B7D">
        <w:rPr>
          <w:rFonts w:ascii="Arial" w:hAnsi="Arial" w:cs="Arial"/>
          <w:b/>
          <w:bCs/>
          <w:lang w:val="en-GB"/>
        </w:rPr>
        <w:t xml:space="preserve"> </w:t>
      </w:r>
      <w:r w:rsidR="00870D5E" w:rsidRPr="00295B0B">
        <w:rPr>
          <w:rFonts w:ascii="Arial" w:hAnsi="Arial" w:cs="Arial"/>
          <w:b/>
          <w:bCs/>
          <w:lang w:val="en-GB"/>
        </w:rPr>
        <w:t>Position Applied for</w:t>
      </w:r>
      <w:r w:rsidR="00870D5E" w:rsidRPr="00295B0B">
        <w:rPr>
          <w:rFonts w:ascii="Arial" w:hAnsi="Arial" w:cs="Arial"/>
          <w:lang w:val="en-GB"/>
        </w:rPr>
        <w:t xml:space="preserve">:  </w:t>
      </w:r>
      <w:r w:rsidR="00870D5E" w:rsidRPr="00295B0B">
        <w:rPr>
          <w:rFonts w:ascii="Arial" w:hAnsi="Arial" w:cs="Arial"/>
          <w:u w:val="single"/>
          <w:lang w:val="en-GB"/>
        </w:rPr>
        <w:tab/>
      </w:r>
    </w:p>
    <w:p w14:paraId="54476A0B" w14:textId="68BE6656" w:rsidR="00870D5E" w:rsidRPr="00295B0B" w:rsidRDefault="008F2901" w:rsidP="008F2901">
      <w:pPr>
        <w:tabs>
          <w:tab w:val="left" w:pos="360"/>
          <w:tab w:val="right" w:pos="9000"/>
        </w:tabs>
        <w:ind w:left="360" w:hanging="360"/>
        <w:jc w:val="both"/>
        <w:rPr>
          <w:rFonts w:ascii="Arial" w:hAnsi="Arial" w:cs="Arial"/>
          <w:u w:val="single"/>
          <w:lang w:val="en-GB"/>
        </w:rPr>
      </w:pPr>
      <w:r>
        <w:rPr>
          <w:rFonts w:ascii="Arial" w:hAnsi="Arial" w:cs="Arial"/>
          <w:b/>
          <w:bCs/>
          <w:lang w:val="en-GB"/>
        </w:rPr>
        <w:t>II</w:t>
      </w:r>
      <w:r w:rsidR="00870D5E" w:rsidRPr="00295B0B">
        <w:rPr>
          <w:rFonts w:ascii="Arial" w:hAnsi="Arial" w:cs="Arial"/>
          <w:b/>
          <w:bCs/>
          <w:lang w:val="en-GB"/>
        </w:rPr>
        <w:t>.</w:t>
      </w:r>
      <w:r w:rsidR="00983B7D">
        <w:rPr>
          <w:rFonts w:ascii="Arial" w:hAnsi="Arial" w:cs="Arial"/>
          <w:b/>
          <w:bCs/>
          <w:lang w:val="en-GB"/>
        </w:rPr>
        <w:t xml:space="preserve"> </w:t>
      </w:r>
      <w:r w:rsidR="00870D5E" w:rsidRPr="00295B0B">
        <w:rPr>
          <w:rFonts w:ascii="Arial" w:hAnsi="Arial" w:cs="Arial"/>
          <w:b/>
          <w:bCs/>
          <w:lang w:val="en-GB"/>
        </w:rPr>
        <w:t>Name of IT Service Provider (ITSP)</w:t>
      </w:r>
      <w:r w:rsidR="00870D5E" w:rsidRPr="00295B0B">
        <w:rPr>
          <w:rFonts w:ascii="Arial" w:hAnsi="Arial" w:cs="Arial"/>
          <w:lang w:val="en-GB"/>
        </w:rPr>
        <w:t xml:space="preserve">: </w:t>
      </w:r>
      <w:r w:rsidR="00870D5E" w:rsidRPr="00295B0B">
        <w:rPr>
          <w:rFonts w:ascii="Arial" w:hAnsi="Arial" w:cs="Arial"/>
          <w:u w:val="single"/>
          <w:lang w:val="en-GB"/>
        </w:rPr>
        <w:tab/>
      </w:r>
    </w:p>
    <w:p w14:paraId="71C7274A" w14:textId="2634B63D" w:rsidR="00870D5E" w:rsidRPr="00295B0B" w:rsidRDefault="008F2901" w:rsidP="008F2901">
      <w:pPr>
        <w:tabs>
          <w:tab w:val="left" w:pos="360"/>
          <w:tab w:val="right" w:pos="9000"/>
        </w:tabs>
        <w:jc w:val="both"/>
        <w:rPr>
          <w:rFonts w:ascii="Arial" w:hAnsi="Arial" w:cs="Arial"/>
          <w:u w:val="single"/>
          <w:lang w:val="en-GB"/>
        </w:rPr>
      </w:pPr>
      <w:r>
        <w:rPr>
          <w:rFonts w:ascii="Arial" w:hAnsi="Arial" w:cs="Arial"/>
          <w:b/>
          <w:bCs/>
          <w:lang w:val="en-GB"/>
        </w:rPr>
        <w:t>III</w:t>
      </w:r>
      <w:r w:rsidR="00870D5E" w:rsidRPr="00295B0B">
        <w:rPr>
          <w:rFonts w:ascii="Arial" w:hAnsi="Arial" w:cs="Arial"/>
          <w:b/>
          <w:bCs/>
          <w:lang w:val="en-GB"/>
        </w:rPr>
        <w:t>.</w:t>
      </w:r>
      <w:r w:rsidR="00983B7D">
        <w:rPr>
          <w:rFonts w:ascii="Arial" w:hAnsi="Arial" w:cs="Arial"/>
          <w:b/>
          <w:bCs/>
          <w:lang w:val="en-GB"/>
        </w:rPr>
        <w:t xml:space="preserve"> </w:t>
      </w:r>
      <w:r w:rsidR="00C52B67" w:rsidRPr="00295B0B">
        <w:rPr>
          <w:rFonts w:ascii="Arial" w:hAnsi="Arial" w:cs="Arial"/>
          <w:b/>
          <w:bCs/>
          <w:lang w:val="en-GB"/>
        </w:rPr>
        <w:t xml:space="preserve">Full </w:t>
      </w:r>
      <w:r w:rsidR="00870D5E" w:rsidRPr="00295B0B">
        <w:rPr>
          <w:rFonts w:ascii="Arial" w:hAnsi="Arial" w:cs="Arial"/>
          <w:b/>
          <w:bCs/>
          <w:lang w:val="en-GB"/>
        </w:rPr>
        <w:t>Name of Candidate</w:t>
      </w:r>
      <w:r w:rsidR="00870D5E" w:rsidRPr="00295B0B">
        <w:rPr>
          <w:rFonts w:ascii="Arial" w:hAnsi="Arial" w:cs="Arial"/>
          <w:lang w:val="en-GB"/>
        </w:rPr>
        <w:t xml:space="preserve">:  </w:t>
      </w:r>
      <w:r w:rsidR="00870D5E" w:rsidRPr="00295B0B">
        <w:rPr>
          <w:rFonts w:ascii="Arial" w:hAnsi="Arial" w:cs="Arial"/>
          <w:u w:val="single"/>
          <w:lang w:val="en-GB"/>
        </w:rPr>
        <w:tab/>
      </w:r>
    </w:p>
    <w:p w14:paraId="0C615DB1" w14:textId="64903F20" w:rsidR="00870D5E" w:rsidRPr="00295B0B" w:rsidRDefault="008F2901" w:rsidP="008F2901">
      <w:pPr>
        <w:tabs>
          <w:tab w:val="right" w:pos="9000"/>
        </w:tabs>
        <w:jc w:val="both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>IV</w:t>
      </w:r>
      <w:r w:rsidR="00870D5E" w:rsidRPr="00295B0B">
        <w:rPr>
          <w:rFonts w:ascii="Arial" w:hAnsi="Arial" w:cs="Arial"/>
          <w:lang w:val="en-GB"/>
        </w:rPr>
        <w:t>.</w:t>
      </w:r>
      <w:r w:rsidR="00983B7D">
        <w:rPr>
          <w:rFonts w:ascii="Arial" w:hAnsi="Arial" w:cs="Arial"/>
          <w:lang w:val="en-GB"/>
        </w:rPr>
        <w:t xml:space="preserve"> </w:t>
      </w:r>
      <w:r w:rsidR="00870D5E" w:rsidRPr="00295B0B">
        <w:rPr>
          <w:rFonts w:ascii="Arial" w:hAnsi="Arial" w:cs="Arial"/>
          <w:b/>
          <w:lang w:val="en-GB"/>
        </w:rPr>
        <w:t>Availability for Engagement</w:t>
      </w:r>
      <w:r w:rsidR="00870D5E" w:rsidRPr="00295B0B">
        <w:rPr>
          <w:rFonts w:ascii="Arial" w:hAnsi="Arial" w:cs="Arial"/>
          <w:lang w:val="en-GB"/>
        </w:rPr>
        <w:t>:</w:t>
      </w:r>
      <w:r w:rsidR="00870D5E" w:rsidRPr="00295B0B">
        <w:rPr>
          <w:rFonts w:ascii="Arial" w:hAnsi="Arial" w:cs="Arial"/>
          <w:b/>
          <w:lang w:val="en-GB"/>
        </w:rPr>
        <w:t xml:space="preserve"> </w:t>
      </w:r>
      <w:r w:rsidR="00870D5E" w:rsidRPr="00295B0B">
        <w:rPr>
          <w:rFonts w:ascii="Arial" w:hAnsi="Arial" w:cs="Arial"/>
          <w:u w:val="single"/>
          <w:lang w:val="en-GB"/>
        </w:rPr>
        <w:tab/>
      </w:r>
    </w:p>
    <w:p w14:paraId="3ABDFC7A" w14:textId="043FE99B" w:rsidR="00870D5E" w:rsidRPr="00295B0B" w:rsidRDefault="008F2901" w:rsidP="008F2901">
      <w:pPr>
        <w:tabs>
          <w:tab w:val="left" w:pos="360"/>
          <w:tab w:val="right" w:pos="9000"/>
        </w:tabs>
        <w:jc w:val="both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V</w:t>
      </w:r>
      <w:r w:rsidR="00870D5E" w:rsidRPr="00295B0B">
        <w:rPr>
          <w:rFonts w:ascii="Arial" w:hAnsi="Arial" w:cs="Arial"/>
          <w:b/>
          <w:bCs/>
          <w:lang w:val="en-GB"/>
        </w:rPr>
        <w:t>.</w:t>
      </w:r>
      <w:r w:rsidR="00983B7D">
        <w:rPr>
          <w:rFonts w:ascii="Arial" w:hAnsi="Arial" w:cs="Arial"/>
          <w:b/>
          <w:bCs/>
          <w:lang w:val="en-GB"/>
        </w:rPr>
        <w:t xml:space="preserve"> </w:t>
      </w:r>
      <w:r w:rsidR="00870D5E" w:rsidRPr="00295B0B">
        <w:rPr>
          <w:rFonts w:ascii="Arial" w:hAnsi="Arial" w:cs="Arial"/>
          <w:b/>
          <w:bCs/>
          <w:lang w:val="en-GB"/>
        </w:rPr>
        <w:t>Current Employer</w:t>
      </w:r>
      <w:r w:rsidR="00870D5E" w:rsidRPr="00295B0B">
        <w:rPr>
          <w:rFonts w:ascii="Arial" w:hAnsi="Arial" w:cs="Arial"/>
          <w:bCs/>
          <w:lang w:val="en-GB"/>
        </w:rPr>
        <w:t>:</w:t>
      </w:r>
      <w:r w:rsidR="00870D5E" w:rsidRPr="00295B0B">
        <w:rPr>
          <w:rFonts w:ascii="Arial" w:hAnsi="Arial" w:cs="Arial"/>
          <w:b/>
          <w:bCs/>
          <w:lang w:val="en-GB"/>
        </w:rPr>
        <w:t xml:space="preserve"> </w:t>
      </w:r>
      <w:r w:rsidR="00870D5E" w:rsidRPr="00295B0B">
        <w:rPr>
          <w:rFonts w:ascii="Arial" w:hAnsi="Arial" w:cs="Arial"/>
          <w:u w:val="single"/>
          <w:lang w:val="en-GB"/>
        </w:rPr>
        <w:tab/>
      </w:r>
      <w:r w:rsidR="00870D5E" w:rsidRPr="00295B0B">
        <w:rPr>
          <w:rFonts w:ascii="Arial" w:hAnsi="Arial" w:cs="Arial"/>
          <w:bCs/>
        </w:rPr>
        <w:tab/>
      </w:r>
    </w:p>
    <w:p w14:paraId="5C0881D7" w14:textId="05C28EC7" w:rsidR="00870D5E" w:rsidRPr="00295B0B" w:rsidRDefault="008F2901" w:rsidP="008F2901">
      <w:pPr>
        <w:pStyle w:val="BodyText"/>
        <w:tabs>
          <w:tab w:val="left" w:pos="1170"/>
        </w:tabs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VI</w:t>
      </w:r>
      <w:r w:rsidR="00870D5E" w:rsidRPr="00295B0B">
        <w:rPr>
          <w:rFonts w:ascii="Arial" w:hAnsi="Arial" w:cs="Arial"/>
          <w:bCs/>
          <w:sz w:val="22"/>
          <w:szCs w:val="22"/>
        </w:rPr>
        <w:t>.</w:t>
      </w:r>
      <w:r w:rsidR="00870D5E" w:rsidRPr="00295B0B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C52B67" w:rsidRPr="00295B0B">
        <w:rPr>
          <w:rFonts w:ascii="Arial" w:hAnsi="Arial" w:cs="Arial"/>
          <w:bCs/>
          <w:sz w:val="22"/>
          <w:szCs w:val="22"/>
        </w:rPr>
        <w:t>Declaration</w:t>
      </w:r>
      <w:r w:rsidR="00870D5E" w:rsidRPr="00295B0B">
        <w:rPr>
          <w:rFonts w:ascii="Arial" w:hAnsi="Arial" w:cs="Arial"/>
          <w:b w:val="0"/>
          <w:bCs/>
          <w:sz w:val="22"/>
          <w:szCs w:val="22"/>
        </w:rPr>
        <w:t>:</w:t>
      </w:r>
    </w:p>
    <w:p w14:paraId="5DAB6C7B" w14:textId="77777777" w:rsidR="00417A09" w:rsidRDefault="00417A09" w:rsidP="00870D5E">
      <w:pPr>
        <w:pStyle w:val="BodyText"/>
        <w:tabs>
          <w:tab w:val="left" w:pos="1170"/>
        </w:tabs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528"/>
        <w:gridCol w:w="6128"/>
        <w:gridCol w:w="1416"/>
        <w:gridCol w:w="1416"/>
      </w:tblGrid>
      <w:tr w:rsidR="003E7CD3" w:rsidRPr="003E7CD3" w14:paraId="384FC928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6F09" w14:textId="77777777" w:rsidR="003E7CD3" w:rsidRPr="003E7CD3" w:rsidRDefault="003E7CD3" w:rsidP="003E7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DA1E9" w14:textId="77777777" w:rsidR="003E7CD3" w:rsidRPr="003E7CD3" w:rsidRDefault="003E7CD3" w:rsidP="003E7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92203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YES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ABA08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NO</w:t>
            </w:r>
          </w:p>
        </w:tc>
      </w:tr>
      <w:tr w:rsidR="003E7CD3" w:rsidRPr="003E7CD3" w14:paraId="7530F43E" w14:textId="77777777" w:rsidTr="003E7CD3">
        <w:trPr>
          <w:trHeight w:val="58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4CDEF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BD31D3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have read and understood the Terms of Reference (TOR) for this position.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D49FD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C3CAF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1AFBBB8A" w14:textId="77777777" w:rsidTr="003E7CD3">
        <w:trPr>
          <w:trHeight w:val="58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6D34D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B516A6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attest to the correctness of my qualification and experience as reflected in the CV.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2CAE0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DD4DC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1B3C5519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658C7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98943E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authorized the above ITSP to forward my application to ADB.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C1970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8D4E6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5F408DC6" w14:textId="77777777" w:rsidTr="003E7CD3">
        <w:trPr>
          <w:trHeight w:val="58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955E1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4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80829D" w14:textId="22C88319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 xml:space="preserve">I am the </w:t>
            </w:r>
            <w:r w:rsidR="00BB1FF6" w:rsidRPr="003E7CD3">
              <w:rPr>
                <w:rFonts w:ascii="Aptos Narrow" w:eastAsia="Times New Roman" w:hAnsi="Aptos Narrow" w:cs="Times New Roman"/>
                <w:color w:val="000000"/>
              </w:rPr>
              <w:t>spouse,</w:t>
            </w:r>
            <w:r w:rsidRPr="003E7CD3">
              <w:rPr>
                <w:rFonts w:ascii="Aptos Narrow" w:eastAsia="Times New Roman" w:hAnsi="Aptos Narrow" w:cs="Times New Roman"/>
                <w:color w:val="000000"/>
              </w:rPr>
              <w:t xml:space="preserve"> or a close relative of an Agency Contractor Personnel currently deployed in ADB.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1F8DD7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12B8C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62AB7929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BBEB2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1F7D5D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am the spouse or a close relative of an active ADB staff.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95CA9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48D3E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1A3C5522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3FAA0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6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C2B913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am the spouse or close relative of a staff in the ITSP.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2C56D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CB0ED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7FE57335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AB572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2FA3D1" w14:textId="4DCB0F42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have shares or ownership (partial or full) in the ITSP.</w:t>
            </w:r>
            <w:r w:rsidR="00F35A84">
              <w:rPr>
                <w:rFonts w:ascii="Aptos Narrow" w:eastAsia="Times New Roman" w:hAnsi="Aptos Narrow" w:cs="Times New Roman"/>
                <w:color w:val="000000"/>
              </w:rPr>
              <w:t xml:space="preserve"> (If yes, specify % share).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C54C1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C4310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6650024A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81B384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D08654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am sanctioned (not eligible for engagement) by ADB.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E00E9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5AD8E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66564917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4CBB1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B713F9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have a pending application with other ADB-accredited ITSPs.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62D05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9F26E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6DEDFA30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EDD1C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B54845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am amenable if required to report to work onsite.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27BC0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231D1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11122FB5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3FD6B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11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3DE6FB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have no pending court case/s.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327B8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76D1F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  <w:tr w:rsidR="003E7CD3" w:rsidRPr="003E7CD3" w14:paraId="1703D7A4" w14:textId="77777777" w:rsidTr="003E7CD3">
        <w:trPr>
          <w:trHeight w:val="370"/>
        </w:trPr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BCE689" w14:textId="77777777" w:rsidR="003E7CD3" w:rsidRPr="003E7CD3" w:rsidRDefault="003E7CD3" w:rsidP="003E7C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12</w:t>
            </w:r>
          </w:p>
        </w:tc>
        <w:tc>
          <w:tcPr>
            <w:tcW w:w="6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E4B697" w14:textId="77777777" w:rsidR="003E7CD3" w:rsidRPr="003E7CD3" w:rsidRDefault="003E7CD3" w:rsidP="003E7C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</w:rPr>
              <w:t>I have no previous or pending court conviction/s.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D87C3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E2A92" w14:textId="77777777" w:rsidR="003E7CD3" w:rsidRPr="003E7CD3" w:rsidRDefault="003E7CD3" w:rsidP="003E7C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</w:pPr>
            <w:r w:rsidRPr="003E7CD3">
              <w:rPr>
                <w:rFonts w:ascii="Aptos Narrow" w:eastAsia="Times New Roman" w:hAnsi="Aptos Narrow" w:cs="Times New Roman"/>
                <w:color w:val="000000"/>
                <w:sz w:val="28"/>
                <w:szCs w:val="28"/>
              </w:rPr>
              <w:t>☐</w:t>
            </w:r>
          </w:p>
        </w:tc>
      </w:tr>
    </w:tbl>
    <w:p w14:paraId="50091B3F" w14:textId="77777777" w:rsidR="001473E7" w:rsidRDefault="001473E7" w:rsidP="00870D5E">
      <w:pPr>
        <w:pStyle w:val="BodyText"/>
        <w:tabs>
          <w:tab w:val="left" w:pos="1170"/>
        </w:tabs>
        <w:rPr>
          <w:rFonts w:ascii="Arial" w:hAnsi="Arial" w:cs="Arial"/>
          <w:b w:val="0"/>
          <w:bCs/>
          <w:sz w:val="22"/>
          <w:szCs w:val="22"/>
        </w:rPr>
      </w:pPr>
    </w:p>
    <w:p w14:paraId="20091F2C" w14:textId="70DF6109" w:rsidR="00295B0B" w:rsidRPr="00295B0B" w:rsidRDefault="008F2901" w:rsidP="008F2901">
      <w:pPr>
        <w:pStyle w:val="BodyText"/>
        <w:tabs>
          <w:tab w:val="left" w:pos="1170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VI</w:t>
      </w:r>
      <w:r w:rsidR="00310F60">
        <w:rPr>
          <w:rFonts w:ascii="Arial" w:hAnsi="Arial" w:cs="Arial"/>
          <w:bCs/>
          <w:sz w:val="22"/>
          <w:szCs w:val="22"/>
        </w:rPr>
        <w:t>I</w:t>
      </w:r>
      <w:r w:rsidR="00295B0B" w:rsidRPr="008F2901">
        <w:rPr>
          <w:rFonts w:ascii="Arial" w:hAnsi="Arial" w:cs="Arial"/>
          <w:bCs/>
          <w:sz w:val="22"/>
          <w:szCs w:val="22"/>
        </w:rPr>
        <w:t xml:space="preserve">. </w:t>
      </w:r>
      <w:r w:rsidR="00295B0B" w:rsidRPr="00295B0B">
        <w:rPr>
          <w:rFonts w:ascii="Arial" w:hAnsi="Arial" w:cs="Arial"/>
          <w:bCs/>
          <w:sz w:val="22"/>
          <w:szCs w:val="22"/>
        </w:rPr>
        <w:t>Any further legal, personal background or fitness to work disclosures?</w:t>
      </w:r>
    </w:p>
    <w:p w14:paraId="23DAE828" w14:textId="0B135F0E" w:rsidR="00295B0B" w:rsidRPr="00295B0B" w:rsidRDefault="00295B0B" w:rsidP="00870D5E">
      <w:pPr>
        <w:pStyle w:val="BodyText"/>
        <w:tabs>
          <w:tab w:val="left" w:pos="1170"/>
        </w:tabs>
        <w:rPr>
          <w:rFonts w:ascii="Arial" w:hAnsi="Arial" w:cs="Arial"/>
          <w:b w:val="0"/>
          <w:bCs/>
          <w:sz w:val="22"/>
          <w:szCs w:val="22"/>
        </w:rPr>
      </w:pPr>
      <w:r w:rsidRPr="00295B0B">
        <w:rPr>
          <w:rFonts w:ascii="Arial" w:hAnsi="Arial" w:cs="Arial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2576F" wp14:editId="60C9C73F">
                <wp:simplePos x="0" y="0"/>
                <wp:positionH relativeFrom="column">
                  <wp:posOffset>38100</wp:posOffset>
                </wp:positionH>
                <wp:positionV relativeFrom="paragraph">
                  <wp:posOffset>80010</wp:posOffset>
                </wp:positionV>
                <wp:extent cx="5683250" cy="514350"/>
                <wp:effectExtent l="0" t="0" r="12700" b="19050"/>
                <wp:wrapNone/>
                <wp:docPr id="230562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1BAE30" w14:textId="77777777" w:rsidR="00295B0B" w:rsidRDefault="00295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2576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pt;margin-top:6.3pt;width:447.5pt;height:4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" fillcolor="white [3201]" strokeweight=".5pt">
                <v:textbox>
                  <w:txbxContent>
                    <w:p w14:paraId="4C1BAE30" w14:textId="77777777" w:rsidR="00295B0B" w:rsidRDefault="00295B0B"/>
                  </w:txbxContent>
                </v:textbox>
              </v:shape>
            </w:pict>
          </mc:Fallback>
        </mc:AlternateContent>
      </w:r>
    </w:p>
    <w:p w14:paraId="575F7C36" w14:textId="77777777" w:rsidR="00295B0B" w:rsidRPr="00295B0B" w:rsidRDefault="00295B0B" w:rsidP="00870D5E">
      <w:pPr>
        <w:spacing w:after="0" w:line="240" w:lineRule="auto"/>
        <w:rPr>
          <w:rFonts w:ascii="Arial" w:hAnsi="Arial" w:cs="Arial"/>
          <w:bCs/>
        </w:rPr>
      </w:pPr>
    </w:p>
    <w:p w14:paraId="2D207F5B" w14:textId="77777777" w:rsidR="00295B0B" w:rsidRPr="00295B0B" w:rsidRDefault="00295B0B" w:rsidP="00870D5E">
      <w:pPr>
        <w:spacing w:after="0" w:line="240" w:lineRule="auto"/>
        <w:rPr>
          <w:rFonts w:ascii="Arial" w:hAnsi="Arial" w:cs="Arial"/>
          <w:bCs/>
        </w:rPr>
      </w:pPr>
    </w:p>
    <w:p w14:paraId="63784C7F" w14:textId="77777777" w:rsidR="008F2901" w:rsidRDefault="008F2901" w:rsidP="00870D5E">
      <w:pPr>
        <w:spacing w:after="0" w:line="240" w:lineRule="auto"/>
        <w:rPr>
          <w:rFonts w:ascii="Arial" w:hAnsi="Arial" w:cs="Arial"/>
          <w:bCs/>
        </w:rPr>
      </w:pPr>
    </w:p>
    <w:p w14:paraId="669FCA1E" w14:textId="26DF66D2" w:rsidR="00870D5E" w:rsidRPr="00295B0B" w:rsidRDefault="00BB1FF6" w:rsidP="00870D5E">
      <w:pPr>
        <w:spacing w:after="0" w:line="240" w:lineRule="auto"/>
        <w:rPr>
          <w:rFonts w:ascii="Arial" w:hAnsi="Arial" w:cs="Arial"/>
          <w:bCs/>
        </w:rPr>
      </w:pPr>
      <w:r w:rsidRPr="00295B0B">
        <w:rPr>
          <w:rFonts w:ascii="Arial" w:hAnsi="Arial" w:cs="Arial"/>
          <w:bCs/>
        </w:rPr>
        <w:t>A</w:t>
      </w:r>
      <w:r w:rsidRPr="00295B0B">
        <w:rPr>
          <w:rFonts w:ascii="Arial" w:hAnsi="Arial" w:cs="Arial"/>
          <w:lang w:val="en-GB"/>
        </w:rPr>
        <w:t>ll</w:t>
      </w:r>
      <w:r w:rsidR="00870D5E" w:rsidRPr="00295B0B">
        <w:rPr>
          <w:rFonts w:ascii="Arial" w:hAnsi="Arial" w:cs="Arial"/>
          <w:lang w:val="en-GB"/>
        </w:rPr>
        <w:t xml:space="preserve"> the information stated above </w:t>
      </w:r>
      <w:r w:rsidRPr="00295B0B">
        <w:rPr>
          <w:rFonts w:ascii="Arial" w:hAnsi="Arial" w:cs="Arial"/>
          <w:lang w:val="en-GB"/>
        </w:rPr>
        <w:t>is</w:t>
      </w:r>
      <w:r w:rsidR="00870D5E" w:rsidRPr="00295B0B">
        <w:rPr>
          <w:rFonts w:ascii="Arial" w:hAnsi="Arial" w:cs="Arial"/>
          <w:lang w:val="en-GB"/>
        </w:rPr>
        <w:t xml:space="preserve"> true and correct to the best of my knowledge and belief.</w:t>
      </w:r>
      <w:r w:rsidR="00870D5E" w:rsidRPr="00295B0B">
        <w:rPr>
          <w:rFonts w:ascii="Arial" w:hAnsi="Arial" w:cs="Arial"/>
          <w:bCs/>
        </w:rPr>
        <w:tab/>
      </w:r>
    </w:p>
    <w:p w14:paraId="3E269FC0" w14:textId="77777777" w:rsidR="00295B0B" w:rsidRPr="00295B0B" w:rsidRDefault="00295B0B" w:rsidP="00870D5E">
      <w:pPr>
        <w:spacing w:after="0" w:line="240" w:lineRule="auto"/>
        <w:rPr>
          <w:rFonts w:ascii="Arial" w:hAnsi="Arial" w:cs="Arial"/>
          <w:bCs/>
        </w:rPr>
      </w:pPr>
    </w:p>
    <w:p w14:paraId="16729976" w14:textId="77777777" w:rsidR="00295B0B" w:rsidRPr="00295B0B" w:rsidRDefault="00295B0B" w:rsidP="00870D5E">
      <w:pPr>
        <w:spacing w:after="0" w:line="240" w:lineRule="auto"/>
        <w:rPr>
          <w:rFonts w:ascii="Arial" w:hAnsi="Arial" w:cs="Arial"/>
          <w:bCs/>
        </w:rPr>
      </w:pPr>
    </w:p>
    <w:p w14:paraId="5877B98C" w14:textId="77777777" w:rsidR="00870D5E" w:rsidRPr="00295B0B" w:rsidRDefault="00870D5E" w:rsidP="00870D5E">
      <w:pPr>
        <w:spacing w:after="0" w:line="240" w:lineRule="auto"/>
        <w:rPr>
          <w:rFonts w:ascii="Arial" w:hAnsi="Arial" w:cs="Arial"/>
          <w:bCs/>
        </w:rPr>
      </w:pPr>
      <w:r w:rsidRPr="00295B0B">
        <w:rPr>
          <w:rFonts w:ascii="Arial" w:hAnsi="Arial" w:cs="Arial"/>
          <w:bCs/>
        </w:rPr>
        <w:t>_________________________</w:t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  <w:t>Date:</w:t>
      </w:r>
      <w:r w:rsidRPr="00295B0B">
        <w:rPr>
          <w:rFonts w:ascii="Arial" w:hAnsi="Arial" w:cs="Arial"/>
          <w:bCs/>
        </w:rPr>
        <w:tab/>
        <w:t>_________________________</w:t>
      </w:r>
    </w:p>
    <w:p w14:paraId="47D5E1DD" w14:textId="77777777" w:rsidR="0064614C" w:rsidRPr="00295B0B" w:rsidRDefault="00870D5E" w:rsidP="00870D5E">
      <w:pPr>
        <w:spacing w:after="0" w:line="240" w:lineRule="auto"/>
        <w:rPr>
          <w:rFonts w:ascii="Arial" w:hAnsi="Arial" w:cs="Arial"/>
          <w:bCs/>
        </w:rPr>
      </w:pPr>
      <w:r w:rsidRPr="00295B0B">
        <w:rPr>
          <w:rFonts w:ascii="Arial" w:hAnsi="Arial" w:cs="Arial"/>
          <w:bCs/>
        </w:rPr>
        <w:t xml:space="preserve">      Signature of Candidate</w:t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  <w:t xml:space="preserve">       (Day/Month/Year)</w:t>
      </w:r>
    </w:p>
    <w:p w14:paraId="62EBF3C5" w14:textId="77777777" w:rsidR="0064614C" w:rsidRPr="00295B0B" w:rsidRDefault="0064614C" w:rsidP="00870D5E">
      <w:pPr>
        <w:spacing w:after="0" w:line="240" w:lineRule="auto"/>
        <w:rPr>
          <w:rFonts w:ascii="Arial" w:hAnsi="Arial" w:cs="Arial"/>
          <w:bCs/>
        </w:rPr>
      </w:pPr>
    </w:p>
    <w:p w14:paraId="6D98A12B" w14:textId="77777777" w:rsidR="00870D5E" w:rsidRPr="00295B0B" w:rsidRDefault="00870D5E" w:rsidP="0064614C">
      <w:pPr>
        <w:spacing w:after="0" w:line="240" w:lineRule="auto"/>
        <w:rPr>
          <w:rFonts w:ascii="Arial" w:hAnsi="Arial" w:cs="Arial"/>
          <w:bCs/>
        </w:rPr>
      </w:pPr>
    </w:p>
    <w:p w14:paraId="511B5DA3" w14:textId="77777777" w:rsidR="0064614C" w:rsidRPr="00295B0B" w:rsidRDefault="00870D5E" w:rsidP="0064614C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rFonts w:ascii="Arial" w:hAnsi="Arial" w:cs="Arial"/>
          <w:b/>
          <w:bCs/>
        </w:rPr>
      </w:pPr>
      <w:r w:rsidRPr="00295B0B">
        <w:rPr>
          <w:rFonts w:ascii="Arial" w:hAnsi="Arial" w:cs="Arial"/>
          <w:b/>
          <w:bCs/>
        </w:rPr>
        <w:t>To be completed by the IT Service Provider</w:t>
      </w:r>
    </w:p>
    <w:p w14:paraId="2946DB82" w14:textId="77777777" w:rsidR="0064614C" w:rsidRPr="00295B0B" w:rsidRDefault="0064614C" w:rsidP="0064614C">
      <w:pPr>
        <w:pBdr>
          <w:top w:val="single" w:sz="12" w:space="1" w:color="auto"/>
        </w:pBd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23719DFC" w14:textId="361CF11A" w:rsidR="0064614C" w:rsidRPr="00295B0B" w:rsidRDefault="00310F60" w:rsidP="0064614C">
      <w:pPr>
        <w:pBdr>
          <w:top w:val="single" w:sz="12" w:space="1" w:color="auto"/>
        </w:pBdr>
        <w:spacing w:after="0" w:line="24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b/>
        </w:rPr>
        <w:t>VIII</w:t>
      </w:r>
      <w:r w:rsidR="0064614C" w:rsidRPr="00295B0B">
        <w:rPr>
          <w:rFonts w:ascii="Arial" w:hAnsi="Arial" w:cs="Arial"/>
          <w:b/>
        </w:rPr>
        <w:t>.</w:t>
      </w:r>
      <w:r w:rsidR="0064614C" w:rsidRPr="00295B0B">
        <w:rPr>
          <w:rFonts w:ascii="Arial" w:hAnsi="Arial" w:cs="Arial"/>
        </w:rPr>
        <w:t xml:space="preserve"> </w:t>
      </w:r>
      <w:r w:rsidR="0064614C" w:rsidRPr="00295B0B">
        <w:rPr>
          <w:rFonts w:ascii="Arial" w:hAnsi="Arial" w:cs="Arial"/>
          <w:b/>
        </w:rPr>
        <w:t xml:space="preserve">Proposed Rate: </w:t>
      </w:r>
      <w:r w:rsidR="0064614C" w:rsidRPr="00295B0B">
        <w:rPr>
          <w:rFonts w:ascii="Arial" w:hAnsi="Arial" w:cs="Arial"/>
          <w:u w:val="single"/>
        </w:rPr>
        <w:t>(</w:t>
      </w:r>
      <w:r w:rsidR="000A60E4" w:rsidRPr="00295B0B">
        <w:rPr>
          <w:rFonts w:ascii="Arial" w:hAnsi="Arial" w:cs="Arial"/>
          <w:u w:val="single"/>
        </w:rPr>
        <w:t>USD/</w:t>
      </w:r>
      <w:r w:rsidR="0064614C" w:rsidRPr="00295B0B">
        <w:rPr>
          <w:rFonts w:ascii="Arial" w:hAnsi="Arial" w:cs="Arial"/>
          <w:u w:val="single"/>
        </w:rPr>
        <w:t>Php/hour)</w:t>
      </w:r>
      <w:r w:rsidR="00045E79" w:rsidRPr="00295B0B">
        <w:rPr>
          <w:rFonts w:ascii="Arial" w:hAnsi="Arial" w:cs="Arial"/>
          <w:u w:val="single"/>
        </w:rPr>
        <w:t xml:space="preserve">_________ </w:t>
      </w:r>
    </w:p>
    <w:p w14:paraId="5997CC1D" w14:textId="77777777" w:rsidR="0064614C" w:rsidRPr="00295B0B" w:rsidRDefault="0064614C" w:rsidP="0064614C">
      <w:pPr>
        <w:pBdr>
          <w:top w:val="single" w:sz="12" w:space="1" w:color="auto"/>
        </w:pBdr>
        <w:spacing w:after="0" w:line="240" w:lineRule="auto"/>
        <w:jc w:val="both"/>
        <w:rPr>
          <w:rFonts w:ascii="Arial" w:hAnsi="Arial" w:cs="Arial"/>
          <w:u w:val="single"/>
        </w:rPr>
      </w:pPr>
    </w:p>
    <w:p w14:paraId="110FFD37" w14:textId="77777777" w:rsidR="0064614C" w:rsidRPr="00295B0B" w:rsidRDefault="0064614C" w:rsidP="0064614C">
      <w:pPr>
        <w:pBdr>
          <w:top w:val="single" w:sz="12" w:space="1" w:color="auto"/>
        </w:pBdr>
        <w:spacing w:after="0" w:line="240" w:lineRule="auto"/>
        <w:jc w:val="both"/>
        <w:rPr>
          <w:rFonts w:ascii="Arial" w:hAnsi="Arial" w:cs="Arial"/>
          <w:u w:val="single"/>
        </w:rPr>
      </w:pPr>
    </w:p>
    <w:p w14:paraId="5602E8DE" w14:textId="77777777" w:rsidR="0064614C" w:rsidRPr="00295B0B" w:rsidRDefault="0064614C" w:rsidP="0064614C">
      <w:pPr>
        <w:spacing w:after="0" w:line="240" w:lineRule="auto"/>
        <w:rPr>
          <w:rFonts w:ascii="Arial" w:hAnsi="Arial" w:cs="Arial"/>
          <w:bCs/>
        </w:rPr>
      </w:pPr>
      <w:r w:rsidRPr="00295B0B">
        <w:rPr>
          <w:rFonts w:ascii="Arial" w:hAnsi="Arial" w:cs="Arial"/>
          <w:bCs/>
        </w:rPr>
        <w:t>_________________________________</w:t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  <w:t xml:space="preserve">         Date: _________________________</w:t>
      </w:r>
    </w:p>
    <w:p w14:paraId="55ACB87A" w14:textId="77777777" w:rsidR="0064614C" w:rsidRPr="00295B0B" w:rsidRDefault="0064614C" w:rsidP="0064614C">
      <w:pPr>
        <w:spacing w:after="0" w:line="240" w:lineRule="auto"/>
        <w:rPr>
          <w:rFonts w:ascii="Arial" w:hAnsi="Arial" w:cs="Arial"/>
          <w:bCs/>
        </w:rPr>
      </w:pPr>
      <w:r w:rsidRPr="00295B0B">
        <w:rPr>
          <w:rFonts w:ascii="Arial" w:hAnsi="Arial" w:cs="Arial"/>
          <w:bCs/>
        </w:rPr>
        <w:t xml:space="preserve">    Signature of </w:t>
      </w:r>
      <w:r w:rsidR="00063127" w:rsidRPr="00295B0B">
        <w:rPr>
          <w:rFonts w:ascii="Arial" w:hAnsi="Arial" w:cs="Arial"/>
          <w:bCs/>
        </w:rPr>
        <w:t>ITSP</w:t>
      </w:r>
      <w:r w:rsidRPr="00295B0B">
        <w:rPr>
          <w:rFonts w:ascii="Arial" w:hAnsi="Arial" w:cs="Arial"/>
          <w:bCs/>
        </w:rPr>
        <w:t xml:space="preserve"> Representative</w:t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</w:r>
      <w:r w:rsidRPr="00295B0B">
        <w:rPr>
          <w:rFonts w:ascii="Arial" w:hAnsi="Arial" w:cs="Arial"/>
          <w:bCs/>
        </w:rPr>
        <w:tab/>
        <w:t xml:space="preserve">      </w:t>
      </w:r>
      <w:r w:rsidR="00063127" w:rsidRPr="00295B0B">
        <w:rPr>
          <w:rFonts w:ascii="Arial" w:hAnsi="Arial" w:cs="Arial"/>
          <w:bCs/>
        </w:rPr>
        <w:t xml:space="preserve">          </w:t>
      </w:r>
      <w:r w:rsidRPr="00295B0B">
        <w:rPr>
          <w:rFonts w:ascii="Arial" w:hAnsi="Arial" w:cs="Arial"/>
          <w:bCs/>
        </w:rPr>
        <w:t>(Day/Month/Year)</w:t>
      </w:r>
    </w:p>
    <w:sectPr w:rsidR="0064614C" w:rsidRPr="00295B0B" w:rsidSect="000E61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7A853" w14:textId="77777777" w:rsidR="00CE0042" w:rsidRDefault="00CE0042" w:rsidP="00697233">
      <w:pPr>
        <w:spacing w:after="0" w:line="240" w:lineRule="auto"/>
      </w:pPr>
      <w:r>
        <w:separator/>
      </w:r>
    </w:p>
  </w:endnote>
  <w:endnote w:type="continuationSeparator" w:id="0">
    <w:p w14:paraId="66DC6088" w14:textId="77777777" w:rsidR="00CE0042" w:rsidRDefault="00CE0042" w:rsidP="00697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63717" w14:textId="2A2ED245" w:rsidR="00D20979" w:rsidRDefault="006A0A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455F55" wp14:editId="06AAE0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36235" cy="333375"/>
              <wp:effectExtent l="0" t="0" r="12065" b="0"/>
              <wp:wrapNone/>
              <wp:docPr id="603105064" name="Text Box 9" descr="INTERNAL. This information is accessible to ADB Management and Staff. It may be shared outside ADB with appropriate permiss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362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F1D44" w14:textId="74129783" w:rsidR="006A0A5A" w:rsidRPr="006A0A5A" w:rsidRDefault="006A0A5A" w:rsidP="006A0A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0A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455F5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INTERNAL. This information is accessible to ADB Management and Staff. It may be shared outside ADB with appropriate permission." style="position:absolute;margin-left:0;margin-top:0;width:428.0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6FF1D44" w14:textId="74129783" w:rsidR="006A0A5A" w:rsidRPr="006A0A5A" w:rsidRDefault="006A0A5A" w:rsidP="006A0A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A0A5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8BE5" w14:textId="44267A7C" w:rsidR="00D20979" w:rsidRDefault="006A0A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35C10A" wp14:editId="2EE34E5C">
              <wp:simplePos x="914400" y="121729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36235" cy="333375"/>
              <wp:effectExtent l="0" t="0" r="12065" b="0"/>
              <wp:wrapNone/>
              <wp:docPr id="1937553062" name="Text Box 10" descr="INTERNAL. This information is accessible to ADB Management and Staff. It may be shared outside ADB with appropriate permiss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362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A69E3" w14:textId="5A9CF870" w:rsidR="006A0A5A" w:rsidRPr="006A0A5A" w:rsidRDefault="006A0A5A" w:rsidP="006A0A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0A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5C10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INTERNAL. This information is accessible to ADB Management and Staff. It may be shared outside ADB with appropriate permission." style="position:absolute;margin-left:0;margin-top:0;width:428.0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F5A69E3" w14:textId="5A9CF870" w:rsidR="006A0A5A" w:rsidRPr="006A0A5A" w:rsidRDefault="006A0A5A" w:rsidP="006A0A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A0A5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C56" w14:textId="2C960862" w:rsidR="00D20979" w:rsidRDefault="006A0A5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CC6DD9" wp14:editId="2A4A1A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36235" cy="333375"/>
              <wp:effectExtent l="0" t="0" r="12065" b="0"/>
              <wp:wrapNone/>
              <wp:docPr id="258914463" name="Text Box 8" descr="INTERNAL. This information is accessible to ADB Management and Staff. It may be shared outside ADB with appropriate permission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362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3530D9" w14:textId="1A9FB114" w:rsidR="006A0A5A" w:rsidRPr="006A0A5A" w:rsidRDefault="006A0A5A" w:rsidP="006A0A5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0A5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INTERNAL. This information is accessible to ADB Management and Staff. It may be shared outside ADB with appropriate permission.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C6DD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alt="INTERNAL. This information is accessible to ADB Management and Staff. It may be shared outside ADB with appropriate permission." style="position:absolute;margin-left:0;margin-top:0;width:428.0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33530D9" w14:textId="1A9FB114" w:rsidR="006A0A5A" w:rsidRPr="006A0A5A" w:rsidRDefault="006A0A5A" w:rsidP="006A0A5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A0A5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INTERNAL. This information is accessible to ADB Management and Staff. It may be shared outside ADB with appropriate permission.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7E88" w14:textId="77777777" w:rsidR="00CE0042" w:rsidRDefault="00CE0042" w:rsidP="00697233">
      <w:pPr>
        <w:spacing w:after="0" w:line="240" w:lineRule="auto"/>
      </w:pPr>
      <w:r>
        <w:separator/>
      </w:r>
    </w:p>
  </w:footnote>
  <w:footnote w:type="continuationSeparator" w:id="0">
    <w:p w14:paraId="32A77D22" w14:textId="77777777" w:rsidR="00CE0042" w:rsidRDefault="00CE0042" w:rsidP="00697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6AC0B" w14:textId="77777777" w:rsidR="00D20979" w:rsidRDefault="00D209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653E" w14:textId="77777777" w:rsidR="00D20979" w:rsidRDefault="00D209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5692E" w14:textId="77777777" w:rsidR="00D20979" w:rsidRDefault="00D209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7A4F765A"/>
    <w:multiLevelType w:val="hybridMultilevel"/>
    <w:tmpl w:val="12BAB6AC"/>
    <w:lvl w:ilvl="0" w:tplc="F304874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00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33"/>
    <w:rsid w:val="000015B9"/>
    <w:rsid w:val="00045E79"/>
    <w:rsid w:val="00063127"/>
    <w:rsid w:val="00084B33"/>
    <w:rsid w:val="000A60E4"/>
    <w:rsid w:val="000E6143"/>
    <w:rsid w:val="0011023C"/>
    <w:rsid w:val="001473E7"/>
    <w:rsid w:val="001636EA"/>
    <w:rsid w:val="001D292C"/>
    <w:rsid w:val="00205538"/>
    <w:rsid w:val="00271E67"/>
    <w:rsid w:val="002944C3"/>
    <w:rsid w:val="00295B0B"/>
    <w:rsid w:val="003051F9"/>
    <w:rsid w:val="00310F60"/>
    <w:rsid w:val="00325F9F"/>
    <w:rsid w:val="00355C2A"/>
    <w:rsid w:val="003832C0"/>
    <w:rsid w:val="00392C31"/>
    <w:rsid w:val="0039390D"/>
    <w:rsid w:val="003E7CD3"/>
    <w:rsid w:val="00417A09"/>
    <w:rsid w:val="00460838"/>
    <w:rsid w:val="004B0060"/>
    <w:rsid w:val="005410D5"/>
    <w:rsid w:val="00585039"/>
    <w:rsid w:val="00585709"/>
    <w:rsid w:val="00597BB6"/>
    <w:rsid w:val="005B5C65"/>
    <w:rsid w:val="00623341"/>
    <w:rsid w:val="0064614C"/>
    <w:rsid w:val="0069533E"/>
    <w:rsid w:val="00697233"/>
    <w:rsid w:val="006A0A5A"/>
    <w:rsid w:val="006F5420"/>
    <w:rsid w:val="007240CD"/>
    <w:rsid w:val="00800349"/>
    <w:rsid w:val="00870D5E"/>
    <w:rsid w:val="008F2901"/>
    <w:rsid w:val="00924FF6"/>
    <w:rsid w:val="00983B7D"/>
    <w:rsid w:val="009F3906"/>
    <w:rsid w:val="00A3753A"/>
    <w:rsid w:val="00A71A54"/>
    <w:rsid w:val="00AD3625"/>
    <w:rsid w:val="00B5143E"/>
    <w:rsid w:val="00BB1FF6"/>
    <w:rsid w:val="00BE1CD2"/>
    <w:rsid w:val="00C43F0D"/>
    <w:rsid w:val="00C52B67"/>
    <w:rsid w:val="00C656DB"/>
    <w:rsid w:val="00CE0042"/>
    <w:rsid w:val="00D10091"/>
    <w:rsid w:val="00D20979"/>
    <w:rsid w:val="00D67491"/>
    <w:rsid w:val="00DB0306"/>
    <w:rsid w:val="00E55E58"/>
    <w:rsid w:val="00ED09D0"/>
    <w:rsid w:val="00F35A84"/>
    <w:rsid w:val="00FA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A0C0"/>
  <w15:docId w15:val="{449BCF5F-7BD6-4597-BDE6-712078C0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233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97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233"/>
  </w:style>
  <w:style w:type="paragraph" w:styleId="Footer">
    <w:name w:val="footer"/>
    <w:basedOn w:val="Normal"/>
    <w:link w:val="FooterChar"/>
    <w:uiPriority w:val="99"/>
    <w:unhideWhenUsed/>
    <w:rsid w:val="00697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233"/>
  </w:style>
  <w:style w:type="paragraph" w:styleId="BodyText">
    <w:name w:val="Body Text"/>
    <w:basedOn w:val="Normal"/>
    <w:link w:val="BodyTextChar"/>
    <w:rsid w:val="00870D5E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it-IT" w:eastAsia="it-IT"/>
    </w:rPr>
  </w:style>
  <w:style w:type="character" w:customStyle="1" w:styleId="BodyTextChar">
    <w:name w:val="Body Text Char"/>
    <w:basedOn w:val="DefaultParagraphFont"/>
    <w:link w:val="BodyText"/>
    <w:rsid w:val="00870D5E"/>
    <w:rPr>
      <w:rFonts w:ascii="Times New Roman" w:eastAsia="Times New Roman" w:hAnsi="Times New Roman" w:cs="Times New Roman"/>
      <w:b/>
      <w:sz w:val="24"/>
      <w:szCs w:val="24"/>
      <w:lang w:val="it-IT" w:eastAsia="it-IT"/>
    </w:rPr>
  </w:style>
  <w:style w:type="table" w:styleId="TableGrid">
    <w:name w:val="Table Grid"/>
    <w:basedOn w:val="TableNormal"/>
    <w:uiPriority w:val="59"/>
    <w:rsid w:val="00417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5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3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C4ABF40F345740A1154D72BB6D1950" ma:contentTypeVersion="29" ma:contentTypeDescription="Create a new document." ma:contentTypeScope="" ma:versionID="f8e48310be631921187960c4383b93f1">
  <xsd:schema xmlns:xsd="http://www.w3.org/2001/XMLSchema" xmlns:xs="http://www.w3.org/2001/XMLSchema" xmlns:p="http://schemas.microsoft.com/office/2006/metadata/properties" xmlns:ns2="3a14a5b2-5aa8-4d90-9d94-74e03a714285" xmlns:ns3="c1fdd505-2570-46c2-bd04-3e0f2d874cf5" xmlns:ns4="8c0421f2-5822-400c-84bc-af631a4b20b3" targetNamespace="http://schemas.microsoft.com/office/2006/metadata/properties" ma:root="true" ma:fieldsID="29b72350ab158b18f9e8543ed6f8fa9f" ns2:_="" ns3:_="" ns4:_="">
    <xsd:import namespace="3a14a5b2-5aa8-4d90-9d94-74e03a714285"/>
    <xsd:import namespace="c1fdd505-2570-46c2-bd04-3e0f2d874cf5"/>
    <xsd:import namespace="8c0421f2-5822-400c-84bc-af631a4b20b3"/>
    <xsd:element name="properties">
      <xsd:complexType>
        <xsd:sequence>
          <xsd:element name="documentManagement">
            <xsd:complexType>
              <xsd:all>
                <xsd:element ref="ns2:Update_x0020_ADB_x0020_Document_x0020_Type_x0028_1_x0029_" minOccurs="0"/>
                <xsd:element ref="ns2:Update_x0020_ADB_x0020_Country_x0020_Document_x0020_Type_x0028_1_x0029_" minOccurs="0"/>
                <xsd:element ref="ns2:Update_x0020_ADB_x0020_Project_x0020_Document_x0020_Type_x0028_1_x0029_" minOccurs="0"/>
                <xsd:element ref="ns3:j78542b1fffc4a1c84659474212e3133" minOccurs="0"/>
                <xsd:element ref="ns3:TaxCatchAll" minOccurs="0"/>
                <xsd:element ref="ns3:TaxCatchAllLabel" minOccurs="0"/>
                <xsd:element ref="ns4:SharedWithUsers" minOccurs="0"/>
                <xsd:element ref="ns4:SharedWithDetails" minOccurs="0"/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4:_dlc_DocId" minOccurs="0"/>
                <xsd:element ref="ns4:_dlc_DocIdUrl" minOccurs="0"/>
                <xsd:element ref="ns4:_dlc_DocIdPersistId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14a5b2-5aa8-4d90-9d94-74e03a714285" elementFormDefault="qualified">
    <xsd:import namespace="http://schemas.microsoft.com/office/2006/documentManagement/types"/>
    <xsd:import namespace="http://schemas.microsoft.com/office/infopath/2007/PartnerControls"/>
    <xsd:element name="Update_x0020_ADB_x0020_Document_x0020_Type_x0028_1_x0029_" ma:index="8" nillable="true" ma:displayName="Update ADB Document Type" ma:internalName="Update_x0020_ADB_x0020_Document_x0020_Type_x0028_1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Update_x0020_ADB_x0020_Country_x0020_Document_x0020_Type_x0028_1_x0029_" ma:index="9" nillable="true" ma:displayName="Update ADB Country Document Type" ma:internalName="Update_x0020_ADB_x0020_Country_x0020_Document_x0020_Type_x0028_1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Update_x0020_ADB_x0020_Project_x0020_Document_x0020_Type_x0028_1_x0029_" ma:index="10" nillable="true" ma:displayName="Update ADB Project Document Type" ma:internalName="Update_x0020_ADB_x0020_Project_x0020_Document_x0020_Type_x0028_1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23" nillable="true" ma:displayName="Tags" ma:internalName="MediaServiceAutoTags" ma:readOnly="true">
      <xsd:simpleType>
        <xsd:restriction base="dms:Text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115af50e-efb3-4a0e-b425-875ff625e0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3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8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dd505-2570-46c2-bd04-3e0f2d874cf5" elementFormDefault="qualified">
    <xsd:import namespace="http://schemas.microsoft.com/office/2006/documentManagement/types"/>
    <xsd:import namespace="http://schemas.microsoft.com/office/infopath/2007/PartnerControls"/>
    <xsd:element name="j78542b1fffc4a1c84659474212e3133" ma:index="11" nillable="true" ma:taxonomy="true" ma:internalName="j78542b1fffc4a1c84659474212e3133" ma:taxonomyFieldName="ADBContentGroup" ma:displayName="Content Group" ma:default="" ma:fieldId="{378542b1-fffc-4a1c-8465-9474212e3133}" ma:taxonomyMulti="true" ma:sspId="115af50e-efb3-4a0e-b425-875ff625e09e" ma:termSetId="2a9ffbee-93a5-418b-bcdb-8d6817936e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c50332-b541-42fa-b3a1-1ac33cec31bb}" ma:internalName="TaxCatchAll" ma:showField="CatchAllData" ma:web="8c0421f2-5822-400c-84bc-af631a4b20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72c50332-b541-42fa-b3a1-1ac33cec31bb}" ma:internalName="TaxCatchAllLabel" ma:readOnly="true" ma:showField="CatchAllDataLabel" ma:web="8c0421f2-5822-400c-84bc-af631a4b20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421f2-5822-400c-84bc-af631a4b20b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5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78542b1fffc4a1c84659474212e3133 xmlns="c1fdd505-2570-46c2-bd04-3e0f2d874cf5">
      <Terms xmlns="http://schemas.microsoft.com/office/infopath/2007/PartnerControls"/>
    </j78542b1fffc4a1c84659474212e3133>
    <Update_x0020_ADB_x0020_Document_x0020_Type_x0028_1_x0029_ xmlns="3a14a5b2-5aa8-4d90-9d94-74e03a714285">
      <Url xsi:nil="true"/>
      <Description xsi:nil="true"/>
    </Update_x0020_ADB_x0020_Document_x0020_Type_x0028_1_x0029_>
    <Update_x0020_ADB_x0020_Country_x0020_Document_x0020_Type_x0028_1_x0029_ xmlns="3a14a5b2-5aa8-4d90-9d94-74e03a714285">
      <Url xsi:nil="true"/>
      <Description xsi:nil="true"/>
    </Update_x0020_ADB_x0020_Country_x0020_Document_x0020_Type_x0028_1_x0029_>
    <Update_x0020_ADB_x0020_Project_x0020_Document_x0020_Type_x0028_1_x0029_ xmlns="3a14a5b2-5aa8-4d90-9d94-74e03a714285">
      <Url xsi:nil="true"/>
      <Description xsi:nil="true"/>
    </Update_x0020_ADB_x0020_Project_x0020_Document_x0020_Type_x0028_1_x0029_>
    <TaxCatchAll xmlns="c1fdd505-2570-46c2-bd04-3e0f2d874cf5">
      <Value>3</Value>
    </TaxCatchAll>
    <SharedWithUsers xmlns="8c0421f2-5822-400c-84bc-af631a4b20b3">
      <UserInfo>
        <DisplayName/>
        <AccountId xsi:nil="true"/>
        <AccountType/>
      </UserInfo>
    </SharedWithUsers>
    <lcf76f155ced4ddcb4097134ff3c332f xmlns="3a14a5b2-5aa8-4d90-9d94-74e03a714285">
      <Terms xmlns="http://schemas.microsoft.com/office/infopath/2007/PartnerControls"/>
    </lcf76f155ced4ddcb4097134ff3c332f>
    <_dlc_DocId xmlns="8c0421f2-5822-400c-84bc-af631a4b20b3">CMYAPUFC5TVK-1966663400-79681</_dlc_DocId>
    <_dlc_DocIdUrl xmlns="8c0421f2-5822-400c-84bc-af631a4b20b3">
      <Url>https://asiandevbank.sharepoint.com/teams/org_oiodac_resourcemgt/_layouts/15/DocIdRedir.aspx?ID=CMYAPUFC5TVK-1966663400-79681</Url>
      <Description>CMYAPUFC5TVK-1966663400-79681</Description>
    </_dlc_DocIdUrl>
    <_Flow_SignoffStatus xmlns="3a14a5b2-5aa8-4d90-9d94-74e03a71428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2DF71CA-988D-45FC-AF03-A6195BCB54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2C7C56-6798-4499-B740-584BEB4523D1}"/>
</file>

<file path=customXml/itemProps3.xml><?xml version="1.0" encoding="utf-8"?>
<ds:datastoreItem xmlns:ds="http://schemas.openxmlformats.org/officeDocument/2006/customXml" ds:itemID="{10584368-7822-47C9-A145-F8168E2D2F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24117D-5B7E-4D97-8E95-4CCFF4008CD0}">
  <ds:schemaRefs>
    <ds:schemaRef ds:uri="http://schemas.microsoft.com/office/2006/metadata/properties"/>
    <ds:schemaRef ds:uri="http://schemas.microsoft.com/office/infopath/2007/PartnerControls"/>
    <ds:schemaRef ds:uri="c1fdd505-2570-46c2-bd04-3e0f2d874cf5"/>
    <ds:schemaRef ds:uri="3a14a5b2-5aa8-4d90-9d94-74e03a714285"/>
    <ds:schemaRef ds:uri="8c0421f2-5822-400c-84bc-af631a4b20b3"/>
  </ds:schemaRefs>
</ds:datastoreItem>
</file>

<file path=customXml/itemProps5.xml><?xml version="1.0" encoding="utf-8"?>
<ds:datastoreItem xmlns:ds="http://schemas.openxmlformats.org/officeDocument/2006/customXml" ds:itemID="{E64E5F5F-9157-4904-AE01-91DA41DECB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Asian Development Bank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</dc:creator>
  <cp:lastModifiedBy>Maegilet L. Avisado</cp:lastModifiedBy>
  <cp:revision>8</cp:revision>
  <cp:lastPrinted>2016-10-18T02:56:00Z</cp:lastPrinted>
  <dcterms:created xsi:type="dcterms:W3CDTF">2025-01-16T12:54:00Z</dcterms:created>
  <dcterms:modified xsi:type="dcterms:W3CDTF">2025-01-17T06:34:00Z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0x01010005C4ABF40F345740A1154D72BB6D1950</vt:lpwstr>
  </property>
  <property fmtid="{D5CDD505-2E9C-101B-9397-08002B2CF9AE}" pid="3" name="h00e4aaaf4624e24a7df7f06faa038c6">
    <vt:lpwstr>English|16ac8743-31bb-43f8-9a73-533a041667d6</vt:lpwstr>
  </property>
  <property fmtid="{D5CDD505-2E9C-101B-9397-08002B2CF9AE}" pid="4" name="ADBDepartmentOwner">
    <vt:lpwstr/>
  </property>
  <property fmtid="{D5CDD505-2E9C-101B-9397-08002B2CF9AE}" pid="5" name="Order">
    <vt:r8>136800</vt:r8>
  </property>
  <property fmtid="{D5CDD505-2E9C-101B-9397-08002B2CF9AE}" pid="6" name="ADBSourceLink">
    <vt:lpwstr/>
  </property>
  <property fmtid="{D5CDD505-2E9C-101B-9397-08002B2CF9AE}" pid="7" name="p030e467f78f45b4ae8f7e2c17ea4d82">
    <vt:lpwstr/>
  </property>
  <property fmtid="{D5CDD505-2E9C-101B-9397-08002B2CF9AE}" pid="8" name="ADBDocumentTypeValue">
    <vt:lpwstr/>
  </property>
  <property fmtid="{D5CDD505-2E9C-101B-9397-08002B2CF9AE}" pid="9" name="a37ff23a602146d4934a49238d370ca5">
    <vt:lpwstr/>
  </property>
  <property fmtid="{D5CDD505-2E9C-101B-9397-08002B2CF9AE}" pid="10" name="k985dbdc596c44d7acaf8184f33920f0">
    <vt:lpwstr/>
  </property>
  <property fmtid="{D5CDD505-2E9C-101B-9397-08002B2CF9AE}" pid="11" name="xd_Signature">
    <vt:bool>false</vt:bool>
  </property>
  <property fmtid="{D5CDD505-2E9C-101B-9397-08002B2CF9AE}" pid="12" name="ADBCountry">
    <vt:lpwstr/>
  </property>
  <property fmtid="{D5CDD505-2E9C-101B-9397-08002B2CF9AE}" pid="13" name="xd_ProgID">
    <vt:lpwstr/>
  </property>
  <property fmtid="{D5CDD505-2E9C-101B-9397-08002B2CF9AE}" pid="14" name="ADBMonth">
    <vt:lpwstr/>
  </property>
  <property fmtid="{D5CDD505-2E9C-101B-9397-08002B2CF9AE}" pid="15" name="d61536b25a8a4fedb48bb564279be82a">
    <vt:lpwstr/>
  </property>
  <property fmtid="{D5CDD505-2E9C-101B-9397-08002B2CF9AE}" pid="16" name="ADBCountryDocumentType">
    <vt:lpwstr/>
  </property>
  <property fmtid="{D5CDD505-2E9C-101B-9397-08002B2CF9AE}" pid="17" name="ADBYear">
    <vt:lpwstr/>
  </property>
  <property fmtid="{D5CDD505-2E9C-101B-9397-08002B2CF9AE}" pid="18" name="ADBCirculatedLink">
    <vt:lpwstr/>
  </property>
  <property fmtid="{D5CDD505-2E9C-101B-9397-08002B2CF9AE}" pid="19" name="ADBProjectDocumentType">
    <vt:lpwstr/>
  </property>
  <property fmtid="{D5CDD505-2E9C-101B-9397-08002B2CF9AE}" pid="20" name="ComplianceAssetId">
    <vt:lpwstr/>
  </property>
  <property fmtid="{D5CDD505-2E9C-101B-9397-08002B2CF9AE}" pid="21" name="TemplateUrl">
    <vt:lpwstr/>
  </property>
  <property fmtid="{D5CDD505-2E9C-101B-9397-08002B2CF9AE}" pid="22" name="a0d1b14b197747dfafc19f70ff45d4f6">
    <vt:lpwstr/>
  </property>
  <property fmtid="{D5CDD505-2E9C-101B-9397-08002B2CF9AE}" pid="23" name="ADBProject">
    <vt:lpwstr/>
  </property>
  <property fmtid="{D5CDD505-2E9C-101B-9397-08002B2CF9AE}" pid="24" name="ADBAuthors">
    <vt:lpwstr/>
  </property>
  <property fmtid="{D5CDD505-2E9C-101B-9397-08002B2CF9AE}" pid="25" name="ADBSector">
    <vt:lpwstr/>
  </property>
  <property fmtid="{D5CDD505-2E9C-101B-9397-08002B2CF9AE}" pid="26" name="ADBContentGroup">
    <vt:lpwstr/>
  </property>
  <property fmtid="{D5CDD505-2E9C-101B-9397-08002B2CF9AE}" pid="27" name="de77c5b4d20d4bdeb0b6d09350193e53">
    <vt:lpwstr/>
  </property>
  <property fmtid="{D5CDD505-2E9C-101B-9397-08002B2CF9AE}" pid="28" name="d01a0ce1b141461dbfb235a3ab729a2c">
    <vt:lpwstr/>
  </property>
  <property fmtid="{D5CDD505-2E9C-101B-9397-08002B2CF9AE}" pid="29" name="ADBDocumentSecurity">
    <vt:lpwstr/>
  </property>
  <property fmtid="{D5CDD505-2E9C-101B-9397-08002B2CF9AE}" pid="30" name="ADBDocumentLanguage">
    <vt:lpwstr>3;#English|16ac8743-31bb-43f8-9a73-533a041667d6</vt:lpwstr>
  </property>
  <property fmtid="{D5CDD505-2E9C-101B-9397-08002B2CF9AE}" pid="31" name="ADBDocumentType">
    <vt:lpwstr/>
  </property>
  <property fmtid="{D5CDD505-2E9C-101B-9397-08002B2CF9AE}" pid="32" name="hca2169e3b0945318411f30479ba40c8">
    <vt:lpwstr/>
  </property>
  <property fmtid="{D5CDD505-2E9C-101B-9397-08002B2CF9AE}" pid="33" name="MediaServiceImageTags">
    <vt:lpwstr/>
  </property>
  <property fmtid="{D5CDD505-2E9C-101B-9397-08002B2CF9AE}" pid="34" name="ClassificationContentMarkingFooterShapeIds">
    <vt:lpwstr>f6eb89f,23f2a728,737cb6a6</vt:lpwstr>
  </property>
  <property fmtid="{D5CDD505-2E9C-101B-9397-08002B2CF9AE}" pid="35" name="ClassificationContentMarkingFooterFontProps">
    <vt:lpwstr>#000000,8,Calibri</vt:lpwstr>
  </property>
  <property fmtid="{D5CDD505-2E9C-101B-9397-08002B2CF9AE}" pid="36" name="ClassificationContentMarkingFooterText">
    <vt:lpwstr>INTERNAL. This information is accessible to ADB Management and Staff. It may be shared outside ADB with appropriate permission.</vt:lpwstr>
  </property>
  <property fmtid="{D5CDD505-2E9C-101B-9397-08002B2CF9AE}" pid="37" name="MSIP_Label_817d4574-7375-4d17-b29c-6e4c6df0fcb0_Enabled">
    <vt:lpwstr>true</vt:lpwstr>
  </property>
  <property fmtid="{D5CDD505-2E9C-101B-9397-08002B2CF9AE}" pid="38" name="MSIP_Label_817d4574-7375-4d17-b29c-6e4c6df0fcb0_SetDate">
    <vt:lpwstr>2025-01-17T06:34:28Z</vt:lpwstr>
  </property>
  <property fmtid="{D5CDD505-2E9C-101B-9397-08002B2CF9AE}" pid="39" name="MSIP_Label_817d4574-7375-4d17-b29c-6e4c6df0fcb0_Method">
    <vt:lpwstr>Standard</vt:lpwstr>
  </property>
  <property fmtid="{D5CDD505-2E9C-101B-9397-08002B2CF9AE}" pid="40" name="MSIP_Label_817d4574-7375-4d17-b29c-6e4c6df0fcb0_Name">
    <vt:lpwstr>ADB Internal</vt:lpwstr>
  </property>
  <property fmtid="{D5CDD505-2E9C-101B-9397-08002B2CF9AE}" pid="41" name="MSIP_Label_817d4574-7375-4d17-b29c-6e4c6df0fcb0_SiteId">
    <vt:lpwstr>9495d6bb-41c2-4c58-848f-92e52cf3d640</vt:lpwstr>
  </property>
  <property fmtid="{D5CDD505-2E9C-101B-9397-08002B2CF9AE}" pid="42" name="MSIP_Label_817d4574-7375-4d17-b29c-6e4c6df0fcb0_ActionId">
    <vt:lpwstr>83967136-a4c9-425f-a1a4-cacb0aa234ac</vt:lpwstr>
  </property>
  <property fmtid="{D5CDD505-2E9C-101B-9397-08002B2CF9AE}" pid="43" name="MSIP_Label_817d4574-7375-4d17-b29c-6e4c6df0fcb0_ContentBits">
    <vt:lpwstr>2</vt:lpwstr>
  </property>
  <property fmtid="{D5CDD505-2E9C-101B-9397-08002B2CF9AE}" pid="44" name="_dlc_DocIdItemGuid">
    <vt:lpwstr>e07efd6a-cf12-4e15-af95-ed5c392361db</vt:lpwstr>
  </property>
  <property fmtid="{D5CDD505-2E9C-101B-9397-08002B2CF9AE}" pid="46" name="docLang">
    <vt:lpwstr>en</vt:lpwstr>
  </property>
</Properties>
</file>