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BB779" w14:textId="319ADABB" w:rsidR="00DC64AC" w:rsidRPr="00A9497D" w:rsidRDefault="00DC64AC" w:rsidP="00DC64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9497D">
        <w:rPr>
          <w:rFonts w:ascii="Times New Roman" w:hAnsi="Times New Roman" w:cs="Times New Roman"/>
          <w:b/>
          <w:bCs/>
          <w:sz w:val="40"/>
          <w:szCs w:val="40"/>
          <w:lang w:val="en-US"/>
        </w:rPr>
        <w:t>Module-1 Desing Patterns</w:t>
      </w:r>
    </w:p>
    <w:p w14:paraId="0AD2E0E7" w14:textId="250D261C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570AA37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C6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2D996B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4663768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0C654DB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3B24A87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proofErr w:type="spellEnd"/>
      <w:r w:rsidRPr="00DC64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E1BEFC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1468AE41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0EF1ABE3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685BE6C0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28B031F0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0A788408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4C6DD117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2BFB4350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</w:t>
      </w:r>
      <w:r w:rsidRPr="00DC64AC">
        <w:rPr>
          <w:rFonts w:ascii="Times New Roman" w:hAnsi="Times New Roman" w:cs="Times New Roman"/>
          <w:lang w:val="en-US"/>
        </w:rPr>
        <w:t>tion.</w:t>
      </w:r>
    </w:p>
    <w:p w14:paraId="54641275" w14:textId="42A145F3" w:rsidR="00A3231F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4AC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8E9DEA" w14:textId="0ADBB196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Logger.java</w:t>
      </w:r>
    </w:p>
    <w:p w14:paraId="1331965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singletonexample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7060311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3547F169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2405098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) {</w:t>
      </w:r>
    </w:p>
    <w:p w14:paraId="704A9B3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("Logger instance is created.");</w:t>
      </w:r>
    </w:p>
    <w:p w14:paraId="79306DE8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545A8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proofErr w:type="gramStart"/>
      <w:r w:rsidRPr="00DC64A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) {</w:t>
      </w:r>
    </w:p>
    <w:p w14:paraId="497E18EB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C64AC">
        <w:rPr>
          <w:rFonts w:ascii="Times New Roman" w:hAnsi="Times New Roman" w:cs="Times New Roman"/>
          <w:sz w:val="24"/>
          <w:szCs w:val="24"/>
        </w:rPr>
        <w:t xml:space="preserve"> (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 xml:space="preserve"> ==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DC64AC">
        <w:rPr>
          <w:rFonts w:ascii="Times New Roman" w:hAnsi="Times New Roman" w:cs="Times New Roman"/>
          <w:sz w:val="24"/>
          <w:szCs w:val="24"/>
        </w:rPr>
        <w:t>) {</w:t>
      </w:r>
    </w:p>
    <w:p w14:paraId="058ED5E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 xml:space="preserve"> =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);</w:t>
      </w:r>
    </w:p>
    <w:p w14:paraId="53AFB86F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434DCC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0C0C4BED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C97B2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String message) {</w:t>
      </w:r>
    </w:p>
    <w:p w14:paraId="22860F3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("Log is: " + message);</w:t>
      </w:r>
    </w:p>
    <w:p w14:paraId="0C0168A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8329B" w14:textId="2938804B" w:rsidR="00DC64AC" w:rsidRDefault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>}</w:t>
      </w:r>
    </w:p>
    <w:p w14:paraId="15F7AC28" w14:textId="1F717A13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TestLogger.java</w:t>
      </w:r>
    </w:p>
    <w:p w14:paraId="624762BD" w14:textId="77777777" w:rsidR="00DC64AC" w:rsidRDefault="00DC64AC" w:rsidP="00DC64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C04912E" w14:textId="5C5767B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singletonexample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46426CF9" w14:textId="1556AE51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5B6F6F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ab/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) {</w:t>
      </w:r>
    </w:p>
    <w:p w14:paraId="37CEF381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Logger.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();</w:t>
      </w:r>
    </w:p>
    <w:p w14:paraId="19607136" w14:textId="64BDF61B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"First log message is: ");</w:t>
      </w:r>
    </w:p>
    <w:p w14:paraId="23E3D3D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Logger.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();</w:t>
      </w:r>
    </w:p>
    <w:p w14:paraId="764209C2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64AC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DC64AC">
        <w:rPr>
          <w:rFonts w:ascii="Times New Roman" w:hAnsi="Times New Roman" w:cs="Times New Roman"/>
          <w:sz w:val="24"/>
          <w:szCs w:val="24"/>
        </w:rPr>
        <w:t>"Second log message is: ");</w:t>
      </w:r>
    </w:p>
    <w:p w14:paraId="5E7D5BF3" w14:textId="5FD0B752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C64AC">
        <w:rPr>
          <w:rFonts w:ascii="Times New Roman" w:hAnsi="Times New Roman" w:cs="Times New Roman"/>
          <w:sz w:val="24"/>
          <w:szCs w:val="24"/>
        </w:rPr>
        <w:t xml:space="preserve"> (logger1 == logger2) {</w:t>
      </w:r>
    </w:p>
    <w:p w14:paraId="0A3D5884" w14:textId="28D0FD1E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("Both logger1 and logger2 are the same instance. Singleton is working.");</w:t>
      </w:r>
    </w:p>
    <w:p w14:paraId="6E796E42" w14:textId="360F0322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C6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7BD8E" w14:textId="6FFC41F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64AC">
        <w:rPr>
          <w:rFonts w:ascii="Times New Roman" w:hAnsi="Times New Roman" w:cs="Times New Roman"/>
          <w:sz w:val="24"/>
          <w:szCs w:val="24"/>
        </w:rPr>
        <w:t>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C64AC">
        <w:rPr>
          <w:rFonts w:ascii="Times New Roman" w:hAnsi="Times New Roman" w:cs="Times New Roman"/>
          <w:sz w:val="24"/>
          <w:szCs w:val="24"/>
        </w:rPr>
        <w:t>("Different instances. Singleton failed.");</w:t>
      </w:r>
    </w:p>
    <w:p w14:paraId="497FD9DC" w14:textId="1C153F1B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5AEA1" w14:textId="7D8B4016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992AEF" w14:textId="61594860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>}</w:t>
      </w:r>
    </w:p>
    <w:p w14:paraId="65D815D2" w14:textId="77777777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CDDFBF" w14:textId="528BC2BC" w:rsidR="00DC64AC" w:rsidRP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4A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ABC7D9" w14:textId="56BA832B" w:rsidR="00DC64AC" w:rsidRDefault="00DC64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52497" wp14:editId="2C0DB20A">
            <wp:simplePos x="0" y="0"/>
            <wp:positionH relativeFrom="margin">
              <wp:posOffset>-532765</wp:posOffset>
            </wp:positionH>
            <wp:positionV relativeFrom="paragraph">
              <wp:posOffset>290195</wp:posOffset>
            </wp:positionV>
            <wp:extent cx="6780530" cy="1499019"/>
            <wp:effectExtent l="0" t="0" r="1270" b="6350"/>
            <wp:wrapTight wrapText="bothSides">
              <wp:wrapPolygon edited="0">
                <wp:start x="0" y="0"/>
                <wp:lineTo x="0" y="21417"/>
                <wp:lineTo x="21543" y="21417"/>
                <wp:lineTo x="21543" y="0"/>
                <wp:lineTo x="0" y="0"/>
              </wp:wrapPolygon>
            </wp:wrapTight>
            <wp:docPr id="193159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98979" name="Picture 193159897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67127"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149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D98B6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2: Implementing the Factory Method Pattern</w:t>
      </w:r>
    </w:p>
    <w:p w14:paraId="4CE8502A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583121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D61789B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F5CC64B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25303258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820A0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63D87EFA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8C2965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331CC2BC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7167853A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2B6F0798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proofErr w:type="spell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832011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580EFB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0A7221D1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57880925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7A87B114" w14:textId="1F09EB25" w:rsidR="00DC64AC" w:rsidRDefault="00DC64AC">
      <w:pPr>
        <w:rPr>
          <w:rFonts w:ascii="Times New Roman" w:hAnsi="Times New Roman" w:cs="Times New Roman"/>
          <w:sz w:val="24"/>
          <w:szCs w:val="24"/>
        </w:rPr>
      </w:pPr>
    </w:p>
    <w:p w14:paraId="15D001BE" w14:textId="76A1D3BE" w:rsidR="00580EFB" w:rsidRDefault="00580E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0EFB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A73F5AF" w14:textId="34433848" w:rsidR="00D576DC" w:rsidRPr="00D576DC" w:rsidRDefault="005A75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5EF213A2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576DC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D576DC">
        <w:rPr>
          <w:rFonts w:ascii="Times New Roman" w:hAnsi="Times New Roman" w:cs="Times New Roman"/>
          <w:sz w:val="24"/>
          <w:szCs w:val="24"/>
        </w:rPr>
        <w:t>;</w:t>
      </w:r>
    </w:p>
    <w:p w14:paraId="07E8043F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ab/>
        <w:t>public interface Document {</w:t>
      </w:r>
    </w:p>
    <w:p w14:paraId="6AF7A8EB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gramStart"/>
      <w:r w:rsidRPr="00D576D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576D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183CE0" w14:textId="77777777" w:rsid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>}</w:t>
      </w:r>
    </w:p>
    <w:p w14:paraId="6581DE29" w14:textId="1F7E0B55" w:rsidR="005A7591" w:rsidRPr="00D576DC" w:rsidRDefault="005A7591" w:rsidP="00D576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4BE55B93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5499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675499">
        <w:rPr>
          <w:rFonts w:ascii="Times New Roman" w:hAnsi="Times New Roman" w:cs="Times New Roman"/>
          <w:sz w:val="24"/>
          <w:szCs w:val="24"/>
        </w:rPr>
        <w:t>;</w:t>
      </w:r>
    </w:p>
    <w:p w14:paraId="38F6F03E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67549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754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6B4C31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67549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75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499">
        <w:rPr>
          <w:rFonts w:ascii="Times New Roman" w:hAnsi="Times New Roman" w:cs="Times New Roman"/>
          <w:sz w:val="24"/>
          <w:szCs w:val="24"/>
        </w:rPr>
        <w:t>);</w:t>
      </w:r>
    </w:p>
    <w:p w14:paraId="49CA5CE3" w14:textId="0ECF576F" w:rsidR="00675499" w:rsidRDefault="00675499" w:rsidP="00A762AA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>}</w:t>
      </w:r>
    </w:p>
    <w:p w14:paraId="6B21A988" w14:textId="7EA18EAC" w:rsidR="00A762AA" w:rsidRPr="00A762AA" w:rsidRDefault="00A762AA" w:rsidP="00A76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2A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ExcelDocument.java</w:t>
      </w:r>
    </w:p>
    <w:p w14:paraId="469F1DE0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2AA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A762AA">
        <w:rPr>
          <w:rFonts w:ascii="Times New Roman" w:hAnsi="Times New Roman" w:cs="Times New Roman"/>
          <w:sz w:val="24"/>
          <w:szCs w:val="24"/>
        </w:rPr>
        <w:t>;</w:t>
      </w:r>
    </w:p>
    <w:p w14:paraId="614A00CD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2AA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A762AA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6F0D9DEC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 xml:space="preserve">   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2A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762AA">
        <w:rPr>
          <w:rFonts w:ascii="Times New Roman" w:hAnsi="Times New Roman" w:cs="Times New Roman"/>
          <w:sz w:val="24"/>
          <w:szCs w:val="24"/>
        </w:rPr>
        <w:t>) {</w:t>
      </w:r>
    </w:p>
    <w:p w14:paraId="0AD39AD1" w14:textId="385C39CE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836BFC" w:rsidRPr="00836BFC">
        <w:rPr>
          <w:rFonts w:ascii="Times New Roman" w:hAnsi="Times New Roman" w:cs="Times New Roman"/>
          <w:sz w:val="24"/>
          <w:szCs w:val="24"/>
        </w:rPr>
        <w:t>System.</w:t>
      </w:r>
      <w:r w:rsidR="00836BFC" w:rsidRPr="00836B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836BFC" w:rsidRPr="00836BF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836BFC" w:rsidRPr="00836BFC">
        <w:rPr>
          <w:rFonts w:ascii="Times New Roman" w:hAnsi="Times New Roman" w:cs="Times New Roman"/>
          <w:sz w:val="24"/>
          <w:szCs w:val="24"/>
        </w:rPr>
        <w:t>("Excel document is opened."</w:t>
      </w:r>
      <w:proofErr w:type="gramStart"/>
      <w:r w:rsidR="00836BFC" w:rsidRPr="00836BFC">
        <w:rPr>
          <w:rFonts w:ascii="Times New Roman" w:hAnsi="Times New Roman" w:cs="Times New Roman"/>
          <w:sz w:val="24"/>
          <w:szCs w:val="24"/>
        </w:rPr>
        <w:t>);</w:t>
      </w:r>
      <w:r w:rsidRPr="00A762A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A762A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E70689" w14:textId="77777777" w:rsid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>}</w:t>
      </w:r>
    </w:p>
    <w:p w14:paraId="0C0EC7E6" w14:textId="2EB5AD54" w:rsidR="00A762AA" w:rsidRPr="004A204C" w:rsidRDefault="004A204C" w:rsidP="004A2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04C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15084EAA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4C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4A204C">
        <w:rPr>
          <w:rFonts w:ascii="Times New Roman" w:hAnsi="Times New Roman" w:cs="Times New Roman"/>
          <w:sz w:val="24"/>
          <w:szCs w:val="24"/>
        </w:rPr>
        <w:t>;</w:t>
      </w:r>
    </w:p>
    <w:p w14:paraId="7ABE8FAB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4C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4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A20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9A90FF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204C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4A204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A2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04C">
        <w:rPr>
          <w:rFonts w:ascii="Times New Roman" w:hAnsi="Times New Roman" w:cs="Times New Roman"/>
          <w:sz w:val="24"/>
          <w:szCs w:val="24"/>
        </w:rPr>
        <w:t>) {</w:t>
      </w:r>
    </w:p>
    <w:p w14:paraId="73B98CD5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04C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A2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04C">
        <w:rPr>
          <w:rFonts w:ascii="Times New Roman" w:hAnsi="Times New Roman" w:cs="Times New Roman"/>
          <w:sz w:val="24"/>
          <w:szCs w:val="24"/>
        </w:rPr>
        <w:t>);</w:t>
      </w:r>
    </w:p>
    <w:p w14:paraId="305CAD82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91DE1" w14:textId="77777777" w:rsid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>}</w:t>
      </w:r>
    </w:p>
    <w:p w14:paraId="46216F0D" w14:textId="7703F6AC" w:rsidR="0001284C" w:rsidRPr="0001284C" w:rsidRDefault="0001284C" w:rsidP="004A2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84C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79BF4479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84C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>;</w:t>
      </w:r>
    </w:p>
    <w:p w14:paraId="39B2DA95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84C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01284C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1D784D1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2B321F5B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284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284C">
        <w:rPr>
          <w:rFonts w:ascii="Times New Roman" w:hAnsi="Times New Roman" w:cs="Times New Roman"/>
          <w:sz w:val="24"/>
          <w:szCs w:val="24"/>
        </w:rPr>
        <w:t>) {</w:t>
      </w:r>
    </w:p>
    <w:p w14:paraId="3CE9C225" w14:textId="17FAF213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8327F" w:rsidRPr="0008327F">
        <w:rPr>
          <w:rFonts w:ascii="Times New Roman" w:hAnsi="Times New Roman" w:cs="Times New Roman"/>
          <w:sz w:val="24"/>
          <w:szCs w:val="24"/>
        </w:rPr>
        <w:t>System.</w:t>
      </w:r>
      <w:r w:rsidR="0008327F" w:rsidRPr="000832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08327F" w:rsidRPr="0008327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08327F" w:rsidRPr="0008327F">
        <w:rPr>
          <w:rFonts w:ascii="Times New Roman" w:hAnsi="Times New Roman" w:cs="Times New Roman"/>
          <w:sz w:val="24"/>
          <w:szCs w:val="24"/>
        </w:rPr>
        <w:t>("A PDF document is opened.");</w:t>
      </w:r>
    </w:p>
    <w:p w14:paraId="6EC9E858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36F2E" w14:textId="77777777" w:rsid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>}</w:t>
      </w:r>
    </w:p>
    <w:p w14:paraId="1C02E0AB" w14:textId="02EDF7FF" w:rsidR="0001284C" w:rsidRPr="0001284C" w:rsidRDefault="0001284C" w:rsidP="00012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84C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r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Pr="0001284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D54EF2D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84C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>;</w:t>
      </w:r>
    </w:p>
    <w:p w14:paraId="7E6854A1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84C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84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83A90A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01284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84C">
        <w:rPr>
          <w:rFonts w:ascii="Times New Roman" w:hAnsi="Times New Roman" w:cs="Times New Roman"/>
          <w:sz w:val="24"/>
          <w:szCs w:val="24"/>
        </w:rPr>
        <w:t>) {</w:t>
      </w:r>
    </w:p>
    <w:p w14:paraId="6CF8A48B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84C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12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84C">
        <w:rPr>
          <w:rFonts w:ascii="Times New Roman" w:hAnsi="Times New Roman" w:cs="Times New Roman"/>
          <w:sz w:val="24"/>
          <w:szCs w:val="24"/>
        </w:rPr>
        <w:t>);</w:t>
      </w:r>
    </w:p>
    <w:p w14:paraId="19CD6661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D50B5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>}</w:t>
      </w:r>
    </w:p>
    <w:p w14:paraId="487393B3" w14:textId="77777777" w:rsidR="007D3A08" w:rsidRDefault="007D3A08" w:rsidP="007D3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A40AF" w14:textId="1FD8E3D5" w:rsidR="007D3A08" w:rsidRPr="007D3A08" w:rsidRDefault="007D3A08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08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4F802D9D" w14:textId="14F611EC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>;</w:t>
      </w:r>
    </w:p>
    <w:p w14:paraId="0362C8B7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D3A08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7FBABE70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A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D3A08">
        <w:rPr>
          <w:rFonts w:ascii="Times New Roman" w:hAnsi="Times New Roman" w:cs="Times New Roman"/>
          <w:sz w:val="24"/>
          <w:szCs w:val="24"/>
        </w:rPr>
        <w:t>) {</w:t>
      </w:r>
    </w:p>
    <w:p w14:paraId="3A28C41A" w14:textId="3E176C6B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3542E" w:rsidRPr="0093542E">
        <w:rPr>
          <w:rFonts w:ascii="Times New Roman" w:hAnsi="Times New Roman" w:cs="Times New Roman"/>
          <w:sz w:val="24"/>
          <w:szCs w:val="24"/>
        </w:rPr>
        <w:t>System.</w:t>
      </w:r>
      <w:r w:rsidR="0093542E" w:rsidRPr="00935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93542E" w:rsidRPr="009354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93542E" w:rsidRPr="0093542E">
        <w:rPr>
          <w:rFonts w:ascii="Times New Roman" w:hAnsi="Times New Roman" w:cs="Times New Roman"/>
          <w:sz w:val="24"/>
          <w:szCs w:val="24"/>
        </w:rPr>
        <w:t>("A Word document is opened.");</w:t>
      </w:r>
    </w:p>
    <w:p w14:paraId="48F7E533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920A181" w14:textId="77777777" w:rsid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  <w:t>}</w:t>
      </w:r>
    </w:p>
    <w:p w14:paraId="3A763BBD" w14:textId="77777777" w:rsidR="00BF21ED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0D836" w14:textId="59520427" w:rsidR="007D3A08" w:rsidRPr="007D3A08" w:rsidRDefault="007D3A08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08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r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Pr="007D3A08">
        <w:rPr>
          <w:rFonts w:ascii="Times New Roman" w:hAnsi="Times New Roman" w:cs="Times New Roman"/>
          <w:b/>
          <w:bCs/>
          <w:sz w:val="28"/>
          <w:szCs w:val="28"/>
        </w:rPr>
        <w:t>.jav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65AD7A82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>;</w:t>
      </w:r>
    </w:p>
    <w:p w14:paraId="4B41C88F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B7EF0A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7D3A0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08">
        <w:rPr>
          <w:rFonts w:ascii="Times New Roman" w:hAnsi="Times New Roman" w:cs="Times New Roman"/>
          <w:sz w:val="24"/>
          <w:szCs w:val="24"/>
        </w:rPr>
        <w:t>) {</w:t>
      </w:r>
    </w:p>
    <w:p w14:paraId="6C5A2B58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A0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08">
        <w:rPr>
          <w:rFonts w:ascii="Times New Roman" w:hAnsi="Times New Roman" w:cs="Times New Roman"/>
          <w:sz w:val="24"/>
          <w:szCs w:val="24"/>
        </w:rPr>
        <w:t>);</w:t>
      </w:r>
    </w:p>
    <w:p w14:paraId="5A3DD191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D9899" w14:textId="77777777" w:rsid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>}</w:t>
      </w:r>
    </w:p>
    <w:p w14:paraId="3C671309" w14:textId="77777777" w:rsidR="00BF21ED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0F681" w14:textId="0385BB17" w:rsidR="00A67EB1" w:rsidRDefault="00A67EB1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EB1">
        <w:rPr>
          <w:rFonts w:ascii="Times New Roman" w:hAnsi="Times New Roman" w:cs="Times New Roman"/>
          <w:b/>
          <w:bCs/>
          <w:sz w:val="28"/>
          <w:szCs w:val="28"/>
        </w:rPr>
        <w:t>DocumentTest.java</w:t>
      </w:r>
    </w:p>
    <w:p w14:paraId="194125E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FactoryMethodPatternpackage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;</w:t>
      </w:r>
    </w:p>
    <w:p w14:paraId="73588A9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DocumentTest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CA14CE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67EB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67EB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) {</w:t>
      </w:r>
    </w:p>
    <w:p w14:paraId="318CFB2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67EB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7EB1">
        <w:rPr>
          <w:rFonts w:ascii="Times New Roman" w:hAnsi="Times New Roman" w:cs="Times New Roman"/>
          <w:sz w:val="24"/>
          <w:szCs w:val="24"/>
        </w:rPr>
        <w:t>);</w:t>
      </w:r>
    </w:p>
    <w:p w14:paraId="088CCD1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1CA563E5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0FF60EE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67EB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7EB1">
        <w:rPr>
          <w:rFonts w:ascii="Times New Roman" w:hAnsi="Times New Roman" w:cs="Times New Roman"/>
          <w:sz w:val="24"/>
          <w:szCs w:val="24"/>
        </w:rPr>
        <w:t>);</w:t>
      </w:r>
    </w:p>
    <w:p w14:paraId="6DA75F8E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4909B30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14264234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67EB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7EB1">
        <w:rPr>
          <w:rFonts w:ascii="Times New Roman" w:hAnsi="Times New Roman" w:cs="Times New Roman"/>
          <w:sz w:val="24"/>
          <w:szCs w:val="24"/>
        </w:rPr>
        <w:t>);</w:t>
      </w:r>
    </w:p>
    <w:p w14:paraId="1AC687E1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4D57850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7EB1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A67EB1">
        <w:rPr>
          <w:rFonts w:ascii="Times New Roman" w:hAnsi="Times New Roman" w:cs="Times New Roman"/>
          <w:sz w:val="24"/>
          <w:szCs w:val="24"/>
        </w:rPr>
        <w:t>();</w:t>
      </w:r>
    </w:p>
    <w:p w14:paraId="3198140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5DF6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>}</w:t>
      </w:r>
    </w:p>
    <w:p w14:paraId="70D6DA03" w14:textId="7ACC334C" w:rsidR="00A67EB1" w:rsidRPr="007D3A08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1E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518E557" wp14:editId="662F4C57">
            <wp:simplePos x="0" y="0"/>
            <wp:positionH relativeFrom="margin">
              <wp:posOffset>-459740</wp:posOffset>
            </wp:positionH>
            <wp:positionV relativeFrom="paragraph">
              <wp:posOffset>373380</wp:posOffset>
            </wp:positionV>
            <wp:extent cx="6650355" cy="1310551"/>
            <wp:effectExtent l="0" t="0" r="0" b="4445"/>
            <wp:wrapTight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ight>
            <wp:docPr id="17038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76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1" t="67363" r="288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31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1E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AADC5A" w14:textId="58F96F18" w:rsidR="00BF21ED" w:rsidRDefault="00BF21ED" w:rsidP="007D3A08">
      <w:pPr>
        <w:rPr>
          <w:noProof/>
        </w:rPr>
      </w:pPr>
    </w:p>
    <w:p w14:paraId="17706777" w14:textId="13B108A2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</w:p>
    <w:p w14:paraId="006E15CF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1A4768F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6289CF6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1F6747A0" w14:textId="77777777" w:rsidR="0001284C" w:rsidRPr="004A204C" w:rsidRDefault="0001284C" w:rsidP="004A204C">
      <w:pPr>
        <w:rPr>
          <w:rFonts w:ascii="Times New Roman" w:hAnsi="Times New Roman" w:cs="Times New Roman"/>
          <w:sz w:val="24"/>
          <w:szCs w:val="24"/>
        </w:rPr>
      </w:pPr>
    </w:p>
    <w:p w14:paraId="1A27FBCD" w14:textId="77777777" w:rsidR="004A204C" w:rsidRPr="00A762AA" w:rsidRDefault="004A204C" w:rsidP="004A204C">
      <w:pPr>
        <w:rPr>
          <w:rFonts w:ascii="Times New Roman" w:hAnsi="Times New Roman" w:cs="Times New Roman"/>
          <w:sz w:val="24"/>
          <w:szCs w:val="24"/>
        </w:rPr>
      </w:pPr>
    </w:p>
    <w:p w14:paraId="5DC2C418" w14:textId="77777777" w:rsidR="00A762AA" w:rsidRPr="00675499" w:rsidRDefault="00A762AA" w:rsidP="00A762AA">
      <w:pPr>
        <w:rPr>
          <w:rFonts w:ascii="Times New Roman" w:hAnsi="Times New Roman" w:cs="Times New Roman"/>
          <w:sz w:val="24"/>
          <w:szCs w:val="24"/>
        </w:rPr>
      </w:pPr>
    </w:p>
    <w:p w14:paraId="27DBD1E5" w14:textId="77777777" w:rsidR="00580EFB" w:rsidRPr="00580EFB" w:rsidRDefault="00580EF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0EFB" w:rsidRPr="00580EFB" w:rsidSect="00DC64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C3057" w14:textId="77777777" w:rsidR="00D41E2A" w:rsidRDefault="00D41E2A" w:rsidP="00A762AA">
      <w:pPr>
        <w:spacing w:after="0" w:line="240" w:lineRule="auto"/>
      </w:pPr>
      <w:r>
        <w:separator/>
      </w:r>
    </w:p>
  </w:endnote>
  <w:endnote w:type="continuationSeparator" w:id="0">
    <w:p w14:paraId="47F924CA" w14:textId="77777777" w:rsidR="00D41E2A" w:rsidRDefault="00D41E2A" w:rsidP="00A7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C68C3" w14:textId="77777777" w:rsidR="00D41E2A" w:rsidRDefault="00D41E2A" w:rsidP="00A762AA">
      <w:pPr>
        <w:spacing w:after="0" w:line="240" w:lineRule="auto"/>
      </w:pPr>
      <w:r>
        <w:separator/>
      </w:r>
    </w:p>
  </w:footnote>
  <w:footnote w:type="continuationSeparator" w:id="0">
    <w:p w14:paraId="6F31EE88" w14:textId="77777777" w:rsidR="00D41E2A" w:rsidRDefault="00D41E2A" w:rsidP="00A76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805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2942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AC"/>
    <w:rsid w:val="0001284C"/>
    <w:rsid w:val="0008327F"/>
    <w:rsid w:val="00414A15"/>
    <w:rsid w:val="004A204C"/>
    <w:rsid w:val="005672E4"/>
    <w:rsid w:val="00580EFB"/>
    <w:rsid w:val="005A7591"/>
    <w:rsid w:val="00675499"/>
    <w:rsid w:val="007D3A08"/>
    <w:rsid w:val="00836BFC"/>
    <w:rsid w:val="0093542E"/>
    <w:rsid w:val="00A3231F"/>
    <w:rsid w:val="00A67EB1"/>
    <w:rsid w:val="00A762AA"/>
    <w:rsid w:val="00A9497D"/>
    <w:rsid w:val="00BF21ED"/>
    <w:rsid w:val="00D41E2A"/>
    <w:rsid w:val="00D576DC"/>
    <w:rsid w:val="00DC64AC"/>
    <w:rsid w:val="00D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D153"/>
  <w15:chartTrackingRefBased/>
  <w15:docId w15:val="{0E0CDA71-036E-4183-BABE-2894746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AA"/>
  </w:style>
  <w:style w:type="paragraph" w:styleId="Footer">
    <w:name w:val="footer"/>
    <w:basedOn w:val="Normal"/>
    <w:link w:val="FooterChar"/>
    <w:uiPriority w:val="99"/>
    <w:unhideWhenUsed/>
    <w:rsid w:val="00A7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15</cp:revision>
  <dcterms:created xsi:type="dcterms:W3CDTF">2025-06-19T10:09:00Z</dcterms:created>
  <dcterms:modified xsi:type="dcterms:W3CDTF">2025-06-19T11:15:00Z</dcterms:modified>
</cp:coreProperties>
</file>