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873" w:rsidRPr="00AD3C5E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3C5E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ФГАОУ ВО «САМАРСКИЙ НАЦИОНАЛЬНЫЙ ИССЛЕДОВАТЕЛЬСКИЙ УНИВЕРСИТЕТ ИМЕНИ АКАДЕМИКА С.П.КОРОЛЕВА»</w:t>
      </w:r>
    </w:p>
    <w:p w:rsidR="008A1873" w:rsidRPr="00AD3C5E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3C5E">
        <w:rPr>
          <w:rFonts w:ascii="Times New Roman" w:hAnsi="Times New Roman" w:cs="Times New Roman"/>
          <w:sz w:val="28"/>
          <w:szCs w:val="28"/>
        </w:rPr>
        <w:t>САМАРСКИЙ ФИЛИАЛ ГАОУ ВО ГОРОДА МОСКВЫ «МОСКОВСКИЙ ГОРОДСКОЙ ПЕДАГОГИЧЕСКИЙ УНИВЕРСИТЕТ»</w:t>
      </w:r>
    </w:p>
    <w:p w:rsidR="008A1873" w:rsidRPr="00AD3C5E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3C5E">
        <w:rPr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ФГБОУ ВО «САМАРСКИЙ ГОСУДАРСТВЕННЫЙ СОЦИАЛЬНО-ПЕДАГОГИЧЕСКИЙ УНИВЕРСИТЕТ»</w:t>
      </w:r>
    </w:p>
    <w:p w:rsidR="008A1873" w:rsidRPr="008A1873" w:rsidRDefault="008A1873" w:rsidP="008A1873">
      <w:pPr>
        <w:keepNext/>
        <w:keepLines/>
        <w:spacing w:after="0" w:line="240" w:lineRule="auto"/>
        <w:jc w:val="center"/>
        <w:outlineLvl w:val="4"/>
        <w:rPr>
          <w:rFonts w:ascii="Times New Roman" w:hAnsi="Times New Roman" w:cs="Times New Roman"/>
          <w:sz w:val="24"/>
          <w:szCs w:val="24"/>
          <w:lang w:bidi="sd-Deva-IN"/>
        </w:rPr>
      </w:pPr>
    </w:p>
    <w:p w:rsidR="008A1873" w:rsidRPr="008A1873" w:rsidRDefault="008A1873" w:rsidP="008A1873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45-й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</w:rPr>
        <w:t xml:space="preserve"> Международный семинар по математическому и информационному образованию А.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</w:rPr>
        <w:t>Г.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</w:rPr>
        <w:t>Мордковича</w:t>
      </w: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«ЦИФРОВАЯ ТРАНСФОРМАЦИЯ ОБРАЗОВАНИЯ: РАЗВИТИЕ ТРАДИЦИЙ И НОВЫЕ ВОЗМОЖНОСТИ В ОБУЧЕНИИ МАТЕМАТИКЕ И ИНФОРМАТИКЕ» </w:t>
      </w: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1–3 октября 2026 года </w:t>
      </w: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Первое информационное сообщение</w:t>
      </w: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 xml:space="preserve">УВАЖАЕМЫЕ КОЛЛЕГИ! 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 xml:space="preserve">Самарский национальный исследовательский университет имени академика С.П.Королева, </w:t>
      </w:r>
      <w:r w:rsidRPr="008A1873">
        <w:rPr>
          <w:rFonts w:ascii="Times New Roman" w:hAnsi="Times New Roman" w:cs="Times New Roman"/>
          <w:sz w:val="24"/>
          <w:szCs w:val="24"/>
        </w:rPr>
        <w:t xml:space="preserve">Самарский филиал Московского городского педагогического университета, </w:t>
      </w: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>Самарский государственный социально-педагогический университет</w:t>
      </w:r>
      <w:r w:rsidRPr="008A1873">
        <w:rPr>
          <w:rFonts w:ascii="Times New Roman" w:hAnsi="Times New Roman" w:cs="Times New Roman"/>
          <w:sz w:val="24"/>
          <w:szCs w:val="24"/>
        </w:rPr>
        <w:t xml:space="preserve"> приглашают Вас принять участие в 45-м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 xml:space="preserve"> Международном семинаре по математическому и информационному образованию А.</w:t>
      </w:r>
      <w:r w:rsidRPr="008A1873">
        <w:rPr>
          <w:rFonts w:ascii="Times New Roman" w:hAnsi="Times New Roman" w:cs="Times New Roman"/>
          <w:color w:val="262626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>Г.</w:t>
      </w:r>
      <w:r w:rsidRPr="008A1873">
        <w:rPr>
          <w:rFonts w:ascii="Times New Roman" w:hAnsi="Times New Roman" w:cs="Times New Roman"/>
          <w:color w:val="262626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>Мордковича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8A1873">
        <w:rPr>
          <w:rFonts w:ascii="Times New Roman" w:hAnsi="Times New Roman" w:cs="Times New Roman"/>
          <w:sz w:val="24"/>
          <w:szCs w:val="24"/>
        </w:rPr>
        <w:t>45-м Международном научном семинаре преподавателей математики и информатики университетов и педагогических вузов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8A1873">
        <w:rPr>
          <w:rFonts w:ascii="Times New Roman" w:hAnsi="Times New Roman" w:cs="Times New Roman"/>
          <w:sz w:val="24"/>
          <w:szCs w:val="24"/>
        </w:rPr>
        <w:t xml:space="preserve"> «Цифровая трансформация образования: развитие традиций и новые возможности в обучении математике и информатике», который состоится 1-3 октября 2026 года в городе Сама</w:t>
      </w:r>
      <w:r w:rsidR="00E62380">
        <w:rPr>
          <w:rFonts w:ascii="Times New Roman" w:hAnsi="Times New Roman" w:cs="Times New Roman"/>
          <w:sz w:val="24"/>
          <w:szCs w:val="24"/>
        </w:rPr>
        <w:t>ра</w:t>
      </w:r>
      <w:r w:rsidRPr="008A187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8A1873" w:rsidRPr="008A1873" w:rsidRDefault="008A1873" w:rsidP="008A1873">
      <w:pPr>
        <w:spacing w:after="0" w:line="240" w:lineRule="auto"/>
        <w:ind w:firstLine="2835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Программный комитет семинара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iCs/>
          <w:sz w:val="24"/>
          <w:szCs w:val="24"/>
        </w:rPr>
        <w:t>Мордкович Александр Григорьевич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 (Москва), доктор педагогических наук, профессор, Заслуженный деятель науки Российской Федерации (РФ), лауреат Премии Президента РФ, основатель и научный руководитель семинара, председатель.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 xml:space="preserve"> 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iCs/>
          <w:sz w:val="24"/>
          <w:szCs w:val="24"/>
        </w:rPr>
        <w:t>Ястребов Александр Васильевич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 (Ярославль), доктор педагогических наук, профессор, профессор кафедры математического анализа, теории и методики обучения математике Ярославского государственного педагогического университета имени К.</w:t>
      </w:r>
      <w:r w:rsidRPr="008A187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sz w:val="24"/>
          <w:szCs w:val="24"/>
        </w:rPr>
        <w:t>Д.</w:t>
      </w:r>
      <w:r w:rsidRPr="008A187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sz w:val="24"/>
          <w:szCs w:val="24"/>
        </w:rPr>
        <w:t xml:space="preserve">Ушинского, 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>научный руководитель семинара,</w:t>
      </w:r>
      <w:r w:rsidRPr="008A1873">
        <w:rPr>
          <w:rFonts w:ascii="Times New Roman" w:hAnsi="Times New Roman" w:cs="Times New Roman"/>
          <w:sz w:val="24"/>
          <w:szCs w:val="24"/>
        </w:rPr>
        <w:t xml:space="preserve"> заместитель председателя.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iCs/>
          <w:sz w:val="24"/>
          <w:szCs w:val="24"/>
        </w:rPr>
        <w:t>Малова Ирина Евгеньевна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(Брянск), доктор педагогических наук, профессор, профессор кафедры математического анализа, алгебры и геометрии Брянского государственного университета имени академика И.</w:t>
      </w:r>
      <w:r w:rsidRPr="008A187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sz w:val="24"/>
          <w:szCs w:val="24"/>
        </w:rPr>
        <w:t>Г.</w:t>
      </w:r>
      <w:r w:rsidRPr="008A187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8A1873">
        <w:rPr>
          <w:rFonts w:ascii="Times New Roman" w:hAnsi="Times New Roman" w:cs="Times New Roman"/>
          <w:sz w:val="24"/>
          <w:szCs w:val="24"/>
        </w:rPr>
        <w:t xml:space="preserve">Петровского, </w:t>
      </w:r>
      <w:r w:rsidRPr="008A1873">
        <w:rPr>
          <w:rFonts w:ascii="Times New Roman" w:hAnsi="Times New Roman" w:cs="Times New Roman"/>
          <w:color w:val="262626"/>
          <w:sz w:val="24"/>
          <w:szCs w:val="24"/>
        </w:rPr>
        <w:t>научный руководитель семинара,</w:t>
      </w:r>
      <w:r w:rsidRPr="008A1873">
        <w:rPr>
          <w:rFonts w:ascii="Times New Roman" w:hAnsi="Times New Roman" w:cs="Times New Roman"/>
          <w:sz w:val="24"/>
          <w:szCs w:val="24"/>
        </w:rPr>
        <w:t xml:space="preserve"> заместитель председателя.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Бакулина Светлана Юрьевна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(Самара), кандидат культурологии, ректор </w:t>
      </w: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>Самарского государственного социально-педагогического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Богатырев Владимир Дмитриевич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 (Самара), доктор экономических наук, профессор, ректор </w:t>
      </w: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>Самарского национального исследовательского университета имени академика С.П.Королева.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 xml:space="preserve">Богданов Сергей Николаевич </w:t>
      </w:r>
      <w:r w:rsidRPr="008A1873">
        <w:rPr>
          <w:rFonts w:ascii="Times New Roman" w:hAnsi="Times New Roman" w:cs="Times New Roman"/>
          <w:sz w:val="24"/>
          <w:szCs w:val="24"/>
        </w:rPr>
        <w:t>(Самара), кандидат физико-математических наук, доцент, заведующий кафедрой высшей математики и информатики Самарского филиала Московского городского педагогического университета</w:t>
      </w:r>
      <w:r w:rsidR="006F1D08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pStyle w:val="a4"/>
        <w:ind w:firstLine="709"/>
        <w:jc w:val="both"/>
        <w:rPr>
          <w:rFonts w:ascii="Times New Roman" w:hAnsi="Times New Roman" w:cs="Times New Roman"/>
          <w:color w:val="000000"/>
          <w:spacing w:val="5"/>
          <w:sz w:val="24"/>
          <w:szCs w:val="24"/>
        </w:rPr>
      </w:pPr>
      <w:proofErr w:type="spellStart"/>
      <w:r w:rsidRPr="008A1873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Вечтомов</w:t>
      </w:r>
      <w:proofErr w:type="spellEnd"/>
      <w:r w:rsidRPr="008A1873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Евгений Михайлович</w:t>
      </w:r>
      <w:r w:rsidR="002616DD">
        <w:rPr>
          <w:rFonts w:ascii="Times New Roman" w:hAnsi="Times New Roman" w:cs="Times New Roman"/>
          <w:color w:val="000000"/>
          <w:spacing w:val="5"/>
          <w:sz w:val="24"/>
          <w:szCs w:val="24"/>
        </w:rPr>
        <w:t xml:space="preserve"> (</w:t>
      </w:r>
      <w:r w:rsidR="002616DD" w:rsidRPr="008A1873">
        <w:rPr>
          <w:rFonts w:ascii="Times New Roman" w:hAnsi="Times New Roman" w:cs="Times New Roman"/>
          <w:color w:val="000000"/>
          <w:spacing w:val="5"/>
          <w:sz w:val="24"/>
          <w:szCs w:val="24"/>
        </w:rPr>
        <w:t>Сыктывкар</w:t>
      </w:r>
      <w:r w:rsidRPr="008A1873">
        <w:rPr>
          <w:rFonts w:ascii="Times New Roman" w:hAnsi="Times New Roman" w:cs="Times New Roman"/>
          <w:color w:val="000000"/>
          <w:spacing w:val="5"/>
          <w:sz w:val="24"/>
          <w:szCs w:val="24"/>
        </w:rPr>
        <w:t xml:space="preserve">) доктор </w:t>
      </w:r>
      <w:r w:rsidRPr="008A1873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Pr="008A1873">
        <w:rPr>
          <w:rFonts w:ascii="Times New Roman" w:hAnsi="Times New Roman" w:cs="Times New Roman"/>
          <w:color w:val="000000"/>
          <w:spacing w:val="5"/>
          <w:sz w:val="24"/>
          <w:szCs w:val="24"/>
        </w:rPr>
        <w:t xml:space="preserve"> наук, профессор, </w:t>
      </w:r>
      <w:r w:rsidR="002616DD">
        <w:rPr>
          <w:rFonts w:ascii="Times New Roman" w:hAnsi="Times New Roman" w:cs="Times New Roman"/>
          <w:color w:val="000000"/>
          <w:spacing w:val="5"/>
          <w:sz w:val="24"/>
          <w:szCs w:val="24"/>
        </w:rPr>
        <w:t>главный научный сотрудник</w:t>
      </w:r>
      <w:r w:rsidR="00AE46E9" w:rsidRPr="00AE46E9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="00AE46E9" w:rsidRPr="00AE46E9">
        <w:rPr>
          <w:rFonts w:ascii="Times New Roman" w:hAnsi="Times New Roman" w:cs="Times New Roman"/>
          <w:sz w:val="24"/>
          <w:szCs w:val="24"/>
          <w:shd w:val="clear" w:color="auto" w:fill="FFFFFF"/>
        </w:rPr>
        <w:t>института точных наук и информационных технологий</w:t>
      </w:r>
      <w:r w:rsidRPr="00AE46E9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="002616DD" w:rsidRPr="008A1873">
        <w:rPr>
          <w:rFonts w:ascii="Times New Roman" w:hAnsi="Times New Roman" w:cs="Times New Roman"/>
          <w:color w:val="000000"/>
          <w:spacing w:val="5"/>
          <w:sz w:val="24"/>
          <w:szCs w:val="24"/>
        </w:rPr>
        <w:t>Сыктывкарского государственного университета им. Питирима Сорокина</w:t>
      </w:r>
      <w:r w:rsidR="006F1D08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Головашкин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Димитрий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Львович </w:t>
      </w:r>
      <w:r w:rsidRPr="008A1873">
        <w:rPr>
          <w:rFonts w:ascii="Times New Roman" w:hAnsi="Times New Roman" w:cs="Times New Roman"/>
          <w:sz w:val="24"/>
          <w:szCs w:val="24"/>
        </w:rPr>
        <w:t xml:space="preserve">(Самара), доктор физико-математических наук, профессор, заведующий кафедрой прикладной математики </w:t>
      </w: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>Самарского национального исследовательского университета имени академика С.П.Королева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iCs/>
          <w:sz w:val="24"/>
          <w:szCs w:val="24"/>
        </w:rPr>
        <w:lastRenderedPageBreak/>
        <w:t>Григорьев Сергей Георгиевич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 (Москва), член-корреспондент РАО, доктор технических наук, профессор, профессор департамента информатики, управления и технологий Московского городского педагогического университета.</w:t>
      </w:r>
    </w:p>
    <w:p w:rsidR="008A1873" w:rsidRPr="008A1873" w:rsidRDefault="008A1873" w:rsidP="008A187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Гриншкун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Вадим Валерьевич </w:t>
      </w:r>
      <w:r w:rsidRPr="008A1873">
        <w:rPr>
          <w:rFonts w:ascii="Times New Roman" w:hAnsi="Times New Roman" w:cs="Times New Roman"/>
          <w:sz w:val="24"/>
          <w:szCs w:val="24"/>
        </w:rPr>
        <w:t>(Москва), академик РАО, доктор педагогических наук,</w:t>
      </w:r>
      <w:r w:rsidR="006F1D08">
        <w:rPr>
          <w:rFonts w:ascii="Times New Roman" w:hAnsi="Times New Roman" w:cs="Times New Roman"/>
          <w:sz w:val="24"/>
          <w:szCs w:val="24"/>
        </w:rPr>
        <w:t xml:space="preserve"> профессор,</w:t>
      </w:r>
      <w:r w:rsidRPr="008A1873">
        <w:rPr>
          <w:rFonts w:ascii="Times New Roman" w:hAnsi="Times New Roman" w:cs="Times New Roman"/>
          <w:sz w:val="24"/>
          <w:szCs w:val="24"/>
        </w:rPr>
        <w:t xml:space="preserve"> профессор департамента информатики, управления и технологий Московского городского педагогического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iCs/>
          <w:sz w:val="24"/>
          <w:szCs w:val="24"/>
        </w:rPr>
        <w:t>Егупова</w:t>
      </w:r>
      <w:proofErr w:type="spellEnd"/>
      <w:r w:rsidRPr="008A1873">
        <w:rPr>
          <w:rFonts w:ascii="Times New Roman" w:hAnsi="Times New Roman" w:cs="Times New Roman"/>
          <w:i/>
          <w:iCs/>
          <w:sz w:val="24"/>
          <w:szCs w:val="24"/>
        </w:rPr>
        <w:t xml:space="preserve"> Марина Викторовна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(Москва), доктор педагогических наук, доцент, профессор кафедры теории и методики обучения математике и информатике Московского педагогического государственного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A187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Калинин Сергей Иванович 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>(Киров), доктор педагогических наук, профессор, профессор кафедры фундаментальной математики Вятского государственного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color w:val="000000"/>
          <w:sz w:val="24"/>
          <w:szCs w:val="24"/>
        </w:rPr>
        <w:t>Козловская Галина Ефимовна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 xml:space="preserve"> (Самара), доктор исторических наук, профессор, директор </w:t>
      </w:r>
      <w:r w:rsidRPr="008A1873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Мамий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Дауд </w:t>
      </w: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Казбекович</w:t>
      </w:r>
      <w:proofErr w:type="spellEnd"/>
      <w:r w:rsidRPr="008A1873">
        <w:rPr>
          <w:rFonts w:ascii="Times New Roman" w:hAnsi="Times New Roman" w:cs="Times New Roman"/>
          <w:sz w:val="24"/>
          <w:szCs w:val="24"/>
        </w:rPr>
        <w:t xml:space="preserve"> (Майкоп), кандидат физико-математических наук, доцент, ректор Адыгейского государственного университета.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A1873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 xml:space="preserve">Орлов Владимир Викторович 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>(Санкт-Петербург)</w:t>
      </w:r>
      <w:r w:rsidRPr="008A1873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,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 xml:space="preserve"> доктор педагогических наук, профессор,</w:t>
      </w:r>
      <w:r w:rsidRPr="008A1873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 xml:space="preserve"> 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>профессор кафедры методики обучения математике и информатике Российского государственного педагогического</w:t>
      </w:r>
      <w:r w:rsidR="006F1D08">
        <w:rPr>
          <w:rFonts w:ascii="Times New Roman" w:hAnsi="Times New Roman" w:cs="Times New Roman"/>
          <w:color w:val="000000"/>
          <w:sz w:val="24"/>
          <w:szCs w:val="24"/>
        </w:rPr>
        <w:t xml:space="preserve"> университета им. А. И. Герцена.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Подходова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Наталья Семеновна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>(Санкт-Петербург)</w:t>
      </w:r>
      <w:r w:rsidRPr="008A1873">
        <w:rPr>
          <w:rFonts w:ascii="Times New Roman" w:hAnsi="Times New Roman" w:cs="Times New Roman"/>
          <w:sz w:val="24"/>
          <w:szCs w:val="24"/>
        </w:rPr>
        <w:t>, доктор педагогических наук,</w:t>
      </w:r>
      <w:r w:rsidR="006F1D08">
        <w:rPr>
          <w:rFonts w:ascii="Times New Roman" w:hAnsi="Times New Roman" w:cs="Times New Roman"/>
          <w:sz w:val="24"/>
          <w:szCs w:val="24"/>
        </w:rPr>
        <w:t xml:space="preserve"> профессор,</w:t>
      </w:r>
      <w:r w:rsidRPr="008A1873">
        <w:rPr>
          <w:rFonts w:ascii="Times New Roman" w:hAnsi="Times New Roman" w:cs="Times New Roman"/>
          <w:sz w:val="24"/>
          <w:szCs w:val="24"/>
        </w:rPr>
        <w:t xml:space="preserve"> профессор кафедры методики обучения математике и информатике </w:t>
      </w:r>
      <w:r w:rsidRPr="008A1873">
        <w:rPr>
          <w:rFonts w:ascii="Times New Roman" w:hAnsi="Times New Roman" w:cs="Times New Roman"/>
          <w:color w:val="000000"/>
          <w:sz w:val="24"/>
          <w:szCs w:val="24"/>
        </w:rPr>
        <w:t>Российского государственного педагогического университета</w:t>
      </w:r>
      <w:r w:rsidRPr="008A1873">
        <w:rPr>
          <w:rFonts w:ascii="Times New Roman" w:hAnsi="Times New Roman" w:cs="Times New Roman"/>
          <w:sz w:val="24"/>
          <w:szCs w:val="24"/>
        </w:rPr>
        <w:t xml:space="preserve"> им. А. И. Герцена</w:t>
      </w:r>
      <w:r w:rsidR="006F1D08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000000"/>
          <w:spacing w:val="5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 xml:space="preserve">Сотникова Ольга Александровна </w:t>
      </w:r>
      <w:r w:rsidRPr="008A1873">
        <w:rPr>
          <w:rFonts w:ascii="Times New Roman" w:hAnsi="Times New Roman" w:cs="Times New Roman"/>
          <w:color w:val="000000"/>
          <w:spacing w:val="5"/>
          <w:sz w:val="24"/>
          <w:szCs w:val="24"/>
        </w:rPr>
        <w:t>(Сыктывкар), доктор педагогических наук, доцент, ректор Сыктывкарского государственного университета им. Питирима Сорокина</w:t>
      </w:r>
      <w:r w:rsidR="006F1D08">
        <w:rPr>
          <w:rFonts w:ascii="Times New Roman" w:hAnsi="Times New Roman" w:cs="Times New Roman"/>
          <w:color w:val="000000"/>
          <w:spacing w:val="5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Шабанова Мария Валерьевна</w:t>
      </w:r>
      <w:r w:rsidRPr="008A187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8A1873">
        <w:rPr>
          <w:rFonts w:ascii="Times New Roman" w:hAnsi="Times New Roman" w:cs="Times New Roman"/>
          <w:sz w:val="24"/>
          <w:szCs w:val="24"/>
        </w:rPr>
        <w:t xml:space="preserve">(Архангельск), доктор педагогических наук, </w:t>
      </w:r>
      <w:r w:rsidR="006F1D08">
        <w:rPr>
          <w:rFonts w:ascii="Times New Roman" w:hAnsi="Times New Roman" w:cs="Times New Roman"/>
          <w:sz w:val="24"/>
          <w:szCs w:val="24"/>
        </w:rPr>
        <w:t xml:space="preserve">профессор, </w:t>
      </w:r>
      <w:r w:rsidRPr="008A1873">
        <w:rPr>
          <w:rFonts w:ascii="Times New Roman" w:hAnsi="Times New Roman" w:cs="Times New Roman"/>
          <w:sz w:val="24"/>
          <w:szCs w:val="24"/>
        </w:rPr>
        <w:t xml:space="preserve">профессор </w:t>
      </w:r>
      <w:r w:rsidRPr="008A1873">
        <w:rPr>
          <w:rFonts w:ascii="Times New Roman" w:hAnsi="Times New Roman" w:cs="Times New Roman"/>
          <w:sz w:val="24"/>
          <w:szCs w:val="24"/>
          <w:shd w:val="clear" w:color="auto" w:fill="FFFFFF"/>
        </w:rPr>
        <w:t>кафедры экспериментальной математики и информатизации образования</w:t>
      </w:r>
      <w:r w:rsidRPr="008A1873">
        <w:rPr>
          <w:rFonts w:ascii="Times New Roman" w:hAnsi="Times New Roman" w:cs="Times New Roman"/>
          <w:sz w:val="24"/>
          <w:szCs w:val="24"/>
        </w:rPr>
        <w:t xml:space="preserve"> Северного (Арктического) федерального университета имени М. В. Ломоносова</w:t>
      </w:r>
      <w:r w:rsidR="006F1D08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pStyle w:val="a4"/>
        <w:ind w:firstLine="709"/>
        <w:jc w:val="both"/>
        <w:rPr>
          <w:rFonts w:ascii="Times New Roman" w:hAnsi="Times New Roman" w:cs="Times New Roman"/>
          <w:color w:val="000000"/>
          <w:spacing w:val="5"/>
          <w:sz w:val="24"/>
          <w:szCs w:val="24"/>
        </w:rPr>
      </w:pPr>
    </w:p>
    <w:p w:rsidR="008A1873" w:rsidRPr="008A1873" w:rsidRDefault="008A1873" w:rsidP="008A1873">
      <w:pPr>
        <w:spacing w:after="0" w:line="240" w:lineRule="auto"/>
        <w:ind w:firstLine="2835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Организационный комитет семинара</w:t>
      </w:r>
    </w:p>
    <w:p w:rsid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Куприянов Александр Викторович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технических наук, доцент, директор Института информатики и кибернетики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>, председатель.</w:t>
      </w:r>
    </w:p>
    <w:p w:rsidR="00D83DF0" w:rsidRPr="008A1873" w:rsidRDefault="00D83DF0" w:rsidP="00D83DF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Головашкин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Димитрий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Львович</w:t>
      </w:r>
      <w:r w:rsidRPr="008A1873">
        <w:rPr>
          <w:rFonts w:ascii="Times New Roman" w:hAnsi="Times New Roman" w:cs="Times New Roman"/>
          <w:sz w:val="24"/>
          <w:szCs w:val="24"/>
        </w:rPr>
        <w:t>, доктор физико-математических наук, профессор, заведующий кафедрой прикладной математики СНИУ</w:t>
      </w:r>
      <w:r>
        <w:rPr>
          <w:rFonts w:ascii="Times New Roman" w:hAnsi="Times New Roman" w:cs="Times New Roman"/>
          <w:sz w:val="24"/>
          <w:szCs w:val="24"/>
        </w:rPr>
        <w:t>, заместитель председателя</w:t>
      </w:r>
      <w:r w:rsidR="00264F41">
        <w:rPr>
          <w:rFonts w:ascii="Times New Roman" w:hAnsi="Times New Roman" w:cs="Times New Roman"/>
          <w:sz w:val="24"/>
          <w:szCs w:val="24"/>
        </w:rPr>
        <w:t>.</w:t>
      </w:r>
    </w:p>
    <w:p w:rsidR="00D83DF0" w:rsidRDefault="00D83DF0" w:rsidP="00D83DF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Богданов Сергей Николаевич</w:t>
      </w:r>
      <w:r w:rsidRPr="008A1873">
        <w:rPr>
          <w:rFonts w:ascii="Times New Roman" w:hAnsi="Times New Roman" w:cs="Times New Roman"/>
          <w:sz w:val="24"/>
          <w:szCs w:val="24"/>
        </w:rPr>
        <w:t>, кандидат физико-математических наук, доцент, заведующий кафедрой высшей математики и информатики СФ МГПУ</w:t>
      </w:r>
      <w:r w:rsidR="00264F41">
        <w:rPr>
          <w:rFonts w:ascii="Times New Roman" w:hAnsi="Times New Roman" w:cs="Times New Roman"/>
          <w:sz w:val="24"/>
          <w:szCs w:val="24"/>
        </w:rPr>
        <w:t>, заместитель председателя.</w:t>
      </w:r>
    </w:p>
    <w:p w:rsidR="008A1873" w:rsidRPr="00E62380" w:rsidRDefault="00E62380" w:rsidP="00E6238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E62380">
        <w:rPr>
          <w:rFonts w:ascii="Times New Roman" w:hAnsi="Times New Roman" w:cs="Times New Roman"/>
          <w:i/>
          <w:iCs/>
          <w:sz w:val="24"/>
          <w:szCs w:val="24"/>
        </w:rPr>
        <w:t>Читоркин</w:t>
      </w:r>
      <w:proofErr w:type="spellEnd"/>
      <w:r w:rsidRPr="00E62380">
        <w:rPr>
          <w:rFonts w:ascii="Times New Roman" w:hAnsi="Times New Roman" w:cs="Times New Roman"/>
          <w:i/>
          <w:iCs/>
          <w:sz w:val="24"/>
          <w:szCs w:val="24"/>
        </w:rPr>
        <w:t xml:space="preserve"> Егор Евгеньевич</w:t>
      </w:r>
      <w:r w:rsidR="008A1873" w:rsidRPr="008A187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ассистент кафедры прикладной математики </w:t>
      </w:r>
      <w:r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>
        <w:rPr>
          <w:rFonts w:ascii="Times New Roman" w:hAnsi="Times New Roman" w:cs="Times New Roman"/>
          <w:sz w:val="24"/>
          <w:szCs w:val="24"/>
        </w:rPr>
        <w:t>,</w:t>
      </w:r>
      <w:r w:rsidR="008A1873" w:rsidRPr="008A1873">
        <w:rPr>
          <w:rFonts w:ascii="Times New Roman" w:hAnsi="Times New Roman" w:cs="Times New Roman"/>
          <w:sz w:val="24"/>
          <w:szCs w:val="24"/>
        </w:rPr>
        <w:t xml:space="preserve"> ответственный секретарь.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Богданова Елена Анатольевна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доцент, доцент кафедры высшей математики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доцент кафедры высшей математики и информатики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Богданов Павел Сергеевич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физико-математических наук, доцент, доцент кафедры прикладной математики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доцент кафедры высшей математики и информатики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Буранок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Сергей Олегович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исторических наук, доцент, проректор по научно-исследовательской работе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государственного социально-педагогического университета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lastRenderedPageBreak/>
        <w:t>Грисяк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Анастасия Андреевна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физико-математических наук, доцент, директор института естественных и математических наук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Добудько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Татьяна Валерьяновна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педагогических наук, профессор, заведующий кафедрой информатики, прикладной математики и методики их преподавания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государственного социально-педагогического университета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E62380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i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Зубова Светлана Павловна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доцент, доцент кафедры начального образования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государственного социально-педагогического университета</w:t>
      </w:r>
      <w:r w:rsidR="00E62380">
        <w:rPr>
          <w:rFonts w:ascii="Times New Roman" w:hAnsi="Times New Roman" w:cs="Times New Roman"/>
          <w:i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Иванов Александр Михайлович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 кафедры высшей математики и информатики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Иванюк Мария Евгеньевна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доцент, доцент кафедры физики, математики и методики обучения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государственного социально-педагогического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Корнилова Ольга Алексеевна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психологических наук, доцент, первый заместитель директора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i/>
          <w:sz w:val="24"/>
          <w:szCs w:val="24"/>
        </w:rPr>
        <w:t>Лысогорова</w:t>
      </w:r>
      <w:proofErr w:type="spellEnd"/>
      <w:r w:rsidRPr="008A1873">
        <w:rPr>
          <w:rFonts w:ascii="Times New Roman" w:hAnsi="Times New Roman" w:cs="Times New Roman"/>
          <w:i/>
          <w:sz w:val="24"/>
          <w:szCs w:val="24"/>
        </w:rPr>
        <w:t xml:space="preserve"> Людмила Васильевна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доцент, заведующий кафедрой начального образования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государственного социально-педагогического университета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Новиков Сергей Яковлевич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доктор физико-математических наук, профессор, профессор кафедры безопасности информационных систем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Федина Мария Ефимовна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физико-математических наук, доцент, декан механико-математического факультета </w:t>
      </w:r>
      <w:r w:rsidR="00E62380" w:rsidRPr="003E6177">
        <w:rPr>
          <w:rFonts w:ascii="Times New Roman" w:hAnsi="Times New Roman" w:cs="Times New Roman"/>
          <w:sz w:val="24"/>
          <w:szCs w:val="24"/>
        </w:rPr>
        <w:t>Самарского университета им. Королева</w:t>
      </w:r>
      <w:r w:rsidRPr="008A1873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i/>
          <w:sz w:val="24"/>
          <w:szCs w:val="24"/>
        </w:rPr>
        <w:t>Шатрова Юлия Станиславовна</w:t>
      </w:r>
      <w:r w:rsidRPr="008A1873">
        <w:rPr>
          <w:rFonts w:ascii="Times New Roman" w:hAnsi="Times New Roman" w:cs="Times New Roman"/>
          <w:sz w:val="24"/>
          <w:szCs w:val="24"/>
        </w:rPr>
        <w:t xml:space="preserve">, кандидат педагогических наук, доцент, доцент кафедры высшей математики и информатики </w:t>
      </w:r>
      <w:r w:rsidR="00E62380" w:rsidRPr="00BF2ADD">
        <w:rPr>
          <w:rFonts w:ascii="Times New Roman" w:hAnsi="Times New Roman" w:cs="Times New Roman"/>
          <w:sz w:val="24"/>
          <w:szCs w:val="24"/>
        </w:rPr>
        <w:t>Самарского филиала Московского городского педагогического университета</w:t>
      </w:r>
      <w:r w:rsidR="00E62380">
        <w:rPr>
          <w:rFonts w:ascii="Times New Roman" w:hAnsi="Times New Roman" w:cs="Times New Roman"/>
          <w:sz w:val="24"/>
          <w:szCs w:val="24"/>
        </w:rPr>
        <w:t>.</w:t>
      </w:r>
    </w:p>
    <w:p w:rsidR="008A1873" w:rsidRPr="008A1873" w:rsidRDefault="008A1873" w:rsidP="008A1873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8A1873" w:rsidRPr="008A1873" w:rsidRDefault="008A1873" w:rsidP="008A187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Основные направления работы семинара «Цифровая трансформация образования: развитие традиций и новые возможности в обучении математике и информатике»:</w:t>
      </w:r>
    </w:p>
    <w:p w:rsidR="008A1873" w:rsidRPr="008A1873" w:rsidRDefault="008A1873" w:rsidP="00AD3C5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1873">
        <w:rPr>
          <w:rFonts w:ascii="Times New Roman" w:hAnsi="Times New Roman" w:cs="Times New Roman"/>
          <w:color w:val="000000" w:themeColor="text1"/>
          <w:sz w:val="24"/>
          <w:szCs w:val="24"/>
        </w:rPr>
        <w:t>1) Эффекты и риски цифровизации математического образования, её перспективы и проблемы.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1873">
        <w:rPr>
          <w:rFonts w:ascii="Times New Roman" w:hAnsi="Times New Roman" w:cs="Times New Roman"/>
          <w:color w:val="000000" w:themeColor="text1"/>
          <w:sz w:val="24"/>
          <w:szCs w:val="24"/>
        </w:rPr>
        <w:t>2) Актуальные вопросы обучения математике и информатике в вузе.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1873">
        <w:rPr>
          <w:rFonts w:ascii="Times New Roman" w:hAnsi="Times New Roman" w:cs="Times New Roman"/>
          <w:color w:val="000000" w:themeColor="text1"/>
          <w:sz w:val="24"/>
          <w:szCs w:val="24"/>
        </w:rPr>
        <w:t>3) Актуальные вопросы подготовки учителей математики и информатики.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1873">
        <w:rPr>
          <w:rFonts w:ascii="Times New Roman" w:hAnsi="Times New Roman" w:cs="Times New Roman"/>
          <w:color w:val="000000" w:themeColor="text1"/>
          <w:sz w:val="24"/>
          <w:szCs w:val="24"/>
        </w:rPr>
        <w:t>4) Актуальные вопросы обучения математике и информатике в школе.</w:t>
      </w:r>
    </w:p>
    <w:p w:rsidR="008A1873" w:rsidRPr="008A1873" w:rsidRDefault="00F14113" w:rsidP="00AD3C5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1873" w:rsidRPr="008A1873">
        <w:rPr>
          <w:rFonts w:ascii="Times New Roman" w:hAnsi="Times New Roman" w:cs="Times New Roman"/>
          <w:color w:val="000000" w:themeColor="text1"/>
          <w:sz w:val="24"/>
          <w:szCs w:val="24"/>
        </w:rPr>
        <w:t>) Проблемы истории и методологии математики, компьютерных наук и математического образования.</w:t>
      </w:r>
    </w:p>
    <w:p w:rsidR="008A1873" w:rsidRPr="008A1873" w:rsidRDefault="008A1873" w:rsidP="008A187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A1873">
        <w:rPr>
          <w:rFonts w:ascii="Times New Roman" w:hAnsi="Times New Roman" w:cs="Times New Roman"/>
          <w:sz w:val="24"/>
          <w:szCs w:val="24"/>
          <w:u w:val="single"/>
        </w:rPr>
        <w:t>Секции:</w:t>
      </w: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Секция 1. 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  <w:shd w:val="clear" w:color="auto" w:fill="FFFFFF"/>
        </w:rPr>
        <w:t>Перспективы развития информационной и математической культуры младших школьников</w:t>
      </w:r>
      <w:r w:rsidRPr="008A187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Секция 2. Ш</w:t>
      </w:r>
      <w:r w:rsidRPr="008A1873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кольное математическое образование: проблемы и перспективы</w:t>
      </w:r>
      <w:r w:rsidRPr="008A187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Секция 3. </w:t>
      </w:r>
      <w:r w:rsidRPr="008A187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Математическое образование  в вузе: вызовы современности</w:t>
      </w:r>
      <w:r w:rsidRPr="008A187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A1873" w:rsidRPr="008A1873" w:rsidRDefault="008A1873" w:rsidP="008A1873">
      <w:pPr>
        <w:spacing w:after="0" w:line="240" w:lineRule="auto"/>
        <w:jc w:val="both"/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Секция 4. </w:t>
      </w:r>
      <w:r w:rsidRPr="008A1873">
        <w:rPr>
          <w:rFonts w:ascii="Times New Roman" w:hAnsi="Times New Roman" w:cs="Times New Roman"/>
          <w:b/>
          <w:color w:val="262626"/>
          <w:sz w:val="24"/>
          <w:szCs w:val="24"/>
        </w:rPr>
        <w:t>Информатика в образовании как новый вид грамотности</w:t>
      </w:r>
      <w:r w:rsidRPr="008A187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 xml:space="preserve">Секция 5. Цифровизация математического образования и искусственный интеллект </w:t>
      </w: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A1873">
        <w:rPr>
          <w:rFonts w:ascii="Times New Roman" w:hAnsi="Times New Roman" w:cs="Times New Roman"/>
          <w:b/>
          <w:sz w:val="24"/>
          <w:szCs w:val="24"/>
        </w:rPr>
        <w:t>Постерная</w:t>
      </w:r>
      <w:proofErr w:type="spellEnd"/>
      <w:r w:rsidRPr="008A1873">
        <w:rPr>
          <w:rFonts w:ascii="Times New Roman" w:hAnsi="Times New Roman" w:cs="Times New Roman"/>
          <w:b/>
          <w:sz w:val="24"/>
          <w:szCs w:val="24"/>
        </w:rPr>
        <w:t xml:space="preserve"> секция для студентов «Творчество студентов в области математики и информатики» </w:t>
      </w:r>
    </w:p>
    <w:p w:rsidR="008A1873" w:rsidRPr="008A1873" w:rsidRDefault="008A1873" w:rsidP="008A1873">
      <w:pPr>
        <w:spacing w:after="0" w:line="240" w:lineRule="auto"/>
        <w:jc w:val="both"/>
        <w:rPr>
          <w:rStyle w:val="a6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</w:pPr>
    </w:p>
    <w:p w:rsidR="008A1873" w:rsidRPr="008A1873" w:rsidRDefault="008A1873" w:rsidP="008A1873">
      <w:pPr>
        <w:spacing w:after="0" w:line="240" w:lineRule="auto"/>
        <w:jc w:val="both"/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8A1873">
        <w:rPr>
          <w:rStyle w:val="a6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lastRenderedPageBreak/>
        <w:t xml:space="preserve"> Круглый стол «Современное м</w:t>
      </w:r>
      <w:r w:rsidRPr="008A1873">
        <w:rPr>
          <w:rFonts w:ascii="Times New Roman" w:hAnsi="Times New Roman" w:cs="Times New Roman"/>
          <w:b/>
          <w:sz w:val="24"/>
          <w:szCs w:val="24"/>
        </w:rPr>
        <w:t xml:space="preserve">атематическое образование: цели, проблемы, перспективы» </w:t>
      </w:r>
    </w:p>
    <w:p w:rsidR="008A1873" w:rsidRPr="008A1873" w:rsidRDefault="008A1873" w:rsidP="008A187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A1873">
        <w:rPr>
          <w:rFonts w:ascii="Times New Roman" w:hAnsi="Times New Roman" w:cs="Times New Roman"/>
          <w:b/>
          <w:i/>
          <w:sz w:val="24"/>
          <w:szCs w:val="24"/>
        </w:rPr>
        <w:t>Основные направления научной дискуссии для круглого стола: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- цели современного образования вообще и математического в частности; </w:t>
      </w:r>
    </w:p>
    <w:p w:rsidR="008A1873" w:rsidRPr="008A1873" w:rsidRDefault="008A1873" w:rsidP="008A187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- гуманитарные проблемы современного математического образования (проекция культурного кода на математическое образование);</w:t>
      </w:r>
    </w:p>
    <w:p w:rsidR="008A1873" w:rsidRPr="008A1873" w:rsidRDefault="008A1873" w:rsidP="008A18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- прогнозирование будущего математического образования</w:t>
      </w:r>
    </w:p>
    <w:p w:rsidR="008A1873" w:rsidRPr="008A1873" w:rsidRDefault="008A1873" w:rsidP="008A1873">
      <w:pPr>
        <w:spacing w:after="0" w:line="240" w:lineRule="auto"/>
        <w:jc w:val="both"/>
        <w:rPr>
          <w:rStyle w:val="a6"/>
          <w:rFonts w:ascii="Times New Roman" w:hAnsi="Times New Roman" w:cs="Times New Roman"/>
          <w:i/>
          <w:color w:val="0F1115"/>
          <w:sz w:val="24"/>
          <w:szCs w:val="24"/>
          <w:shd w:val="clear" w:color="auto" w:fill="FFFFFF"/>
        </w:rPr>
      </w:pPr>
    </w:p>
    <w:p w:rsidR="008A1873" w:rsidRP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1873">
        <w:rPr>
          <w:rFonts w:ascii="Times New Roman" w:hAnsi="Times New Roman" w:cs="Times New Roman"/>
          <w:b/>
          <w:sz w:val="24"/>
          <w:szCs w:val="24"/>
        </w:rPr>
        <w:t>Участие в семинаре</w:t>
      </w:r>
    </w:p>
    <w:p w:rsid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В работе 45-го Международного семинара могут принять участие преподаватели учреждений общего среднего, среднего специального, высшего и дополнительного образования, аспиранты и студенты.</w:t>
      </w:r>
    </w:p>
    <w:p w:rsidR="00AE14C8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  <w:u w:val="single"/>
        </w:rPr>
        <w:t>Формы участия</w:t>
      </w:r>
      <w:r w:rsidRPr="008A1873">
        <w:rPr>
          <w:rFonts w:ascii="Times New Roman" w:hAnsi="Times New Roman" w:cs="Times New Roman"/>
          <w:sz w:val="24"/>
          <w:szCs w:val="24"/>
        </w:rPr>
        <w:t xml:space="preserve">: </w:t>
      </w:r>
      <w:r w:rsidR="00AE14C8">
        <w:rPr>
          <w:rFonts w:ascii="Times New Roman" w:hAnsi="Times New Roman" w:cs="Times New Roman"/>
          <w:sz w:val="24"/>
          <w:szCs w:val="24"/>
        </w:rPr>
        <w:t>очная, заочная и дистанционная</w:t>
      </w:r>
      <w:r w:rsidR="00AE14C8" w:rsidRPr="008A1873">
        <w:rPr>
          <w:rFonts w:ascii="Times New Roman" w:hAnsi="Times New Roman" w:cs="Times New Roman"/>
          <w:sz w:val="24"/>
          <w:szCs w:val="24"/>
        </w:rPr>
        <w:t xml:space="preserve"> (</w:t>
      </w:r>
      <w:r w:rsidR="00AE14C8" w:rsidRPr="008A1873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 xml:space="preserve">дистанционные </w:t>
      </w:r>
      <w:r w:rsidR="00AE14C8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>докладчики</w:t>
      </w:r>
      <w:r w:rsidR="00AE14C8" w:rsidRPr="008A1873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 xml:space="preserve"> предоставляют </w:t>
      </w:r>
      <w:proofErr w:type="spellStart"/>
      <w:r w:rsidR="00AE14C8" w:rsidRPr="008A1873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>видеодоклад</w:t>
      </w:r>
      <w:proofErr w:type="spellEnd"/>
      <w:r w:rsidR="00BD6829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>, параметры</w:t>
      </w:r>
      <w:r w:rsidR="00BD6829" w:rsidRPr="00BD6829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 xml:space="preserve"> записи дистанционного доклада</w:t>
      </w:r>
      <w:r w:rsidR="00BD6829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 xml:space="preserve"> будут объявлены позднее</w:t>
      </w:r>
      <w:r w:rsidR="00AE14C8" w:rsidRPr="008A1873">
        <w:rPr>
          <w:rFonts w:ascii="Times New Roman" w:hAnsi="Times New Roman" w:cs="Times New Roman"/>
          <w:color w:val="262626"/>
          <w:sz w:val="24"/>
          <w:szCs w:val="24"/>
          <w:shd w:val="clear" w:color="auto" w:fill="FFFFFF"/>
        </w:rPr>
        <w:t>)</w:t>
      </w:r>
      <w:r w:rsidR="00AE14C8" w:rsidRPr="008A187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  <w:u w:val="single"/>
        </w:rPr>
        <w:t>Степень участия</w:t>
      </w:r>
      <w:r w:rsidRPr="008A1873">
        <w:rPr>
          <w:rFonts w:ascii="Times New Roman" w:hAnsi="Times New Roman" w:cs="Times New Roman"/>
          <w:sz w:val="24"/>
          <w:szCs w:val="24"/>
        </w:rPr>
        <w:t>: доклад и публикация; только доклад; только публикация; стендовый доклад; без доклада и публикации.</w:t>
      </w:r>
    </w:p>
    <w:p w:rsidR="008A1873" w:rsidRPr="008A1873" w:rsidRDefault="008A1873" w:rsidP="008A187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  <w:u w:val="single"/>
        </w:rPr>
        <w:t>Место проведения</w:t>
      </w:r>
      <w:r w:rsidRPr="008A1873">
        <w:rPr>
          <w:rFonts w:ascii="Times New Roman" w:hAnsi="Times New Roman" w:cs="Times New Roman"/>
          <w:sz w:val="24"/>
          <w:szCs w:val="24"/>
        </w:rPr>
        <w:t xml:space="preserve"> –</w:t>
      </w:r>
      <w:r w:rsidR="00E62380">
        <w:rPr>
          <w:rFonts w:ascii="Times New Roman" w:hAnsi="Times New Roman" w:cs="Times New Roman"/>
          <w:sz w:val="24"/>
          <w:szCs w:val="24"/>
        </w:rPr>
        <w:t xml:space="preserve"> </w:t>
      </w:r>
      <w:r w:rsidRPr="008A1873">
        <w:rPr>
          <w:rFonts w:ascii="Times New Roman" w:hAnsi="Times New Roman" w:cs="Times New Roman"/>
          <w:color w:val="1A1A1A"/>
          <w:sz w:val="24"/>
          <w:szCs w:val="24"/>
          <w:shd w:val="clear" w:color="auto" w:fill="FFFFFF"/>
        </w:rPr>
        <w:t>ФГАОУ ВО «Самарский национальный исследовательский университет имени академика С.П.Королева»</w:t>
      </w:r>
      <w:r w:rsidRPr="008A1873">
        <w:rPr>
          <w:rFonts w:ascii="Times New Roman" w:hAnsi="Times New Roman" w:cs="Times New Roman"/>
          <w:sz w:val="24"/>
          <w:szCs w:val="24"/>
        </w:rPr>
        <w:t>, ул. Молодогвардейская, 151</w:t>
      </w:r>
      <w:r w:rsidR="00264F41">
        <w:rPr>
          <w:rFonts w:ascii="Times New Roman" w:hAnsi="Times New Roman" w:cs="Times New Roman"/>
          <w:sz w:val="24"/>
          <w:szCs w:val="24"/>
        </w:rPr>
        <w:t>.</w:t>
      </w:r>
    </w:p>
    <w:p w:rsidR="00AE14C8" w:rsidRDefault="00AE14C8" w:rsidP="00AE14C8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27A7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 xml:space="preserve">участия в работе семинара </w:t>
      </w:r>
      <w:r w:rsidRPr="00A127A7">
        <w:rPr>
          <w:rFonts w:ascii="Times New Roman" w:hAnsi="Times New Roman" w:cs="Times New Roman"/>
          <w:sz w:val="24"/>
          <w:szCs w:val="24"/>
        </w:rPr>
        <w:t>необходимо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6F7F72" w:rsidRPr="00BF4A81" w:rsidRDefault="00AE14C8" w:rsidP="00782E1F">
      <w:pPr>
        <w:pStyle w:val="a3"/>
        <w:numPr>
          <w:ilvl w:val="0"/>
          <w:numId w:val="1"/>
        </w:numPr>
        <w:spacing w:line="259" w:lineRule="auto"/>
        <w:ind w:left="0" w:firstLine="709"/>
        <w:jc w:val="both"/>
        <w:rPr>
          <w:color w:val="FF0000"/>
        </w:rPr>
      </w:pPr>
      <w:r>
        <w:t>О</w:t>
      </w:r>
      <w:r w:rsidRPr="00A77424">
        <w:t xml:space="preserve">формить заявку до </w:t>
      </w:r>
      <w:r w:rsidRPr="00BF4A81">
        <w:rPr>
          <w:b/>
        </w:rPr>
        <w:t>01 мая 2026 года</w:t>
      </w:r>
      <w:r w:rsidRPr="00A77424">
        <w:t xml:space="preserve"> </w:t>
      </w:r>
      <w:r>
        <w:t xml:space="preserve">на </w:t>
      </w:r>
      <w:r w:rsidRPr="00BF4A81">
        <w:rPr>
          <w:b/>
        </w:rPr>
        <w:t xml:space="preserve">сайте </w:t>
      </w:r>
      <w:hyperlink r:id="rId6" w:history="1">
        <w:r w:rsidR="00175BE6" w:rsidRPr="00150261">
          <w:rPr>
            <w:rStyle w:val="a7"/>
          </w:rPr>
          <w:t>https://scideck.ru/ismiem2026/</w:t>
        </w:r>
      </w:hyperlink>
      <w:r w:rsidRPr="00BF4A81">
        <w:rPr>
          <w:color w:val="002060"/>
        </w:rPr>
        <w:t>.</w:t>
      </w:r>
      <w:r w:rsidRPr="004C00C4">
        <w:t xml:space="preserve"> </w:t>
      </w:r>
      <w:r w:rsidR="006F7F72" w:rsidRPr="00A621B6">
        <w:t>Если возникнут сложности с регистрацией, можно выслать заполненную в соответствии с приложением 1 регистрационную форму по адресу:</w:t>
      </w:r>
      <w:r w:rsidR="006F7F72" w:rsidRPr="00BF4A81">
        <w:rPr>
          <w:color w:val="FF0000"/>
        </w:rPr>
        <w:t xml:space="preserve"> </w:t>
      </w:r>
      <w:hyperlink r:id="rId7" w:history="1">
        <w:r w:rsidR="006F7F72" w:rsidRPr="00BF4A81">
          <w:rPr>
            <w:rStyle w:val="a7"/>
            <w:lang w:val="en-US"/>
          </w:rPr>
          <w:t>contact</w:t>
        </w:r>
        <w:r w:rsidR="006F7F72" w:rsidRPr="00BF4A81">
          <w:rPr>
            <w:rStyle w:val="a7"/>
          </w:rPr>
          <w:t>@</w:t>
        </w:r>
        <w:r w:rsidR="006F7F72" w:rsidRPr="00BF4A81">
          <w:rPr>
            <w:rStyle w:val="a7"/>
            <w:lang w:val="en-US"/>
          </w:rPr>
          <w:t>ismiem</w:t>
        </w:r>
        <w:r w:rsidR="006F7F72" w:rsidRPr="00BF4A81">
          <w:rPr>
            <w:rStyle w:val="a7"/>
          </w:rPr>
          <w:t>.</w:t>
        </w:r>
        <w:r w:rsidR="006F7F72" w:rsidRPr="00BF4A81">
          <w:rPr>
            <w:rStyle w:val="a7"/>
            <w:lang w:val="en-US"/>
          </w:rPr>
          <w:t>org</w:t>
        </w:r>
      </w:hyperlink>
      <w:r w:rsidR="006F7F72" w:rsidRPr="00BF4A81">
        <w:t>.</w:t>
      </w:r>
    </w:p>
    <w:p w:rsidR="00AE14C8" w:rsidRDefault="00AE14C8" w:rsidP="00782E1F">
      <w:pPr>
        <w:pStyle w:val="a3"/>
        <w:numPr>
          <w:ilvl w:val="0"/>
          <w:numId w:val="1"/>
        </w:numPr>
        <w:spacing w:line="259" w:lineRule="auto"/>
        <w:ind w:left="0" w:firstLine="709"/>
        <w:jc w:val="both"/>
      </w:pPr>
      <w:r>
        <w:t xml:space="preserve">Представить </w:t>
      </w:r>
      <w:r w:rsidRPr="00A77424">
        <w:rPr>
          <w:b/>
        </w:rPr>
        <w:t>до 01 июля 202</w:t>
      </w:r>
      <w:r w:rsidR="004F1C98">
        <w:rPr>
          <w:b/>
        </w:rPr>
        <w:t>6</w:t>
      </w:r>
      <w:r w:rsidRPr="00A77424">
        <w:rPr>
          <w:b/>
        </w:rPr>
        <w:t xml:space="preserve"> года</w:t>
      </w:r>
      <w:r>
        <w:t xml:space="preserve"> в электронной форме свою статью </w:t>
      </w:r>
      <w:r w:rsidRPr="00A127A7">
        <w:t xml:space="preserve">на </w:t>
      </w:r>
      <w:r w:rsidRPr="00D212DB">
        <w:t>русском или английском языках</w:t>
      </w:r>
      <w:r>
        <w:t xml:space="preserve"> для включения в сборник материалов семинара, оформленную в соответствии с требованиями (приложение </w:t>
      </w:r>
      <w:r w:rsidR="006F7F72">
        <w:t>2</w:t>
      </w:r>
      <w:r w:rsidR="00DC2241">
        <w:t>). Статью следует прикрепить к регистрационной форме.</w:t>
      </w:r>
      <w:r w:rsidR="00E70439">
        <w:t xml:space="preserve"> </w:t>
      </w:r>
      <w:r w:rsidR="00E70439" w:rsidRPr="00A621B6">
        <w:t>Если возникнут сложности с</w:t>
      </w:r>
      <w:r w:rsidR="00E70439">
        <w:t xml:space="preserve"> прикреплением статьи к регистрационной форме, её можно выслать по адресу: </w:t>
      </w:r>
      <w:hyperlink r:id="rId8" w:history="1">
        <w:r w:rsidR="00E70439" w:rsidRPr="00BF4A81">
          <w:rPr>
            <w:rStyle w:val="a7"/>
            <w:lang w:val="en-US"/>
          </w:rPr>
          <w:t>contact</w:t>
        </w:r>
        <w:r w:rsidR="00E70439" w:rsidRPr="00BF4A81">
          <w:rPr>
            <w:rStyle w:val="a7"/>
          </w:rPr>
          <w:t>@</w:t>
        </w:r>
        <w:proofErr w:type="spellStart"/>
        <w:r w:rsidR="00E70439" w:rsidRPr="00BF4A81">
          <w:rPr>
            <w:rStyle w:val="a7"/>
            <w:lang w:val="en-US"/>
          </w:rPr>
          <w:t>ismiem</w:t>
        </w:r>
        <w:proofErr w:type="spellEnd"/>
        <w:r w:rsidR="00E70439" w:rsidRPr="00BF4A81">
          <w:rPr>
            <w:rStyle w:val="a7"/>
          </w:rPr>
          <w:t>.</w:t>
        </w:r>
        <w:r w:rsidR="00E70439" w:rsidRPr="00BF4A81">
          <w:rPr>
            <w:rStyle w:val="a7"/>
            <w:lang w:val="en-US"/>
          </w:rPr>
          <w:t>org</w:t>
        </w:r>
      </w:hyperlink>
      <w:r w:rsidR="00E70439">
        <w:t>.</w:t>
      </w:r>
    </w:p>
    <w:p w:rsidR="00AE14C8" w:rsidRPr="00A77424" w:rsidRDefault="00AE14C8" w:rsidP="00782E1F">
      <w:pPr>
        <w:pStyle w:val="a3"/>
        <w:numPr>
          <w:ilvl w:val="0"/>
          <w:numId w:val="1"/>
        </w:numPr>
        <w:spacing w:line="259" w:lineRule="auto"/>
        <w:ind w:left="0" w:firstLine="709"/>
        <w:jc w:val="both"/>
      </w:pPr>
      <w:r>
        <w:t xml:space="preserve">Оплатить </w:t>
      </w:r>
      <w:r w:rsidRPr="00D212DB">
        <w:rPr>
          <w:b/>
        </w:rPr>
        <w:t xml:space="preserve">до 01 июля </w:t>
      </w:r>
      <w:r w:rsidRPr="00D52C65">
        <w:rPr>
          <w:b/>
        </w:rPr>
        <w:t>202</w:t>
      </w:r>
      <w:r w:rsidR="004F1C98">
        <w:rPr>
          <w:b/>
        </w:rPr>
        <w:t>6</w:t>
      </w:r>
      <w:r w:rsidRPr="00FD55CB">
        <w:rPr>
          <w:b/>
        </w:rPr>
        <w:t xml:space="preserve"> года </w:t>
      </w:r>
      <w:r w:rsidRPr="00D52C65">
        <w:t>организационный взнос за участие в семинаре в</w:t>
      </w:r>
      <w:r>
        <w:t> </w:t>
      </w:r>
      <w:r w:rsidRPr="00D52C65">
        <w:t xml:space="preserve">размере </w:t>
      </w:r>
      <w:r w:rsidR="004F1C98" w:rsidRPr="005630A7">
        <w:rPr>
          <w:color w:val="000000" w:themeColor="text1"/>
        </w:rPr>
        <w:t>1500</w:t>
      </w:r>
      <w:r>
        <w:t xml:space="preserve"> рублей; реквизиты для оплаты </w:t>
      </w:r>
      <w:r w:rsidR="005630A7">
        <w:t>станут доступны после формирования программы семинара</w:t>
      </w:r>
      <w:r>
        <w:t>.</w:t>
      </w:r>
    </w:p>
    <w:p w:rsidR="00AE14C8" w:rsidRPr="00A127A7" w:rsidRDefault="00AE14C8" w:rsidP="00AE14C8">
      <w:pPr>
        <w:spacing w:after="0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sz w:val="24"/>
          <w:szCs w:val="24"/>
        </w:rPr>
        <w:t>Стать</w:t>
      </w:r>
      <w:r>
        <w:rPr>
          <w:rFonts w:ascii="Times New Roman" w:hAnsi="Times New Roman" w:cs="Times New Roman"/>
          <w:sz w:val="24"/>
          <w:szCs w:val="24"/>
        </w:rPr>
        <w:t xml:space="preserve">ю </w:t>
      </w:r>
      <w:r w:rsidRPr="00E2016B">
        <w:rPr>
          <w:rFonts w:ascii="Times New Roman" w:hAnsi="Times New Roman" w:cs="Times New Roman"/>
          <w:sz w:val="24"/>
          <w:szCs w:val="24"/>
        </w:rPr>
        <w:t>следует также выслать</w:t>
      </w:r>
      <w:r w:rsidR="00666BF9">
        <w:rPr>
          <w:rFonts w:ascii="Times New Roman" w:hAnsi="Times New Roman" w:cs="Times New Roman"/>
          <w:sz w:val="24"/>
          <w:szCs w:val="24"/>
        </w:rPr>
        <w:t xml:space="preserve"> научным руководителям с</w:t>
      </w:r>
      <w:r w:rsidRPr="00A127A7">
        <w:rPr>
          <w:rFonts w:ascii="Times New Roman" w:hAnsi="Times New Roman" w:cs="Times New Roman"/>
          <w:sz w:val="24"/>
          <w:szCs w:val="24"/>
        </w:rPr>
        <w:t xml:space="preserve">еминара </w:t>
      </w:r>
      <w:r w:rsidRPr="00A127A7">
        <w:rPr>
          <w:rFonts w:ascii="Times New Roman" w:hAnsi="Times New Roman" w:cs="Times New Roman"/>
          <w:b/>
          <w:bCs/>
          <w:sz w:val="24"/>
          <w:szCs w:val="24"/>
        </w:rPr>
        <w:t>Мордковичу Александру Григорьевичу</w:t>
      </w:r>
      <w:r w:rsidRPr="00A127A7">
        <w:rPr>
          <w:rFonts w:ascii="Times New Roman" w:hAnsi="Times New Roman" w:cs="Times New Roman"/>
          <w:sz w:val="24"/>
          <w:szCs w:val="24"/>
        </w:rPr>
        <w:t xml:space="preserve"> по адресу: </w:t>
      </w:r>
      <w:hyperlink r:id="rId9" w:history="1">
        <w:r w:rsidR="004F1C98" w:rsidRPr="00996F87">
          <w:rPr>
            <w:rStyle w:val="a7"/>
            <w:rFonts w:ascii="Times New Roman" w:hAnsi="Times New Roman" w:cs="Times New Roman"/>
            <w:sz w:val="24"/>
            <w:szCs w:val="24"/>
          </w:rPr>
          <w:t>amordkovich@yandex.ru</w:t>
        </w:r>
      </w:hyperlink>
      <w:r w:rsidR="00666BF9">
        <w:rPr>
          <w:rFonts w:ascii="Times New Roman" w:hAnsi="Times New Roman" w:cs="Times New Roman"/>
          <w:sz w:val="24"/>
          <w:szCs w:val="24"/>
        </w:rPr>
        <w:t>,</w:t>
      </w:r>
      <w:r w:rsidRPr="00552F27">
        <w:rPr>
          <w:rFonts w:ascii="Times New Roman" w:hAnsi="Times New Roman" w:cs="Times New Roman"/>
          <w:sz w:val="24"/>
          <w:szCs w:val="24"/>
        </w:rPr>
        <w:t xml:space="preserve"> </w:t>
      </w:r>
      <w:r w:rsidR="004F1C98" w:rsidRPr="00DD4870">
        <w:rPr>
          <w:rFonts w:ascii="Times New Roman" w:hAnsi="Times New Roman" w:cs="Times New Roman"/>
          <w:b/>
          <w:sz w:val="24"/>
          <w:szCs w:val="24"/>
        </w:rPr>
        <w:t>Ястребову Александру Васильевичу</w:t>
      </w:r>
      <w:r w:rsidR="004F1C98">
        <w:rPr>
          <w:rFonts w:ascii="Times New Roman" w:hAnsi="Times New Roman" w:cs="Times New Roman"/>
          <w:iCs/>
          <w:sz w:val="24"/>
          <w:szCs w:val="24"/>
        </w:rPr>
        <w:t xml:space="preserve">: </w:t>
      </w:r>
      <w:hyperlink r:id="rId10" w:history="1">
        <w:r w:rsidR="004F1C98" w:rsidRPr="00996F87">
          <w:rPr>
            <w:rStyle w:val="a7"/>
            <w:rFonts w:ascii="Times New Roman" w:hAnsi="Times New Roman" w:cs="Times New Roman"/>
            <w:sz w:val="24"/>
            <w:szCs w:val="24"/>
          </w:rPr>
          <w:t>alexander.yastrebov47@gmail.com</w:t>
        </w:r>
      </w:hyperlink>
      <w:r w:rsidR="004F1C98">
        <w:rPr>
          <w:rFonts w:ascii="Times New Roman" w:hAnsi="Times New Roman" w:cs="Times New Roman"/>
          <w:sz w:val="24"/>
          <w:szCs w:val="24"/>
        </w:rPr>
        <w:t xml:space="preserve">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D4870">
        <w:rPr>
          <w:rFonts w:ascii="Times New Roman" w:hAnsi="Times New Roman" w:cs="Times New Roman"/>
          <w:b/>
          <w:sz w:val="24"/>
          <w:szCs w:val="24"/>
        </w:rPr>
        <w:t>Маловой Ирине Евгеньевне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552F27">
        <w:t xml:space="preserve"> </w:t>
      </w:r>
      <w:hyperlink r:id="rId11" w:history="1">
        <w:r w:rsidR="004E02ED" w:rsidRPr="004E02ED">
          <w:rPr>
            <w:rStyle w:val="a7"/>
            <w:rFonts w:ascii="Times New Roman" w:hAnsi="Times New Roman" w:cs="Times New Roman"/>
          </w:rPr>
          <w:t>mira44@yandex.ru</w:t>
        </w:r>
      </w:hyperlink>
      <w:r w:rsidR="004F1C98" w:rsidRPr="004E02ED">
        <w:rPr>
          <w:rFonts w:ascii="Times New Roman" w:hAnsi="Times New Roman" w:cs="Times New Roman"/>
          <w:sz w:val="24"/>
          <w:szCs w:val="24"/>
        </w:rPr>
        <w:t>.</w:t>
      </w:r>
    </w:p>
    <w:p w:rsidR="00AE14C8" w:rsidRPr="00DC2241" w:rsidRDefault="00AE14C8" w:rsidP="00AE14C8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27A7">
        <w:rPr>
          <w:rFonts w:ascii="Times New Roman" w:hAnsi="Times New Roman" w:cs="Times New Roman"/>
          <w:sz w:val="24"/>
          <w:szCs w:val="24"/>
        </w:rPr>
        <w:t xml:space="preserve">Все участники вне зависимости от формы участия в семинаре получат </w:t>
      </w:r>
      <w:r w:rsidRPr="00A26FCC">
        <w:rPr>
          <w:rFonts w:ascii="Times New Roman" w:hAnsi="Times New Roman" w:cs="Times New Roman"/>
          <w:sz w:val="24"/>
          <w:szCs w:val="24"/>
        </w:rPr>
        <w:t>именной сертификат.</w:t>
      </w:r>
      <w:r w:rsidR="0054121B" w:rsidRPr="0054121B">
        <w:rPr>
          <w:rFonts w:ascii="Times New Roman" w:hAnsi="Times New Roman" w:cs="Times New Roman"/>
          <w:sz w:val="24"/>
          <w:szCs w:val="24"/>
        </w:rPr>
        <w:t xml:space="preserve"> </w:t>
      </w:r>
      <w:r w:rsidR="0054121B" w:rsidRPr="00F35008">
        <w:rPr>
          <w:rFonts w:ascii="Times New Roman" w:hAnsi="Times New Roman" w:cs="Times New Roman"/>
          <w:b/>
          <w:i/>
          <w:sz w:val="24"/>
          <w:szCs w:val="24"/>
        </w:rPr>
        <w:t>Очные участники получат удостоверение о повышении квалификации</w:t>
      </w:r>
      <w:r w:rsidR="0054121B" w:rsidRPr="00DC2241">
        <w:rPr>
          <w:rFonts w:ascii="Times New Roman" w:hAnsi="Times New Roman" w:cs="Times New Roman"/>
          <w:sz w:val="24"/>
          <w:szCs w:val="24"/>
        </w:rPr>
        <w:t>.</w:t>
      </w:r>
    </w:p>
    <w:p w:rsidR="00AE14C8" w:rsidRPr="002252A3" w:rsidRDefault="00AE14C8" w:rsidP="00AE14C8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27A7">
        <w:rPr>
          <w:rFonts w:ascii="Times New Roman" w:hAnsi="Times New Roman" w:cs="Times New Roman"/>
          <w:sz w:val="24"/>
          <w:szCs w:val="24"/>
        </w:rPr>
        <w:t>Питание, проживание и проезд оплачиваются участниками самостоятельно.</w:t>
      </w:r>
      <w:r>
        <w:rPr>
          <w:rFonts w:ascii="Times New Roman" w:hAnsi="Times New Roman" w:cs="Times New Roman"/>
          <w:sz w:val="24"/>
          <w:szCs w:val="24"/>
        </w:rPr>
        <w:t xml:space="preserve"> Для организации проживания участников семинара оргкомитет может обеспечить бронирование гостиниц в г. </w:t>
      </w:r>
      <w:r w:rsidR="00666BF9">
        <w:rPr>
          <w:rFonts w:ascii="Times New Roman" w:hAnsi="Times New Roman" w:cs="Times New Roman"/>
          <w:sz w:val="24"/>
          <w:szCs w:val="24"/>
        </w:rPr>
        <w:t>Самара.</w:t>
      </w:r>
    </w:p>
    <w:p w:rsidR="00AE14C8" w:rsidRPr="00A127A7" w:rsidRDefault="00AE14C8" w:rsidP="00AE14C8">
      <w:pPr>
        <w:spacing w:before="120" w:after="1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252A3">
        <w:rPr>
          <w:rFonts w:ascii="Times New Roman" w:hAnsi="Times New Roman" w:cs="Times New Roman"/>
          <w:b/>
          <w:sz w:val="24"/>
          <w:szCs w:val="24"/>
        </w:rPr>
        <w:t>Публикация</w:t>
      </w:r>
      <w:r w:rsidRPr="00A127A7">
        <w:rPr>
          <w:rFonts w:ascii="Times New Roman" w:hAnsi="Times New Roman" w:cs="Times New Roman"/>
          <w:b/>
          <w:bCs/>
          <w:sz w:val="24"/>
          <w:szCs w:val="24"/>
        </w:rPr>
        <w:t xml:space="preserve"> материалов семинара</w:t>
      </w:r>
    </w:p>
    <w:p w:rsidR="00AE14C8" w:rsidRPr="000E1B2A" w:rsidRDefault="00AE14C8" w:rsidP="00AE14C8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1B2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Электронный сборник материалов семинара будет издан к его началу Учебно-издательским центром с присвоением </w:t>
      </w:r>
      <w:r w:rsidR="0054121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I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SBN</w:t>
      </w:r>
      <w:r w:rsidRPr="000E1B2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Во время семинара сборник будет доступен на </w:t>
      </w:r>
      <w:r w:rsidR="001E146B" w:rsidRPr="001E146B">
        <w:rPr>
          <w:rFonts w:ascii="Times New Roman" w:hAnsi="Times New Roman" w:cs="Times New Roman"/>
          <w:sz w:val="24"/>
          <w:szCs w:val="24"/>
        </w:rPr>
        <w:t xml:space="preserve">сайте </w:t>
      </w:r>
      <w:r w:rsidR="001E146B">
        <w:rPr>
          <w:rFonts w:ascii="Times New Roman" w:hAnsi="Times New Roman" w:cs="Times New Roman"/>
          <w:sz w:val="24"/>
          <w:szCs w:val="24"/>
        </w:rPr>
        <w:t>С</w:t>
      </w:r>
      <w:r w:rsidR="001E146B" w:rsidRPr="001E146B">
        <w:rPr>
          <w:rFonts w:ascii="Times New Roman" w:hAnsi="Times New Roman" w:cs="Times New Roman"/>
          <w:sz w:val="24"/>
          <w:szCs w:val="24"/>
        </w:rPr>
        <w:t xml:space="preserve">еминара: </w:t>
      </w:r>
      <w:hyperlink r:id="rId12" w:history="1"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</w:rPr>
          <w:t>://</w:t>
        </w:r>
        <w:proofErr w:type="spellStart"/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  <w:lang w:val="en-US"/>
          </w:rPr>
          <w:t>ismiem</w:t>
        </w:r>
        <w:proofErr w:type="spellEnd"/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</w:rPr>
          <w:t>.</w:t>
        </w:r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  <w:lang w:val="en-US"/>
          </w:rPr>
          <w:t>org</w:t>
        </w:r>
        <w:r w:rsidR="001E146B" w:rsidRPr="001E146B">
          <w:rPr>
            <w:rStyle w:val="a7"/>
            <w:rFonts w:ascii="Times New Roman" w:hAnsi="Times New Roman" w:cs="Times New Roman"/>
            <w:sz w:val="24"/>
            <w:szCs w:val="24"/>
          </w:rPr>
          <w:t>/</w:t>
        </w:r>
      </w:hyperlink>
      <w:r w:rsidR="001E146B" w:rsidRPr="001E146B">
        <w:rPr>
          <w:rFonts w:ascii="Times New Roman" w:hAnsi="Times New Roman" w:cs="Times New Roman"/>
          <w:color w:val="002060"/>
          <w:sz w:val="24"/>
          <w:szCs w:val="24"/>
        </w:rPr>
        <w:t>.</w:t>
      </w:r>
      <w:r w:rsidRPr="001E146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Перейти на страницу сайта можно будет </w:t>
      </w:r>
      <w:r w:rsidR="002666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по 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ссылке или по 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QR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-коду из программы конференции. После семинара сборник будет разослан участникам и </w:t>
      </w:r>
      <w:r w:rsidR="0086175F" w:rsidRPr="00F35008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  <w:lang w:eastAsia="ru-RU"/>
        </w:rPr>
        <w:t xml:space="preserve">постатейно </w:t>
      </w:r>
      <w:r w:rsidRPr="00F35008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  <w:lang w:eastAsia="ru-RU"/>
        </w:rPr>
        <w:t>размещён в РИНЦ</w:t>
      </w:r>
      <w:r w:rsidRPr="000E1B2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  <w:r w:rsidR="0086175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</w:p>
    <w:p w:rsidR="008A1873" w:rsidRPr="008A1873" w:rsidRDefault="008A1873" w:rsidP="008A187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8A1873" w:rsidRDefault="008A1873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B665D" w:rsidRDefault="002B665D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B665D" w:rsidRPr="008A1873" w:rsidRDefault="002B665D" w:rsidP="008A187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A1873" w:rsidRPr="008A1873" w:rsidRDefault="008A1873" w:rsidP="00F8586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A1873">
        <w:rPr>
          <w:rFonts w:ascii="Times New Roman" w:hAnsi="Times New Roman" w:cs="Times New Roman"/>
          <w:b/>
          <w:bCs/>
          <w:sz w:val="24"/>
          <w:szCs w:val="24"/>
        </w:rPr>
        <w:t xml:space="preserve">Порядок </w:t>
      </w:r>
      <w:r w:rsidRPr="008A1873">
        <w:rPr>
          <w:rFonts w:ascii="Times New Roman" w:hAnsi="Times New Roman" w:cs="Times New Roman"/>
          <w:b/>
          <w:sz w:val="24"/>
          <w:szCs w:val="24"/>
        </w:rPr>
        <w:t>работы</w:t>
      </w:r>
      <w:r w:rsidRPr="008A1873">
        <w:rPr>
          <w:rFonts w:ascii="Times New Roman" w:hAnsi="Times New Roman" w:cs="Times New Roman"/>
          <w:b/>
          <w:bCs/>
          <w:sz w:val="24"/>
          <w:szCs w:val="24"/>
        </w:rPr>
        <w:t xml:space="preserve"> семинара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bCs/>
          <w:sz w:val="24"/>
          <w:szCs w:val="24"/>
        </w:rPr>
        <w:t>1.10.2026 г.</w:t>
      </w:r>
      <w:r w:rsidRPr="008A1873">
        <w:rPr>
          <w:rFonts w:ascii="Times New Roman" w:hAnsi="Times New Roman" w:cs="Times New Roman"/>
          <w:b/>
          <w:sz w:val="24"/>
          <w:szCs w:val="24"/>
        </w:rPr>
        <w:t>, четверг</w:t>
      </w:r>
    </w:p>
    <w:p w:rsidR="008A1873" w:rsidRPr="003B34C3" w:rsidRDefault="0066729C" w:rsidP="00F85866">
      <w:pPr>
        <w:tabs>
          <w:tab w:val="left" w:pos="851"/>
        </w:tabs>
        <w:spacing w:after="0" w:line="240" w:lineRule="auto"/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3B34C3">
        <w:rPr>
          <w:rFonts w:ascii="Times New Roman" w:hAnsi="Times New Roman" w:cs="Times New Roman"/>
          <w:sz w:val="24"/>
          <w:szCs w:val="24"/>
        </w:rPr>
        <w:t>Регистрация   8.30–9.3</w:t>
      </w:r>
      <w:r w:rsidR="008A1873" w:rsidRPr="003B34C3">
        <w:rPr>
          <w:rFonts w:ascii="Times New Roman" w:hAnsi="Times New Roman" w:cs="Times New Roman"/>
          <w:sz w:val="24"/>
          <w:szCs w:val="24"/>
        </w:rPr>
        <w:t xml:space="preserve">0 </w:t>
      </w:r>
    </w:p>
    <w:p w:rsidR="008A1873" w:rsidRPr="003B34C3" w:rsidRDefault="0066729C" w:rsidP="00F85866">
      <w:pPr>
        <w:tabs>
          <w:tab w:val="left" w:pos="851"/>
        </w:tabs>
        <w:spacing w:after="0" w:line="240" w:lineRule="auto"/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3B34C3">
        <w:rPr>
          <w:rFonts w:ascii="Times New Roman" w:hAnsi="Times New Roman" w:cs="Times New Roman"/>
          <w:sz w:val="24"/>
          <w:szCs w:val="24"/>
        </w:rPr>
        <w:t>Пленарное заседание   9.30–13.3</w:t>
      </w:r>
      <w:r w:rsidR="008A1873" w:rsidRPr="003B34C3">
        <w:rPr>
          <w:rFonts w:ascii="Times New Roman" w:hAnsi="Times New Roman" w:cs="Times New Roman"/>
          <w:sz w:val="24"/>
          <w:szCs w:val="24"/>
        </w:rPr>
        <w:t xml:space="preserve">0 </w:t>
      </w:r>
    </w:p>
    <w:p w:rsidR="008A1873" w:rsidRPr="003B34C3" w:rsidRDefault="0066729C" w:rsidP="00F85866">
      <w:pPr>
        <w:tabs>
          <w:tab w:val="left" w:pos="851"/>
        </w:tabs>
        <w:spacing w:after="0" w:line="240" w:lineRule="auto"/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3B34C3">
        <w:rPr>
          <w:rFonts w:ascii="Times New Roman" w:hAnsi="Times New Roman" w:cs="Times New Roman"/>
          <w:sz w:val="24"/>
          <w:szCs w:val="24"/>
        </w:rPr>
        <w:t>Обед 13.30–14.3</w:t>
      </w:r>
      <w:r w:rsidR="008A1873" w:rsidRPr="003B34C3">
        <w:rPr>
          <w:rFonts w:ascii="Times New Roman" w:hAnsi="Times New Roman" w:cs="Times New Roman"/>
          <w:sz w:val="24"/>
          <w:szCs w:val="24"/>
        </w:rPr>
        <w:t>0</w:t>
      </w:r>
    </w:p>
    <w:p w:rsidR="008A1873" w:rsidRPr="003B34C3" w:rsidRDefault="008A1873" w:rsidP="00F85866">
      <w:pPr>
        <w:tabs>
          <w:tab w:val="left" w:pos="851"/>
        </w:tabs>
        <w:spacing w:after="0" w:line="240" w:lineRule="auto"/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3B34C3">
        <w:rPr>
          <w:rFonts w:ascii="Times New Roman" w:hAnsi="Times New Roman" w:cs="Times New Roman"/>
          <w:sz w:val="24"/>
          <w:szCs w:val="24"/>
        </w:rPr>
        <w:t xml:space="preserve">Круглый стол </w:t>
      </w:r>
      <w:r w:rsidR="0066729C" w:rsidRPr="003B34C3">
        <w:rPr>
          <w:rFonts w:ascii="Times New Roman" w:hAnsi="Times New Roman" w:cs="Times New Roman"/>
          <w:sz w:val="24"/>
          <w:szCs w:val="24"/>
        </w:rPr>
        <w:t>по проблемам образования   14.30–16.0</w:t>
      </w:r>
      <w:r w:rsidRPr="003B34C3">
        <w:rPr>
          <w:rFonts w:ascii="Times New Roman" w:hAnsi="Times New Roman" w:cs="Times New Roman"/>
          <w:sz w:val="24"/>
          <w:szCs w:val="24"/>
        </w:rPr>
        <w:t>0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b/>
          <w:bCs/>
          <w:sz w:val="24"/>
          <w:szCs w:val="24"/>
        </w:rPr>
        <w:t> 2.10.2026 г.</w:t>
      </w:r>
      <w:r w:rsidRPr="008A1873">
        <w:rPr>
          <w:rFonts w:ascii="Times New Roman" w:hAnsi="Times New Roman" w:cs="Times New Roman"/>
          <w:b/>
          <w:sz w:val="24"/>
          <w:szCs w:val="24"/>
        </w:rPr>
        <w:t>, пятница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 xml:space="preserve">Секционные заседания   9.00–13.00 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 xml:space="preserve">Обед 13.00–14.00 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 xml:space="preserve">Секционные заседания   14.00–15.30 </w:t>
      </w:r>
    </w:p>
    <w:p w:rsidR="008A1873" w:rsidRPr="008A1873" w:rsidRDefault="008A1873" w:rsidP="00F85866">
      <w:pPr>
        <w:tabs>
          <w:tab w:val="left" w:pos="851"/>
        </w:tabs>
        <w:spacing w:after="0" w:line="24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8A1873">
        <w:rPr>
          <w:rFonts w:ascii="Times New Roman" w:hAnsi="Times New Roman" w:cs="Times New Roman"/>
          <w:sz w:val="24"/>
          <w:szCs w:val="24"/>
        </w:rPr>
        <w:t>Круглый стол по результатам</w:t>
      </w:r>
      <w:r w:rsidR="0066729C">
        <w:rPr>
          <w:rFonts w:ascii="Times New Roman" w:hAnsi="Times New Roman" w:cs="Times New Roman"/>
          <w:sz w:val="24"/>
          <w:szCs w:val="24"/>
        </w:rPr>
        <w:t xml:space="preserve"> проведения семинара 16.00–17.00</w:t>
      </w:r>
    </w:p>
    <w:p w:rsidR="008A1873" w:rsidRPr="00296092" w:rsidRDefault="008A1873" w:rsidP="00F85866">
      <w:p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092">
        <w:rPr>
          <w:rFonts w:ascii="Times New Roman" w:hAnsi="Times New Roman" w:cs="Times New Roman"/>
          <w:b/>
          <w:bCs/>
          <w:sz w:val="24"/>
          <w:szCs w:val="24"/>
        </w:rPr>
        <w:t> 3.10.2026 г.</w:t>
      </w:r>
      <w:r w:rsidRPr="00296092">
        <w:rPr>
          <w:rFonts w:ascii="Times New Roman" w:hAnsi="Times New Roman" w:cs="Times New Roman"/>
          <w:b/>
          <w:sz w:val="24"/>
          <w:szCs w:val="24"/>
        </w:rPr>
        <w:t>, суббота</w:t>
      </w:r>
      <w:r w:rsidRPr="0029609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54051" w:rsidRDefault="00454051" w:rsidP="00F85866">
      <w:pPr>
        <w:tabs>
          <w:tab w:val="left" w:pos="851"/>
        </w:tabs>
        <w:spacing w:after="0" w:line="240" w:lineRule="auto"/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Экскурсионная программа</w:t>
      </w:r>
    </w:p>
    <w:p w:rsidR="00C411DA" w:rsidRDefault="00C411DA" w:rsidP="00F858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33424" w:rsidRDefault="00DC2241" w:rsidP="003B34C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5008">
        <w:rPr>
          <w:rFonts w:ascii="Times New Roman" w:hAnsi="Times New Roman" w:cs="Times New Roman"/>
          <w:b/>
          <w:i/>
          <w:sz w:val="24"/>
          <w:szCs w:val="24"/>
        </w:rPr>
        <w:t>Куль</w:t>
      </w:r>
      <w:r w:rsidR="00454051" w:rsidRPr="00F35008">
        <w:rPr>
          <w:rFonts w:ascii="Times New Roman" w:hAnsi="Times New Roman" w:cs="Times New Roman"/>
          <w:b/>
          <w:i/>
          <w:sz w:val="24"/>
          <w:szCs w:val="24"/>
        </w:rPr>
        <w:t>т</w:t>
      </w:r>
      <w:r w:rsidRPr="00F35008">
        <w:rPr>
          <w:rFonts w:ascii="Times New Roman" w:hAnsi="Times New Roman" w:cs="Times New Roman"/>
          <w:b/>
          <w:i/>
          <w:sz w:val="24"/>
          <w:szCs w:val="24"/>
        </w:rPr>
        <w:t>урная программа</w:t>
      </w:r>
      <w:r w:rsidR="00454051">
        <w:rPr>
          <w:rFonts w:ascii="Times New Roman" w:hAnsi="Times New Roman" w:cs="Times New Roman"/>
          <w:sz w:val="24"/>
          <w:szCs w:val="24"/>
        </w:rPr>
        <w:t xml:space="preserve"> включает экскурсии по Самаре, в </w:t>
      </w:r>
      <w:r w:rsidR="00454051" w:rsidRPr="008A1873">
        <w:rPr>
          <w:rFonts w:ascii="Times New Roman" w:hAnsi="Times New Roman" w:cs="Times New Roman"/>
          <w:sz w:val="24"/>
          <w:szCs w:val="24"/>
        </w:rPr>
        <w:t>музей космонавтики С</w:t>
      </w:r>
      <w:r w:rsidR="00454051">
        <w:rPr>
          <w:rFonts w:ascii="Times New Roman" w:hAnsi="Times New Roman" w:cs="Times New Roman"/>
          <w:sz w:val="24"/>
          <w:szCs w:val="24"/>
        </w:rPr>
        <w:t>амарского университета, речную прогулку по Волге  и другие мероприятия.</w:t>
      </w:r>
    </w:p>
    <w:p w:rsidR="00454051" w:rsidRDefault="00454051" w:rsidP="003B34C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Согласно традициям Семинара планируется </w:t>
      </w:r>
      <w:r w:rsidRPr="00F35008">
        <w:rPr>
          <w:rFonts w:ascii="Times New Roman" w:hAnsi="Times New Roman" w:cs="Times New Roman"/>
          <w:b/>
          <w:i/>
          <w:sz w:val="24"/>
          <w:szCs w:val="24"/>
        </w:rPr>
        <w:t>дружеский ужин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8A187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B34C3" w:rsidRPr="008A1873" w:rsidRDefault="003B34C3" w:rsidP="003B34C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Даты и время проведения мероприятий культурной программы, а также дружеского ужина будут представлены в следующем информационном письме.</w:t>
      </w:r>
    </w:p>
    <w:p w:rsidR="00454051" w:rsidRDefault="00454051" w:rsidP="003B34C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00ABA" w:rsidRDefault="00100ABA" w:rsidP="00100ABA">
      <w:pPr>
        <w:tabs>
          <w:tab w:val="left" w:pos="851"/>
        </w:tabs>
        <w:spacing w:before="120" w:after="120" w:line="240" w:lineRule="auto"/>
        <w:ind w:left="992"/>
        <w:jc w:val="both"/>
        <w:rPr>
          <w:rFonts w:ascii="Times New Roman" w:hAnsi="Times New Roman" w:cs="Times New Roman"/>
          <w:b/>
          <w:iCs/>
          <w:sz w:val="24"/>
          <w:szCs w:val="24"/>
        </w:rPr>
      </w:pPr>
      <w:r w:rsidRPr="00A127A7">
        <w:rPr>
          <w:rFonts w:ascii="Times New Roman" w:hAnsi="Times New Roman" w:cs="Times New Roman"/>
          <w:b/>
          <w:iCs/>
          <w:sz w:val="24"/>
          <w:szCs w:val="24"/>
        </w:rPr>
        <w:t xml:space="preserve">По организационным вопросам </w:t>
      </w:r>
      <w:r>
        <w:rPr>
          <w:rFonts w:ascii="Times New Roman" w:hAnsi="Times New Roman" w:cs="Times New Roman"/>
          <w:b/>
          <w:iCs/>
          <w:sz w:val="24"/>
          <w:szCs w:val="24"/>
        </w:rPr>
        <w:t xml:space="preserve">можно </w:t>
      </w:r>
      <w:r w:rsidRPr="00A127A7">
        <w:rPr>
          <w:rFonts w:ascii="Times New Roman" w:hAnsi="Times New Roman" w:cs="Times New Roman"/>
          <w:b/>
          <w:iCs/>
          <w:sz w:val="24"/>
          <w:szCs w:val="24"/>
        </w:rPr>
        <w:t>обращаться:</w:t>
      </w:r>
    </w:p>
    <w:p w:rsidR="003A40B9" w:rsidRDefault="003A40B9" w:rsidP="003A40B9">
      <w:pPr>
        <w:tabs>
          <w:tab w:val="left" w:pos="851"/>
        </w:tabs>
        <w:spacing w:before="120" w:after="12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н</w:t>
      </w:r>
      <w:r w:rsidR="00F00E27" w:rsidRPr="00F00E27">
        <w:rPr>
          <w:rFonts w:ascii="Times New Roman" w:hAnsi="Times New Roman" w:cs="Times New Roman"/>
          <w:iCs/>
          <w:sz w:val="24"/>
          <w:szCs w:val="24"/>
        </w:rPr>
        <w:t>а электронную почту</w:t>
      </w:r>
      <w:r w:rsidR="00F00E27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сайта Семинара</w:t>
      </w:r>
      <w:r w:rsidR="00F00E27">
        <w:rPr>
          <w:rFonts w:ascii="Times New Roman" w:hAnsi="Times New Roman" w:cs="Times New Roman"/>
          <w:iCs/>
          <w:sz w:val="24"/>
          <w:szCs w:val="24"/>
        </w:rPr>
        <w:t>:</w:t>
      </w:r>
      <w:r w:rsidR="00F00E27" w:rsidRPr="00F00E27">
        <w:rPr>
          <w:rFonts w:ascii="Times New Roman" w:hAnsi="Times New Roman" w:cs="Times New Roman"/>
        </w:rPr>
        <w:t xml:space="preserve"> </w:t>
      </w:r>
      <w:hyperlink r:id="rId13" w:history="1">
        <w:r w:rsidR="00F00E27" w:rsidRPr="004E02ED">
          <w:rPr>
            <w:rStyle w:val="a7"/>
            <w:rFonts w:ascii="Times New Roman" w:hAnsi="Times New Roman" w:cs="Times New Roman"/>
            <w:lang w:val="en-US"/>
          </w:rPr>
          <w:t>contact</w:t>
        </w:r>
        <w:r w:rsidR="00F00E27" w:rsidRPr="004E02ED">
          <w:rPr>
            <w:rStyle w:val="a7"/>
            <w:rFonts w:ascii="Times New Roman" w:hAnsi="Times New Roman" w:cs="Times New Roman"/>
          </w:rPr>
          <w:t>@</w:t>
        </w:r>
        <w:proofErr w:type="spellStart"/>
        <w:r w:rsidR="00F00E27" w:rsidRPr="004E02ED">
          <w:rPr>
            <w:rStyle w:val="a7"/>
            <w:rFonts w:ascii="Times New Roman" w:hAnsi="Times New Roman" w:cs="Times New Roman"/>
            <w:lang w:val="en-US"/>
          </w:rPr>
          <w:t>ismiem</w:t>
        </w:r>
        <w:proofErr w:type="spellEnd"/>
        <w:r w:rsidR="00F00E27" w:rsidRPr="004E02ED">
          <w:rPr>
            <w:rStyle w:val="a7"/>
            <w:rFonts w:ascii="Times New Roman" w:hAnsi="Times New Roman" w:cs="Times New Roman"/>
          </w:rPr>
          <w:t>.</w:t>
        </w:r>
        <w:r w:rsidR="00F00E27" w:rsidRPr="004E02ED">
          <w:rPr>
            <w:rStyle w:val="a7"/>
            <w:rFonts w:ascii="Times New Roman" w:hAnsi="Times New Roman" w:cs="Times New Roman"/>
            <w:lang w:val="en-US"/>
          </w:rPr>
          <w:t>org</w:t>
        </w:r>
      </w:hyperlink>
      <w:r w:rsidR="00F00E27">
        <w:rPr>
          <w:rFonts w:ascii="Times New Roman" w:hAnsi="Times New Roman" w:cs="Times New Roman"/>
          <w:iCs/>
          <w:sz w:val="24"/>
          <w:szCs w:val="24"/>
        </w:rPr>
        <w:t xml:space="preserve"> </w:t>
      </w:r>
    </w:p>
    <w:p w:rsidR="00F00E27" w:rsidRPr="00F00E27" w:rsidRDefault="003A40B9" w:rsidP="003A40B9">
      <w:pPr>
        <w:tabs>
          <w:tab w:val="left" w:pos="851"/>
        </w:tabs>
        <w:spacing w:before="120" w:after="120" w:line="240" w:lineRule="auto"/>
        <w:jc w:val="both"/>
        <w:rPr>
          <w:rFonts w:ascii="Times New Roman" w:hAnsi="Times New Roman" w:cs="Times New Roman"/>
          <w:iCs/>
          <w:spacing w:val="-4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или по тел. </w:t>
      </w:r>
      <w:r w:rsidRPr="00F00E27">
        <w:rPr>
          <w:rFonts w:ascii="Times New Roman" w:hAnsi="Times New Roman" w:cs="Times New Roman"/>
          <w:iCs/>
          <w:spacing w:val="-4"/>
          <w:sz w:val="24"/>
          <w:szCs w:val="24"/>
        </w:rPr>
        <w:t>8-927-650-32-93</w:t>
      </w:r>
      <w:r>
        <w:rPr>
          <w:rFonts w:ascii="Times New Roman" w:hAnsi="Times New Roman" w:cs="Times New Roman"/>
          <w:iCs/>
          <w:spacing w:val="-4"/>
          <w:sz w:val="24"/>
          <w:szCs w:val="24"/>
        </w:rPr>
        <w:t xml:space="preserve"> ( </w:t>
      </w:r>
      <w:r>
        <w:rPr>
          <w:rFonts w:ascii="Times New Roman" w:hAnsi="Times New Roman" w:cs="Times New Roman"/>
          <w:spacing w:val="-4"/>
          <w:sz w:val="24"/>
          <w:szCs w:val="24"/>
        </w:rPr>
        <w:t>Богданов Сергей Николаевич).</w:t>
      </w:r>
    </w:p>
    <w:p w:rsidR="006F7F72" w:rsidRPr="00A127A7" w:rsidRDefault="00100ABA" w:rsidP="006F7F72">
      <w:pPr>
        <w:pStyle w:val="ajus"/>
        <w:spacing w:before="0" w:beforeAutospacing="0" w:after="0" w:afterAutospacing="0"/>
        <w:jc w:val="right"/>
        <w:rPr>
          <w:iCs/>
        </w:rPr>
      </w:pPr>
      <w:r w:rsidRPr="00100ABA">
        <w:rPr>
          <w:iCs/>
          <w:color w:val="FF0000"/>
          <w:spacing w:val="-4"/>
        </w:rPr>
        <w:br/>
      </w:r>
      <w:r w:rsidR="006F7F72" w:rsidRPr="00A127A7">
        <w:rPr>
          <w:iCs/>
        </w:rPr>
        <w:t>Приложение</w:t>
      </w:r>
      <w:r w:rsidR="006F7F72">
        <w:rPr>
          <w:iCs/>
        </w:rPr>
        <w:t xml:space="preserve"> 1</w:t>
      </w:r>
    </w:p>
    <w:p w:rsidR="006F7F72" w:rsidRDefault="006F7F72" w:rsidP="006F7F72">
      <w:pPr>
        <w:pStyle w:val="ajus"/>
        <w:spacing w:before="0" w:beforeAutospacing="0" w:after="0" w:afterAutospacing="0"/>
        <w:jc w:val="center"/>
        <w:rPr>
          <w:b/>
          <w:iCs/>
        </w:rPr>
      </w:pPr>
      <w:r w:rsidRPr="00A127A7">
        <w:rPr>
          <w:b/>
          <w:iCs/>
        </w:rPr>
        <w:t>Заявка на участие</w:t>
      </w:r>
    </w:p>
    <w:p w:rsidR="00175BE6" w:rsidRPr="00823224" w:rsidRDefault="00175BE6" w:rsidP="004375F9">
      <w:pPr>
        <w:pStyle w:val="ajus"/>
        <w:spacing w:before="120" w:beforeAutospacing="0" w:after="120" w:afterAutospacing="0"/>
        <w:jc w:val="both"/>
      </w:pPr>
      <w:r>
        <w:t xml:space="preserve">Для успешной регистрации на сайте </w:t>
      </w:r>
      <w:hyperlink r:id="rId14" w:history="1">
        <w:r w:rsidRPr="00150261">
          <w:rPr>
            <w:rStyle w:val="a7"/>
          </w:rPr>
          <w:t>https://scide</w:t>
        </w:r>
        <w:r w:rsidRPr="00150261">
          <w:rPr>
            <w:rStyle w:val="a7"/>
          </w:rPr>
          <w:t>c</w:t>
        </w:r>
        <w:r w:rsidRPr="00150261">
          <w:rPr>
            <w:rStyle w:val="a7"/>
          </w:rPr>
          <w:t>k.ru/ismiem2026/</w:t>
        </w:r>
      </w:hyperlink>
      <w:r>
        <w:t xml:space="preserve"> необходимо выбрать «Регистрация» либо «Вход»</w:t>
      </w:r>
      <w:r w:rsidR="00FD2728">
        <w:t>, в правом нижн</w:t>
      </w:r>
      <w:r w:rsidR="00332F87">
        <w:t>е</w:t>
      </w:r>
      <w:r w:rsidR="00FD2728">
        <w:t xml:space="preserve">м углу открывшейся формы нажать ссылку «Создать», ввести </w:t>
      </w:r>
      <w:r w:rsidR="00FD2728">
        <w:rPr>
          <w:lang w:val="en-US"/>
        </w:rPr>
        <w:t>E</w:t>
      </w:r>
      <w:r w:rsidR="00FD2728" w:rsidRPr="00FD2728">
        <w:t>-</w:t>
      </w:r>
      <w:r w:rsidR="00FD2728">
        <w:rPr>
          <w:lang w:val="en-US"/>
        </w:rPr>
        <w:t>mail</w:t>
      </w:r>
      <w:r w:rsidR="00FD2728">
        <w:t xml:space="preserve"> и пароль для создания </w:t>
      </w:r>
      <w:proofErr w:type="spellStart"/>
      <w:r w:rsidR="00FD2728">
        <w:t>аккаунта</w:t>
      </w:r>
      <w:proofErr w:type="spellEnd"/>
      <w:r w:rsidR="00FD2728">
        <w:t xml:space="preserve">. После этого на указанную электронную  почту придет письмо для подтверждения  </w:t>
      </w:r>
      <w:r w:rsidR="00FD2728">
        <w:rPr>
          <w:lang w:val="en-US"/>
        </w:rPr>
        <w:t>E</w:t>
      </w:r>
      <w:r w:rsidR="00FD2728" w:rsidRPr="00FD2728">
        <w:t>-</w:t>
      </w:r>
      <w:r w:rsidR="00FD2728">
        <w:rPr>
          <w:lang w:val="en-US"/>
        </w:rPr>
        <w:t>mail</w:t>
      </w:r>
      <w:r w:rsidR="00FD2728">
        <w:t>. После</w:t>
      </w:r>
      <w:r w:rsidR="004375F9">
        <w:t xml:space="preserve"> подтверждения адреса почты</w:t>
      </w:r>
      <w:r w:rsidR="00FD2728">
        <w:t xml:space="preserve"> можно входить в </w:t>
      </w:r>
      <w:proofErr w:type="spellStart"/>
      <w:r w:rsidR="00FD2728">
        <w:t>аккаунт</w:t>
      </w:r>
      <w:proofErr w:type="spellEnd"/>
      <w:r w:rsidR="00FD2728">
        <w:t xml:space="preserve"> на сайте и заполнять регистрационную форму. </w:t>
      </w:r>
      <w:r w:rsidR="00823224">
        <w:t xml:space="preserve">Для этого в конференции </w:t>
      </w:r>
      <w:r w:rsidR="00823224">
        <w:rPr>
          <w:lang w:val="en-US"/>
        </w:rPr>
        <w:t>ISMIEM</w:t>
      </w:r>
      <w:r w:rsidR="00823224" w:rsidRPr="00823224">
        <w:t xml:space="preserve"> </w:t>
      </w:r>
      <w:r w:rsidR="00823224">
        <w:t>в верхней строке меню выбрать «Регистрация»</w:t>
      </w:r>
      <w:r w:rsidR="004375F9">
        <w:t>.</w:t>
      </w:r>
    </w:p>
    <w:p w:rsidR="006F7F72" w:rsidRPr="00FB2DF8" w:rsidRDefault="006F7F72" w:rsidP="006F7F72">
      <w:pPr>
        <w:pStyle w:val="ajus"/>
        <w:spacing w:before="120" w:beforeAutospacing="0" w:after="120" w:afterAutospacing="0"/>
        <w:rPr>
          <w:b/>
          <w:iCs/>
        </w:rPr>
      </w:pPr>
      <w:r w:rsidRPr="00FB2DF8">
        <w:rPr>
          <w:b/>
          <w:iCs/>
        </w:rPr>
        <w:t>Содержание заявки</w:t>
      </w:r>
      <w:r>
        <w:rPr>
          <w:b/>
          <w:iCs/>
        </w:rPr>
        <w:t xml:space="preserve"> </w:t>
      </w:r>
      <w:r w:rsidRPr="00FB2DF8">
        <w:rPr>
          <w:bCs/>
          <w:iCs/>
        </w:rPr>
        <w:t xml:space="preserve">(на случай отсутствия возможности </w:t>
      </w:r>
      <w:r>
        <w:rPr>
          <w:bCs/>
          <w:iCs/>
        </w:rPr>
        <w:t>использования регистрационной формы</w:t>
      </w:r>
      <w:r w:rsidRPr="00FB2DF8">
        <w:rPr>
          <w:bCs/>
          <w:iCs/>
        </w:rPr>
        <w:t>)</w:t>
      </w:r>
    </w:p>
    <w:tbl>
      <w:tblPr>
        <w:tblStyle w:val="a9"/>
        <w:tblW w:w="0" w:type="auto"/>
        <w:tblLook w:val="04A0"/>
      </w:tblPr>
      <w:tblGrid>
        <w:gridCol w:w="6091"/>
        <w:gridCol w:w="3254"/>
      </w:tblGrid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127A7">
              <w:rPr>
                <w:iCs/>
              </w:rPr>
              <w:t>Фамилия, имя, отчество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870F8">
              <w:rPr>
                <w:iCs/>
              </w:rPr>
              <w:t>Полное название учреждения образования, организации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870F8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>
              <w:rPr>
                <w:iCs/>
              </w:rPr>
              <w:t>Город, страна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127A7">
              <w:rPr>
                <w:iCs/>
              </w:rPr>
              <w:t>Ученая степень/звание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127A7">
              <w:rPr>
                <w:iCs/>
              </w:rPr>
              <w:t>Должность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proofErr w:type="spellStart"/>
            <w:r w:rsidRPr="00A127A7">
              <w:rPr>
                <w:iCs/>
              </w:rPr>
              <w:t>E-mail</w:t>
            </w:r>
            <w:proofErr w:type="spellEnd"/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127A7">
              <w:rPr>
                <w:iCs/>
              </w:rPr>
              <w:t>Контактные телефоны (с кодом города)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>
              <w:rPr>
                <w:iCs/>
              </w:rPr>
              <w:t>Форма участия (очная/дистанционная)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proofErr w:type="gramStart"/>
            <w:r>
              <w:rPr>
                <w:iCs/>
              </w:rPr>
              <w:t>Степень участия (</w:t>
            </w:r>
            <w:r w:rsidRPr="00A870F8">
              <w:rPr>
                <w:iCs/>
              </w:rPr>
              <w:t>доклад и публикация</w:t>
            </w:r>
            <w:r>
              <w:rPr>
                <w:iCs/>
              </w:rPr>
              <w:t> / </w:t>
            </w:r>
            <w:r w:rsidRPr="00A870F8">
              <w:rPr>
                <w:iCs/>
              </w:rPr>
              <w:t>только доклад</w:t>
            </w:r>
            <w:r>
              <w:rPr>
                <w:iCs/>
              </w:rPr>
              <w:t> / </w:t>
            </w:r>
            <w:r w:rsidRPr="00A870F8">
              <w:rPr>
                <w:iCs/>
              </w:rPr>
              <w:t>только публикация</w:t>
            </w:r>
            <w:r>
              <w:rPr>
                <w:iCs/>
              </w:rPr>
              <w:t> / </w:t>
            </w:r>
            <w:r w:rsidRPr="00A870F8">
              <w:rPr>
                <w:iCs/>
              </w:rPr>
              <w:t>без доклада и публикации.</w:t>
            </w:r>
            <w:proofErr w:type="gramEnd"/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>
              <w:rPr>
                <w:iCs/>
              </w:rPr>
              <w:t>Название секции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  <w:tr w:rsidR="006F7F72" w:rsidRPr="00A127A7" w:rsidTr="00E24073">
        <w:tc>
          <w:tcPr>
            <w:tcW w:w="6091" w:type="dxa"/>
          </w:tcPr>
          <w:p w:rsidR="006F7F72" w:rsidRDefault="006F7F72" w:rsidP="00E24073">
            <w:pPr>
              <w:pStyle w:val="ajus"/>
              <w:spacing w:before="0" w:beforeAutospacing="0" w:after="0" w:afterAutospacing="0"/>
              <w:rPr>
                <w:iCs/>
              </w:rPr>
            </w:pPr>
            <w:r w:rsidRPr="00A870F8">
              <w:rPr>
                <w:iCs/>
              </w:rPr>
              <w:t>Название доклада и</w:t>
            </w:r>
            <w:r>
              <w:rPr>
                <w:iCs/>
              </w:rPr>
              <w:t> </w:t>
            </w:r>
            <w:r w:rsidRPr="00A870F8">
              <w:rPr>
                <w:iCs/>
              </w:rPr>
              <w:t>/</w:t>
            </w:r>
            <w:r>
              <w:rPr>
                <w:iCs/>
              </w:rPr>
              <w:t> </w:t>
            </w:r>
            <w:r w:rsidRPr="00A870F8">
              <w:rPr>
                <w:iCs/>
              </w:rPr>
              <w:t>или публикации</w:t>
            </w:r>
          </w:p>
        </w:tc>
        <w:tc>
          <w:tcPr>
            <w:tcW w:w="3254" w:type="dxa"/>
          </w:tcPr>
          <w:p w:rsidR="006F7F72" w:rsidRPr="00A127A7" w:rsidRDefault="006F7F72" w:rsidP="00E24073">
            <w:pPr>
              <w:pStyle w:val="ajus"/>
              <w:spacing w:before="0" w:beforeAutospacing="0" w:after="0" w:afterAutospacing="0"/>
              <w:jc w:val="center"/>
              <w:rPr>
                <w:iCs/>
              </w:rPr>
            </w:pPr>
          </w:p>
        </w:tc>
      </w:tr>
    </w:tbl>
    <w:p w:rsidR="006F7F72" w:rsidRDefault="006F7F72" w:rsidP="006F7F72">
      <w:pPr>
        <w:pStyle w:val="ajus"/>
        <w:spacing w:before="0" w:beforeAutospacing="0" w:after="0" w:afterAutospacing="0"/>
        <w:jc w:val="center"/>
        <w:rPr>
          <w:iCs/>
        </w:rPr>
      </w:pPr>
    </w:p>
    <w:p w:rsidR="004E02ED" w:rsidRPr="00AE46E9" w:rsidRDefault="004E02ED" w:rsidP="00100ABA">
      <w:pPr>
        <w:tabs>
          <w:tab w:val="left" w:pos="709"/>
        </w:tabs>
        <w:spacing w:after="0"/>
        <w:ind w:firstLine="70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100ABA" w:rsidRDefault="00100ABA" w:rsidP="00F858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00ABA" w:rsidRPr="00A127A7" w:rsidRDefault="00100ABA" w:rsidP="00100ABA">
      <w:pPr>
        <w:pStyle w:val="ajus"/>
        <w:spacing w:before="0" w:beforeAutospacing="0" w:after="0" w:afterAutospacing="0"/>
        <w:jc w:val="right"/>
        <w:rPr>
          <w:iCs/>
        </w:rPr>
      </w:pPr>
      <w:r>
        <w:rPr>
          <w:iCs/>
        </w:rPr>
        <w:t xml:space="preserve">Приложение </w:t>
      </w:r>
      <w:r w:rsidR="006F7F72">
        <w:rPr>
          <w:iCs/>
        </w:rPr>
        <w:t>2</w:t>
      </w:r>
    </w:p>
    <w:p w:rsidR="00100ABA" w:rsidRPr="00A127A7" w:rsidRDefault="00100ABA" w:rsidP="00100ABA">
      <w:pPr>
        <w:spacing w:after="0"/>
        <w:jc w:val="center"/>
        <w:rPr>
          <w:rFonts w:ascii="Times New Roman" w:hAnsi="Times New Roman" w:cs="Times New Roman"/>
          <w:b/>
          <w:iCs/>
          <w:sz w:val="24"/>
          <w:szCs w:val="24"/>
        </w:rPr>
      </w:pPr>
      <w:r w:rsidRPr="00A127A7">
        <w:rPr>
          <w:rFonts w:ascii="Times New Roman" w:hAnsi="Times New Roman" w:cs="Times New Roman"/>
          <w:b/>
          <w:iCs/>
          <w:sz w:val="24"/>
          <w:szCs w:val="24"/>
        </w:rPr>
        <w:t>Порядок оформления работы</w:t>
      </w:r>
    </w:p>
    <w:p w:rsidR="00100ABA" w:rsidRPr="00A127A7" w:rsidRDefault="00100ABA" w:rsidP="00100ABA">
      <w:pPr>
        <w:spacing w:after="0"/>
        <w:ind w:left="284" w:hanging="284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 xml:space="preserve">1. Название статьи (по центру, жирными заглавными буквами).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>2. Сведения об автор</w:t>
      </w:r>
      <w:proofErr w:type="gramStart"/>
      <w:r w:rsidRPr="00A127A7">
        <w:rPr>
          <w:rFonts w:ascii="Times New Roman" w:hAnsi="Times New Roman" w:cs="Times New Roman"/>
          <w:iCs/>
          <w:sz w:val="24"/>
          <w:szCs w:val="24"/>
        </w:rPr>
        <w:t>е(</w:t>
      </w:r>
      <w:proofErr w:type="gramEnd"/>
      <w:r w:rsidRPr="00A127A7">
        <w:rPr>
          <w:rFonts w:ascii="Times New Roman" w:hAnsi="Times New Roman" w:cs="Times New Roman"/>
          <w:iCs/>
          <w:sz w:val="24"/>
          <w:szCs w:val="24"/>
        </w:rPr>
        <w:t xml:space="preserve">ах) (фамилия и инициалы, ученая степень, звание, место работы, город, </w:t>
      </w:r>
      <w:r>
        <w:rPr>
          <w:rFonts w:ascii="Times New Roman" w:hAnsi="Times New Roman" w:cs="Times New Roman"/>
          <w:iCs/>
          <w:sz w:val="24"/>
          <w:szCs w:val="24"/>
        </w:rPr>
        <w:t xml:space="preserve">страна, </w:t>
      </w:r>
      <w:proofErr w:type="spellStart"/>
      <w:r w:rsidRPr="00A127A7">
        <w:rPr>
          <w:rFonts w:ascii="Times New Roman" w:hAnsi="Times New Roman" w:cs="Times New Roman"/>
          <w:iCs/>
          <w:sz w:val="24"/>
          <w:szCs w:val="24"/>
        </w:rPr>
        <w:t>e-mail</w:t>
      </w:r>
      <w:proofErr w:type="spellEnd"/>
      <w:r w:rsidRPr="00A127A7">
        <w:rPr>
          <w:rFonts w:ascii="Times New Roman" w:hAnsi="Times New Roman" w:cs="Times New Roman"/>
          <w:iCs/>
          <w:sz w:val="24"/>
          <w:szCs w:val="24"/>
        </w:rPr>
        <w:t xml:space="preserve">).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 xml:space="preserve">3. Аннотация (объемом не более 5 предложений).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 xml:space="preserve">4. Ключевые слова (не более 10 слов).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>5. Все вышеперечисленные сведения дублируются на английском языке (</w:t>
      </w:r>
      <w:proofErr w:type="gramStart"/>
      <w:r w:rsidRPr="00A127A7">
        <w:rPr>
          <w:rFonts w:ascii="Times New Roman" w:hAnsi="Times New Roman" w:cs="Times New Roman"/>
          <w:iCs/>
          <w:sz w:val="24"/>
          <w:szCs w:val="24"/>
        </w:rPr>
        <w:t>см</w:t>
      </w:r>
      <w:proofErr w:type="gramEnd"/>
      <w:r w:rsidRPr="00A127A7">
        <w:rPr>
          <w:rFonts w:ascii="Times New Roman" w:hAnsi="Times New Roman" w:cs="Times New Roman"/>
          <w:iCs/>
          <w:sz w:val="24"/>
          <w:szCs w:val="24"/>
        </w:rPr>
        <w:t xml:space="preserve">. </w:t>
      </w:r>
      <w:r w:rsidRPr="00327629">
        <w:rPr>
          <w:rFonts w:ascii="Times New Roman" w:hAnsi="Times New Roman" w:cs="Times New Roman"/>
          <w:iCs/>
          <w:sz w:val="24"/>
          <w:szCs w:val="24"/>
        </w:rPr>
        <w:t xml:space="preserve">образец оформления </w:t>
      </w:r>
      <w:r>
        <w:rPr>
          <w:rFonts w:ascii="Times New Roman" w:hAnsi="Times New Roman" w:cs="Times New Roman"/>
          <w:iCs/>
          <w:sz w:val="24"/>
          <w:szCs w:val="24"/>
        </w:rPr>
        <w:t>в приложении</w:t>
      </w:r>
      <w:r w:rsidRPr="00A127A7">
        <w:rPr>
          <w:rFonts w:ascii="Times New Roman" w:hAnsi="Times New Roman" w:cs="Times New Roman"/>
          <w:iCs/>
          <w:sz w:val="24"/>
          <w:szCs w:val="24"/>
        </w:rPr>
        <w:t xml:space="preserve">).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>6. В конце приводится список литературы в алфавитном порядке (размер</w:t>
      </w:r>
      <w:r>
        <w:rPr>
          <w:rFonts w:ascii="Times New Roman" w:hAnsi="Times New Roman" w:cs="Times New Roman"/>
          <w:iCs/>
          <w:sz w:val="24"/>
          <w:szCs w:val="24"/>
        </w:rPr>
        <w:t xml:space="preserve"> шрифта – 11</w:t>
      </w:r>
      <w:r w:rsidRPr="00A127A7">
        <w:rPr>
          <w:rFonts w:ascii="Times New Roman" w:hAnsi="Times New Roman" w:cs="Times New Roman"/>
          <w:iCs/>
          <w:sz w:val="24"/>
          <w:szCs w:val="24"/>
        </w:rPr>
        <w:t>).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 xml:space="preserve">7. Требования к формату текста работ: </w:t>
      </w:r>
      <w:proofErr w:type="spellStart"/>
      <w:r w:rsidRPr="00A127A7">
        <w:rPr>
          <w:rFonts w:ascii="Times New Roman" w:hAnsi="Times New Roman" w:cs="Times New Roman"/>
          <w:iCs/>
          <w:sz w:val="24"/>
          <w:szCs w:val="24"/>
        </w:rPr>
        <w:t>Microsoft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127A7">
        <w:rPr>
          <w:rFonts w:ascii="Times New Roman" w:hAnsi="Times New Roman" w:cs="Times New Roman"/>
          <w:iCs/>
          <w:sz w:val="24"/>
          <w:szCs w:val="24"/>
        </w:rPr>
        <w:t>Word</w:t>
      </w:r>
      <w:proofErr w:type="spellEnd"/>
      <w:r w:rsidRPr="00A127A7">
        <w:rPr>
          <w:rFonts w:ascii="Times New Roman" w:hAnsi="Times New Roman" w:cs="Times New Roman"/>
          <w:iCs/>
          <w:sz w:val="24"/>
          <w:szCs w:val="24"/>
        </w:rPr>
        <w:t>, формат А</w:t>
      </w:r>
      <w:proofErr w:type="gramStart"/>
      <w:r w:rsidRPr="00A127A7">
        <w:rPr>
          <w:rFonts w:ascii="Times New Roman" w:hAnsi="Times New Roman" w:cs="Times New Roman"/>
          <w:iCs/>
          <w:sz w:val="24"/>
          <w:szCs w:val="24"/>
        </w:rPr>
        <w:t>4</w:t>
      </w:r>
      <w:proofErr w:type="gramEnd"/>
      <w:r w:rsidRPr="00A127A7">
        <w:rPr>
          <w:rFonts w:ascii="Times New Roman" w:hAnsi="Times New Roman" w:cs="Times New Roman"/>
          <w:iCs/>
          <w:sz w:val="24"/>
          <w:szCs w:val="24"/>
        </w:rPr>
        <w:t xml:space="preserve">, книжная ориентация, шрифт </w:t>
      </w:r>
      <w:proofErr w:type="spellStart"/>
      <w:r w:rsidRPr="00A127A7">
        <w:rPr>
          <w:rFonts w:ascii="Times New Roman" w:hAnsi="Times New Roman" w:cs="Times New Roman"/>
          <w:iCs/>
          <w:sz w:val="24"/>
          <w:szCs w:val="24"/>
        </w:rPr>
        <w:t>Times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127A7">
        <w:rPr>
          <w:rFonts w:ascii="Times New Roman" w:hAnsi="Times New Roman" w:cs="Times New Roman"/>
          <w:iCs/>
          <w:sz w:val="24"/>
          <w:szCs w:val="24"/>
        </w:rPr>
        <w:t>New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752027">
        <w:rPr>
          <w:rFonts w:ascii="Times New Roman" w:hAnsi="Times New Roman" w:cs="Times New Roman"/>
          <w:iCs/>
          <w:sz w:val="24"/>
          <w:szCs w:val="24"/>
        </w:rPr>
        <w:t>Roman</w:t>
      </w:r>
      <w:proofErr w:type="spellEnd"/>
      <w:r w:rsidRPr="00752027">
        <w:rPr>
          <w:rFonts w:ascii="Times New Roman" w:hAnsi="Times New Roman" w:cs="Times New Roman"/>
          <w:iCs/>
          <w:sz w:val="24"/>
          <w:szCs w:val="24"/>
        </w:rPr>
        <w:t>, размер шрифта – 1</w:t>
      </w:r>
      <w:r>
        <w:rPr>
          <w:rFonts w:ascii="Times New Roman" w:hAnsi="Times New Roman" w:cs="Times New Roman"/>
          <w:iCs/>
          <w:sz w:val="24"/>
          <w:szCs w:val="24"/>
        </w:rPr>
        <w:t>2</w:t>
      </w:r>
      <w:r w:rsidRPr="00752027">
        <w:rPr>
          <w:rFonts w:ascii="Times New Roman" w:hAnsi="Times New Roman" w:cs="Times New Roman"/>
          <w:iCs/>
          <w:sz w:val="24"/>
          <w:szCs w:val="24"/>
        </w:rPr>
        <w:t xml:space="preserve">, все </w:t>
      </w:r>
      <w:r w:rsidRPr="00A127A7">
        <w:rPr>
          <w:rFonts w:ascii="Times New Roman" w:hAnsi="Times New Roman" w:cs="Times New Roman"/>
          <w:iCs/>
          <w:sz w:val="24"/>
          <w:szCs w:val="24"/>
        </w:rPr>
        <w:t>поля по 2,5 см, межстрочный интервал 1,15. Страницы не нумеровать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 w:rsidRPr="00A127A7">
        <w:rPr>
          <w:rFonts w:ascii="Times New Roman" w:hAnsi="Times New Roman" w:cs="Times New Roman"/>
          <w:iCs/>
          <w:sz w:val="24"/>
          <w:szCs w:val="24"/>
        </w:rPr>
        <w:t xml:space="preserve">выравнивание текста – по ширине страницы, отступ первой строки абзаца – 1,25 см. </w:t>
      </w:r>
      <w:r>
        <w:rPr>
          <w:rFonts w:ascii="Times New Roman" w:hAnsi="Times New Roman" w:cs="Times New Roman"/>
          <w:iCs/>
          <w:sz w:val="24"/>
          <w:szCs w:val="24"/>
        </w:rPr>
        <w:t>Переносы в словах не ставить.</w:t>
      </w:r>
      <w:r w:rsidRPr="00A127A7">
        <w:rPr>
          <w:rFonts w:ascii="Times New Roman" w:hAnsi="Times New Roman" w:cs="Times New Roman"/>
          <w:iCs/>
          <w:sz w:val="24"/>
          <w:szCs w:val="24"/>
        </w:rPr>
        <w:t xml:space="preserve"> </w:t>
      </w:r>
    </w:p>
    <w:p w:rsidR="00100ABA" w:rsidRPr="00A127A7" w:rsidRDefault="00100ABA" w:rsidP="00100ABA">
      <w:pPr>
        <w:spacing w:after="0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127A7">
        <w:rPr>
          <w:rFonts w:ascii="Times New Roman" w:hAnsi="Times New Roman" w:cs="Times New Roman"/>
          <w:iCs/>
          <w:sz w:val="24"/>
          <w:szCs w:val="24"/>
        </w:rPr>
        <w:t>8. Объем статьи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127A7">
        <w:rPr>
          <w:rFonts w:ascii="Times New Roman" w:hAnsi="Times New Roman" w:cs="Times New Roman"/>
          <w:iCs/>
          <w:sz w:val="24"/>
          <w:szCs w:val="24"/>
        </w:rPr>
        <w:t>не более 4 страниц. Представляемый материал должен быть оригинальным, не опубликованным ранее в других печатных изданиях.</w:t>
      </w:r>
    </w:p>
    <w:p w:rsidR="00100ABA" w:rsidRPr="00A26FCC" w:rsidRDefault="00100ABA" w:rsidP="00100ABA">
      <w:pPr>
        <w:pStyle w:val="ajus"/>
        <w:spacing w:before="0" w:beforeAutospacing="0" w:after="0" w:afterAutospacing="0"/>
        <w:jc w:val="center"/>
        <w:rPr>
          <w:iCs/>
        </w:rPr>
      </w:pPr>
    </w:p>
    <w:p w:rsidR="00100ABA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Cs/>
        </w:rPr>
      </w:pPr>
    </w:p>
    <w:p w:rsidR="00100ABA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Cs/>
        </w:rPr>
      </w:pPr>
    </w:p>
    <w:p w:rsidR="00100ABA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Cs/>
        </w:rPr>
      </w:pPr>
    </w:p>
    <w:p w:rsidR="00100ABA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Cs/>
        </w:rPr>
      </w:pPr>
    </w:p>
    <w:p w:rsidR="00100ABA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Cs/>
        </w:rPr>
      </w:pPr>
      <w:r w:rsidRPr="00752027">
        <w:rPr>
          <w:b/>
          <w:iCs/>
        </w:rPr>
        <w:t>Образец оформления</w:t>
      </w:r>
    </w:p>
    <w:p w:rsidR="00100ABA" w:rsidRPr="00327629" w:rsidRDefault="00100ABA" w:rsidP="00100ABA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27629">
        <w:rPr>
          <w:rFonts w:ascii="Times New Roman" w:hAnsi="Times New Roman" w:cs="Times New Roman"/>
          <w:b/>
          <w:sz w:val="24"/>
          <w:szCs w:val="24"/>
        </w:rPr>
        <w:t xml:space="preserve">МЕТОДИЧЕСКАЯ ПОДГОТОВКА УЧИТЕЛЯ МАТЕМАТИКИ В </w:t>
      </w:r>
      <w:r w:rsidRPr="00327629">
        <w:rPr>
          <w:rFonts w:ascii="Times New Roman" w:hAnsi="Times New Roman" w:cs="Times New Roman"/>
          <w:b/>
          <w:sz w:val="24"/>
          <w:szCs w:val="24"/>
          <w:lang w:val="en-US"/>
        </w:rPr>
        <w:t>XXI</w:t>
      </w:r>
      <w:r w:rsidRPr="00327629">
        <w:rPr>
          <w:rFonts w:ascii="Times New Roman" w:hAnsi="Times New Roman" w:cs="Times New Roman"/>
          <w:b/>
          <w:sz w:val="24"/>
          <w:szCs w:val="24"/>
        </w:rPr>
        <w:t xml:space="preserve"> ВЕКЕ: ПО</w:t>
      </w:r>
      <w:r>
        <w:rPr>
          <w:rFonts w:ascii="Times New Roman" w:hAnsi="Times New Roman" w:cs="Times New Roman"/>
          <w:b/>
          <w:sz w:val="24"/>
          <w:szCs w:val="24"/>
        </w:rPr>
        <w:t> </w:t>
      </w:r>
      <w:r w:rsidRPr="00327629">
        <w:rPr>
          <w:rFonts w:ascii="Times New Roman" w:hAnsi="Times New Roman" w:cs="Times New Roman"/>
          <w:b/>
          <w:sz w:val="24"/>
          <w:szCs w:val="24"/>
        </w:rPr>
        <w:t>МАТЕРИАЛАМ УЧАСТНИКОВ СЕМИНАРА А.</w:t>
      </w:r>
      <w:r>
        <w:rPr>
          <w:rFonts w:ascii="Times New Roman" w:hAnsi="Times New Roman" w:cs="Times New Roman"/>
          <w:b/>
          <w:sz w:val="24"/>
          <w:szCs w:val="24"/>
        </w:rPr>
        <w:t> </w:t>
      </w:r>
      <w:r w:rsidRPr="00327629">
        <w:rPr>
          <w:rFonts w:ascii="Times New Roman" w:hAnsi="Times New Roman" w:cs="Times New Roman"/>
          <w:b/>
          <w:sz w:val="24"/>
          <w:szCs w:val="24"/>
        </w:rPr>
        <w:t>Г.</w:t>
      </w:r>
      <w:r>
        <w:rPr>
          <w:rFonts w:ascii="Times New Roman" w:hAnsi="Times New Roman" w:cs="Times New Roman"/>
          <w:b/>
          <w:sz w:val="24"/>
          <w:szCs w:val="24"/>
        </w:rPr>
        <w:t> </w:t>
      </w:r>
      <w:r w:rsidRPr="00327629">
        <w:rPr>
          <w:rFonts w:ascii="Times New Roman" w:hAnsi="Times New Roman" w:cs="Times New Roman"/>
          <w:b/>
          <w:sz w:val="24"/>
          <w:szCs w:val="24"/>
        </w:rPr>
        <w:t>МОРДКОВИЧА</w:t>
      </w:r>
    </w:p>
    <w:p w:rsidR="00100ABA" w:rsidRPr="00327629" w:rsidRDefault="00100ABA" w:rsidP="00100A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100ABA" w:rsidRPr="00327629" w:rsidRDefault="00100ABA" w:rsidP="00100A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327629">
        <w:rPr>
          <w:rFonts w:ascii="Times New Roman" w:hAnsi="Times New Roman" w:cs="Times New Roman"/>
          <w:sz w:val="24"/>
          <w:szCs w:val="24"/>
        </w:rPr>
        <w:t>И.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327629">
        <w:rPr>
          <w:rFonts w:ascii="Times New Roman" w:hAnsi="Times New Roman" w:cs="Times New Roman"/>
          <w:sz w:val="24"/>
          <w:szCs w:val="24"/>
        </w:rPr>
        <w:t>Е.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327629">
        <w:rPr>
          <w:rFonts w:ascii="Times New Roman" w:hAnsi="Times New Roman" w:cs="Times New Roman"/>
          <w:sz w:val="24"/>
          <w:szCs w:val="24"/>
        </w:rPr>
        <w:t xml:space="preserve">Малова, д. </w:t>
      </w:r>
      <w:proofErr w:type="spellStart"/>
      <w:r w:rsidRPr="00327629">
        <w:rPr>
          <w:rFonts w:ascii="Times New Roman" w:hAnsi="Times New Roman" w:cs="Times New Roman"/>
          <w:sz w:val="24"/>
          <w:szCs w:val="24"/>
        </w:rPr>
        <w:t>пед</w:t>
      </w:r>
      <w:proofErr w:type="spellEnd"/>
      <w:r w:rsidRPr="00327629">
        <w:rPr>
          <w:rFonts w:ascii="Times New Roman" w:hAnsi="Times New Roman" w:cs="Times New Roman"/>
          <w:sz w:val="24"/>
          <w:szCs w:val="24"/>
        </w:rPr>
        <w:t xml:space="preserve">. н., профессор, </w:t>
      </w:r>
    </w:p>
    <w:p w:rsidR="00100ABA" w:rsidRPr="00C25DBC" w:rsidRDefault="00100ABA" w:rsidP="00100A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327629">
        <w:rPr>
          <w:rFonts w:ascii="Times New Roman" w:hAnsi="Times New Roman" w:cs="Times New Roman"/>
          <w:sz w:val="24"/>
          <w:szCs w:val="24"/>
        </w:rPr>
        <w:t>Брянский государственный</w:t>
      </w:r>
      <w:r>
        <w:rPr>
          <w:rFonts w:ascii="Times New Roman" w:hAnsi="Times New Roman" w:cs="Times New Roman"/>
          <w:sz w:val="24"/>
          <w:szCs w:val="24"/>
        </w:rPr>
        <w:t xml:space="preserve"> университет имени академика И. Г. </w:t>
      </w:r>
      <w:r w:rsidRPr="00327629">
        <w:rPr>
          <w:rFonts w:ascii="Times New Roman" w:hAnsi="Times New Roman" w:cs="Times New Roman"/>
          <w:sz w:val="24"/>
          <w:szCs w:val="24"/>
        </w:rPr>
        <w:t xml:space="preserve">Петровского, </w:t>
      </w:r>
      <w:r>
        <w:rPr>
          <w:rFonts w:ascii="Times New Roman" w:hAnsi="Times New Roman" w:cs="Times New Roman"/>
          <w:sz w:val="24"/>
          <w:szCs w:val="24"/>
        </w:rPr>
        <w:br/>
      </w:r>
      <w:r w:rsidRPr="00327629">
        <w:rPr>
          <w:rFonts w:ascii="Times New Roman" w:hAnsi="Times New Roman" w:cs="Times New Roman"/>
          <w:sz w:val="24"/>
          <w:szCs w:val="24"/>
        </w:rPr>
        <w:t>Брянск</w:t>
      </w:r>
      <w:r>
        <w:rPr>
          <w:rFonts w:ascii="Times New Roman" w:hAnsi="Times New Roman" w:cs="Times New Roman"/>
          <w:sz w:val="24"/>
          <w:szCs w:val="24"/>
        </w:rPr>
        <w:t>, Россия</w:t>
      </w:r>
      <w:r>
        <w:rPr>
          <w:rFonts w:ascii="Times New Roman" w:hAnsi="Times New Roman" w:cs="Times New Roman"/>
          <w:sz w:val="24"/>
          <w:szCs w:val="24"/>
        </w:rPr>
        <w:br/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C25DBC">
        <w:rPr>
          <w:rFonts w:ascii="Times New Roman" w:hAnsi="Times New Roman" w:cs="Times New Roman"/>
          <w:sz w:val="24"/>
          <w:szCs w:val="24"/>
        </w:rPr>
        <w:t>-</w:t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Pr="00C25DB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27629">
        <w:rPr>
          <w:rFonts w:ascii="Times New Roman" w:hAnsi="Times New Roman" w:cs="Times New Roman"/>
          <w:sz w:val="24"/>
          <w:szCs w:val="24"/>
          <w:lang w:val="en-US"/>
        </w:rPr>
        <w:t>mira</w:t>
      </w:r>
      <w:proofErr w:type="spellEnd"/>
      <w:r w:rsidRPr="00C25DBC">
        <w:rPr>
          <w:rFonts w:ascii="Times New Roman" w:hAnsi="Times New Roman" w:cs="Times New Roman"/>
          <w:sz w:val="24"/>
          <w:szCs w:val="24"/>
        </w:rPr>
        <w:t>44@</w:t>
      </w:r>
      <w:proofErr w:type="spellStart"/>
      <w:r w:rsidRPr="00327629"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 w:rsidRPr="00C25DBC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32762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</w:p>
    <w:p w:rsidR="00100ABA" w:rsidRPr="00552F27" w:rsidRDefault="00100ABA" w:rsidP="00100AB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52F27">
        <w:rPr>
          <w:rFonts w:ascii="Times New Roman" w:hAnsi="Times New Roman" w:cs="Times New Roman"/>
          <w:i/>
          <w:sz w:val="24"/>
          <w:szCs w:val="24"/>
        </w:rPr>
        <w:t>Аннотация</w:t>
      </w:r>
      <w:r w:rsidRPr="00EF1E57">
        <w:rPr>
          <w:rFonts w:ascii="Times New Roman" w:hAnsi="Times New Roman" w:cs="Times New Roman"/>
          <w:sz w:val="24"/>
          <w:szCs w:val="24"/>
        </w:rPr>
        <w:t xml:space="preserve">. </w:t>
      </w:r>
      <w:r w:rsidRPr="00552F27">
        <w:rPr>
          <w:rFonts w:ascii="Times New Roman" w:hAnsi="Times New Roman" w:cs="Times New Roman"/>
          <w:sz w:val="24"/>
          <w:szCs w:val="24"/>
        </w:rPr>
        <w:t>Обобщены идеи участников семинара А. Г. Мордковича по организации методической подготовки учителя. Предложен метод исследования публикаций в электронной библиотеке «Математическое образование».</w:t>
      </w:r>
    </w:p>
    <w:p w:rsidR="00100ABA" w:rsidRPr="00552F27" w:rsidRDefault="00100ABA" w:rsidP="00100AB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52F27">
        <w:rPr>
          <w:rFonts w:ascii="Times New Roman" w:hAnsi="Times New Roman" w:cs="Times New Roman"/>
          <w:i/>
          <w:sz w:val="24"/>
          <w:szCs w:val="24"/>
        </w:rPr>
        <w:t xml:space="preserve">Ключевые слова: </w:t>
      </w:r>
      <w:r w:rsidRPr="00552F27">
        <w:rPr>
          <w:rFonts w:ascii="Times New Roman" w:hAnsi="Times New Roman" w:cs="Times New Roman"/>
          <w:sz w:val="24"/>
          <w:szCs w:val="24"/>
        </w:rPr>
        <w:t>методическая подготовка учителя математики, методика обучения математике, методология математики.</w:t>
      </w:r>
    </w:p>
    <w:p w:rsidR="00100ABA" w:rsidRPr="00552F27" w:rsidRDefault="00100ABA" w:rsidP="00100ABA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100ABA" w:rsidRPr="00327629" w:rsidRDefault="00100ABA" w:rsidP="00100ABA">
      <w:pPr>
        <w:spacing w:after="0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27629">
        <w:rPr>
          <w:rFonts w:ascii="Times New Roman" w:hAnsi="Times New Roman" w:cs="Times New Roman"/>
          <w:b/>
          <w:sz w:val="24"/>
          <w:szCs w:val="24"/>
          <w:lang w:val="en-US"/>
        </w:rPr>
        <w:t xml:space="preserve">METHODICAL TRAINING OF MATHEMATICS TEACHERS IN THE XXI CENTURY: ON MATERIALS OF A. G. MORDKOVICH SEMINAR </w:t>
      </w:r>
    </w:p>
    <w:p w:rsidR="00100ABA" w:rsidRPr="008C7CF8" w:rsidRDefault="00100ABA" w:rsidP="00100AB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27629">
        <w:rPr>
          <w:rFonts w:ascii="Times New Roman" w:hAnsi="Times New Roman" w:cs="Times New Roman"/>
          <w:sz w:val="24"/>
          <w:szCs w:val="24"/>
          <w:lang w:val="en-US"/>
        </w:rPr>
        <w:t xml:space="preserve">I. E. </w:t>
      </w:r>
      <w:proofErr w:type="spellStart"/>
      <w:r w:rsidRPr="00327629">
        <w:rPr>
          <w:rFonts w:ascii="Times New Roman" w:hAnsi="Times New Roman" w:cs="Times New Roman"/>
          <w:sz w:val="24"/>
          <w:szCs w:val="24"/>
          <w:lang w:val="en-US"/>
        </w:rPr>
        <w:t>Malova</w:t>
      </w:r>
      <w:proofErr w:type="spellEnd"/>
      <w:r w:rsidRPr="00327629">
        <w:rPr>
          <w:rFonts w:ascii="Times New Roman" w:hAnsi="Times New Roman" w:cs="Times New Roman"/>
          <w:sz w:val="24"/>
          <w:szCs w:val="24"/>
          <w:lang w:val="en-US"/>
        </w:rPr>
        <w:t>, doctor of p</w:t>
      </w:r>
      <w:r>
        <w:rPr>
          <w:rFonts w:ascii="Times New Roman" w:hAnsi="Times New Roman" w:cs="Times New Roman"/>
          <w:sz w:val="24"/>
          <w:szCs w:val="24"/>
          <w:lang w:val="en-US"/>
        </w:rPr>
        <w:t>edagogical sciences, professor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 xml:space="preserve">Bryansk State Academician I. G. </w:t>
      </w:r>
      <w:proofErr w:type="spellStart"/>
      <w:r w:rsidRPr="00327629">
        <w:rPr>
          <w:rFonts w:ascii="Times New Roman" w:hAnsi="Times New Roman" w:cs="Times New Roman"/>
          <w:sz w:val="24"/>
          <w:szCs w:val="24"/>
          <w:lang w:val="en-US"/>
        </w:rPr>
        <w:t>Petrovski</w:t>
      </w:r>
      <w:proofErr w:type="spellEnd"/>
      <w:r w:rsidRPr="00327629">
        <w:rPr>
          <w:rFonts w:ascii="Times New Roman" w:hAnsi="Times New Roman" w:cs="Times New Roman"/>
          <w:sz w:val="24"/>
          <w:szCs w:val="24"/>
          <w:lang w:val="en-US"/>
        </w:rPr>
        <w:t xml:space="preserve"> University</w:t>
      </w:r>
      <w:r w:rsidRPr="008C7CF8"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552F27">
        <w:rPr>
          <w:rFonts w:ascii="Times New Roman" w:hAnsi="Times New Roman" w:cs="Times New Roman"/>
          <w:sz w:val="24"/>
          <w:szCs w:val="24"/>
          <w:lang w:val="en-US"/>
        </w:rPr>
        <w:t>Bryansk, Russia</w:t>
      </w:r>
    </w:p>
    <w:p w:rsidR="00100ABA" w:rsidRPr="00552F27" w:rsidRDefault="00100ABA" w:rsidP="00100AB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27629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552F2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mail</w:t>
      </w:r>
      <w:proofErr w:type="gramEnd"/>
      <w:r w:rsidRPr="00552F2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mira</w:t>
      </w:r>
      <w:r w:rsidRPr="00552F27">
        <w:rPr>
          <w:rFonts w:ascii="Times New Roman" w:hAnsi="Times New Roman" w:cs="Times New Roman"/>
          <w:sz w:val="24"/>
          <w:szCs w:val="24"/>
          <w:lang w:val="en-US"/>
        </w:rPr>
        <w:t>44@</w:t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yandex</w:t>
      </w:r>
      <w:r w:rsidRPr="00552F2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327629">
        <w:rPr>
          <w:rFonts w:ascii="Times New Roman" w:hAnsi="Times New Roman" w:cs="Times New Roman"/>
          <w:sz w:val="24"/>
          <w:szCs w:val="24"/>
          <w:lang w:val="en-US"/>
        </w:rPr>
        <w:t>ru</w:t>
      </w:r>
    </w:p>
    <w:p w:rsidR="00100ABA" w:rsidRPr="00552F27" w:rsidRDefault="00100ABA" w:rsidP="00100ABA">
      <w:pPr>
        <w:spacing w:after="0"/>
        <w:jc w:val="both"/>
        <w:rPr>
          <w:rFonts w:ascii="Times New Roman" w:hAnsi="Times New Roman" w:cs="Times New Roman"/>
          <w:i/>
          <w:color w:val="222222"/>
          <w:sz w:val="24"/>
          <w:szCs w:val="24"/>
          <w:lang w:val="en-US"/>
        </w:rPr>
      </w:pPr>
      <w:proofErr w:type="gramStart"/>
      <w:r w:rsidRPr="00552F27">
        <w:rPr>
          <w:rFonts w:ascii="Times New Roman" w:hAnsi="Times New Roman" w:cs="Times New Roman"/>
          <w:i/>
          <w:color w:val="222222"/>
          <w:sz w:val="24"/>
          <w:szCs w:val="24"/>
          <w:lang w:val="en-US"/>
        </w:rPr>
        <w:t>Annotation.</w:t>
      </w:r>
      <w:proofErr w:type="gramEnd"/>
      <w:r w:rsidRPr="00552F27">
        <w:rPr>
          <w:rFonts w:ascii="Times New Roman" w:hAnsi="Times New Roman" w:cs="Times New Roman"/>
          <w:i/>
          <w:color w:val="222222"/>
          <w:sz w:val="24"/>
          <w:szCs w:val="24"/>
          <w:lang w:val="en-US"/>
        </w:rPr>
        <w:t xml:space="preserve"> </w:t>
      </w:r>
      <w:r w:rsidRPr="00552F27">
        <w:rPr>
          <w:rFonts w:ascii="Times New Roman" w:hAnsi="Times New Roman" w:cs="Times New Roman"/>
          <w:color w:val="222222"/>
          <w:sz w:val="24"/>
          <w:szCs w:val="24"/>
          <w:lang w:val="en-US"/>
        </w:rPr>
        <w:t xml:space="preserve">The ideas of the participants of A. G. </w:t>
      </w:r>
      <w:proofErr w:type="spellStart"/>
      <w:r w:rsidRPr="00552F27">
        <w:rPr>
          <w:rFonts w:ascii="Times New Roman" w:hAnsi="Times New Roman" w:cs="Times New Roman"/>
          <w:color w:val="222222"/>
          <w:sz w:val="24"/>
          <w:szCs w:val="24"/>
          <w:lang w:val="en-US"/>
        </w:rPr>
        <w:t>Mordkovich</w:t>
      </w:r>
      <w:proofErr w:type="spellEnd"/>
      <w:r w:rsidRPr="00552F27">
        <w:rPr>
          <w:rFonts w:ascii="Times New Roman" w:hAnsi="Times New Roman" w:cs="Times New Roman"/>
          <w:color w:val="222222"/>
          <w:sz w:val="24"/>
          <w:szCs w:val="24"/>
          <w:lang w:val="en-US"/>
        </w:rPr>
        <w:t xml:space="preserve"> seminar on the organization of teacher’s methodical training are summarized. The method of research for publications in the electronic library «Mathematical education» is proposed.</w:t>
      </w:r>
    </w:p>
    <w:p w:rsidR="00100ABA" w:rsidRPr="00552F27" w:rsidRDefault="00100ABA" w:rsidP="00100ABA">
      <w:pPr>
        <w:spacing w:after="0"/>
        <w:jc w:val="both"/>
        <w:rPr>
          <w:rFonts w:ascii="Times New Roman" w:hAnsi="Times New Roman" w:cs="Times New Roman"/>
          <w:iCs/>
          <w:sz w:val="24"/>
          <w:szCs w:val="24"/>
          <w:lang w:val="en-US"/>
        </w:rPr>
      </w:pPr>
      <w:r w:rsidRPr="00552F27"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 xml:space="preserve">Keywords: </w:t>
      </w:r>
      <w:r w:rsidRPr="00552F27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methodical training of mathematics teachers, methods of teaching mathematics, methodology of mathematics. </w:t>
      </w:r>
    </w:p>
    <w:p w:rsidR="00100ABA" w:rsidRPr="006F6F9F" w:rsidRDefault="00100ABA" w:rsidP="00100ABA">
      <w:pPr>
        <w:pStyle w:val="ajus"/>
        <w:spacing w:before="0" w:beforeAutospacing="0" w:after="0" w:afterAutospacing="0" w:line="276" w:lineRule="auto"/>
        <w:jc w:val="center"/>
        <w:rPr>
          <w:b/>
          <w:i/>
          <w:iCs/>
        </w:rPr>
      </w:pPr>
      <w:r w:rsidRPr="006F6F9F">
        <w:rPr>
          <w:b/>
          <w:i/>
          <w:iCs/>
        </w:rPr>
        <w:t>Список литературы</w:t>
      </w:r>
    </w:p>
    <w:p w:rsidR="00100ABA" w:rsidRPr="00D52C65" w:rsidRDefault="00100ABA" w:rsidP="00100ABA">
      <w:pPr>
        <w:spacing w:after="0"/>
        <w:ind w:firstLine="709"/>
        <w:jc w:val="both"/>
        <w:rPr>
          <w:rFonts w:ascii="Times New Roman" w:hAnsi="Times New Roman" w:cs="Times New Roman"/>
          <w:spacing w:val="-4"/>
        </w:rPr>
      </w:pPr>
      <w:r w:rsidRPr="00327629">
        <w:rPr>
          <w:rFonts w:ascii="Times New Roman" w:hAnsi="Times New Roman" w:cs="Times New Roman"/>
        </w:rPr>
        <w:t xml:space="preserve">1. </w:t>
      </w:r>
      <w:proofErr w:type="spellStart"/>
      <w:r w:rsidRPr="00D52C65">
        <w:rPr>
          <w:rFonts w:ascii="Times New Roman" w:hAnsi="Times New Roman" w:cs="Times New Roman"/>
          <w:spacing w:val="-4"/>
        </w:rPr>
        <w:t>Бусев</w:t>
      </w:r>
      <w:proofErr w:type="spellEnd"/>
      <w:r w:rsidRPr="00D52C65">
        <w:rPr>
          <w:rFonts w:ascii="Times New Roman" w:hAnsi="Times New Roman" w:cs="Times New Roman"/>
          <w:spacing w:val="-4"/>
        </w:rPr>
        <w:t xml:space="preserve"> В.М. Электронная библиотека «Математическое образование» как проект сообщества // Математическое образование в цифровом обществе: материалы XXXVIII Международного научного семинара преподавателей математики и информатики университетов и педагогических вузов (26-28 сентября 2019 г.). – Самара: СФ ГАОУ ВО МГПУ, 2019. – С. 120-124.</w:t>
      </w:r>
    </w:p>
    <w:p w:rsidR="00100ABA" w:rsidRPr="00327629" w:rsidRDefault="00100ABA" w:rsidP="00100ABA">
      <w:pPr>
        <w:spacing w:after="0"/>
        <w:ind w:firstLine="709"/>
        <w:jc w:val="both"/>
        <w:rPr>
          <w:rFonts w:ascii="Times New Roman" w:hAnsi="Times New Roman" w:cs="Times New Roman"/>
        </w:rPr>
      </w:pPr>
      <w:r w:rsidRPr="00327629">
        <w:rPr>
          <w:rFonts w:ascii="Times New Roman" w:hAnsi="Times New Roman" w:cs="Times New Roman"/>
        </w:rPr>
        <w:t xml:space="preserve">2. Епишева О.Б. Технология обучения математике на </w:t>
      </w:r>
      <w:proofErr w:type="spellStart"/>
      <w:r w:rsidRPr="00327629">
        <w:rPr>
          <w:rFonts w:ascii="Times New Roman" w:hAnsi="Times New Roman" w:cs="Times New Roman"/>
        </w:rPr>
        <w:t>деятельностной</w:t>
      </w:r>
      <w:proofErr w:type="spellEnd"/>
      <w:r w:rsidRPr="00327629">
        <w:rPr>
          <w:rFonts w:ascii="Times New Roman" w:hAnsi="Times New Roman" w:cs="Times New Roman"/>
        </w:rPr>
        <w:t xml:space="preserve"> основе – М.: Просвещение, 2003. – 223 </w:t>
      </w:r>
      <w:proofErr w:type="gramStart"/>
      <w:r w:rsidRPr="00327629">
        <w:rPr>
          <w:rFonts w:ascii="Times New Roman" w:hAnsi="Times New Roman" w:cs="Times New Roman"/>
        </w:rPr>
        <w:t>с</w:t>
      </w:r>
      <w:proofErr w:type="gramEnd"/>
      <w:r w:rsidRPr="00327629">
        <w:rPr>
          <w:rFonts w:ascii="Times New Roman" w:hAnsi="Times New Roman" w:cs="Times New Roman"/>
        </w:rPr>
        <w:t>.</w:t>
      </w:r>
    </w:p>
    <w:p w:rsidR="00100ABA" w:rsidRPr="00327629" w:rsidRDefault="00100ABA" w:rsidP="00100ABA">
      <w:pPr>
        <w:tabs>
          <w:tab w:val="left" w:pos="2685"/>
        </w:tabs>
        <w:spacing w:after="0"/>
        <w:ind w:firstLine="709"/>
        <w:jc w:val="both"/>
        <w:rPr>
          <w:rFonts w:ascii="Times New Roman" w:hAnsi="Times New Roman" w:cs="Times New Roman"/>
        </w:rPr>
      </w:pPr>
      <w:r w:rsidRPr="00327629">
        <w:rPr>
          <w:rFonts w:ascii="Times New Roman" w:hAnsi="Times New Roman" w:cs="Times New Roman"/>
        </w:rPr>
        <w:t xml:space="preserve">3. Иванова Т.А. </w:t>
      </w:r>
      <w:proofErr w:type="spellStart"/>
      <w:r w:rsidRPr="00327629">
        <w:rPr>
          <w:rFonts w:ascii="Times New Roman" w:hAnsi="Times New Roman" w:cs="Times New Roman"/>
        </w:rPr>
        <w:t>Гуманитаризация</w:t>
      </w:r>
      <w:proofErr w:type="spellEnd"/>
      <w:r w:rsidRPr="00327629">
        <w:rPr>
          <w:rFonts w:ascii="Times New Roman" w:hAnsi="Times New Roman" w:cs="Times New Roman"/>
        </w:rPr>
        <w:t xml:space="preserve"> математического образования: монография. – Нижний Новгород: Изд-во: НПГУ, 1998. – 206 с.</w:t>
      </w:r>
    </w:p>
    <w:p w:rsidR="00100ABA" w:rsidRPr="00327629" w:rsidRDefault="00100ABA" w:rsidP="00100ABA">
      <w:pPr>
        <w:spacing w:after="0"/>
        <w:ind w:firstLine="709"/>
        <w:jc w:val="both"/>
        <w:rPr>
          <w:rFonts w:ascii="Times New Roman" w:hAnsi="Times New Roman" w:cs="Times New Roman"/>
        </w:rPr>
      </w:pPr>
      <w:r w:rsidRPr="00327629">
        <w:rPr>
          <w:rFonts w:ascii="Times New Roman" w:hAnsi="Times New Roman" w:cs="Times New Roman"/>
        </w:rPr>
        <w:t xml:space="preserve">4. Малова И.Е. Непрерывная методическая подготовка учителя математики: </w:t>
      </w:r>
      <w:proofErr w:type="spellStart"/>
      <w:r w:rsidRPr="00327629">
        <w:rPr>
          <w:rFonts w:ascii="Times New Roman" w:hAnsi="Times New Roman" w:cs="Times New Roman"/>
        </w:rPr>
        <w:t>автореф</w:t>
      </w:r>
      <w:proofErr w:type="spellEnd"/>
      <w:r w:rsidRPr="00327629">
        <w:rPr>
          <w:rFonts w:ascii="Times New Roman" w:hAnsi="Times New Roman" w:cs="Times New Roman"/>
        </w:rPr>
        <w:t xml:space="preserve">. </w:t>
      </w:r>
      <w:proofErr w:type="spellStart"/>
      <w:r w:rsidRPr="00327629">
        <w:rPr>
          <w:rFonts w:ascii="Times New Roman" w:hAnsi="Times New Roman" w:cs="Times New Roman"/>
        </w:rPr>
        <w:t>дис</w:t>
      </w:r>
      <w:proofErr w:type="spellEnd"/>
      <w:r w:rsidRPr="00327629">
        <w:rPr>
          <w:rFonts w:ascii="Times New Roman" w:hAnsi="Times New Roman" w:cs="Times New Roman"/>
        </w:rPr>
        <w:t>. …</w:t>
      </w:r>
      <w:r>
        <w:rPr>
          <w:rFonts w:ascii="Times New Roman" w:hAnsi="Times New Roman" w:cs="Times New Roman"/>
        </w:rPr>
        <w:t xml:space="preserve"> </w:t>
      </w:r>
      <w:r w:rsidRPr="00327629">
        <w:rPr>
          <w:rFonts w:ascii="Times New Roman" w:hAnsi="Times New Roman" w:cs="Times New Roman"/>
        </w:rPr>
        <w:t xml:space="preserve">д-ра </w:t>
      </w:r>
      <w:proofErr w:type="spellStart"/>
      <w:r w:rsidRPr="00327629">
        <w:rPr>
          <w:rFonts w:ascii="Times New Roman" w:hAnsi="Times New Roman" w:cs="Times New Roman"/>
        </w:rPr>
        <w:t>пед.н</w:t>
      </w:r>
      <w:proofErr w:type="spellEnd"/>
      <w:r w:rsidRPr="00327629">
        <w:rPr>
          <w:rFonts w:ascii="Times New Roman" w:hAnsi="Times New Roman" w:cs="Times New Roman"/>
        </w:rPr>
        <w:t xml:space="preserve">. – Ярославль, 2007. – 43 </w:t>
      </w:r>
      <w:proofErr w:type="gramStart"/>
      <w:r w:rsidRPr="00327629">
        <w:rPr>
          <w:rFonts w:ascii="Times New Roman" w:hAnsi="Times New Roman" w:cs="Times New Roman"/>
        </w:rPr>
        <w:t>с</w:t>
      </w:r>
      <w:proofErr w:type="gramEnd"/>
      <w:r w:rsidRPr="00327629">
        <w:rPr>
          <w:rFonts w:ascii="Times New Roman" w:hAnsi="Times New Roman" w:cs="Times New Roman"/>
        </w:rPr>
        <w:t>.</w:t>
      </w:r>
    </w:p>
    <w:p w:rsidR="00100ABA" w:rsidRDefault="00100ABA" w:rsidP="00100ABA">
      <w:pPr>
        <w:spacing w:after="0"/>
        <w:rPr>
          <w:rFonts w:ascii="Times New Roman" w:hAnsi="Times New Roman" w:cs="Times New Roman"/>
          <w:iCs/>
          <w:sz w:val="28"/>
        </w:rPr>
      </w:pPr>
    </w:p>
    <w:p w:rsidR="00100ABA" w:rsidRDefault="00100ABA" w:rsidP="00F858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100ABA" w:rsidSect="00C411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Mangal"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F830D3"/>
    <w:multiLevelType w:val="hybridMultilevel"/>
    <w:tmpl w:val="5A225458"/>
    <w:lvl w:ilvl="0" w:tplc="3B1E44C0">
      <w:start w:val="1"/>
      <w:numFmt w:val="decimal"/>
      <w:lvlText w:val="%1)"/>
      <w:lvlJc w:val="left"/>
      <w:pPr>
        <w:ind w:left="107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284"/>
  <w:characterSpacingControl w:val="doNotCompress"/>
  <w:compat/>
  <w:rsids>
    <w:rsidRoot w:val="008A1873"/>
    <w:rsid w:val="00074588"/>
    <w:rsid w:val="000E1B2A"/>
    <w:rsid w:val="00100ABA"/>
    <w:rsid w:val="00175BE6"/>
    <w:rsid w:val="001D7653"/>
    <w:rsid w:val="001E146B"/>
    <w:rsid w:val="00202878"/>
    <w:rsid w:val="002616DD"/>
    <w:rsid w:val="00264F41"/>
    <w:rsid w:val="00266625"/>
    <w:rsid w:val="00296092"/>
    <w:rsid w:val="002B0244"/>
    <w:rsid w:val="002B665D"/>
    <w:rsid w:val="00332F87"/>
    <w:rsid w:val="003A40B9"/>
    <w:rsid w:val="003B34C3"/>
    <w:rsid w:val="004375F9"/>
    <w:rsid w:val="00454051"/>
    <w:rsid w:val="004E02ED"/>
    <w:rsid w:val="004F1C98"/>
    <w:rsid w:val="00537C6A"/>
    <w:rsid w:val="0054121B"/>
    <w:rsid w:val="005617CE"/>
    <w:rsid w:val="005630A7"/>
    <w:rsid w:val="00584C19"/>
    <w:rsid w:val="00666BF9"/>
    <w:rsid w:val="0066729C"/>
    <w:rsid w:val="006A0B40"/>
    <w:rsid w:val="006F1D08"/>
    <w:rsid w:val="006F7F72"/>
    <w:rsid w:val="007331B7"/>
    <w:rsid w:val="00782E1F"/>
    <w:rsid w:val="007F7BCD"/>
    <w:rsid w:val="00804C4F"/>
    <w:rsid w:val="00823224"/>
    <w:rsid w:val="0086175F"/>
    <w:rsid w:val="008A1873"/>
    <w:rsid w:val="00900BBB"/>
    <w:rsid w:val="00927556"/>
    <w:rsid w:val="00937F80"/>
    <w:rsid w:val="009D4553"/>
    <w:rsid w:val="00A0756F"/>
    <w:rsid w:val="00A25F01"/>
    <w:rsid w:val="00A51865"/>
    <w:rsid w:val="00A621B6"/>
    <w:rsid w:val="00AD3C5E"/>
    <w:rsid w:val="00AE14C8"/>
    <w:rsid w:val="00AE46E9"/>
    <w:rsid w:val="00AE5469"/>
    <w:rsid w:val="00BB50E0"/>
    <w:rsid w:val="00BB5E5F"/>
    <w:rsid w:val="00BC00D2"/>
    <w:rsid w:val="00BD22FA"/>
    <w:rsid w:val="00BD67EF"/>
    <w:rsid w:val="00BD6829"/>
    <w:rsid w:val="00BF4A81"/>
    <w:rsid w:val="00C12366"/>
    <w:rsid w:val="00C3619C"/>
    <w:rsid w:val="00C411DA"/>
    <w:rsid w:val="00C623DA"/>
    <w:rsid w:val="00C8775A"/>
    <w:rsid w:val="00D33424"/>
    <w:rsid w:val="00D7634F"/>
    <w:rsid w:val="00D83DF0"/>
    <w:rsid w:val="00D95D60"/>
    <w:rsid w:val="00DC2241"/>
    <w:rsid w:val="00DD50A3"/>
    <w:rsid w:val="00DF280C"/>
    <w:rsid w:val="00E62380"/>
    <w:rsid w:val="00E70439"/>
    <w:rsid w:val="00ED56FA"/>
    <w:rsid w:val="00EE37D4"/>
    <w:rsid w:val="00F00E27"/>
    <w:rsid w:val="00F07D9B"/>
    <w:rsid w:val="00F14113"/>
    <w:rsid w:val="00F35008"/>
    <w:rsid w:val="00F85866"/>
    <w:rsid w:val="00FD27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11D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A187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Plain Text"/>
    <w:basedOn w:val="a"/>
    <w:link w:val="a5"/>
    <w:uiPriority w:val="99"/>
    <w:unhideWhenUsed/>
    <w:rsid w:val="008A1873"/>
    <w:pPr>
      <w:spacing w:after="0" w:line="240" w:lineRule="auto"/>
    </w:pPr>
    <w:rPr>
      <w:rFonts w:ascii="Consolas" w:eastAsia="Calibri" w:hAnsi="Consolas" w:cs="Mangal"/>
      <w:sz w:val="21"/>
      <w:szCs w:val="21"/>
    </w:rPr>
  </w:style>
  <w:style w:type="character" w:customStyle="1" w:styleId="a5">
    <w:name w:val="Текст Знак"/>
    <w:basedOn w:val="a0"/>
    <w:link w:val="a4"/>
    <w:uiPriority w:val="99"/>
    <w:rsid w:val="008A1873"/>
    <w:rPr>
      <w:rFonts w:ascii="Consolas" w:eastAsia="Calibri" w:hAnsi="Consolas" w:cs="Mangal"/>
      <w:sz w:val="21"/>
      <w:szCs w:val="21"/>
    </w:rPr>
  </w:style>
  <w:style w:type="character" w:styleId="a6">
    <w:name w:val="Strong"/>
    <w:qFormat/>
    <w:rsid w:val="008A1873"/>
    <w:rPr>
      <w:b/>
      <w:bCs/>
    </w:rPr>
  </w:style>
  <w:style w:type="character" w:styleId="a7">
    <w:name w:val="Hyperlink"/>
    <w:basedOn w:val="a0"/>
    <w:uiPriority w:val="99"/>
    <w:unhideWhenUsed/>
    <w:rsid w:val="00AE14C8"/>
    <w:rPr>
      <w:color w:val="0000FF" w:themeColor="hyperlink"/>
      <w:u w:val="single"/>
    </w:rPr>
  </w:style>
  <w:style w:type="paragraph" w:customStyle="1" w:styleId="ajus">
    <w:name w:val="ajus"/>
    <w:basedOn w:val="a"/>
    <w:rsid w:val="00100ABA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a8">
    <w:name w:val="FollowedHyperlink"/>
    <w:basedOn w:val="a0"/>
    <w:uiPriority w:val="99"/>
    <w:semiHidden/>
    <w:unhideWhenUsed/>
    <w:rsid w:val="00A25F01"/>
    <w:rPr>
      <w:color w:val="800080" w:themeColor="followedHyperlink"/>
      <w:u w:val="single"/>
    </w:rPr>
  </w:style>
  <w:style w:type="table" w:styleId="a9">
    <w:name w:val="Table Grid"/>
    <w:basedOn w:val="a1"/>
    <w:uiPriority w:val="39"/>
    <w:rsid w:val="006F7F7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ismiem.org" TargetMode="External"/><Relationship Id="rId13" Type="http://schemas.openxmlformats.org/officeDocument/2006/relationships/hyperlink" Target="mailto:contact@ismiem.org" TargetMode="External"/><Relationship Id="rId3" Type="http://schemas.openxmlformats.org/officeDocument/2006/relationships/styles" Target="styles.xml"/><Relationship Id="rId7" Type="http://schemas.openxmlformats.org/officeDocument/2006/relationships/hyperlink" Target="mailto:contact@ismiem.org" TargetMode="External"/><Relationship Id="rId12" Type="http://schemas.openxmlformats.org/officeDocument/2006/relationships/hyperlink" Target="https://ismiem.or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scideck.ru/ismiem2026/" TargetMode="External"/><Relationship Id="rId11" Type="http://schemas.openxmlformats.org/officeDocument/2006/relationships/hyperlink" Target="mailto:mira44@yandex.r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alexander.yastrebov47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mordkovich@yandex.ru" TargetMode="External"/><Relationship Id="rId14" Type="http://schemas.openxmlformats.org/officeDocument/2006/relationships/hyperlink" Target="https://scideck.ru/ismiem202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51B382-02BE-4664-B141-504CBAAA3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2516</Words>
  <Characters>14343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16826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44</cp:revision>
  <cp:lastPrinted>2026-02-23T06:01:00Z</cp:lastPrinted>
  <dcterms:created xsi:type="dcterms:W3CDTF">2026-01-18T08:01:00Z</dcterms:created>
  <dcterms:modified xsi:type="dcterms:W3CDTF">2026-02-23T06:02:00Z</dcterms:modified>
</cp:coreProperties>
</file>