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4250261" w:rsidRDefault="44250261" w14:paraId="3894107E" w14:textId="0A551E12"/>
    <w:p w:rsidR="0572B332" w:rsidP="44250261" w:rsidRDefault="0572B332" w14:paraId="2040DDDF" w14:textId="31178985">
      <w:pPr>
        <w:pStyle w:val="Heading3"/>
        <w:spacing w:before="281" w:beforeAutospacing="off" w:after="281" w:afterAutospacing="off"/>
      </w:pPr>
      <w:r w:rsidRPr="44250261" w:rsidR="0572B33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 xml:space="preserve">Network Design Budget </w:t>
      </w:r>
    </w:p>
    <w:p w:rsidR="0572B332" w:rsidP="44250261" w:rsidRDefault="0572B332" w14:paraId="1EB2B06A" w14:textId="6A6E27B6">
      <w:pPr>
        <w:spacing w:before="240" w:beforeAutospacing="off" w:after="240" w:afterAutospacing="off"/>
      </w:pPr>
      <w:r w:rsidRPr="44250261" w:rsidR="0572B33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Group Assumptions:</w:t>
      </w:r>
    </w:p>
    <w:p w:rsidR="0572B332" w:rsidP="44250261" w:rsidRDefault="0572B332" w14:paraId="0772DDCD" w14:textId="6B7EE476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250261" w:rsidR="0572B332">
        <w:rPr>
          <w:rFonts w:ascii="Calibri" w:hAnsi="Calibri" w:eastAsia="Calibri" w:cs="Calibri"/>
          <w:noProof w:val="0"/>
          <w:sz w:val="22"/>
          <w:szCs w:val="22"/>
          <w:lang w:val="en-GB"/>
        </w:rPr>
        <w:t>Employees: Approximately 180</w:t>
      </w:r>
    </w:p>
    <w:p w:rsidR="0572B332" w:rsidP="44250261" w:rsidRDefault="0572B332" w14:paraId="12FFE69A" w14:textId="55EC4086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250261" w:rsidR="0572B332">
        <w:rPr>
          <w:rFonts w:ascii="Calibri" w:hAnsi="Calibri" w:eastAsia="Calibri" w:cs="Calibri"/>
          <w:noProof w:val="0"/>
          <w:sz w:val="22"/>
          <w:szCs w:val="22"/>
          <w:lang w:val="en-GB"/>
        </w:rPr>
        <w:t>Wired Devices: 170</w:t>
      </w:r>
      <w:r w:rsidRPr="44250261" w:rsidR="30BE182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0572B332" w:rsidP="44250261" w:rsidRDefault="0572B332" w14:paraId="323A1CCF" w14:textId="685C8138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250261" w:rsidR="0572B332">
        <w:rPr>
          <w:rFonts w:ascii="Calibri" w:hAnsi="Calibri" w:eastAsia="Calibri" w:cs="Calibri"/>
          <w:noProof w:val="0"/>
          <w:sz w:val="22"/>
          <w:szCs w:val="22"/>
          <w:lang w:val="en-GB"/>
        </w:rPr>
        <w:t>Wireless Devices: 700</w:t>
      </w:r>
      <w:r w:rsidRPr="44250261" w:rsidR="0BBB3AF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0BBB3AF7" w:rsidP="44250261" w:rsidRDefault="0BBB3AF7" w14:paraId="07D96851" w14:textId="784812F9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250261" w:rsidR="0BBB3AF7">
        <w:rPr>
          <w:rFonts w:ascii="Calibri" w:hAnsi="Calibri" w:eastAsia="Calibri" w:cs="Calibri"/>
          <w:noProof w:val="0"/>
          <w:sz w:val="22"/>
          <w:szCs w:val="22"/>
          <w:lang w:val="en-GB"/>
        </w:rPr>
        <w:t>Total Devices: 850 - 880</w:t>
      </w:r>
    </w:p>
    <w:p w:rsidR="44250261" w:rsidRDefault="44250261" w14:paraId="74E75FC1" w14:textId="31B03EA9"/>
    <w:p w:rsidR="0572B332" w:rsidP="44250261" w:rsidRDefault="0572B332" w14:paraId="79009733" w14:textId="2E570357">
      <w:pPr>
        <w:pStyle w:val="Heading4"/>
        <w:spacing w:before="319" w:beforeAutospacing="off" w:after="319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</w:pPr>
      <w:r w:rsidRPr="44250261" w:rsidR="0572B332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Tabulated Budget: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4105"/>
        <w:gridCol w:w="809"/>
        <w:gridCol w:w="1266"/>
        <w:gridCol w:w="1329"/>
        <w:gridCol w:w="1505"/>
      </w:tblGrid>
      <w:tr w:rsidR="44250261" w:rsidTr="44250261" w14:paraId="59BD7BEF">
        <w:trPr>
          <w:trHeight w:val="300"/>
        </w:trPr>
        <w:tc>
          <w:tcPr>
            <w:tcW w:w="4105" w:type="dxa"/>
            <w:tcMar/>
            <w:vAlign w:val="center"/>
          </w:tcPr>
          <w:p w:rsidR="44250261" w:rsidP="44250261" w:rsidRDefault="44250261" w14:paraId="4417248A" w14:textId="6B8F2D2E">
            <w:pPr>
              <w:spacing w:before="0" w:beforeAutospacing="off" w:after="0" w:afterAutospacing="off"/>
              <w:jc w:val="center"/>
            </w:pPr>
            <w:r w:rsidRPr="44250261" w:rsidR="44250261">
              <w:rPr>
                <w:b w:val="1"/>
                <w:bCs w:val="1"/>
              </w:rPr>
              <w:t>Item</w:t>
            </w:r>
          </w:p>
        </w:tc>
        <w:tc>
          <w:tcPr>
            <w:tcW w:w="809" w:type="dxa"/>
            <w:tcMar/>
            <w:vAlign w:val="center"/>
          </w:tcPr>
          <w:p w:rsidR="44250261" w:rsidP="44250261" w:rsidRDefault="44250261" w14:paraId="5A83D094" w14:textId="118FE029">
            <w:pPr>
              <w:spacing w:before="0" w:beforeAutospacing="off" w:after="0" w:afterAutospacing="off"/>
              <w:jc w:val="center"/>
            </w:pPr>
            <w:r w:rsidRPr="44250261" w:rsidR="44250261">
              <w:rPr>
                <w:b w:val="1"/>
                <w:bCs w:val="1"/>
              </w:rPr>
              <w:t>Quantity</w:t>
            </w:r>
          </w:p>
        </w:tc>
        <w:tc>
          <w:tcPr>
            <w:tcW w:w="1266" w:type="dxa"/>
            <w:tcMar/>
            <w:vAlign w:val="center"/>
          </w:tcPr>
          <w:p w:rsidR="44250261" w:rsidP="44250261" w:rsidRDefault="44250261" w14:paraId="28A2DCA3" w14:textId="235176FE">
            <w:pPr>
              <w:spacing w:before="0" w:beforeAutospacing="off" w:after="0" w:afterAutospacing="off"/>
              <w:jc w:val="center"/>
            </w:pPr>
            <w:r w:rsidRPr="44250261" w:rsidR="44250261">
              <w:rPr>
                <w:b w:val="1"/>
                <w:bCs w:val="1"/>
              </w:rPr>
              <w:t>Unit Price (R)</w:t>
            </w:r>
          </w:p>
        </w:tc>
        <w:tc>
          <w:tcPr>
            <w:tcW w:w="1329" w:type="dxa"/>
            <w:tcMar/>
            <w:vAlign w:val="center"/>
          </w:tcPr>
          <w:p w:rsidR="44250261" w:rsidP="44250261" w:rsidRDefault="44250261" w14:paraId="77501463" w14:textId="37CC5EE8">
            <w:pPr>
              <w:spacing w:before="0" w:beforeAutospacing="off" w:after="0" w:afterAutospacing="off"/>
              <w:jc w:val="center"/>
            </w:pPr>
            <w:r w:rsidRPr="44250261" w:rsidR="44250261">
              <w:rPr>
                <w:b w:val="1"/>
                <w:bCs w:val="1"/>
              </w:rPr>
              <w:t>Total Price (R)</w:t>
            </w:r>
          </w:p>
        </w:tc>
        <w:tc>
          <w:tcPr>
            <w:tcW w:w="1505" w:type="dxa"/>
            <w:tcMar/>
            <w:vAlign w:val="center"/>
          </w:tcPr>
          <w:p w:rsidR="44250261" w:rsidP="44250261" w:rsidRDefault="44250261" w14:paraId="761CF880" w14:textId="36AAABB4">
            <w:pPr>
              <w:spacing w:before="0" w:beforeAutospacing="off" w:after="0" w:afterAutospacing="off"/>
              <w:jc w:val="center"/>
            </w:pPr>
            <w:r w:rsidRPr="44250261" w:rsidR="44250261">
              <w:rPr>
                <w:b w:val="1"/>
                <w:bCs w:val="1"/>
              </w:rPr>
              <w:t>Source</w:t>
            </w:r>
          </w:p>
        </w:tc>
      </w:tr>
      <w:tr w:rsidR="44250261" w:rsidTr="44250261" w14:paraId="28B9C0BF">
        <w:trPr>
          <w:trHeight w:val="300"/>
        </w:trPr>
        <w:tc>
          <w:tcPr>
            <w:tcW w:w="4105" w:type="dxa"/>
            <w:tcMar/>
            <w:vAlign w:val="center"/>
          </w:tcPr>
          <w:p w:rsidR="44250261" w:rsidP="44250261" w:rsidRDefault="44250261" w14:paraId="088E1F95" w14:textId="7A1FFC3A">
            <w:pPr>
              <w:spacing w:before="0" w:beforeAutospacing="off" w:after="0" w:afterAutospacing="off"/>
            </w:pPr>
            <w:r w:rsidR="44250261">
              <w:rPr/>
              <w:t>Netgear GS724T 24-Port Gigabit Smart Switch</w:t>
            </w:r>
          </w:p>
        </w:tc>
        <w:tc>
          <w:tcPr>
            <w:tcW w:w="809" w:type="dxa"/>
            <w:tcMar/>
            <w:vAlign w:val="center"/>
          </w:tcPr>
          <w:p w:rsidR="44250261" w:rsidP="44250261" w:rsidRDefault="44250261" w14:paraId="5B23C40B" w14:textId="224021DD">
            <w:pPr>
              <w:spacing w:before="0" w:beforeAutospacing="off" w:after="0" w:afterAutospacing="off"/>
            </w:pPr>
            <w:r w:rsidR="44250261">
              <w:rPr/>
              <w:t>10</w:t>
            </w:r>
          </w:p>
        </w:tc>
        <w:tc>
          <w:tcPr>
            <w:tcW w:w="1266" w:type="dxa"/>
            <w:tcMar/>
            <w:vAlign w:val="center"/>
          </w:tcPr>
          <w:p w:rsidR="44250261" w:rsidP="44250261" w:rsidRDefault="44250261" w14:paraId="1C58F7D1" w14:textId="4A9793B1">
            <w:pPr>
              <w:spacing w:before="0" w:beforeAutospacing="off" w:after="0" w:afterAutospacing="off"/>
            </w:pPr>
            <w:r w:rsidR="44250261">
              <w:rPr/>
              <w:t>3,400.00</w:t>
            </w:r>
          </w:p>
        </w:tc>
        <w:tc>
          <w:tcPr>
            <w:tcW w:w="1329" w:type="dxa"/>
            <w:tcMar/>
            <w:vAlign w:val="center"/>
          </w:tcPr>
          <w:p w:rsidR="44250261" w:rsidP="44250261" w:rsidRDefault="44250261" w14:paraId="47EFB7D4" w14:textId="1420B079">
            <w:pPr>
              <w:spacing w:before="0" w:beforeAutospacing="off" w:after="0" w:afterAutospacing="off"/>
            </w:pPr>
            <w:r w:rsidR="44250261">
              <w:rPr/>
              <w:t>34,000.00</w:t>
            </w:r>
          </w:p>
        </w:tc>
        <w:tc>
          <w:tcPr>
            <w:tcW w:w="1505" w:type="dxa"/>
            <w:tcMar/>
            <w:vAlign w:val="center"/>
          </w:tcPr>
          <w:p w:rsidR="44250261" w:rsidP="44250261" w:rsidRDefault="44250261" w14:paraId="4B6F364A" w14:textId="3BDB3481">
            <w:pPr>
              <w:spacing w:before="0" w:beforeAutospacing="off" w:after="0" w:afterAutospacing="off"/>
            </w:pPr>
            <w:r w:rsidR="44250261">
              <w:rPr/>
              <w:t>Netgear (2024)</w:t>
            </w:r>
          </w:p>
        </w:tc>
      </w:tr>
      <w:tr w:rsidR="44250261" w:rsidTr="44250261" w14:paraId="779E970D">
        <w:trPr>
          <w:trHeight w:val="300"/>
        </w:trPr>
        <w:tc>
          <w:tcPr>
            <w:tcW w:w="4105" w:type="dxa"/>
            <w:tcMar/>
            <w:vAlign w:val="center"/>
          </w:tcPr>
          <w:p w:rsidR="44250261" w:rsidP="44250261" w:rsidRDefault="44250261" w14:paraId="6C2637A0" w14:textId="63AC6F68">
            <w:pPr>
              <w:spacing w:before="0" w:beforeAutospacing="off" w:after="0" w:afterAutospacing="off"/>
            </w:pPr>
            <w:r w:rsidR="44250261">
              <w:rPr/>
              <w:t>Ubiquiti UniFi AP AC Pro</w:t>
            </w:r>
          </w:p>
        </w:tc>
        <w:tc>
          <w:tcPr>
            <w:tcW w:w="809" w:type="dxa"/>
            <w:tcMar/>
            <w:vAlign w:val="center"/>
          </w:tcPr>
          <w:p w:rsidR="44250261" w:rsidP="44250261" w:rsidRDefault="44250261" w14:paraId="423A4E02" w14:textId="1040DA23">
            <w:pPr>
              <w:spacing w:before="0" w:beforeAutospacing="off" w:after="0" w:afterAutospacing="off"/>
            </w:pPr>
            <w:r w:rsidR="44250261">
              <w:rPr/>
              <w:t>30</w:t>
            </w:r>
          </w:p>
        </w:tc>
        <w:tc>
          <w:tcPr>
            <w:tcW w:w="1266" w:type="dxa"/>
            <w:tcMar/>
            <w:vAlign w:val="center"/>
          </w:tcPr>
          <w:p w:rsidR="44250261" w:rsidP="44250261" w:rsidRDefault="44250261" w14:paraId="0E5AC772" w14:textId="6B2834DF">
            <w:pPr>
              <w:spacing w:before="0" w:beforeAutospacing="off" w:after="0" w:afterAutospacing="off"/>
            </w:pPr>
            <w:r w:rsidR="44250261">
              <w:rPr/>
              <w:t>2,500.00</w:t>
            </w:r>
          </w:p>
        </w:tc>
        <w:tc>
          <w:tcPr>
            <w:tcW w:w="1329" w:type="dxa"/>
            <w:tcMar/>
            <w:vAlign w:val="center"/>
          </w:tcPr>
          <w:p w:rsidR="44250261" w:rsidP="44250261" w:rsidRDefault="44250261" w14:paraId="5D688431" w14:textId="078CE691">
            <w:pPr>
              <w:spacing w:before="0" w:beforeAutospacing="off" w:after="0" w:afterAutospacing="off"/>
            </w:pPr>
            <w:r w:rsidR="44250261">
              <w:rPr/>
              <w:t>75,000.00</w:t>
            </w:r>
          </w:p>
        </w:tc>
        <w:tc>
          <w:tcPr>
            <w:tcW w:w="1505" w:type="dxa"/>
            <w:tcMar/>
            <w:vAlign w:val="center"/>
          </w:tcPr>
          <w:p w:rsidR="44250261" w:rsidP="44250261" w:rsidRDefault="44250261" w14:paraId="36018965" w14:textId="2BFB4EEC">
            <w:pPr>
              <w:spacing w:before="0" w:beforeAutospacing="off" w:after="0" w:afterAutospacing="off"/>
            </w:pPr>
            <w:r w:rsidR="44250261">
              <w:rPr/>
              <w:t>Ubiquiti (2024)</w:t>
            </w:r>
          </w:p>
        </w:tc>
      </w:tr>
      <w:tr w:rsidR="44250261" w:rsidTr="44250261" w14:paraId="1040129F">
        <w:trPr>
          <w:trHeight w:val="300"/>
        </w:trPr>
        <w:tc>
          <w:tcPr>
            <w:tcW w:w="4105" w:type="dxa"/>
            <w:tcMar/>
            <w:vAlign w:val="center"/>
          </w:tcPr>
          <w:p w:rsidR="44250261" w:rsidP="44250261" w:rsidRDefault="44250261" w14:paraId="2A8AFF56" w14:textId="32B32BED">
            <w:pPr>
              <w:spacing w:before="0" w:beforeAutospacing="off" w:after="0" w:afterAutospacing="off"/>
            </w:pPr>
            <w:r w:rsidR="44250261">
              <w:rPr/>
              <w:t>Cat6 Ethernet Cable (305m roll)</w:t>
            </w:r>
          </w:p>
        </w:tc>
        <w:tc>
          <w:tcPr>
            <w:tcW w:w="809" w:type="dxa"/>
            <w:tcMar/>
            <w:vAlign w:val="center"/>
          </w:tcPr>
          <w:p w:rsidR="44250261" w:rsidP="44250261" w:rsidRDefault="44250261" w14:paraId="13FED6D7" w14:textId="7D5FEB42">
            <w:pPr>
              <w:spacing w:before="0" w:beforeAutospacing="off" w:after="0" w:afterAutospacing="off"/>
            </w:pPr>
            <w:r w:rsidR="44250261">
              <w:rPr/>
              <w:t>5</w:t>
            </w:r>
          </w:p>
        </w:tc>
        <w:tc>
          <w:tcPr>
            <w:tcW w:w="1266" w:type="dxa"/>
            <w:tcMar/>
            <w:vAlign w:val="center"/>
          </w:tcPr>
          <w:p w:rsidR="44250261" w:rsidP="44250261" w:rsidRDefault="44250261" w14:paraId="53113616" w14:textId="723216C0">
            <w:pPr>
              <w:spacing w:before="0" w:beforeAutospacing="off" w:after="0" w:afterAutospacing="off"/>
            </w:pPr>
            <w:r w:rsidR="44250261">
              <w:rPr/>
              <w:t>627.00</w:t>
            </w:r>
          </w:p>
        </w:tc>
        <w:tc>
          <w:tcPr>
            <w:tcW w:w="1329" w:type="dxa"/>
            <w:tcMar/>
            <w:vAlign w:val="center"/>
          </w:tcPr>
          <w:p w:rsidR="44250261" w:rsidP="44250261" w:rsidRDefault="44250261" w14:paraId="72181441" w14:textId="5668353D">
            <w:pPr>
              <w:spacing w:before="0" w:beforeAutospacing="off" w:after="0" w:afterAutospacing="off"/>
            </w:pPr>
            <w:r w:rsidR="44250261">
              <w:rPr/>
              <w:t>3,135.00</w:t>
            </w:r>
          </w:p>
        </w:tc>
        <w:tc>
          <w:tcPr>
            <w:tcW w:w="1505" w:type="dxa"/>
            <w:tcMar/>
            <w:vAlign w:val="center"/>
          </w:tcPr>
          <w:p w:rsidR="44250261" w:rsidP="44250261" w:rsidRDefault="44250261" w14:paraId="34701D48" w14:textId="10D84F14">
            <w:pPr>
              <w:spacing w:before="0" w:beforeAutospacing="off" w:after="0" w:afterAutospacing="off"/>
            </w:pPr>
            <w:r w:rsidR="44250261">
              <w:rPr/>
              <w:t>Takealot (2024)</w:t>
            </w:r>
          </w:p>
        </w:tc>
      </w:tr>
      <w:tr w:rsidR="44250261" w:rsidTr="44250261" w14:paraId="5F573471">
        <w:trPr>
          <w:trHeight w:val="300"/>
        </w:trPr>
        <w:tc>
          <w:tcPr>
            <w:tcW w:w="4105" w:type="dxa"/>
            <w:tcMar/>
            <w:vAlign w:val="center"/>
          </w:tcPr>
          <w:p w:rsidR="44250261" w:rsidP="44250261" w:rsidRDefault="44250261" w14:paraId="5F5892AD" w14:textId="4547D211">
            <w:pPr>
              <w:spacing w:before="0" w:beforeAutospacing="off" w:after="0" w:afterAutospacing="off"/>
            </w:pPr>
            <w:r w:rsidR="44250261">
              <w:rPr/>
              <w:t>HP LaserJet Pro Printer</w:t>
            </w:r>
          </w:p>
        </w:tc>
        <w:tc>
          <w:tcPr>
            <w:tcW w:w="809" w:type="dxa"/>
            <w:tcMar/>
            <w:vAlign w:val="center"/>
          </w:tcPr>
          <w:p w:rsidR="44250261" w:rsidP="44250261" w:rsidRDefault="44250261" w14:paraId="7A1BE807" w14:textId="0B12A7E0">
            <w:pPr>
              <w:spacing w:before="0" w:beforeAutospacing="off" w:after="0" w:afterAutospacing="off"/>
            </w:pPr>
            <w:r w:rsidR="44250261">
              <w:rPr/>
              <w:t>6</w:t>
            </w:r>
          </w:p>
        </w:tc>
        <w:tc>
          <w:tcPr>
            <w:tcW w:w="1266" w:type="dxa"/>
            <w:tcMar/>
            <w:vAlign w:val="center"/>
          </w:tcPr>
          <w:p w:rsidR="44250261" w:rsidP="44250261" w:rsidRDefault="44250261" w14:paraId="2DD8E6B4" w14:textId="64BC7D8E">
            <w:pPr>
              <w:spacing w:before="0" w:beforeAutospacing="off" w:after="0" w:afterAutospacing="off"/>
            </w:pPr>
            <w:r w:rsidR="44250261">
              <w:rPr/>
              <w:t>5,599.00</w:t>
            </w:r>
          </w:p>
        </w:tc>
        <w:tc>
          <w:tcPr>
            <w:tcW w:w="1329" w:type="dxa"/>
            <w:tcMar/>
            <w:vAlign w:val="center"/>
          </w:tcPr>
          <w:p w:rsidR="44250261" w:rsidP="44250261" w:rsidRDefault="44250261" w14:paraId="26EA0C50" w14:textId="7B84DE9A">
            <w:pPr>
              <w:spacing w:before="0" w:beforeAutospacing="off" w:after="0" w:afterAutospacing="off"/>
            </w:pPr>
            <w:r w:rsidR="44250261">
              <w:rPr/>
              <w:t>33,594.00</w:t>
            </w:r>
          </w:p>
        </w:tc>
        <w:tc>
          <w:tcPr>
            <w:tcW w:w="1505" w:type="dxa"/>
            <w:tcMar/>
            <w:vAlign w:val="center"/>
          </w:tcPr>
          <w:p w:rsidR="44250261" w:rsidP="44250261" w:rsidRDefault="44250261" w14:paraId="0D320A70" w14:textId="38466D38">
            <w:pPr>
              <w:spacing w:before="0" w:beforeAutospacing="off" w:after="0" w:afterAutospacing="off"/>
            </w:pPr>
            <w:r w:rsidR="44250261">
              <w:rPr/>
              <w:t>HP Online (2024)</w:t>
            </w:r>
          </w:p>
        </w:tc>
      </w:tr>
      <w:tr w:rsidR="44250261" w:rsidTr="44250261" w14:paraId="158493B5">
        <w:trPr>
          <w:trHeight w:val="300"/>
        </w:trPr>
        <w:tc>
          <w:tcPr>
            <w:tcW w:w="4105" w:type="dxa"/>
            <w:tcMar/>
            <w:vAlign w:val="center"/>
          </w:tcPr>
          <w:p w:rsidR="44250261" w:rsidP="44250261" w:rsidRDefault="44250261" w14:paraId="428451E0" w14:textId="275C0D8A">
            <w:pPr>
              <w:spacing w:before="0" w:beforeAutospacing="off" w:after="0" w:afterAutospacing="off"/>
            </w:pPr>
            <w:r w:rsidR="44250261">
              <w:rPr/>
              <w:t>Logitech Rally Plus Video Conferencing System</w:t>
            </w:r>
          </w:p>
        </w:tc>
        <w:tc>
          <w:tcPr>
            <w:tcW w:w="809" w:type="dxa"/>
            <w:tcMar/>
            <w:vAlign w:val="center"/>
          </w:tcPr>
          <w:p w:rsidR="44250261" w:rsidP="44250261" w:rsidRDefault="44250261" w14:paraId="01C7CFBD" w14:textId="72C69E1F">
            <w:pPr>
              <w:spacing w:before="0" w:beforeAutospacing="off" w:after="0" w:afterAutospacing="off"/>
            </w:pPr>
            <w:r w:rsidR="44250261">
              <w:rPr/>
              <w:t>1</w:t>
            </w:r>
          </w:p>
        </w:tc>
        <w:tc>
          <w:tcPr>
            <w:tcW w:w="1266" w:type="dxa"/>
            <w:tcMar/>
            <w:vAlign w:val="center"/>
          </w:tcPr>
          <w:p w:rsidR="44250261" w:rsidP="44250261" w:rsidRDefault="44250261" w14:paraId="1B1AA2A9" w14:textId="1D63246C">
            <w:pPr>
              <w:spacing w:before="0" w:beforeAutospacing="off" w:after="0" w:afterAutospacing="off"/>
            </w:pPr>
            <w:r w:rsidR="44250261">
              <w:rPr/>
              <w:t>96,999.00</w:t>
            </w:r>
          </w:p>
        </w:tc>
        <w:tc>
          <w:tcPr>
            <w:tcW w:w="1329" w:type="dxa"/>
            <w:tcMar/>
            <w:vAlign w:val="center"/>
          </w:tcPr>
          <w:p w:rsidR="44250261" w:rsidP="44250261" w:rsidRDefault="44250261" w14:paraId="02F3961A" w14:textId="3ED2E894">
            <w:pPr>
              <w:spacing w:before="0" w:beforeAutospacing="off" w:after="0" w:afterAutospacing="off"/>
            </w:pPr>
            <w:r w:rsidR="44250261">
              <w:rPr/>
              <w:t>96,999.00</w:t>
            </w:r>
          </w:p>
        </w:tc>
        <w:tc>
          <w:tcPr>
            <w:tcW w:w="1505" w:type="dxa"/>
            <w:tcMar/>
            <w:vAlign w:val="center"/>
          </w:tcPr>
          <w:p w:rsidR="44250261" w:rsidP="44250261" w:rsidRDefault="44250261" w14:paraId="6F115B42" w14:textId="71CAB052">
            <w:pPr>
              <w:spacing w:before="0" w:beforeAutospacing="off" w:after="0" w:afterAutospacing="off"/>
            </w:pPr>
            <w:r w:rsidR="44250261">
              <w:rPr/>
              <w:t>FirstShop (2024)</w:t>
            </w:r>
          </w:p>
        </w:tc>
      </w:tr>
    </w:tbl>
    <w:p w:rsidR="0572B332" w:rsidP="44250261" w:rsidRDefault="0572B332" w14:paraId="58B55B02" w14:textId="381F5985">
      <w:pPr>
        <w:spacing w:before="240" w:beforeAutospacing="off" w:after="240" w:afterAutospacing="off"/>
      </w:pPr>
      <w:r w:rsidRPr="44250261" w:rsidR="0572B33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Subtotal: </w:t>
      </w:r>
      <w:r w:rsidRPr="44250261" w:rsidR="0572B33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R242,728.00</w:t>
      </w:r>
    </w:p>
    <w:p w:rsidR="44250261" w:rsidRDefault="44250261" w14:paraId="0D8841D2" w14:textId="53C9BCCA"/>
    <w:p w:rsidR="0572B332" w:rsidP="44250261" w:rsidRDefault="0572B332" w14:paraId="4C9E46A7" w14:textId="732A3147">
      <w:pPr>
        <w:pStyle w:val="Heading4"/>
        <w:spacing w:before="319" w:beforeAutospacing="off" w:after="319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</w:pPr>
      <w:r w:rsidRPr="44250261" w:rsidR="0572B332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Labour Cost Estimation (</w:t>
      </w:r>
      <w:r w:rsidRPr="44250261" w:rsidR="0572B332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TechTribe</w:t>
      </w:r>
      <w:r w:rsidRPr="44250261" w:rsidR="0572B332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 xml:space="preserve"> IT Solutions – R650/hour):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3439"/>
        <w:gridCol w:w="940"/>
        <w:gridCol w:w="1173"/>
        <w:gridCol w:w="1260"/>
      </w:tblGrid>
      <w:tr w:rsidR="44250261" w:rsidTr="44250261" w14:paraId="5D80750E">
        <w:trPr>
          <w:trHeight w:val="300"/>
        </w:trPr>
        <w:tc>
          <w:tcPr>
            <w:tcW w:w="3439" w:type="dxa"/>
            <w:tcMar/>
            <w:vAlign w:val="center"/>
          </w:tcPr>
          <w:p w:rsidR="44250261" w:rsidP="44250261" w:rsidRDefault="44250261" w14:paraId="4CBCCDBE" w14:textId="65617EB6">
            <w:pPr>
              <w:spacing w:before="0" w:beforeAutospacing="off" w:after="0" w:afterAutospacing="off"/>
              <w:jc w:val="center"/>
            </w:pPr>
            <w:r w:rsidRPr="44250261" w:rsidR="44250261">
              <w:rPr>
                <w:b w:val="1"/>
                <w:bCs w:val="1"/>
              </w:rPr>
              <w:t>Task</w:t>
            </w:r>
          </w:p>
        </w:tc>
        <w:tc>
          <w:tcPr>
            <w:tcW w:w="940" w:type="dxa"/>
            <w:tcMar/>
            <w:vAlign w:val="center"/>
          </w:tcPr>
          <w:p w:rsidR="44250261" w:rsidP="44250261" w:rsidRDefault="44250261" w14:paraId="1388049B" w14:textId="0DE09C75">
            <w:pPr>
              <w:spacing w:before="0" w:beforeAutospacing="off" w:after="0" w:afterAutospacing="off"/>
              <w:jc w:val="center"/>
            </w:pPr>
            <w:r w:rsidRPr="44250261" w:rsidR="44250261">
              <w:rPr>
                <w:b w:val="1"/>
                <w:bCs w:val="1"/>
              </w:rPr>
              <w:t>Hours</w:t>
            </w:r>
          </w:p>
        </w:tc>
        <w:tc>
          <w:tcPr>
            <w:tcW w:w="1173" w:type="dxa"/>
            <w:tcMar/>
            <w:vAlign w:val="center"/>
          </w:tcPr>
          <w:p w:rsidR="44250261" w:rsidP="44250261" w:rsidRDefault="44250261" w14:paraId="66FD0346" w14:textId="47CB5DF1">
            <w:pPr>
              <w:spacing w:before="0" w:beforeAutospacing="off" w:after="0" w:afterAutospacing="off"/>
              <w:jc w:val="center"/>
            </w:pPr>
            <w:r w:rsidRPr="44250261" w:rsidR="44250261">
              <w:rPr>
                <w:b w:val="1"/>
                <w:bCs w:val="1"/>
              </w:rPr>
              <w:t>Rate (R)</w:t>
            </w:r>
          </w:p>
        </w:tc>
        <w:tc>
          <w:tcPr>
            <w:tcW w:w="1260" w:type="dxa"/>
            <w:tcMar/>
            <w:vAlign w:val="center"/>
          </w:tcPr>
          <w:p w:rsidR="44250261" w:rsidP="44250261" w:rsidRDefault="44250261" w14:paraId="35D16694" w14:textId="04537435">
            <w:pPr>
              <w:spacing w:before="0" w:beforeAutospacing="off" w:after="0" w:afterAutospacing="off"/>
              <w:jc w:val="center"/>
            </w:pPr>
            <w:r w:rsidRPr="44250261" w:rsidR="44250261">
              <w:rPr>
                <w:b w:val="1"/>
                <w:bCs w:val="1"/>
              </w:rPr>
              <w:t>Cost (R)</w:t>
            </w:r>
          </w:p>
        </w:tc>
      </w:tr>
      <w:tr w:rsidR="44250261" w:rsidTr="44250261" w14:paraId="7A4AFE2A">
        <w:trPr>
          <w:trHeight w:val="300"/>
        </w:trPr>
        <w:tc>
          <w:tcPr>
            <w:tcW w:w="3439" w:type="dxa"/>
            <w:tcMar/>
            <w:vAlign w:val="center"/>
          </w:tcPr>
          <w:p w:rsidR="44250261" w:rsidP="44250261" w:rsidRDefault="44250261" w14:paraId="32959D46" w14:textId="3CF630B3">
            <w:pPr>
              <w:spacing w:before="0" w:beforeAutospacing="off" w:after="0" w:afterAutospacing="off"/>
            </w:pPr>
            <w:r w:rsidR="44250261">
              <w:rPr/>
              <w:t>Network Design and Planning</w:t>
            </w:r>
          </w:p>
        </w:tc>
        <w:tc>
          <w:tcPr>
            <w:tcW w:w="940" w:type="dxa"/>
            <w:tcMar/>
            <w:vAlign w:val="center"/>
          </w:tcPr>
          <w:p w:rsidR="44250261" w:rsidP="44250261" w:rsidRDefault="44250261" w14:paraId="4738BEC1" w14:textId="2CDCD29C">
            <w:pPr>
              <w:spacing w:before="0" w:beforeAutospacing="off" w:after="0" w:afterAutospacing="off"/>
            </w:pPr>
            <w:r w:rsidR="44250261">
              <w:rPr/>
              <w:t>10</w:t>
            </w:r>
          </w:p>
        </w:tc>
        <w:tc>
          <w:tcPr>
            <w:tcW w:w="1173" w:type="dxa"/>
            <w:tcMar/>
            <w:vAlign w:val="center"/>
          </w:tcPr>
          <w:p w:rsidR="44250261" w:rsidP="44250261" w:rsidRDefault="44250261" w14:paraId="3F028655" w14:textId="0FD428B7">
            <w:pPr>
              <w:spacing w:before="0" w:beforeAutospacing="off" w:after="0" w:afterAutospacing="off"/>
            </w:pPr>
            <w:r w:rsidR="44250261">
              <w:rPr/>
              <w:t>650</w:t>
            </w:r>
          </w:p>
        </w:tc>
        <w:tc>
          <w:tcPr>
            <w:tcW w:w="1260" w:type="dxa"/>
            <w:tcMar/>
            <w:vAlign w:val="center"/>
          </w:tcPr>
          <w:p w:rsidR="44250261" w:rsidP="44250261" w:rsidRDefault="44250261" w14:paraId="089404A8" w14:textId="64F3739B">
            <w:pPr>
              <w:spacing w:before="0" w:beforeAutospacing="off" w:after="0" w:afterAutospacing="off"/>
            </w:pPr>
            <w:r w:rsidR="44250261">
              <w:rPr/>
              <w:t>6,500.00</w:t>
            </w:r>
          </w:p>
        </w:tc>
      </w:tr>
      <w:tr w:rsidR="44250261" w:rsidTr="44250261" w14:paraId="25F8C75D">
        <w:trPr>
          <w:trHeight w:val="300"/>
        </w:trPr>
        <w:tc>
          <w:tcPr>
            <w:tcW w:w="3439" w:type="dxa"/>
            <w:tcMar/>
            <w:vAlign w:val="center"/>
          </w:tcPr>
          <w:p w:rsidR="44250261" w:rsidP="44250261" w:rsidRDefault="44250261" w14:paraId="48C4DF99" w14:textId="6A1209F8">
            <w:pPr>
              <w:spacing w:before="0" w:beforeAutospacing="off" w:after="0" w:afterAutospacing="off"/>
            </w:pPr>
            <w:r w:rsidR="44250261">
              <w:rPr/>
              <w:t>Hardware Installation</w:t>
            </w:r>
          </w:p>
        </w:tc>
        <w:tc>
          <w:tcPr>
            <w:tcW w:w="940" w:type="dxa"/>
            <w:tcMar/>
            <w:vAlign w:val="center"/>
          </w:tcPr>
          <w:p w:rsidR="44250261" w:rsidP="44250261" w:rsidRDefault="44250261" w14:paraId="2D63C066" w14:textId="3B9870A9">
            <w:pPr>
              <w:spacing w:before="0" w:beforeAutospacing="off" w:after="0" w:afterAutospacing="off"/>
            </w:pPr>
            <w:r w:rsidR="44250261">
              <w:rPr/>
              <w:t>25</w:t>
            </w:r>
          </w:p>
        </w:tc>
        <w:tc>
          <w:tcPr>
            <w:tcW w:w="1173" w:type="dxa"/>
            <w:tcMar/>
            <w:vAlign w:val="center"/>
          </w:tcPr>
          <w:p w:rsidR="44250261" w:rsidP="44250261" w:rsidRDefault="44250261" w14:paraId="4C671331" w14:textId="5AA4224D">
            <w:pPr>
              <w:spacing w:before="0" w:beforeAutospacing="off" w:after="0" w:afterAutospacing="off"/>
            </w:pPr>
            <w:r w:rsidR="44250261">
              <w:rPr/>
              <w:t>650</w:t>
            </w:r>
          </w:p>
        </w:tc>
        <w:tc>
          <w:tcPr>
            <w:tcW w:w="1260" w:type="dxa"/>
            <w:tcMar/>
            <w:vAlign w:val="center"/>
          </w:tcPr>
          <w:p w:rsidR="44250261" w:rsidP="44250261" w:rsidRDefault="44250261" w14:paraId="3707E0A7" w14:textId="48E3D048">
            <w:pPr>
              <w:spacing w:before="0" w:beforeAutospacing="off" w:after="0" w:afterAutospacing="off"/>
            </w:pPr>
            <w:r w:rsidR="44250261">
              <w:rPr/>
              <w:t>16,250.00</w:t>
            </w:r>
          </w:p>
        </w:tc>
      </w:tr>
      <w:tr w:rsidR="44250261" w:rsidTr="44250261" w14:paraId="1774DD92">
        <w:trPr>
          <w:trHeight w:val="300"/>
        </w:trPr>
        <w:tc>
          <w:tcPr>
            <w:tcW w:w="3439" w:type="dxa"/>
            <w:tcMar/>
            <w:vAlign w:val="center"/>
          </w:tcPr>
          <w:p w:rsidR="44250261" w:rsidP="44250261" w:rsidRDefault="44250261" w14:paraId="7500085F" w14:textId="3CCA837D">
            <w:pPr>
              <w:spacing w:before="0" w:beforeAutospacing="off" w:after="0" w:afterAutospacing="off"/>
            </w:pPr>
            <w:r w:rsidR="44250261">
              <w:rPr/>
              <w:t>Cabling and Infrastructure Setup</w:t>
            </w:r>
          </w:p>
        </w:tc>
        <w:tc>
          <w:tcPr>
            <w:tcW w:w="940" w:type="dxa"/>
            <w:tcMar/>
            <w:vAlign w:val="center"/>
          </w:tcPr>
          <w:p w:rsidR="44250261" w:rsidP="44250261" w:rsidRDefault="44250261" w14:paraId="4CA39F4C" w14:textId="139E2652">
            <w:pPr>
              <w:spacing w:before="0" w:beforeAutospacing="off" w:after="0" w:afterAutospacing="off"/>
            </w:pPr>
            <w:r w:rsidR="44250261">
              <w:rPr/>
              <w:t>35</w:t>
            </w:r>
          </w:p>
        </w:tc>
        <w:tc>
          <w:tcPr>
            <w:tcW w:w="1173" w:type="dxa"/>
            <w:tcMar/>
            <w:vAlign w:val="center"/>
          </w:tcPr>
          <w:p w:rsidR="44250261" w:rsidP="44250261" w:rsidRDefault="44250261" w14:paraId="223955A7" w14:textId="3E59E619">
            <w:pPr>
              <w:spacing w:before="0" w:beforeAutospacing="off" w:after="0" w:afterAutospacing="off"/>
            </w:pPr>
            <w:r w:rsidR="44250261">
              <w:rPr/>
              <w:t>650</w:t>
            </w:r>
          </w:p>
        </w:tc>
        <w:tc>
          <w:tcPr>
            <w:tcW w:w="1260" w:type="dxa"/>
            <w:tcMar/>
            <w:vAlign w:val="center"/>
          </w:tcPr>
          <w:p w:rsidR="44250261" w:rsidP="44250261" w:rsidRDefault="44250261" w14:paraId="77682EF9" w14:textId="0E52FD8B">
            <w:pPr>
              <w:spacing w:before="0" w:beforeAutospacing="off" w:after="0" w:afterAutospacing="off"/>
            </w:pPr>
            <w:r w:rsidR="44250261">
              <w:rPr/>
              <w:t>22,750.00</w:t>
            </w:r>
          </w:p>
        </w:tc>
      </w:tr>
      <w:tr w:rsidR="44250261" w:rsidTr="44250261" w14:paraId="2D38AB40">
        <w:trPr>
          <w:trHeight w:val="300"/>
        </w:trPr>
        <w:tc>
          <w:tcPr>
            <w:tcW w:w="3439" w:type="dxa"/>
            <w:tcMar/>
            <w:vAlign w:val="center"/>
          </w:tcPr>
          <w:p w:rsidR="44250261" w:rsidP="44250261" w:rsidRDefault="44250261" w14:paraId="31622586" w14:textId="54DEF3D4">
            <w:pPr>
              <w:spacing w:before="0" w:beforeAutospacing="off" w:after="0" w:afterAutospacing="off"/>
            </w:pPr>
            <w:r w:rsidR="44250261">
              <w:rPr/>
              <w:t>Testing and Troubleshooting</w:t>
            </w:r>
          </w:p>
        </w:tc>
        <w:tc>
          <w:tcPr>
            <w:tcW w:w="940" w:type="dxa"/>
            <w:tcMar/>
            <w:vAlign w:val="center"/>
          </w:tcPr>
          <w:p w:rsidR="44250261" w:rsidP="44250261" w:rsidRDefault="44250261" w14:paraId="08585662" w14:textId="16FA05AE">
            <w:pPr>
              <w:spacing w:before="0" w:beforeAutospacing="off" w:after="0" w:afterAutospacing="off"/>
            </w:pPr>
            <w:r w:rsidR="44250261">
              <w:rPr/>
              <w:t>15</w:t>
            </w:r>
          </w:p>
        </w:tc>
        <w:tc>
          <w:tcPr>
            <w:tcW w:w="1173" w:type="dxa"/>
            <w:tcMar/>
            <w:vAlign w:val="center"/>
          </w:tcPr>
          <w:p w:rsidR="44250261" w:rsidP="44250261" w:rsidRDefault="44250261" w14:paraId="0B6D799A" w14:textId="3E91272F">
            <w:pPr>
              <w:spacing w:before="0" w:beforeAutospacing="off" w:after="0" w:afterAutospacing="off"/>
            </w:pPr>
            <w:r w:rsidR="44250261">
              <w:rPr/>
              <w:t>650</w:t>
            </w:r>
          </w:p>
        </w:tc>
        <w:tc>
          <w:tcPr>
            <w:tcW w:w="1260" w:type="dxa"/>
            <w:tcMar/>
            <w:vAlign w:val="center"/>
          </w:tcPr>
          <w:p w:rsidR="44250261" w:rsidP="44250261" w:rsidRDefault="44250261" w14:paraId="7DB1F1A0" w14:textId="16BCE90C">
            <w:pPr>
              <w:spacing w:before="0" w:beforeAutospacing="off" w:after="0" w:afterAutospacing="off"/>
            </w:pPr>
            <w:r w:rsidR="44250261">
              <w:rPr/>
              <w:t>9,750.00</w:t>
            </w:r>
          </w:p>
        </w:tc>
      </w:tr>
      <w:tr w:rsidR="44250261" w:rsidTr="44250261" w14:paraId="78ECDD85">
        <w:trPr>
          <w:trHeight w:val="300"/>
        </w:trPr>
        <w:tc>
          <w:tcPr>
            <w:tcW w:w="3439" w:type="dxa"/>
            <w:tcMar/>
            <w:vAlign w:val="center"/>
          </w:tcPr>
          <w:p w:rsidR="44250261" w:rsidP="44250261" w:rsidRDefault="44250261" w14:paraId="14186E28" w14:textId="674703B9">
            <w:pPr>
              <w:spacing w:before="0" w:beforeAutospacing="off" w:after="0" w:afterAutospacing="off"/>
            </w:pPr>
            <w:r w:rsidR="44250261">
              <w:rPr/>
              <w:t>Documentation and Handover</w:t>
            </w:r>
          </w:p>
        </w:tc>
        <w:tc>
          <w:tcPr>
            <w:tcW w:w="940" w:type="dxa"/>
            <w:tcMar/>
            <w:vAlign w:val="center"/>
          </w:tcPr>
          <w:p w:rsidR="44250261" w:rsidP="44250261" w:rsidRDefault="44250261" w14:paraId="4A53E5B1" w14:textId="658A080D">
            <w:pPr>
              <w:spacing w:before="0" w:beforeAutospacing="off" w:after="0" w:afterAutospacing="off"/>
            </w:pPr>
            <w:r w:rsidR="44250261">
              <w:rPr/>
              <w:t>7</w:t>
            </w:r>
          </w:p>
        </w:tc>
        <w:tc>
          <w:tcPr>
            <w:tcW w:w="1173" w:type="dxa"/>
            <w:tcMar/>
            <w:vAlign w:val="center"/>
          </w:tcPr>
          <w:p w:rsidR="44250261" w:rsidP="44250261" w:rsidRDefault="44250261" w14:paraId="66E4DF20" w14:textId="2A6F8035">
            <w:pPr>
              <w:spacing w:before="0" w:beforeAutospacing="off" w:after="0" w:afterAutospacing="off"/>
            </w:pPr>
            <w:r w:rsidR="44250261">
              <w:rPr/>
              <w:t>650</w:t>
            </w:r>
          </w:p>
        </w:tc>
        <w:tc>
          <w:tcPr>
            <w:tcW w:w="1260" w:type="dxa"/>
            <w:tcMar/>
            <w:vAlign w:val="center"/>
          </w:tcPr>
          <w:p w:rsidR="44250261" w:rsidP="44250261" w:rsidRDefault="44250261" w14:paraId="0F1173CF" w14:textId="625636D0">
            <w:pPr>
              <w:spacing w:before="0" w:beforeAutospacing="off" w:after="0" w:afterAutospacing="off"/>
            </w:pPr>
            <w:r w:rsidR="44250261">
              <w:rPr/>
              <w:t>4,550.00</w:t>
            </w:r>
          </w:p>
        </w:tc>
      </w:tr>
    </w:tbl>
    <w:p w:rsidR="0572B332" w:rsidP="44250261" w:rsidRDefault="0572B332" w14:paraId="5E467DBD" w14:textId="015E321F">
      <w:pPr>
        <w:spacing w:before="240" w:beforeAutospacing="off" w:after="240" w:afterAutospacing="off"/>
      </w:pPr>
      <w:r w:rsidRPr="44250261" w:rsidR="0572B33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 Total Labour Cost</w:t>
      </w:r>
      <w:r w:rsidRPr="44250261" w:rsidR="0572B33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: </w:t>
      </w:r>
      <w:r w:rsidRPr="44250261" w:rsidR="0572B33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R59,800.00</w:t>
      </w:r>
    </w:p>
    <w:p w:rsidR="44250261" w:rsidRDefault="44250261" w14:paraId="0273FE65" w14:textId="12A7CBDD"/>
    <w:p w:rsidR="0572B332" w:rsidP="44250261" w:rsidRDefault="0572B332" w14:paraId="6B292A6A" w14:textId="7017124D">
      <w:pPr>
        <w:pStyle w:val="Normal"/>
      </w:pPr>
      <w:r w:rsidRPr="44250261" w:rsidR="0572B332">
        <w:rPr>
          <w:b w:val="1"/>
          <w:bCs w:val="1"/>
          <w:noProof w:val="0"/>
          <w:lang w:val="en-GB"/>
        </w:rPr>
        <w:t xml:space="preserve">Contingency </w:t>
      </w:r>
      <w:r w:rsidRPr="44250261" w:rsidR="0572B332">
        <w:rPr>
          <w:noProof w:val="0"/>
          <w:lang w:val="en-GB"/>
        </w:rPr>
        <w:t>(10% of subtotal): R24,272.80</w:t>
      </w:r>
    </w:p>
    <w:p w:rsidR="44250261" w:rsidRDefault="44250261" w14:paraId="03E51B86" w14:textId="05F5A87E"/>
    <w:p w:rsidR="0572B332" w:rsidP="44250261" w:rsidRDefault="0572B332" w14:paraId="7EFBA1B7" w14:textId="52E55385">
      <w:pPr>
        <w:pStyle w:val="Normal"/>
      </w:pPr>
      <w:r w:rsidRPr="44250261" w:rsidR="0572B332">
        <w:rPr>
          <w:b w:val="1"/>
          <w:bCs w:val="1"/>
          <w:noProof w:val="0"/>
          <w:lang w:val="en-GB"/>
        </w:rPr>
        <w:t xml:space="preserve"> Grand Total</w:t>
      </w:r>
      <w:r w:rsidRPr="44250261" w:rsidR="0572B332">
        <w:rPr>
          <w:noProof w:val="0"/>
          <w:lang w:val="en-GB"/>
        </w:rPr>
        <w:t xml:space="preserve">: </w:t>
      </w:r>
      <w:r w:rsidRPr="44250261" w:rsidR="0572B332">
        <w:rPr>
          <w:noProof w:val="0"/>
          <w:lang w:val="en-GB"/>
        </w:rPr>
        <w:t>R326,800.80</w:t>
      </w:r>
    </w:p>
    <w:p w:rsidR="44250261" w:rsidRDefault="44250261" w14:paraId="0BBAB979" w14:textId="453EC88E"/>
    <w:p w:rsidR="0572B332" w:rsidP="44250261" w:rsidRDefault="0572B332" w14:paraId="16C32060" w14:textId="1125E42A">
      <w:pPr>
        <w:pStyle w:val="Heading3"/>
        <w:spacing w:before="281" w:beforeAutospacing="off" w:after="281" w:afterAutospacing="off"/>
      </w:pPr>
      <w:r w:rsidRPr="44250261" w:rsidR="0572B33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 xml:space="preserve"> References:</w:t>
      </w:r>
    </w:p>
    <w:p w:rsidR="0572B332" w:rsidP="44250261" w:rsidRDefault="0572B332" w14:paraId="3395AF7A" w14:textId="64FDC91B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250261" w:rsidR="0572B33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Netgear (2024). GS724T Switch. Available at: </w:t>
      </w:r>
      <w:hyperlink r:id="Rac7c6b15ad654811">
        <w:r w:rsidRPr="44250261" w:rsidR="0572B33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https://www.netgear.com</w:t>
        </w:r>
      </w:hyperlink>
    </w:p>
    <w:p w:rsidR="0572B332" w:rsidP="44250261" w:rsidRDefault="0572B332" w14:paraId="783A011F" w14:textId="4E0FCF9C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250261" w:rsidR="0572B33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Ubiquiti (2024). UniFi AP AC Pro. Available at: </w:t>
      </w:r>
      <w:hyperlink r:id="R10fcb03d52094aff">
        <w:r w:rsidRPr="44250261" w:rsidR="0572B33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https://www.ui.com</w:t>
        </w:r>
      </w:hyperlink>
    </w:p>
    <w:p w:rsidR="0572B332" w:rsidP="44250261" w:rsidRDefault="0572B332" w14:paraId="77215DAA" w14:textId="183466D6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250261" w:rsidR="0572B33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Takealot (2024). Cat6 Ethernet Cable (305m roll). Available at: </w:t>
      </w:r>
      <w:hyperlink r:id="Rd2bf3a824cdc463e">
        <w:r w:rsidRPr="44250261" w:rsidR="0572B33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https://www.takealot.com/cat6-utp-network-cable-305m/PLID71783339</w:t>
        </w:r>
      </w:hyperlink>
    </w:p>
    <w:p w:rsidR="0572B332" w:rsidP="44250261" w:rsidRDefault="0572B332" w14:paraId="74F7B6A7" w14:textId="2FE54B28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250261" w:rsidR="0572B33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HP Online (2024). HP LaserJet Pro Printer. Available at: </w:t>
      </w:r>
      <w:hyperlink r:id="R644a779e21624d02">
        <w:r w:rsidRPr="44250261" w:rsidR="0572B33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https://www.hponline.co.za/collections/laserjet-printers</w:t>
        </w:r>
      </w:hyperlink>
    </w:p>
    <w:p w:rsidR="0572B332" w:rsidP="44250261" w:rsidRDefault="0572B332" w14:paraId="29745DB3" w14:textId="713862EC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250261" w:rsidR="0572B33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FirstShop (2024). Logitech Rally Plus System. Available at: </w:t>
      </w:r>
      <w:hyperlink r:id="R52321bfde4f94d9d">
        <w:r w:rsidRPr="44250261" w:rsidR="0572B33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https://www.firstshop.co.za/products/logitech-rally-plus-group-video-conferencing-system</w:t>
        </w:r>
      </w:hyperlink>
    </w:p>
    <w:p w:rsidR="0572B332" w:rsidP="44250261" w:rsidRDefault="0572B332" w14:paraId="5BB91B47" w14:textId="1B8BD9EA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250261" w:rsidR="0572B33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TechTribe IT Solutions (n.d.). Services and Rates. Available at: </w:t>
      </w:r>
      <w:hyperlink r:id="Rf41b2db05d9c4648">
        <w:r w:rsidRPr="44250261" w:rsidR="0572B33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https://www.techtribe.co.za/services/</w:t>
        </w:r>
      </w:hyperlink>
      <w:r w:rsidRPr="44250261" w:rsidR="0572B33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[Accessed: 29 April 2025]</w:t>
      </w:r>
    </w:p>
    <w:p w:rsidR="44250261" w:rsidRDefault="44250261" w14:paraId="6E59D3DD" w14:textId="69DCBE38"/>
    <w:p w:rsidR="44250261" w:rsidP="44250261" w:rsidRDefault="44250261" w14:paraId="79CA8882" w14:textId="70BF622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7a3b92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53835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d9ef5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7bc23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f754e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17ce2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648e9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e552b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ddbd4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566b4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f6493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0b9a4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5ab76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00478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74f80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305315"/>
    <w:rsid w:val="00243D9C"/>
    <w:rsid w:val="0098FDC1"/>
    <w:rsid w:val="0509FD75"/>
    <w:rsid w:val="0509FD75"/>
    <w:rsid w:val="0572B332"/>
    <w:rsid w:val="065B7853"/>
    <w:rsid w:val="06BE3065"/>
    <w:rsid w:val="0B6F66C9"/>
    <w:rsid w:val="0BBB3AF7"/>
    <w:rsid w:val="0CE29B27"/>
    <w:rsid w:val="0CE29B27"/>
    <w:rsid w:val="1557454F"/>
    <w:rsid w:val="15E0C17C"/>
    <w:rsid w:val="17995817"/>
    <w:rsid w:val="18F6E051"/>
    <w:rsid w:val="1BADDEF7"/>
    <w:rsid w:val="1C58FC92"/>
    <w:rsid w:val="21CBB6E9"/>
    <w:rsid w:val="2D2F58CB"/>
    <w:rsid w:val="30BE182D"/>
    <w:rsid w:val="33866B91"/>
    <w:rsid w:val="3CF5E72B"/>
    <w:rsid w:val="3E62E6B2"/>
    <w:rsid w:val="44250261"/>
    <w:rsid w:val="494983C9"/>
    <w:rsid w:val="4A6D53F5"/>
    <w:rsid w:val="4D0E62B0"/>
    <w:rsid w:val="501C1971"/>
    <w:rsid w:val="5E305315"/>
    <w:rsid w:val="5F83EC13"/>
    <w:rsid w:val="648D3921"/>
    <w:rsid w:val="64DAB102"/>
    <w:rsid w:val="67B23D82"/>
    <w:rsid w:val="6B510E68"/>
    <w:rsid w:val="720D9EEB"/>
    <w:rsid w:val="723CA14D"/>
    <w:rsid w:val="75190E74"/>
    <w:rsid w:val="75B79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05315"/>
  <w15:chartTrackingRefBased/>
  <w15:docId w15:val="{871FD22B-A090-41A8-B0A2-F6E1BC4F23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4250261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44250261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netgear.com/" TargetMode="External" Id="Rac7c6b15ad654811" /><Relationship Type="http://schemas.openxmlformats.org/officeDocument/2006/relationships/hyperlink" Target="https://www.ui.com/" TargetMode="External" Id="R10fcb03d52094aff" /><Relationship Type="http://schemas.openxmlformats.org/officeDocument/2006/relationships/hyperlink" Target="https://www.takealot.com/cat6-utp-network-cable-305m/PLID71783339" TargetMode="External" Id="Rd2bf3a824cdc463e" /><Relationship Type="http://schemas.openxmlformats.org/officeDocument/2006/relationships/hyperlink" Target="https://www.hponline.co.za/collections/laserjet-printers" TargetMode="External" Id="R644a779e21624d02" /><Relationship Type="http://schemas.openxmlformats.org/officeDocument/2006/relationships/hyperlink" Target="https://www.firstshop.co.za/products/logitech-rally-plus-group-video-conferencing-system" TargetMode="External" Id="R52321bfde4f94d9d" /><Relationship Type="http://schemas.openxmlformats.org/officeDocument/2006/relationships/hyperlink" Target="https://www.techtribe.co.za/services/" TargetMode="External" Id="Rf41b2db05d9c4648" /><Relationship Type="http://schemas.openxmlformats.org/officeDocument/2006/relationships/numbering" Target="/word/numbering.xml" Id="R972a441f3a1c464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SS Sondara</dc:creator>
  <keywords/>
  <dc:description/>
  <lastModifiedBy>SS Sondara</lastModifiedBy>
  <revision>2</revision>
  <dcterms:created xsi:type="dcterms:W3CDTF">2025-04-29T13:43:59.6503112Z</dcterms:created>
  <dcterms:modified xsi:type="dcterms:W3CDTF">2025-04-29T14:39:29.4017452Z</dcterms:modified>
</coreProperties>
</file>