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Moment</w:t>
      </w:r>
      <w:r>
        <w:t xml:space="preserve"> </w:t>
      </w:r>
      <w:r>
        <w:t xml:space="preserve">of</w:t>
      </w:r>
      <w:r>
        <w:t xml:space="preserve"> </w:t>
      </w:r>
      <w:r>
        <w:t xml:space="preserve">Truth:</w:t>
      </w:r>
      <w:r>
        <w:t xml:space="preserve"> </w:t>
      </w:r>
      <w:r>
        <w:t xml:space="preserve">Does</w:t>
      </w:r>
      <w:r>
        <w:t xml:space="preserve"> </w:t>
      </w:r>
      <w:r>
        <w:t xml:space="preserve">Central</w:t>
      </w:r>
      <w:r>
        <w:t xml:space="preserve"> </w:t>
      </w:r>
      <w:r>
        <w:t xml:space="preserve">Limit</w:t>
      </w:r>
      <w:r>
        <w:t xml:space="preserve"> </w:t>
      </w:r>
      <w:r>
        <w:t xml:space="preserve">Theorem</w:t>
      </w:r>
      <w:r>
        <w:t xml:space="preserve"> </w:t>
      </w:r>
      <w:r>
        <w:t xml:space="preserve">Work</w:t>
      </w:r>
      <w:r>
        <w:t xml:space="preserve"> </w:t>
      </w:r>
      <w:r>
        <w:t xml:space="preserve">on</w:t>
      </w:r>
      <w:r>
        <w:t xml:space="preserve"> </w:t>
      </w:r>
      <w:r>
        <w:t xml:space="preserve">an</w:t>
      </w:r>
      <w:r>
        <w:t xml:space="preserve"> </w:t>
      </w:r>
      <w:r>
        <w:t xml:space="preserve">Exponential</w:t>
      </w:r>
      <w:r>
        <w:t xml:space="preserve"> </w:t>
      </w:r>
      <w:r>
        <w:t xml:space="preserve">Distribution?</w:t>
      </w:r>
    </w:p>
    <w:p>
      <w:pPr>
        <w:pStyle w:val="Author"/>
      </w:pPr>
      <w:r>
        <w:t xml:space="preserve">Ali</w:t>
      </w:r>
      <w:r>
        <w:t xml:space="preserve"> </w:t>
      </w:r>
      <w:r>
        <w:t xml:space="preserve">Pourkhesalian</w:t>
      </w:r>
    </w:p>
    <w:p>
      <w:pPr>
        <w:pStyle w:val="Date"/>
      </w:pPr>
      <w:r>
        <w:t xml:space="preserve">7</w:t>
      </w:r>
      <w:r>
        <w:t xml:space="preserve"> </w:t>
      </w:r>
      <w:r>
        <w:t xml:space="preserve">July</w:t>
      </w:r>
      <w:r>
        <w:t xml:space="preserve"> </w:t>
      </w:r>
      <w:r>
        <w:t xml:space="preserve">2019</w:t>
      </w:r>
    </w:p>
    <w:p>
      <w:pPr>
        <w:pStyle w:val="Heading2"/>
      </w:pPr>
      <w:bookmarkStart w:id="20" w:name="overview"/>
      <w:r>
        <w:t xml:space="preserve">Overview</w:t>
      </w:r>
      <w:bookmarkEnd w:id="20"/>
    </w:p>
    <w:p>
      <w:pPr>
        <w:pStyle w:val="FirstParagraph"/>
      </w:pPr>
      <w:r>
        <w:t xml:space="preserve">This reports investigates the exponential distribution in R and compares it with the Central Limit Theorem (CLT).</w:t>
      </w:r>
    </w:p>
    <w:p>
      <w:pPr>
        <w:pStyle w:val="BodyText"/>
      </w:pPr>
      <w:r>
        <w:t xml:space="preserve">##Simulations</w:t>
      </w:r>
      <w:r>
        <w:t xml:space="preserve"> </w:t>
      </w:r>
      <w:r>
        <w:t xml:space="preserve">The exponential distribution is simulated in R with rexp(n, lambda), where lambda is the rate parameter. The mean of exponential distribution is 1/lambda and the standard deviation is also 1/lambda. In this report, lambda is set to 0.2 for all of the simulations. The CLT is tested on the distribution of averages of 40 exponentials for a thousand simulations.</w:t>
      </w:r>
    </w:p>
    <w:p>
      <w:pPr>
        <w:pStyle w:val="SourceCode"/>
      </w:pPr>
      <w:r>
        <w:rPr>
          <w:rStyle w:val="NormalTok"/>
        </w:rPr>
        <w:t xml:space="preserve">lambda&lt;-.</w:t>
      </w:r>
      <w:r>
        <w:rPr>
          <w:rStyle w:val="DecValTok"/>
        </w:rPr>
        <w:t xml:space="preserve">2</w:t>
      </w:r>
      <w:r>
        <w:rPr>
          <w:rStyle w:val="NormalTok"/>
        </w:rPr>
        <w:t xml:space="preserve">;n&lt;-</w:t>
      </w:r>
      <w:r>
        <w:rPr>
          <w:rStyle w:val="DecValTok"/>
        </w:rPr>
        <w:t xml:space="preserve">40</w:t>
      </w:r>
      <w:r>
        <w:rPr>
          <w:rStyle w:val="NormalTok"/>
        </w:rPr>
        <w:t xml:space="preserve">;mns =</w:t>
      </w:r>
      <w:r>
        <w:rPr>
          <w:rStyle w:val="StringTok"/>
        </w:rPr>
        <w:t xml:space="preserve"> </w:t>
      </w:r>
      <w:r>
        <w:rPr>
          <w:rStyle w:val="OtherTok"/>
        </w:rPr>
        <w:t xml:space="preserve">NULL</w:t>
      </w:r>
      <w:r>
        <w:rPr>
          <w:rStyle w:val="NormalTok"/>
        </w:rPr>
        <w:t xml:space="preserve">;</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1000</w:t>
      </w:r>
      <w:r>
        <w:rPr>
          <w:rStyle w:val="NormalTok"/>
        </w:rPr>
        <w:t xml:space="preserve">) 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rexp</w:t>
      </w:r>
      <w:r>
        <w:rPr>
          <w:rStyle w:val="NormalTok"/>
        </w:rPr>
        <w:t xml:space="preserve">(n,lambda)))</w:t>
      </w:r>
      <w:r>
        <w:br w:type="textWrapping"/>
      </w:r>
      <w:r>
        <w:rPr>
          <w:rStyle w:val="NormalTok"/>
        </w:rPr>
        <w:t xml:space="preserve">h&lt;-</w:t>
      </w:r>
      <w:r>
        <w:rPr>
          <w:rStyle w:val="KeywordTok"/>
        </w:rPr>
        <w:t xml:space="preserve">hist</w:t>
      </w:r>
      <w:r>
        <w:rPr>
          <w:rStyle w:val="NormalTok"/>
        </w:rPr>
        <w:t xml:space="preserve">(mns, </w:t>
      </w:r>
      <w:r>
        <w:rPr>
          <w:rStyle w:val="DataTypeTok"/>
        </w:rPr>
        <w:t xml:space="preserve">breaks=</w:t>
      </w:r>
      <w:r>
        <w:rPr>
          <w:rStyle w:val="DecValTok"/>
        </w:rPr>
        <w:t xml:space="preserve">20</w:t>
      </w:r>
      <w:r>
        <w:rPr>
          <w:rStyle w:val="NormalTok"/>
        </w:rPr>
        <w:t xml:space="preserve">,</w:t>
      </w:r>
      <w:r>
        <w:rPr>
          <w:rStyle w:val="DataTypeTok"/>
        </w:rPr>
        <w:t xml:space="preserve">xlab=</w:t>
      </w:r>
      <w:r>
        <w:rPr>
          <w:rStyle w:val="StringTok"/>
        </w:rPr>
        <w:t xml:space="preserve">"Means"</w:t>
      </w:r>
      <w:r>
        <w:rPr>
          <w:rStyle w:val="NormalTok"/>
        </w:rPr>
        <w:t xml:space="preserve">, </w:t>
      </w:r>
      <w:r>
        <w:rPr>
          <w:rStyle w:val="DataTypeTok"/>
        </w:rPr>
        <w:t xml:space="preserve">main=</w:t>
      </w:r>
      <w:r>
        <w:rPr>
          <w:rStyle w:val="StringTok"/>
        </w:rPr>
        <w:t xml:space="preserve">"Means of Exponential Distribution VS CLT"</w:t>
      </w:r>
      <w:r>
        <w:rPr>
          <w:rStyle w:val="NormalTok"/>
        </w:rPr>
        <w:t xml:space="preserve">) </w:t>
      </w:r>
      <w:r>
        <w:br w:type="textWrapping"/>
      </w:r>
      <w:r>
        <w:rPr>
          <w:rStyle w:val="NormalTok"/>
        </w:rPr>
        <w:t xml:space="preserve">xfit&lt;-</w:t>
      </w:r>
      <w:r>
        <w:rPr>
          <w:rStyle w:val="KeywordTok"/>
        </w:rPr>
        <w:t xml:space="preserve">seq</w:t>
      </w:r>
      <w:r>
        <w:rPr>
          <w:rStyle w:val="NormalTok"/>
        </w:rPr>
        <w:t xml:space="preserve">(</w:t>
      </w:r>
      <w:r>
        <w:rPr>
          <w:rStyle w:val="KeywordTok"/>
        </w:rPr>
        <w:t xml:space="preserve">min</w:t>
      </w:r>
      <w:r>
        <w:rPr>
          <w:rStyle w:val="NormalTok"/>
        </w:rPr>
        <w:t xml:space="preserve">(mns),</w:t>
      </w:r>
      <w:r>
        <w:rPr>
          <w:rStyle w:val="KeywordTok"/>
        </w:rPr>
        <w:t xml:space="preserve">max</w:t>
      </w:r>
      <w:r>
        <w:rPr>
          <w:rStyle w:val="NormalTok"/>
        </w:rPr>
        <w:t xml:space="preserve">(mns),</w:t>
      </w:r>
      <w:r>
        <w:rPr>
          <w:rStyle w:val="DataTypeTok"/>
        </w:rPr>
        <w:t xml:space="preserve">length=</w:t>
      </w:r>
      <w:r>
        <w:rPr>
          <w:rStyle w:val="DecValTok"/>
        </w:rPr>
        <w:t xml:space="preserve">80</w:t>
      </w:r>
      <w:r>
        <w:rPr>
          <w:rStyle w:val="NormalTok"/>
        </w:rPr>
        <w:t xml:space="preserve">) </w:t>
      </w:r>
      <w:r>
        <w:br w:type="textWrapping"/>
      </w:r>
      <w:r>
        <w:rPr>
          <w:rStyle w:val="NormalTok"/>
        </w:rPr>
        <w:t xml:space="preserve">yfit&lt;-</w:t>
      </w:r>
      <w:r>
        <w:rPr>
          <w:rStyle w:val="KeywordTok"/>
        </w:rPr>
        <w:t xml:space="preserve">dnorm</w:t>
      </w:r>
      <w:r>
        <w:rPr>
          <w:rStyle w:val="NormalTok"/>
        </w:rPr>
        <w:t xml:space="preserve">(xfit,</w:t>
      </w:r>
      <w:r>
        <w:rPr>
          <w:rStyle w:val="DataTypeTok"/>
        </w:rPr>
        <w:t xml:space="preserve">mean=</w:t>
      </w:r>
      <w:r>
        <w:rPr>
          <w:rStyle w:val="KeywordTok"/>
        </w:rPr>
        <w:t xml:space="preserve">mean</w:t>
      </w:r>
      <w:r>
        <w:rPr>
          <w:rStyle w:val="NormalTok"/>
        </w:rPr>
        <w:t xml:space="preserve">(mns),</w:t>
      </w:r>
      <w:r>
        <w:rPr>
          <w:rStyle w:val="DataTypeTok"/>
        </w:rPr>
        <w:t xml:space="preserve">sd=</w:t>
      </w:r>
      <w:r>
        <w:rPr>
          <w:rStyle w:val="KeywordTok"/>
        </w:rPr>
        <w:t xml:space="preserve">sd</w:t>
      </w:r>
      <w:r>
        <w:rPr>
          <w:rStyle w:val="NormalTok"/>
        </w:rPr>
        <w:t xml:space="preserve">(mns)) </w:t>
      </w:r>
      <w:r>
        <w:br w:type="textWrapping"/>
      </w:r>
      <w:r>
        <w:rPr>
          <w:rStyle w:val="NormalTok"/>
        </w:rPr>
        <w:t xml:space="preserve">yfit &lt;-</w:t>
      </w:r>
      <w:r>
        <w:rPr>
          <w:rStyle w:val="StringTok"/>
        </w:rPr>
        <w:t xml:space="preserve"> </w:t>
      </w:r>
      <w:r>
        <w:rPr>
          <w:rStyle w:val="NormalTok"/>
        </w:rPr>
        <w:t xml:space="preserve">yfit</w:t>
      </w:r>
      <w:r>
        <w:rPr>
          <w:rStyle w:val="OperatorTok"/>
        </w:rPr>
        <w:t xml:space="preserve">*</w:t>
      </w:r>
      <w:r>
        <w:rPr>
          <w:rStyle w:val="KeywordTok"/>
        </w:rPr>
        <w:t xml:space="preserve">diff</w:t>
      </w:r>
      <w:r>
        <w:rPr>
          <w:rStyle w:val="NormalTok"/>
        </w:rPr>
        <w:t xml:space="preserve">(h</w:t>
      </w:r>
      <w:r>
        <w:rPr>
          <w:rStyle w:val="OperatorTok"/>
        </w:rPr>
        <w:t xml:space="preserve">$</w:t>
      </w:r>
      <w:r>
        <w:rPr>
          <w:rStyle w:val="NormalTok"/>
        </w:rPr>
        <w:t xml:space="preserve">mids[</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(mns) </w:t>
      </w:r>
      <w:r>
        <w:br w:type="textWrapping"/>
      </w:r>
      <w:r>
        <w:rPr>
          <w:rStyle w:val="KeywordTok"/>
        </w:rPr>
        <w:t xml:space="preserve">lines</w:t>
      </w:r>
      <w:r>
        <w:rPr>
          <w:rStyle w:val="NormalTok"/>
        </w:rPr>
        <w:t xml:space="preserve">(xfit, yfit,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yfitt&lt;-</w:t>
      </w:r>
      <w:r>
        <w:rPr>
          <w:rStyle w:val="KeywordTok"/>
        </w:rPr>
        <w:t xml:space="preserve">dnorm</w:t>
      </w:r>
      <w:r>
        <w:rPr>
          <w:rStyle w:val="NormalTok"/>
        </w:rPr>
        <w:t xml:space="preserve">(xfit,</w:t>
      </w:r>
      <w:r>
        <w:rPr>
          <w:rStyle w:val="DataTypeTok"/>
        </w:rPr>
        <w:t xml:space="preserve">mean=</w:t>
      </w:r>
      <w:r>
        <w:rPr>
          <w:rStyle w:val="KeywordTok"/>
        </w:rPr>
        <w:t xml:space="preserve">mean</w:t>
      </w:r>
      <w:r>
        <w:rPr>
          <w:rStyle w:val="NormalTok"/>
        </w:rPr>
        <w:t xml:space="preserve">(</w:t>
      </w:r>
      <w:r>
        <w:rPr>
          <w:rStyle w:val="DecValTok"/>
        </w:rPr>
        <w:t xml:space="preserve">1</w:t>
      </w:r>
      <w:r>
        <w:rPr>
          <w:rStyle w:val="OperatorTok"/>
        </w:rPr>
        <w:t xml:space="preserve">/</w:t>
      </w:r>
      <w:r>
        <w:rPr>
          <w:rStyle w:val="NormalTok"/>
        </w:rPr>
        <w:t xml:space="preserve">lambda),</w:t>
      </w:r>
      <w:r>
        <w:rPr>
          <w:rStyle w:val="DataTypeTok"/>
        </w:rPr>
        <w:t xml:space="preserve">sd=</w:t>
      </w:r>
      <w:r>
        <w:rPr>
          <w:rStyle w:val="NormalTok"/>
        </w:rPr>
        <w:t xml:space="preserve">(</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 </w:t>
      </w:r>
      <w:r>
        <w:br w:type="textWrapping"/>
      </w:r>
      <w:r>
        <w:rPr>
          <w:rStyle w:val="NormalTok"/>
        </w:rPr>
        <w:t xml:space="preserve">yfitt &lt;-</w:t>
      </w:r>
      <w:r>
        <w:rPr>
          <w:rStyle w:val="StringTok"/>
        </w:rPr>
        <w:t xml:space="preserve"> </w:t>
      </w:r>
      <w:r>
        <w:rPr>
          <w:rStyle w:val="NormalTok"/>
        </w:rPr>
        <w:t xml:space="preserve">yfitt</w:t>
      </w:r>
      <w:r>
        <w:rPr>
          <w:rStyle w:val="OperatorTok"/>
        </w:rPr>
        <w:t xml:space="preserve">*</w:t>
      </w:r>
      <w:r>
        <w:rPr>
          <w:rStyle w:val="KeywordTok"/>
        </w:rPr>
        <w:t xml:space="preserve">diff</w:t>
      </w:r>
      <w:r>
        <w:rPr>
          <w:rStyle w:val="NormalTok"/>
        </w:rPr>
        <w:t xml:space="preserve">(h</w:t>
      </w:r>
      <w:r>
        <w:rPr>
          <w:rStyle w:val="OperatorTok"/>
        </w:rPr>
        <w:t xml:space="preserve">$</w:t>
      </w:r>
      <w:r>
        <w:rPr>
          <w:rStyle w:val="NormalTok"/>
        </w:rPr>
        <w:t xml:space="preserve">mids[</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(mns) </w:t>
      </w:r>
      <w:r>
        <w:br w:type="textWrapping"/>
      </w:r>
      <w:r>
        <w:rPr>
          <w:rStyle w:val="KeywordTok"/>
        </w:rPr>
        <w:t xml:space="preserve">lines</w:t>
      </w:r>
      <w:r>
        <w:rPr>
          <w:rStyle w:val="NormalTok"/>
        </w:rPr>
        <w:t xml:space="preserve">(xfit, yfitt,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(mns),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2</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1</w:t>
      </w:r>
      <w:r>
        <w:rPr>
          <w:rStyle w:val="OperatorTok"/>
        </w:rPr>
        <w:t xml:space="preserve">/</w:t>
      </w:r>
      <w:r>
        <w:rPr>
          <w:rStyle w:val="NormalTok"/>
        </w:rPr>
        <w:t xml:space="preserve">lambda,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NormalTok"/>
        </w:rPr>
        <w:t xml:space="preserve"> </w:t>
      </w:r>
      <w:r>
        <w:rPr>
          <w:rStyle w:val="StringTok"/>
        </w:rPr>
        <w:t xml:space="preserve">'topright'</w:t>
      </w:r>
      <w:r>
        <w:rPr>
          <w:rStyle w:val="NormalTok"/>
        </w:rPr>
        <w:t xml:space="preserve">, </w:t>
      </w:r>
      <w:r>
        <w:rPr>
          <w:rStyle w:val="DataTypeTok"/>
        </w:rPr>
        <w:t xml:space="preserve">legend=</w:t>
      </w:r>
      <w:r>
        <w:rPr>
          <w:rStyle w:val="NormalTok"/>
        </w:rPr>
        <w:t xml:space="preserve"> </w:t>
      </w:r>
      <w:r>
        <w:rPr>
          <w:rStyle w:val="KeywordTok"/>
        </w:rPr>
        <w:t xml:space="preserve">c</w:t>
      </w:r>
      <w:r>
        <w:rPr>
          <w:rStyle w:val="NormalTok"/>
        </w:rPr>
        <w:t xml:space="preserve">(</w:t>
      </w:r>
      <w:r>
        <w:rPr>
          <w:rStyle w:val="StringTok"/>
        </w:rPr>
        <w:t xml:space="preserve">"Sample distribution"</w:t>
      </w:r>
      <w:r>
        <w:rPr>
          <w:rStyle w:val="NormalTok"/>
        </w:rPr>
        <w:t xml:space="preserve">, </w:t>
      </w:r>
      <w:r>
        <w:rPr>
          <w:rStyle w:val="StringTok"/>
        </w:rPr>
        <w:t xml:space="preserve">"Sample mean"</w:t>
      </w:r>
      <w:r>
        <w:rPr>
          <w:rStyle w:val="NormalTok"/>
        </w:rPr>
        <w:t xml:space="preserve">, </w:t>
      </w:r>
      <w:r>
        <w:rPr>
          <w:rStyle w:val="StringTok"/>
        </w:rPr>
        <w:t xml:space="preserve">"Theoritical distribution"</w:t>
      </w:r>
      <w:r>
        <w:rPr>
          <w:rStyle w:val="NormalTok"/>
        </w:rPr>
        <w:t xml:space="preserve">, </w:t>
      </w:r>
      <w:r>
        <w:rPr>
          <w:rStyle w:val="StringTok"/>
        </w:rPr>
        <w:t xml:space="preserve">"Theoritical mean"</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'red'</w:t>
      </w:r>
      <w:r>
        <w:rPr>
          <w:rStyle w:val="NormalTok"/>
        </w:rPr>
        <w:t xml:space="preserve">),</w:t>
      </w:r>
      <w:r>
        <w:rPr>
          <w:rStyle w:val="DataTypeTok"/>
        </w:rPr>
        <w:t xml:space="preserve">text.col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'red'</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merge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6w4_assignment_p1_files/figure-docx/simulation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sample-mean-vs-theoretical-mean"/>
      <w:r>
        <w:t xml:space="preserve">Sample Mean VS Theoretical Mean</w:t>
      </w:r>
      <w:bookmarkEnd w:id="22"/>
    </w:p>
    <w:p>
      <w:pPr>
        <w:pStyle w:val="FirstParagraph"/>
      </w:pPr>
      <w:r>
        <w:t xml:space="preserve">The theoretical mean of the distribution is 5, with a standard deviation of 0.79, where the sample mean and standard deviation are calculated as being 5.0165993, and 0.805899 respectively matching with the theoritical values very closely.</w:t>
      </w:r>
    </w:p>
    <w:p>
      <w:pPr>
        <w:pStyle w:val="Heading2"/>
      </w:pPr>
      <w:bookmarkStart w:id="23" w:name="sample-variance-vs-theoretical-variance"/>
      <w:r>
        <w:t xml:space="preserve">Sample Variance VS Theoretical Variance</w:t>
      </w:r>
      <w:bookmarkEnd w:id="23"/>
    </w:p>
    <w:p>
      <w:pPr>
        <w:pStyle w:val="FirstParagraph"/>
      </w:pPr>
      <w:r>
        <w:t xml:space="preserve">As it can be seen in the above plot, the distribution of means of an exponential distribution (the histogram) matches almost perfectly with a theoritical normal distribution (the red line) and the sample normal distribution (blue line). The variance of the distribution is calculated to be 0.6495 comparing to the theoritical value of 0.625, they are quite close.</w:t>
      </w:r>
    </w:p>
    <w:p>
      <w:pPr>
        <w:pStyle w:val="Heading2"/>
      </w:pPr>
      <w:bookmarkStart w:id="24" w:name="distribution"/>
      <w:r>
        <w:t xml:space="preserve">Distribution</w:t>
      </w:r>
      <w:bookmarkEnd w:id="24"/>
    </w:p>
    <w:p>
      <w:pPr>
        <w:pStyle w:val="FirstParagraph"/>
      </w:pPr>
      <w:r>
        <w:t xml:space="preserve">The above plot clearly shows that the sample means of an exponential distribution is distributed normally as expected according to the Central Limit Theorem (CLT). Hence, it all boils up to:</w:t>
      </w:r>
      <w:r>
        <w:t xml:space="preserve"> </w:t>
      </w:r>
      <w:r>
        <w:rPr>
          <w:b/>
        </w:rPr>
        <w:t xml:space="preserve">CLT works!</w:t>
      </w:r>
    </w:p>
    <w:p>
      <w:pPr>
        <w:pStyle w:val="Heading2"/>
      </w:pPr>
      <w:bookmarkStart w:id="25" w:name="appendix"/>
      <w:r>
        <w:t xml:space="preserve">Appendix</w:t>
      </w:r>
      <w:bookmarkEnd w:id="25"/>
    </w:p>
    <w:p>
      <w:pPr>
        <w:pStyle w:val="FirstParagraph"/>
      </w:pPr>
      <w:r>
        <w:t xml:space="preserve">This document was created by R Markdown. The R Markdown code to generate the document can be found</w:t>
      </w:r>
      <w:r>
        <w:t xml:space="preserve"> </w:t>
      </w:r>
      <w:hyperlink r:id="rId26">
        <w:r>
          <w:rPr>
            <w:rStyle w:val="Hyperlink"/>
          </w:rPr>
          <w:t xml:space="preserve">here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6" Target="https://github.com/pourkhesalian/statistical-inference-course-project"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pourkhesalian/statistical-inference-course-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 of Truth: Does Central Limit Theorem Work on an Exponential Distribution?</dc:title>
  <dc:creator>Ali Pourkhesalian</dc:creator>
  <cp:keywords/>
  <dcterms:created xsi:type="dcterms:W3CDTF">2019-07-11T12:50:19Z</dcterms:created>
  <dcterms:modified xsi:type="dcterms:W3CDTF">2019-07-11T12:50:19Z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 July 2019</vt:lpwstr>
  </property>
  <property fmtid="{D5CDD505-2E9C-101B-9397-08002B2CF9AE}" pid="3" name="output">
    <vt:lpwstr/>
  </property>
</Properties>
</file>