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645"/>
          <w:sz w:val="36"/>
        </w:rPr>
        <w:t>SERVICE SÉRÉNITÉ</w:t>
      </w:r>
    </w:p>
    <w:p>
      <w:pPr>
        <w:jc w:val="center"/>
      </w:pPr>
      <w:r>
        <w:t>Démarches administratives — Impots</w:t>
      </w:r>
    </w:p>
    <w:p/>
    <w:p>
      <w:r>
        <w:rPr>
          <w:b/>
        </w:rPr>
        <w:t xml:space="preserve">Objet : </w:t>
      </w:r>
      <w:r>
        <w:t>Information décès et mise à jour fiscale</w:t>
      </w:r>
    </w:p>
    <w:p/>
    <w:p>
      <w:r>
        <w:rPr>
          <w:b/>
        </w:rPr>
        <w:t>Pièces à joindre :</w:t>
      </w:r>
    </w:p>
    <w:p>
      <w:pPr>
        <w:ind w:left="360"/>
      </w:pPr>
      <w:r>
        <w:t>☐ Copie intégrale de l'acte de décès</w:t>
      </w:r>
    </w:p>
    <w:p>
      <w:pPr>
        <w:ind w:left="360"/>
      </w:pPr>
      <w:r>
        <w:t>☐ Copie d'une pièce d'identité du défunt</w:t>
      </w:r>
    </w:p>
    <w:p>
      <w:pPr>
        <w:ind w:left="360"/>
      </w:pPr>
      <w:r>
        <w:t>☐ Copie du livret de famille</w:t>
      </w:r>
    </w:p>
    <w:p>
      <w:pPr>
        <w:ind w:left="360"/>
      </w:pPr>
      <w:r>
        <w:t>☐ Justificatif de domicile</w:t>
      </w:r>
    </w:p>
    <w:p>
      <w:pPr>
        <w:ind w:left="360"/>
      </w:pPr>
      <w:r>
        <w:t>☐ RIB du bénéficiaire {{RIB_CLIENT}}</w:t>
      </w:r>
    </w:p>
    <w:p>
      <w:pPr>
        <w:ind w:left="360"/>
      </w:pPr>
      <w:r>
        <w:t>☐ Numéro fiscal (si connu)</w:t>
      </w:r>
    </w:p>
    <w:p/>
    <w:p>
      <w:r>
        <w:t>Je vous informe du décès de {{NOM_DEFUNT}} {{PRENOM_DEFUNT}} et sollicite la mise à jour de la situation fiscale.</w:t>
      </w:r>
    </w:p>
    <w:p>
      <w:r>
        <w:t>Je vous remercie de m'indiquer la marche à suivre pour les déclarations à venir et la succession.</w:t>
      </w:r>
    </w:p>
    <w:p/>
    <w:p>
      <w:r>
        <w:t>Signature : 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10972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l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26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37415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