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Document@2025#Test!</dc:title>
  <dc:subject/>
  <dc:creator>SystemUser</dc:creator>
  <cp:keywords>special, chars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