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813817"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EAA42C"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5F7EA8" w:rsidRDefault="0057270C" w:rsidP="00F934C7">
            <w:pPr>
              <w:spacing w:line="240" w:lineRule="auto"/>
              <w:ind w:left="0"/>
              <w:rPr>
                <w:rFonts w:cstheme="minorBidi"/>
                <w:sz w:val="24"/>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5F7EA8">
              <w:rPr>
                <w:sz w:val="24"/>
                <w:highlight w:val="green"/>
                <w:rtl/>
              </w:rPr>
              <w:t>، برا</w:t>
            </w:r>
            <w:r w:rsidR="00F934C7" w:rsidRPr="005F7EA8">
              <w:rPr>
                <w:rFonts w:hint="cs"/>
                <w:sz w:val="24"/>
                <w:highlight w:val="green"/>
                <w:rtl/>
              </w:rPr>
              <w:t>ی</w:t>
            </w:r>
            <w:r w:rsidR="00F934C7" w:rsidRPr="005F7EA8">
              <w:rPr>
                <w:sz w:val="24"/>
                <w:highlight w:val="green"/>
                <w:rtl/>
              </w:rPr>
              <w:t xml:space="preserve"> تمام ادارات ابطال و پ</w:t>
            </w:r>
            <w:r w:rsidR="00F934C7" w:rsidRPr="005F7EA8">
              <w:rPr>
                <w:rFonts w:hint="cs"/>
                <w:sz w:val="24"/>
                <w:highlight w:val="green"/>
                <w:rtl/>
              </w:rPr>
              <w:t>ی</w:t>
            </w:r>
            <w:r w:rsidR="00F934C7" w:rsidRPr="005F7EA8">
              <w:rPr>
                <w:rFonts w:hint="eastAsia"/>
                <w:sz w:val="24"/>
                <w:highlight w:val="green"/>
                <w:rtl/>
              </w:rPr>
              <w:t>ام</w:t>
            </w:r>
            <w:r w:rsidR="00F934C7" w:rsidRPr="005F7EA8">
              <w:rPr>
                <w:rFonts w:hint="cs"/>
                <w:sz w:val="24"/>
                <w:highlight w:val="green"/>
                <w:rtl/>
              </w:rPr>
              <w:t>ی</w:t>
            </w:r>
            <w:r w:rsidR="00F934C7" w:rsidRPr="005F7EA8">
              <w:rPr>
                <w:sz w:val="24"/>
                <w:highlight w:val="green"/>
                <w:rtl/>
              </w:rPr>
              <w:t xml:space="preserve"> با ا</w:t>
            </w:r>
            <w:r w:rsidR="00F934C7" w:rsidRPr="005F7EA8">
              <w:rPr>
                <w:rFonts w:hint="cs"/>
                <w:sz w:val="24"/>
                <w:highlight w:val="green"/>
                <w:rtl/>
              </w:rPr>
              <w:t>ی</w:t>
            </w:r>
            <w:r w:rsidR="00F934C7" w:rsidRPr="005F7EA8">
              <w:rPr>
                <w:rFonts w:hint="eastAsia"/>
                <w:sz w:val="24"/>
                <w:highlight w:val="green"/>
                <w:rtl/>
              </w:rPr>
              <w:t>ن</w:t>
            </w:r>
            <w:r w:rsidR="00F934C7" w:rsidRPr="005F7EA8">
              <w:rPr>
                <w:sz w:val="24"/>
                <w:highlight w:val="green"/>
                <w:rtl/>
              </w:rPr>
              <w:t xml:space="preserve"> مضمون برا</w:t>
            </w:r>
            <w:r w:rsidR="00F934C7" w:rsidRPr="005F7EA8">
              <w:rPr>
                <w:rFonts w:hint="cs"/>
                <w:sz w:val="24"/>
                <w:highlight w:val="green"/>
                <w:rtl/>
              </w:rPr>
              <w:t>ی</w:t>
            </w:r>
            <w:r w:rsidR="00F934C7" w:rsidRPr="005F7EA8">
              <w:rPr>
                <w:sz w:val="24"/>
                <w:highlight w:val="green"/>
                <w:rtl/>
              </w:rPr>
              <w:t xml:space="preserve"> متقاض</w:t>
            </w:r>
            <w:r w:rsidR="00F934C7" w:rsidRPr="005F7EA8">
              <w:rPr>
                <w:rFonts w:hint="cs"/>
                <w:sz w:val="24"/>
                <w:highlight w:val="green"/>
                <w:rtl/>
              </w:rPr>
              <w:t>ی</w:t>
            </w:r>
            <w:r w:rsidR="00F934C7" w:rsidRPr="005F7EA8">
              <w:rPr>
                <w:sz w:val="24"/>
                <w:highlight w:val="green"/>
                <w:rtl/>
              </w:rPr>
              <w:t xml:space="preserve"> ارسال گردد: </w:t>
            </w:r>
            <w:r w:rsidR="00F934C7" w:rsidRPr="005F7EA8">
              <w:rPr>
                <w:rFonts w:cs="Cambria" w:hint="cs"/>
                <w:sz w:val="24"/>
                <w:highlight w:val="green"/>
                <w:rtl/>
              </w:rPr>
              <w:t>"</w:t>
            </w:r>
            <w:r w:rsidR="00F934C7" w:rsidRPr="005F7EA8">
              <w:rPr>
                <w:sz w:val="24"/>
                <w:highlight w:val="green"/>
                <w:rtl/>
              </w:rPr>
              <w:t>چنانچه هنوز مشکل شما حل نشده است لطفا مجددا درخواست پشت</w:t>
            </w:r>
            <w:r w:rsidR="00F934C7" w:rsidRPr="005F7EA8">
              <w:rPr>
                <w:rFonts w:hint="cs"/>
                <w:sz w:val="24"/>
                <w:highlight w:val="green"/>
                <w:rtl/>
              </w:rPr>
              <w:t>ی</w:t>
            </w:r>
            <w:r w:rsidR="00F934C7" w:rsidRPr="005F7EA8">
              <w:rPr>
                <w:rFonts w:hint="eastAsia"/>
                <w:sz w:val="24"/>
                <w:highlight w:val="green"/>
                <w:rtl/>
              </w:rPr>
              <w:t>بان</w:t>
            </w:r>
            <w:r w:rsidR="00F934C7" w:rsidRPr="005F7EA8">
              <w:rPr>
                <w:rFonts w:hint="cs"/>
                <w:sz w:val="24"/>
                <w:highlight w:val="green"/>
                <w:rtl/>
              </w:rPr>
              <w:t>ی</w:t>
            </w:r>
            <w:r w:rsidR="00F934C7" w:rsidRPr="005F7EA8">
              <w:rPr>
                <w:sz w:val="24"/>
                <w:highlight w:val="green"/>
                <w:rtl/>
              </w:rPr>
              <w:t xml:space="preserve"> ثبت نما</w:t>
            </w:r>
            <w:r w:rsidR="00F934C7" w:rsidRPr="005F7EA8">
              <w:rPr>
                <w:rFonts w:hint="cs"/>
                <w:sz w:val="24"/>
                <w:highlight w:val="green"/>
                <w:rtl/>
              </w:rPr>
              <w:t>یی</w:t>
            </w:r>
            <w:r w:rsidR="00F934C7" w:rsidRPr="005F7EA8">
              <w:rPr>
                <w:rFonts w:hint="eastAsia"/>
                <w:sz w:val="24"/>
                <w:highlight w:val="green"/>
                <w:rtl/>
              </w:rPr>
              <w:t>د</w:t>
            </w:r>
            <w:r w:rsidR="00F934C7" w:rsidRPr="005F7EA8">
              <w:rPr>
                <w:sz w:val="24"/>
                <w:highlight w:val="green"/>
                <w:rtl/>
              </w:rPr>
              <w:t>.</w:t>
            </w:r>
            <w:r w:rsidR="00F934C7" w:rsidRPr="005F7EA8">
              <w:rPr>
                <w:rFonts w:cs="Cambria" w:hint="cs"/>
                <w:sz w:val="24"/>
                <w:highlight w:val="green"/>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sidRPr="00554596">
              <w:rPr>
                <w:rFonts w:hint="cs"/>
                <w:sz w:val="24"/>
                <w:highlight w:val="green"/>
                <w:rtl/>
              </w:rPr>
              <w:t xml:space="preserve">×عدم نمایش درخواست پشتیبانی های ثبت شده در فرم </w:t>
            </w:r>
            <w:r w:rsidRPr="00554596">
              <w:rPr>
                <w:rFonts w:hint="cs"/>
                <w:sz w:val="24"/>
                <w:highlight w:val="green"/>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AF7A91">
              <w:rPr>
                <w:rStyle w:val="CommentReference"/>
                <w:rtl/>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w:t>
            </w:r>
            <w:r w:rsidRPr="00D426CF">
              <w:rPr>
                <w:rFonts w:hint="cs"/>
                <w:sz w:val="24"/>
                <w:highlight w:val="green"/>
                <w:rtl/>
              </w:rPr>
              <w:lastRenderedPageBreak/>
              <w:t>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5" w:name="_Toc269825637"/>
      <w:bookmarkStart w:id="6" w:name="_Toc270337706"/>
      <w:bookmarkStart w:id="7" w:name="_Toc270338084"/>
      <w:bookmarkStart w:id="8" w:name="_Toc270341697"/>
      <w:bookmarkStart w:id="9" w:name="_Toc355530340"/>
      <w:bookmarkStart w:id="10" w:name="_Toc422056926"/>
      <w:bookmarkStart w:id="11"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2" w:name="_Toc534802452"/>
      <w:r w:rsidRPr="008E785A">
        <w:rPr>
          <w:rFonts w:hint="cs"/>
          <w:rtl/>
        </w:rPr>
        <w:lastRenderedPageBreak/>
        <w:t>مقدمه</w:t>
      </w:r>
      <w:bookmarkEnd w:id="5"/>
      <w:bookmarkEnd w:id="6"/>
      <w:bookmarkEnd w:id="7"/>
      <w:bookmarkEnd w:id="8"/>
      <w:bookmarkEnd w:id="9"/>
      <w:bookmarkEnd w:id="10"/>
      <w:bookmarkEnd w:id="11"/>
      <w:bookmarkEnd w:id="12"/>
    </w:p>
    <w:p w14:paraId="5831DAC0" w14:textId="77777777" w:rsidR="008365D8" w:rsidRDefault="006E238F" w:rsidP="00E7374F">
      <w:pPr>
        <w:pStyle w:val="Heading2"/>
        <w:rPr>
          <w:rtl/>
        </w:rPr>
      </w:pPr>
      <w:bookmarkStart w:id="13" w:name="_Toc355530341"/>
      <w:bookmarkStart w:id="14" w:name="_Toc422056927"/>
      <w:bookmarkStart w:id="15" w:name="_Toc422578981"/>
      <w:bookmarkStart w:id="16" w:name="_Toc534802453"/>
      <w:r w:rsidRPr="002E73EA">
        <w:rPr>
          <w:rFonts w:hint="cs"/>
          <w:rtl/>
        </w:rPr>
        <w:t>هدف</w:t>
      </w:r>
      <w:bookmarkEnd w:id="13"/>
      <w:bookmarkEnd w:id="14"/>
      <w:bookmarkEnd w:id="15"/>
      <w:bookmarkEnd w:id="16"/>
    </w:p>
    <w:p w14:paraId="5B0FB5F5" w14:textId="22FD7BAC" w:rsidR="00803F03" w:rsidRPr="00D0655E" w:rsidRDefault="00803F03" w:rsidP="00803F03">
      <w:pPr>
        <w:ind w:left="249"/>
        <w:rPr>
          <w:rtl/>
        </w:rPr>
      </w:pPr>
      <w:bookmarkStart w:id="17" w:name="_Toc355530344"/>
      <w:bookmarkStart w:id="18" w:name="_Toc422056928"/>
      <w:bookmarkStart w:id="19"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0" w:name="_Toc534802454"/>
      <w:r w:rsidRPr="002E73EA">
        <w:rPr>
          <w:rFonts w:hint="cs"/>
          <w:rtl/>
        </w:rPr>
        <w:t>دامنه</w:t>
      </w:r>
      <w:r>
        <w:rPr>
          <w:rFonts w:hint="cs"/>
          <w:rtl/>
        </w:rPr>
        <w:t xml:space="preserve"> كاربرد سند</w:t>
      </w:r>
      <w:bookmarkEnd w:id="17"/>
      <w:bookmarkEnd w:id="18"/>
      <w:bookmarkEnd w:id="19"/>
      <w:bookmarkEnd w:id="20"/>
    </w:p>
    <w:p w14:paraId="2DE9E17E" w14:textId="13D30A8E" w:rsidR="00803F03" w:rsidRDefault="00803F03" w:rsidP="00803F03">
      <w:pPr>
        <w:rPr>
          <w:rtl/>
        </w:rPr>
      </w:pPr>
      <w:bookmarkStart w:id="21" w:name="_Toc238297705"/>
      <w:bookmarkStart w:id="22" w:name="_Toc274121062"/>
      <w:bookmarkStart w:id="23" w:name="_Toc274128956"/>
      <w:bookmarkStart w:id="24" w:name="_Toc355530345"/>
      <w:bookmarkStart w:id="25" w:name="_Toc422056929"/>
      <w:bookmarkStart w:id="26"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7" w:name="_Toc534802455"/>
      <w:r>
        <w:rPr>
          <w:rFonts w:hint="cs"/>
          <w:rtl/>
        </w:rPr>
        <w:t>تعاريف</w:t>
      </w:r>
      <w:bookmarkEnd w:id="21"/>
      <w:bookmarkEnd w:id="22"/>
      <w:bookmarkEnd w:id="23"/>
      <w:bookmarkEnd w:id="24"/>
      <w:bookmarkEnd w:id="25"/>
      <w:bookmarkEnd w:id="26"/>
      <w:bookmarkEnd w:id="27"/>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8"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8"/>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9" w:name="_Toc534802456"/>
      <w:bookmarkStart w:id="30" w:name="_Toc355530348"/>
      <w:bookmarkStart w:id="31" w:name="_Toc422056930"/>
      <w:bookmarkStart w:id="32" w:name="_Toc422578984"/>
      <w:r>
        <w:rPr>
          <w:rFonts w:hint="cs"/>
          <w:noProof/>
          <w:rtl/>
        </w:rPr>
        <w:t>اختصارات</w:t>
      </w:r>
      <w:bookmarkEnd w:id="29"/>
    </w:p>
    <w:bookmarkEnd w:id="30"/>
    <w:bookmarkEnd w:id="31"/>
    <w:bookmarkEnd w:id="32"/>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3" w:name="_Toc355530351"/>
      <w:bookmarkStart w:id="34" w:name="_Toc422056931"/>
      <w:bookmarkStart w:id="35" w:name="_Toc422578985"/>
      <w:bookmarkStart w:id="36" w:name="_Toc534802457"/>
      <w:r>
        <w:rPr>
          <w:rFonts w:hint="cs"/>
          <w:rtl/>
        </w:rPr>
        <w:t>مراجع</w:t>
      </w:r>
      <w:bookmarkEnd w:id="33"/>
      <w:bookmarkEnd w:id="34"/>
      <w:bookmarkEnd w:id="35"/>
      <w:bookmarkEnd w:id="36"/>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7" w:name="_Toc534802458"/>
      <w:r>
        <w:rPr>
          <w:rFonts w:hint="cs"/>
          <w:rtl/>
        </w:rPr>
        <w:t>مشخصات کلی فرآیند</w:t>
      </w:r>
      <w:bookmarkEnd w:id="37"/>
    </w:p>
    <w:p w14:paraId="210C1393" w14:textId="77777777" w:rsidR="003365AA" w:rsidRPr="00CC05F8" w:rsidRDefault="003365AA" w:rsidP="003365AA">
      <w:pPr>
        <w:pStyle w:val="Caption"/>
        <w:keepNext/>
        <w:rPr>
          <w:color w:val="auto"/>
        </w:rPr>
      </w:pPr>
      <w:bookmarkStart w:id="38"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8"/>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9" w:name="_Toc438543953"/>
      <w:bookmarkStart w:id="40" w:name="_Toc534802459"/>
      <w:r>
        <w:rPr>
          <w:rFonts w:hint="cs"/>
          <w:rtl/>
        </w:rPr>
        <w:t>پیش نیازهای سناریو</w:t>
      </w:r>
      <w:bookmarkEnd w:id="39"/>
      <w:bookmarkEnd w:id="40"/>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1"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1"/>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2"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2"/>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3" w:name="_Toc534802461"/>
      <w:bookmarkStart w:id="44" w:name="_Toc438543954"/>
      <w:bookmarkStart w:id="45" w:name="_Toc355528250"/>
      <w:bookmarkStart w:id="46"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3"/>
    </w:p>
    <w:bookmarkEnd w:id="44"/>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7"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8"/>
            <w:r w:rsidRPr="005A6BBB">
              <w:rPr>
                <w:rFonts w:asciiTheme="majorBidi" w:hAnsiTheme="majorBidi" w:hint="cs"/>
                <w:strike/>
                <w:highlight w:val="green"/>
                <w:rtl/>
              </w:rPr>
              <w:t>نماید</w:t>
            </w:r>
            <w:commentRangeEnd w:id="48"/>
            <w:r w:rsidR="00F80FE1" w:rsidRPr="005A6BBB">
              <w:rPr>
                <w:rStyle w:val="CommentReference"/>
                <w:highlight w:val="green"/>
              </w:rPr>
              <w:commentReference w:id="48"/>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9" w:name="_Toc534802462"/>
      <w:bookmarkEnd w:id="47"/>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9"/>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w:t>
            </w:r>
            <w:r w:rsidR="0001538D" w:rsidRPr="00433840">
              <w:rPr>
                <w:rFonts w:asciiTheme="majorBidi" w:hAnsiTheme="majorBidi" w:hint="cs"/>
                <w:highlight w:val="green"/>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می تواند نتیجه بررسی را انتخاب  سپس توضیحاتی 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0" w:name="_Toc534802463"/>
      <w:r>
        <w:rPr>
          <w:rFonts w:hint="cs"/>
          <w:rtl/>
        </w:rPr>
        <w:t>قوانین کسب و کار</w:t>
      </w:r>
      <w:bookmarkEnd w:id="50"/>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1"/>
            <w:r w:rsidR="00CE093B" w:rsidRPr="007E0528">
              <w:rPr>
                <w:rFonts w:eastAsia="Times New Roman" w:hint="cs"/>
                <w:noProof/>
                <w:sz w:val="24"/>
                <w:highlight w:val="green"/>
                <w:rtl/>
              </w:rPr>
              <w:t>باشد</w:t>
            </w:r>
            <w:commentRangeEnd w:id="51"/>
            <w:r w:rsidR="005A7300" w:rsidRPr="007E0528">
              <w:rPr>
                <w:rStyle w:val="CommentReference"/>
                <w:highlight w:val="green"/>
              </w:rPr>
              <w:commentReference w:id="51"/>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2"/>
            <w:r w:rsidRPr="007E0528">
              <w:rPr>
                <w:rFonts w:asciiTheme="majorBidi" w:hAnsiTheme="majorBidi"/>
                <w:highlight w:val="green"/>
                <w:rtl/>
              </w:rPr>
              <w:t>داشت</w:t>
            </w:r>
            <w:commentRangeEnd w:id="52"/>
            <w:r w:rsidR="00612249" w:rsidRPr="007E0528">
              <w:rPr>
                <w:rStyle w:val="CommentReference"/>
                <w:highlight w:val="green"/>
              </w:rPr>
              <w:commentReference w:id="52"/>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3" w:name="OLE_LINK1"/>
            <w:r w:rsidRPr="000D3C94">
              <w:rPr>
                <w:rFonts w:eastAsia="Times New Roman" w:hint="cs"/>
                <w:noProof/>
                <w:sz w:val="24"/>
                <w:highlight w:val="green"/>
                <w:rtl/>
              </w:rPr>
              <w:t>وضعیت درخواست شما به شرح زیر میباشد :</w:t>
            </w:r>
            <w:bookmarkEnd w:id="53"/>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117DAE">
              <w:rPr>
                <w:rFonts w:eastAsia="Times New Roman" w:hint="cs"/>
                <w:noProof/>
                <w:sz w:val="24"/>
                <w:highlight w:val="green"/>
                <w:rtl/>
              </w:rPr>
              <w:t xml:space="preserve">، چکباکس بالا نمایش داده نشده </w:t>
            </w:r>
            <w:r w:rsidR="00C045ED" w:rsidRPr="00C60867">
              <w:rPr>
                <w:rFonts w:eastAsia="Times New Roman" w:hint="cs"/>
                <w:noProof/>
                <w:sz w:val="24"/>
                <w:highlight w:val="green"/>
                <w:rtl/>
              </w:rPr>
              <w:t>و</w:t>
            </w:r>
            <w:r w:rsidR="00192BFF" w:rsidRPr="00C60867">
              <w:rPr>
                <w:rFonts w:eastAsia="Times New Roman" w:hint="cs"/>
                <w:noProof/>
                <w:sz w:val="24"/>
                <w:highlight w:val="green"/>
                <w:rtl/>
              </w:rPr>
              <w:t xml:space="preserve"> پیغام زیر به کاربر نمایش 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lastRenderedPageBreak/>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6E6685" w:rsidRDefault="00480F4A" w:rsidP="00F51365">
            <w:pPr>
              <w:rPr>
                <w:sz w:val="24"/>
                <w:highlight w:val="green"/>
                <w:rtl/>
              </w:rPr>
            </w:pPr>
            <w:r w:rsidRPr="006E6685">
              <w:rPr>
                <w:rFonts w:hint="cs"/>
                <w:sz w:val="24"/>
                <w:highlight w:val="green"/>
                <w:rtl/>
              </w:rPr>
              <w:t xml:space="preserve">مقادیر و اطلاعات بازیابی شده بخش </w:t>
            </w:r>
            <w:r w:rsidRPr="006E6685">
              <w:rPr>
                <w:rFonts w:hint="cs"/>
                <w:sz w:val="24"/>
                <w:highlight w:val="green"/>
                <w:u w:val="single"/>
                <w:rtl/>
              </w:rPr>
              <w:t>جستجو</w:t>
            </w:r>
            <w:r w:rsidRPr="006E6685">
              <w:rPr>
                <w:rFonts w:hint="cs"/>
                <w:sz w:val="24"/>
                <w:highlight w:val="green"/>
                <w:rtl/>
              </w:rPr>
              <w:t xml:space="preserve"> و </w:t>
            </w:r>
            <w:r w:rsidRPr="006E6685">
              <w:rPr>
                <w:rFonts w:hint="cs"/>
                <w:sz w:val="24"/>
                <w:highlight w:val="green"/>
                <w:u w:val="single"/>
                <w:rtl/>
              </w:rPr>
              <w:t>جزئیات</w:t>
            </w:r>
            <w:r w:rsidRPr="006E6685">
              <w:rPr>
                <w:rFonts w:hint="cs"/>
                <w:sz w:val="24"/>
                <w:highlight w:val="green"/>
                <w:rtl/>
              </w:rPr>
              <w:t xml:space="preserve"> مطابق </w:t>
            </w:r>
            <w:r w:rsidRPr="006E6685">
              <w:rPr>
                <w:rFonts w:cs="Cambria" w:hint="cs"/>
                <w:sz w:val="24"/>
                <w:highlight w:val="green"/>
                <w:rtl/>
              </w:rPr>
              <w:t>"</w:t>
            </w:r>
            <w:r w:rsidRPr="006E6685">
              <w:rPr>
                <w:rFonts w:hint="cs"/>
                <w:sz w:val="24"/>
                <w:highlight w:val="green"/>
                <w:rtl/>
              </w:rPr>
              <w:t>فرم جستجوی پیشرفته فرایند درخواست پشتیبانی سامانه سجاد</w:t>
            </w:r>
            <w:r w:rsidRPr="006E6685">
              <w:rPr>
                <w:rFonts w:cs="Cambria" w:hint="cs"/>
                <w:sz w:val="24"/>
                <w:highlight w:val="green"/>
                <w:rtl/>
              </w:rPr>
              <w:t>"</w:t>
            </w:r>
            <w:r w:rsidRPr="006E6685">
              <w:rPr>
                <w:rFonts w:hint="cs"/>
                <w:sz w:val="24"/>
                <w:highlight w:val="green"/>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6E6685" w:rsidRDefault="00480F4A" w:rsidP="00F51365">
            <w:pPr>
              <w:rPr>
                <w:sz w:val="24"/>
                <w:highlight w:val="green"/>
                <w:rtl/>
              </w:rPr>
            </w:pPr>
            <w:r w:rsidRPr="006E6685">
              <w:rPr>
                <w:rFonts w:hint="cs"/>
                <w:sz w:val="24"/>
                <w:highlight w:val="green"/>
                <w:rtl/>
              </w:rPr>
              <w:t>بخش جستجو شامل فیلتر های زیر میباشد :</w:t>
            </w:r>
          </w:p>
          <w:p w14:paraId="6CD8E63F" w14:textId="6947BF46" w:rsidR="00480F4A" w:rsidRPr="00601F6E" w:rsidRDefault="00480F4A" w:rsidP="00F51365">
            <w:pPr>
              <w:rPr>
                <w:sz w:val="24"/>
                <w:highlight w:val="green"/>
                <w:rtl/>
              </w:rPr>
            </w:pPr>
            <w:r w:rsidRPr="00601F6E">
              <w:rPr>
                <w:rFonts w:hint="cs"/>
                <w:sz w:val="24"/>
                <w:highlight w:val="green"/>
                <w:rtl/>
              </w:rPr>
              <w:t xml:space="preserve">لیست مقادیر فیلتر </w:t>
            </w:r>
            <w:r w:rsidRPr="00601F6E">
              <w:rPr>
                <w:rFonts w:cs="Cambria" w:hint="cs"/>
                <w:sz w:val="24"/>
                <w:highlight w:val="green"/>
                <w:rtl/>
              </w:rPr>
              <w:t>"</w:t>
            </w:r>
            <w:r w:rsidRPr="00601F6E">
              <w:rPr>
                <w:rFonts w:hint="cs"/>
                <w:sz w:val="24"/>
                <w:highlight w:val="green"/>
                <w:rtl/>
              </w:rPr>
              <w:t>موضوع اصلی</w:t>
            </w:r>
            <w:r w:rsidRPr="00601F6E">
              <w:rPr>
                <w:rFonts w:cs="Cambria" w:hint="cs"/>
                <w:sz w:val="24"/>
                <w:highlight w:val="green"/>
                <w:rtl/>
              </w:rPr>
              <w:t>"</w:t>
            </w:r>
            <w:r w:rsidRPr="00601F6E">
              <w:rPr>
                <w:rFonts w:hint="cs"/>
                <w:sz w:val="24"/>
                <w:highlight w:val="green"/>
                <w:rtl/>
              </w:rPr>
              <w:t xml:space="preserve"> شامل فرایند های تعریف شده در درخواست پشتیبانی سامانه سجاد میباشد.</w:t>
            </w:r>
          </w:p>
          <w:p w14:paraId="2B728FB3" w14:textId="1613C0BD"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شماره فرایند</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7DB8D17F" w14:textId="273F1CB0" w:rsidR="00480F4A" w:rsidRPr="00601F6E" w:rsidRDefault="00480F4A" w:rsidP="00480F4A">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کد پیگیری</w:t>
            </w:r>
            <w:r w:rsidRPr="00601F6E">
              <w:rPr>
                <w:rFonts w:cs="Cambria" w:hint="cs"/>
                <w:sz w:val="24"/>
                <w:highlight w:val="green"/>
                <w:rtl/>
              </w:rPr>
              <w:t>"</w:t>
            </w:r>
            <w:r w:rsidRPr="00601F6E">
              <w:rPr>
                <w:rFonts w:hint="cs"/>
                <w:sz w:val="24"/>
                <w:highlight w:val="green"/>
                <w:rtl/>
              </w:rPr>
              <w:t xml:space="preserve"> به صورت عددی بوده و حداکثر 10 کاراکتر عددی دریافت خواهد کرد.</w:t>
            </w:r>
          </w:p>
          <w:p w14:paraId="1507B9F2" w14:textId="7C6B8CA4" w:rsidR="00480F4A" w:rsidRPr="00601F6E" w:rsidRDefault="00480F4A" w:rsidP="00F51365">
            <w:pPr>
              <w:rPr>
                <w:sz w:val="24"/>
                <w:highlight w:val="green"/>
                <w:rtl/>
              </w:rPr>
            </w:pPr>
            <w:r w:rsidRPr="00601F6E">
              <w:rPr>
                <w:rFonts w:hint="cs"/>
                <w:sz w:val="24"/>
                <w:highlight w:val="green"/>
                <w:rtl/>
              </w:rPr>
              <w:t xml:space="preserve">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 از تقویم شمسی مقداردهی میشود.</w:t>
            </w:r>
          </w:p>
          <w:p w14:paraId="7FA7AC1E" w14:textId="278C533E" w:rsidR="00480F4A" w:rsidRPr="00601F6E" w:rsidRDefault="00480F4A"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تاریخ ثبت تا</w:t>
            </w:r>
            <w:r w:rsidR="00FE7FF4" w:rsidRPr="00601F6E">
              <w:rPr>
                <w:rFonts w:cs="Cambria" w:hint="cs"/>
                <w:sz w:val="24"/>
                <w:highlight w:val="green"/>
                <w:rtl/>
              </w:rPr>
              <w:t>"</w:t>
            </w:r>
            <w:r w:rsidRPr="00601F6E">
              <w:rPr>
                <w:rFonts w:hint="cs"/>
                <w:sz w:val="24"/>
                <w:highlight w:val="green"/>
                <w:rtl/>
              </w:rPr>
              <w:t xml:space="preserve"> ، از تقویم شمسی مقداردهی شده و میبایست بزرگتر از فیلتر </w:t>
            </w:r>
            <w:r w:rsidRPr="00601F6E">
              <w:rPr>
                <w:rFonts w:cs="Cambria" w:hint="cs"/>
                <w:sz w:val="24"/>
                <w:highlight w:val="green"/>
                <w:rtl/>
              </w:rPr>
              <w:t>"</w:t>
            </w:r>
            <w:r w:rsidRPr="00601F6E">
              <w:rPr>
                <w:rFonts w:hint="cs"/>
                <w:sz w:val="24"/>
                <w:highlight w:val="green"/>
                <w:rtl/>
              </w:rPr>
              <w:t>تاریخ ثبت از</w:t>
            </w:r>
            <w:r w:rsidRPr="00601F6E">
              <w:rPr>
                <w:rFonts w:cs="Cambria" w:hint="cs"/>
                <w:sz w:val="24"/>
                <w:highlight w:val="green"/>
                <w:rtl/>
              </w:rPr>
              <w:t>"</w:t>
            </w:r>
            <w:r w:rsidRPr="00601F6E">
              <w:rPr>
                <w:rFonts w:hint="cs"/>
                <w:sz w:val="24"/>
                <w:highlight w:val="green"/>
                <w:rtl/>
              </w:rPr>
              <w:t xml:space="preserve"> باشد.</w:t>
            </w:r>
          </w:p>
          <w:p w14:paraId="147ED3DB" w14:textId="1EE0FA87" w:rsidR="00480F4A" w:rsidRPr="00601F6E" w:rsidRDefault="00480F4A" w:rsidP="00480F4A">
            <w:pPr>
              <w:rPr>
                <w:sz w:val="24"/>
                <w:highlight w:val="green"/>
                <w:rtl/>
              </w:rPr>
            </w:pPr>
            <w:r w:rsidRPr="00601F6E">
              <w:rPr>
                <w:rFonts w:hint="cs"/>
                <w:sz w:val="24"/>
                <w:highlight w:val="green"/>
                <w:rtl/>
              </w:rPr>
              <w:t>به صورت پیش فرض یک ماه اخیر مقداردهی شده است.</w:t>
            </w:r>
          </w:p>
          <w:p w14:paraId="37F7C504" w14:textId="62901C86" w:rsidR="00480F4A" w:rsidRPr="00601F6E" w:rsidRDefault="00EA297F" w:rsidP="00480F4A">
            <w:pPr>
              <w:rPr>
                <w:sz w:val="24"/>
                <w:highlight w:val="green"/>
                <w:rtl/>
              </w:rPr>
            </w:pPr>
            <w:r w:rsidRPr="00601F6E">
              <w:rPr>
                <w:rFonts w:hint="cs"/>
                <w:sz w:val="24"/>
                <w:highlight w:val="green"/>
                <w:rtl/>
              </w:rPr>
              <w:t xml:space="preserve">فیلتر </w:t>
            </w:r>
            <w:r w:rsidR="00FE7FF4" w:rsidRPr="00601F6E">
              <w:rPr>
                <w:rFonts w:cs="Cambria" w:hint="cs"/>
                <w:sz w:val="24"/>
                <w:highlight w:val="green"/>
                <w:rtl/>
              </w:rPr>
              <w:t>"</w:t>
            </w:r>
            <w:r w:rsidRPr="00601F6E">
              <w:rPr>
                <w:rFonts w:hint="cs"/>
                <w:sz w:val="24"/>
                <w:highlight w:val="green"/>
                <w:rtl/>
              </w:rPr>
              <w:t>وضعیت فرایند</w:t>
            </w:r>
            <w:r w:rsidR="00FE7FF4" w:rsidRPr="00601F6E">
              <w:rPr>
                <w:rFonts w:cs="Cambria" w:hint="cs"/>
                <w:sz w:val="24"/>
                <w:highlight w:val="green"/>
                <w:rtl/>
              </w:rPr>
              <w:t>"</w:t>
            </w:r>
            <w:r w:rsidRPr="00601F6E">
              <w:rPr>
                <w:rFonts w:hint="cs"/>
                <w:sz w:val="24"/>
                <w:highlight w:val="green"/>
                <w:rtl/>
              </w:rPr>
              <w:t xml:space="preserve"> شامل مقادیر زیر </w:t>
            </w:r>
            <w:r w:rsidR="00FE7FF4" w:rsidRPr="00601F6E">
              <w:rPr>
                <w:rFonts w:hint="cs"/>
                <w:sz w:val="24"/>
                <w:highlight w:val="green"/>
                <w:rtl/>
              </w:rPr>
              <w:t>میباشد :</w:t>
            </w:r>
          </w:p>
          <w:p w14:paraId="1879BB43" w14:textId="11B16270" w:rsidR="00FE7FF4" w:rsidRPr="00601F6E" w:rsidRDefault="00FE7FF4" w:rsidP="00480F4A">
            <w:pPr>
              <w:rPr>
                <w:sz w:val="24"/>
                <w:highlight w:val="green"/>
                <w:rtl/>
              </w:rPr>
            </w:pPr>
            <w:r w:rsidRPr="00601F6E">
              <w:rPr>
                <w:rFonts w:hint="cs"/>
                <w:sz w:val="24"/>
                <w:highlight w:val="green"/>
                <w:rtl/>
              </w:rPr>
              <w:t>در حال بررسی ، خاتمه یافته ، ابطال شده</w:t>
            </w:r>
          </w:p>
          <w:p w14:paraId="5D1A1663" w14:textId="0A47D7ED" w:rsidR="00FE7FF4" w:rsidRPr="008D2F46" w:rsidRDefault="00FE7FF4" w:rsidP="00480F4A">
            <w:pPr>
              <w:rPr>
                <w:sz w:val="24"/>
                <w:highlight w:val="green"/>
                <w:rtl/>
              </w:rPr>
            </w:pPr>
            <w:r w:rsidRPr="008D2F46">
              <w:rPr>
                <w:rFonts w:hint="cs"/>
                <w:sz w:val="24"/>
                <w:highlight w:val="green"/>
                <w:rtl/>
              </w:rPr>
              <w:lastRenderedPageBreak/>
              <w:t xml:space="preserve">فیلتر </w:t>
            </w:r>
            <w:r w:rsidRPr="008D2F46">
              <w:rPr>
                <w:rFonts w:cs="Cambria" w:hint="cs"/>
                <w:sz w:val="24"/>
                <w:highlight w:val="green"/>
                <w:rtl/>
              </w:rPr>
              <w:t>"</w:t>
            </w:r>
            <w:r w:rsidRPr="008D2F46">
              <w:rPr>
                <w:rFonts w:hint="cs"/>
                <w:sz w:val="24"/>
                <w:highlight w:val="green"/>
                <w:rtl/>
              </w:rPr>
              <w:t>نام درخواست کننده</w:t>
            </w:r>
            <w:r w:rsidRPr="008D2F46">
              <w:rPr>
                <w:rFonts w:cs="Cambria" w:hint="cs"/>
                <w:sz w:val="24"/>
                <w:highlight w:val="green"/>
                <w:rtl/>
              </w:rPr>
              <w:t>"</w:t>
            </w:r>
            <w:r w:rsidRPr="008D2F46">
              <w:rPr>
                <w:rFonts w:hint="cs"/>
                <w:sz w:val="24"/>
                <w:highlight w:val="green"/>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513549" w:rsidRDefault="00A56155" w:rsidP="00F51365">
            <w:pPr>
              <w:rPr>
                <w:sz w:val="24"/>
                <w:highlight w:val="green"/>
                <w:rtl/>
              </w:rPr>
            </w:pPr>
            <w:r w:rsidRPr="00513549">
              <w:rPr>
                <w:rFonts w:hint="cs"/>
                <w:sz w:val="24"/>
                <w:highlight w:val="green"/>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513549">
              <w:rPr>
                <w:rFonts w:hint="cs"/>
                <w:sz w:val="24"/>
                <w:highlight w:val="green"/>
                <w:rtl/>
              </w:rPr>
              <w:t xml:space="preserve">ردیف ، شماره فرایند ، موضوع اصلی ، درخواست ، تاریخ ثبت ، ساعت ثبت </w:t>
            </w:r>
            <w:r w:rsidRPr="00057684">
              <w:rPr>
                <w:rFonts w:hint="cs"/>
                <w:sz w:val="24"/>
                <w:highlight w:val="yellow"/>
                <w:rtl/>
              </w:rPr>
              <w:t xml:space="preserve">، </w:t>
            </w:r>
            <w:r w:rsidRPr="00513549">
              <w:rPr>
                <w:rFonts w:hint="cs"/>
                <w:sz w:val="24"/>
                <w:highlight w:val="green"/>
                <w:rtl/>
              </w:rPr>
              <w:t xml:space="preserve">نام درخواست کننده </w:t>
            </w:r>
            <w:r w:rsidRPr="009300A3">
              <w:rPr>
                <w:rFonts w:hint="cs"/>
                <w:sz w:val="24"/>
                <w:highlight w:val="green"/>
                <w:rtl/>
              </w:rPr>
              <w:t xml:space="preserve">، کد ملی ، تصویر خطا </w:t>
            </w:r>
            <w:r w:rsidRPr="00057684">
              <w:rPr>
                <w:rFonts w:hint="cs"/>
                <w:sz w:val="24"/>
                <w:highlight w:val="yellow"/>
                <w:rtl/>
              </w:rPr>
              <w:t>،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5"/>
      <w:bookmarkEnd w:id="46"/>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8"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1"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2"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D4D06" w14:textId="77777777" w:rsidR="000A77DE" w:rsidRDefault="000A77DE" w:rsidP="006E238F">
      <w:pPr>
        <w:spacing w:before="0" w:line="240" w:lineRule="auto"/>
      </w:pPr>
      <w:r>
        <w:separator/>
      </w:r>
    </w:p>
  </w:endnote>
  <w:endnote w:type="continuationSeparator" w:id="0">
    <w:p w14:paraId="79A795A2" w14:textId="77777777" w:rsidR="000A77DE" w:rsidRDefault="000A77DE"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D8FE4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4"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4"/>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1ACAC" w14:textId="77777777" w:rsidR="000A77DE" w:rsidRDefault="000A77DE" w:rsidP="006E238F">
      <w:pPr>
        <w:spacing w:before="0" w:line="240" w:lineRule="auto"/>
      </w:pPr>
      <w:r>
        <w:separator/>
      </w:r>
    </w:p>
  </w:footnote>
  <w:footnote w:type="continuationSeparator" w:id="0">
    <w:p w14:paraId="22CA51E4" w14:textId="77777777" w:rsidR="000A77DE" w:rsidRDefault="000A77DE"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0272"/>
    <w:rsid w:val="0007363A"/>
    <w:rsid w:val="00075631"/>
    <w:rsid w:val="0009670E"/>
    <w:rsid w:val="00096EDC"/>
    <w:rsid w:val="00097EA4"/>
    <w:rsid w:val="00097EDC"/>
    <w:rsid w:val="000A77DE"/>
    <w:rsid w:val="000A78DC"/>
    <w:rsid w:val="000B1645"/>
    <w:rsid w:val="000B75DC"/>
    <w:rsid w:val="000C4215"/>
    <w:rsid w:val="000D1B14"/>
    <w:rsid w:val="000D32B6"/>
    <w:rsid w:val="000D3C94"/>
    <w:rsid w:val="000D7911"/>
    <w:rsid w:val="000E407A"/>
    <w:rsid w:val="000E40C3"/>
    <w:rsid w:val="00101CB8"/>
    <w:rsid w:val="00101F3F"/>
    <w:rsid w:val="00107655"/>
    <w:rsid w:val="00107C11"/>
    <w:rsid w:val="00111963"/>
    <w:rsid w:val="00117DAE"/>
    <w:rsid w:val="001205BB"/>
    <w:rsid w:val="00122805"/>
    <w:rsid w:val="00125EF2"/>
    <w:rsid w:val="00130AEB"/>
    <w:rsid w:val="00134F5E"/>
    <w:rsid w:val="00135F7F"/>
    <w:rsid w:val="001366E6"/>
    <w:rsid w:val="0013784B"/>
    <w:rsid w:val="00153A09"/>
    <w:rsid w:val="00156105"/>
    <w:rsid w:val="00165004"/>
    <w:rsid w:val="00170BAE"/>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E425F"/>
    <w:rsid w:val="004F0784"/>
    <w:rsid w:val="004F5E7D"/>
    <w:rsid w:val="0050111C"/>
    <w:rsid w:val="00501370"/>
    <w:rsid w:val="00513549"/>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54596"/>
    <w:rsid w:val="00561D44"/>
    <w:rsid w:val="0056582F"/>
    <w:rsid w:val="0057149A"/>
    <w:rsid w:val="0057270C"/>
    <w:rsid w:val="0057461B"/>
    <w:rsid w:val="0057520E"/>
    <w:rsid w:val="0057629E"/>
    <w:rsid w:val="0058470F"/>
    <w:rsid w:val="0058494F"/>
    <w:rsid w:val="00586C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5F7EA8"/>
    <w:rsid w:val="00601F6E"/>
    <w:rsid w:val="00602486"/>
    <w:rsid w:val="00603B14"/>
    <w:rsid w:val="00612249"/>
    <w:rsid w:val="0062233A"/>
    <w:rsid w:val="00624685"/>
    <w:rsid w:val="00634591"/>
    <w:rsid w:val="00635349"/>
    <w:rsid w:val="00635A71"/>
    <w:rsid w:val="006424C0"/>
    <w:rsid w:val="0064522E"/>
    <w:rsid w:val="0065424A"/>
    <w:rsid w:val="00660E49"/>
    <w:rsid w:val="00670F09"/>
    <w:rsid w:val="0067268D"/>
    <w:rsid w:val="006756A2"/>
    <w:rsid w:val="006817D9"/>
    <w:rsid w:val="006852C3"/>
    <w:rsid w:val="00695A45"/>
    <w:rsid w:val="006A403B"/>
    <w:rsid w:val="006A5F5C"/>
    <w:rsid w:val="006A5F9C"/>
    <w:rsid w:val="006B6415"/>
    <w:rsid w:val="006D3516"/>
    <w:rsid w:val="006D7226"/>
    <w:rsid w:val="006D7AFA"/>
    <w:rsid w:val="006E03E2"/>
    <w:rsid w:val="006E238F"/>
    <w:rsid w:val="006E2674"/>
    <w:rsid w:val="006E5C8B"/>
    <w:rsid w:val="006E645B"/>
    <w:rsid w:val="006E6685"/>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2F46"/>
    <w:rsid w:val="008D44AC"/>
    <w:rsid w:val="008D4E70"/>
    <w:rsid w:val="008D69CF"/>
    <w:rsid w:val="008D6A00"/>
    <w:rsid w:val="008E0D26"/>
    <w:rsid w:val="008E14A8"/>
    <w:rsid w:val="008E1D49"/>
    <w:rsid w:val="008E785A"/>
    <w:rsid w:val="008E7CD4"/>
    <w:rsid w:val="009040AC"/>
    <w:rsid w:val="0091064C"/>
    <w:rsid w:val="00914CB1"/>
    <w:rsid w:val="00920AD5"/>
    <w:rsid w:val="009300A3"/>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7371"/>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3.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4.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7640</TotalTime>
  <Pages>1</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194</cp:revision>
  <dcterms:created xsi:type="dcterms:W3CDTF">2017-05-20T09:02:00Z</dcterms:created>
  <dcterms:modified xsi:type="dcterms:W3CDTF">2025-01-25T14:26:00Z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