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8B011" w14:textId="0988385A" w:rsidR="00BA2E70" w:rsidRPr="00022FB7" w:rsidRDefault="00AC054C" w:rsidP="00BA2E70">
      <w:pPr>
        <w:jc w:val="center"/>
        <w:rPr>
          <w:rFonts w:cs="Times New Roman"/>
          <w:b/>
          <w:bCs/>
          <w:color w:val="000000" w:themeColor="text1"/>
          <w:sz w:val="24"/>
        </w:rPr>
      </w:pPr>
      <w:bookmarkStart w:id="0" w:name="OLE_LINK3"/>
      <w:bookmarkStart w:id="1" w:name="OLE_LINK4"/>
      <w:r w:rsidRPr="00022FB7">
        <w:rPr>
          <w:rFonts w:cs="Times New Roman" w:hint="cs"/>
          <w:b/>
          <w:bCs/>
          <w:color w:val="000000" w:themeColor="text1"/>
          <w:sz w:val="24"/>
          <w:rtl/>
        </w:rPr>
        <w:t xml:space="preserve"> </w:t>
      </w:r>
      <w:r w:rsidR="00E14A4E" w:rsidRPr="00022FB7">
        <w:rPr>
          <w:rFonts w:cs="B Nazanin"/>
          <w:b/>
          <w:bCs/>
          <w:noProof/>
          <w:color w:val="000000" w:themeColor="text1"/>
          <w:sz w:val="24"/>
          <w:lang w:bidi="ar-SA"/>
        </w:rPr>
        <w:drawing>
          <wp:inline distT="0" distB="0" distL="0" distR="0" wp14:anchorId="5DA8B11B" wp14:editId="5DA8B11C">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5DA8B012" w14:textId="77777777" w:rsidR="00BA2E70" w:rsidRPr="00022FB7" w:rsidRDefault="00BA2E70" w:rsidP="00BA2E70">
      <w:pPr>
        <w:rPr>
          <w:color w:val="000000" w:themeColor="text1"/>
        </w:rPr>
      </w:pPr>
    </w:p>
    <w:p w14:paraId="5DA8B013" w14:textId="7BA4ED7F" w:rsidR="00BA2E70" w:rsidRPr="00022FB7" w:rsidRDefault="00BA2E70" w:rsidP="007506F0">
      <w:pPr>
        <w:ind w:left="216"/>
        <w:jc w:val="center"/>
        <w:rPr>
          <w:b/>
          <w:bCs/>
          <w:color w:val="000000" w:themeColor="text1"/>
          <w:sz w:val="28"/>
          <w:szCs w:val="28"/>
        </w:rPr>
      </w:pPr>
      <w:r w:rsidRPr="00022FB7">
        <w:rPr>
          <w:noProof/>
          <w:color w:val="000000" w:themeColor="text1"/>
          <w:rtl/>
          <w:lang w:bidi="ar-SA"/>
        </w:rPr>
        <mc:AlternateContent>
          <mc:Choice Requires="wps">
            <w:drawing>
              <wp:anchor distT="0" distB="0" distL="114300" distR="114300" simplePos="0" relativeHeight="251659264" behindDoc="0" locked="0" layoutInCell="1" allowOverlap="1" wp14:anchorId="5DA8B11D" wp14:editId="5DA8B11E">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6BC697"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Pr="00022FB7">
        <w:rPr>
          <w:rFonts w:hint="cs"/>
          <w:b/>
          <w:bCs/>
          <w:color w:val="000000" w:themeColor="text1"/>
          <w:sz w:val="28"/>
          <w:szCs w:val="28"/>
          <w:rtl/>
        </w:rPr>
        <w:t xml:space="preserve">سند سناریو </w:t>
      </w:r>
      <w:r w:rsidR="00EE3D6C" w:rsidRPr="00022FB7">
        <w:rPr>
          <w:b/>
          <w:bCs/>
          <w:color w:val="000000" w:themeColor="text1"/>
          <w:sz w:val="28"/>
          <w:szCs w:val="28"/>
          <w:rtl/>
        </w:rPr>
        <w:t>فرآ</w:t>
      </w:r>
      <w:r w:rsidR="00880262" w:rsidRPr="00022FB7">
        <w:rPr>
          <w:b/>
          <w:bCs/>
          <w:color w:val="000000" w:themeColor="text1"/>
          <w:sz w:val="28"/>
          <w:szCs w:val="28"/>
          <w:rtl/>
        </w:rPr>
        <w:t>يند</w:t>
      </w:r>
      <w:r w:rsidR="00880262" w:rsidRPr="00022FB7">
        <w:rPr>
          <w:rFonts w:hint="cs"/>
          <w:b/>
          <w:bCs/>
          <w:color w:val="000000" w:themeColor="text1"/>
          <w:sz w:val="28"/>
          <w:szCs w:val="28"/>
          <w:rtl/>
        </w:rPr>
        <w:t xml:space="preserve"> </w:t>
      </w:r>
      <w:r w:rsidR="007506F0" w:rsidRPr="00022FB7">
        <w:rPr>
          <w:rFonts w:hint="cs"/>
          <w:b/>
          <w:bCs/>
          <w:color w:val="000000" w:themeColor="text1"/>
          <w:sz w:val="28"/>
          <w:szCs w:val="28"/>
          <w:rtl/>
        </w:rPr>
        <w:t xml:space="preserve">استعلام و فروش </w:t>
      </w:r>
      <w:proofErr w:type="spellStart"/>
      <w:r w:rsidR="007506F0" w:rsidRPr="00022FB7">
        <w:rPr>
          <w:rFonts w:hint="cs"/>
          <w:b/>
          <w:bCs/>
          <w:color w:val="000000" w:themeColor="text1"/>
          <w:sz w:val="28"/>
          <w:szCs w:val="28"/>
          <w:rtl/>
        </w:rPr>
        <w:t>باربری</w:t>
      </w:r>
      <w:proofErr w:type="spellEnd"/>
    </w:p>
    <w:p w14:paraId="5DA8B014" w14:textId="77777777" w:rsidR="00E14A4E" w:rsidRPr="00022FB7" w:rsidRDefault="00BA2E70" w:rsidP="00A928A3">
      <w:pPr>
        <w:ind w:left="216"/>
        <w:jc w:val="center"/>
        <w:rPr>
          <w:b/>
          <w:bCs/>
          <w:color w:val="000000" w:themeColor="text1"/>
          <w:sz w:val="28"/>
          <w:szCs w:val="28"/>
          <w:rtl/>
        </w:rPr>
      </w:pPr>
      <w:r w:rsidRPr="00022FB7">
        <w:rPr>
          <w:rFonts w:hint="cs"/>
          <w:b/>
          <w:bCs/>
          <w:color w:val="000000" w:themeColor="text1"/>
          <w:sz w:val="28"/>
          <w:szCs w:val="28"/>
          <w:rtl/>
        </w:rPr>
        <w:t>سامانه مدیریت</w:t>
      </w:r>
      <w:r w:rsidR="00E14A4E" w:rsidRPr="00022FB7">
        <w:rPr>
          <w:rFonts w:hint="cs"/>
          <w:b/>
          <w:bCs/>
          <w:color w:val="000000" w:themeColor="text1"/>
          <w:sz w:val="28"/>
          <w:szCs w:val="28"/>
          <w:rtl/>
        </w:rPr>
        <w:t xml:space="preserve"> </w:t>
      </w:r>
      <w:r w:rsidR="00A928A3" w:rsidRPr="00022FB7">
        <w:rPr>
          <w:rFonts w:hint="cs"/>
          <w:b/>
          <w:bCs/>
          <w:color w:val="000000" w:themeColor="text1"/>
          <w:sz w:val="28"/>
          <w:szCs w:val="28"/>
          <w:rtl/>
        </w:rPr>
        <w:t>بیمه سامان</w:t>
      </w:r>
    </w:p>
    <w:p w14:paraId="5DA8B015" w14:textId="77777777" w:rsidR="00BA2E70" w:rsidRPr="00022FB7" w:rsidRDefault="00E14A4E" w:rsidP="00E14A4E">
      <w:pPr>
        <w:ind w:left="216"/>
        <w:jc w:val="center"/>
        <w:rPr>
          <w:rFonts w:cs="Times New Roman"/>
          <w:b/>
          <w:bCs/>
          <w:color w:val="000000" w:themeColor="text1"/>
          <w:szCs w:val="22"/>
          <w:rtl/>
        </w:rPr>
      </w:pPr>
      <w:r w:rsidRPr="00022FB7">
        <w:rPr>
          <w:rFonts w:hint="cs"/>
          <w:b/>
          <w:bCs/>
          <w:color w:val="000000" w:themeColor="text1"/>
          <w:sz w:val="36"/>
          <w:szCs w:val="36"/>
          <w:rtl/>
        </w:rPr>
        <w:t>بیمه سامان</w:t>
      </w:r>
    </w:p>
    <w:p w14:paraId="5DA8B016" w14:textId="77777777" w:rsidR="00BA2E70" w:rsidRPr="00022FB7" w:rsidRDefault="00BA2E70" w:rsidP="00BA2E70">
      <w:pPr>
        <w:rPr>
          <w:color w:val="000000" w:themeColor="text1"/>
          <w:rtl/>
        </w:rPr>
      </w:pPr>
      <w:r w:rsidRPr="00022FB7">
        <w:rPr>
          <w:noProof/>
          <w:color w:val="000000" w:themeColor="text1"/>
          <w:rtl/>
          <w:lang w:bidi="ar-SA"/>
        </w:rPr>
        <mc:AlternateContent>
          <mc:Choice Requires="wps">
            <w:drawing>
              <wp:anchor distT="0" distB="0" distL="114300" distR="114300" simplePos="0" relativeHeight="251660288" behindDoc="0" locked="0" layoutInCell="1" allowOverlap="1" wp14:anchorId="5DA8B11F" wp14:editId="5DA8B120">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B3DB4" id="AutoShape 3" o:spid="_x0000_s1026" type="#_x0000_t32" style="position:absolute;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5DA8B017" w14:textId="77777777" w:rsidR="00BA2E70" w:rsidRPr="00022FB7" w:rsidRDefault="00BA2E70" w:rsidP="00BA2E70">
      <w:pPr>
        <w:rPr>
          <w:color w:val="000000" w:themeColor="text1"/>
          <w:rtl/>
        </w:rPr>
      </w:pPr>
    </w:p>
    <w:p w14:paraId="5DA8B018" w14:textId="6331373C" w:rsidR="000A0105" w:rsidRPr="00022FB7" w:rsidRDefault="00BA2E70" w:rsidP="00F70441">
      <w:pPr>
        <w:spacing w:line="240" w:lineRule="auto"/>
        <w:rPr>
          <w:color w:val="000000" w:themeColor="text1"/>
          <w:sz w:val="24"/>
          <w:rtl/>
          <w:lang w:val="en-ZA"/>
        </w:rPr>
      </w:pPr>
      <w:r w:rsidRPr="00022FB7">
        <w:rPr>
          <w:rFonts w:ascii="Yagut" w:hAnsi="TimesNewRoman" w:hint="cs"/>
          <w:color w:val="000000" w:themeColor="text1"/>
          <w:sz w:val="28"/>
          <w:szCs w:val="28"/>
          <w:rtl/>
          <w:lang w:bidi="ar-SA"/>
        </w:rPr>
        <w:t>شناسه</w:t>
      </w:r>
      <w:r w:rsidRPr="00022FB7">
        <w:rPr>
          <w:rFonts w:ascii="Yagut" w:hAnsi="TimesNewRoman"/>
          <w:color w:val="000000" w:themeColor="text1"/>
          <w:sz w:val="28"/>
          <w:szCs w:val="28"/>
          <w:lang w:bidi="ar-SA"/>
        </w:rPr>
        <w:t xml:space="preserve"> </w:t>
      </w:r>
      <w:r w:rsidRPr="00022FB7">
        <w:rPr>
          <w:rFonts w:ascii="Yagut" w:hAnsi="TimesNewRoman" w:hint="cs"/>
          <w:color w:val="000000" w:themeColor="text1"/>
          <w:sz w:val="28"/>
          <w:szCs w:val="28"/>
          <w:rtl/>
          <w:lang w:bidi="ar-SA"/>
        </w:rPr>
        <w:t>سند:</w:t>
      </w:r>
      <w:r w:rsidRPr="00022FB7">
        <w:rPr>
          <w:rFonts w:ascii="Yagut" w:hAnsi="TimesNewRoman"/>
          <w:color w:val="000000" w:themeColor="text1"/>
          <w:sz w:val="28"/>
          <w:szCs w:val="28"/>
          <w:lang w:bidi="ar-SA"/>
        </w:rPr>
        <w:tab/>
      </w:r>
      <w:r w:rsidRPr="00022FB7">
        <w:rPr>
          <w:rFonts w:ascii="Yagut" w:hAnsi="TimesNewRoman"/>
          <w:color w:val="000000" w:themeColor="text1"/>
          <w:sz w:val="28"/>
          <w:szCs w:val="28"/>
          <w:lang w:bidi="ar-SA"/>
        </w:rPr>
        <w:tab/>
      </w:r>
      <w:r w:rsidRPr="00022FB7">
        <w:rPr>
          <w:rFonts w:ascii="Yagut" w:hAnsi="TimesNewRoman" w:hint="cs"/>
          <w:color w:val="000000" w:themeColor="text1"/>
          <w:sz w:val="28"/>
          <w:szCs w:val="28"/>
          <w:rtl/>
          <w:lang w:bidi="ar-SA"/>
        </w:rPr>
        <w:tab/>
      </w:r>
      <w:r w:rsidR="000A0105" w:rsidRPr="00022FB7">
        <w:rPr>
          <w:rFonts w:cs="Times New Roman"/>
          <w:color w:val="000000" w:themeColor="text1"/>
          <w:sz w:val="28"/>
          <w:szCs w:val="28"/>
          <w:lang w:bidi="ar-SA"/>
        </w:rPr>
        <w:t>SamanIns.CRM.PSC</w:t>
      </w:r>
      <w:r w:rsidR="00880262" w:rsidRPr="00022FB7">
        <w:rPr>
          <w:rFonts w:cs="Times New Roman"/>
          <w:color w:val="000000" w:themeColor="text1"/>
          <w:sz w:val="28"/>
          <w:szCs w:val="28"/>
          <w:lang w:bidi="ar-SA"/>
        </w:rPr>
        <w:t>3</w:t>
      </w:r>
      <w:r w:rsidR="007506F0" w:rsidRPr="00022FB7">
        <w:rPr>
          <w:rFonts w:cs="Times New Roman"/>
          <w:color w:val="000000" w:themeColor="text1"/>
          <w:sz w:val="28"/>
          <w:szCs w:val="28"/>
          <w:lang w:bidi="ar-SA"/>
        </w:rPr>
        <w:t>3</w:t>
      </w:r>
      <w:r w:rsidR="00EE3D6C" w:rsidRPr="00022FB7">
        <w:rPr>
          <w:rFonts w:cs="Times New Roman"/>
          <w:color w:val="000000" w:themeColor="text1"/>
          <w:sz w:val="28"/>
          <w:szCs w:val="28"/>
          <w:lang w:bidi="ar-SA"/>
        </w:rPr>
        <w:t>-01</w:t>
      </w:r>
      <w:r w:rsidR="000A0105" w:rsidRPr="00022FB7">
        <w:rPr>
          <w:rFonts w:cs="Times New Roman"/>
          <w:color w:val="000000" w:themeColor="text1"/>
          <w:sz w:val="28"/>
          <w:szCs w:val="28"/>
          <w:lang w:bidi="ar-SA"/>
        </w:rPr>
        <w:t>.</w:t>
      </w:r>
      <w:r w:rsidR="00F70441" w:rsidRPr="00022FB7">
        <w:rPr>
          <w:rFonts w:cs="Times New Roman"/>
          <w:color w:val="000000" w:themeColor="text1"/>
          <w:sz w:val="28"/>
          <w:szCs w:val="28"/>
          <w:lang w:bidi="ar-SA"/>
        </w:rPr>
        <w:t>1</w:t>
      </w:r>
    </w:p>
    <w:p w14:paraId="5DA8B019" w14:textId="7785C6CD" w:rsidR="00BA2E70" w:rsidRPr="00022FB7" w:rsidRDefault="00BA2E70" w:rsidP="00F70441">
      <w:pPr>
        <w:autoSpaceDE w:val="0"/>
        <w:autoSpaceDN w:val="0"/>
        <w:adjustRightInd w:val="0"/>
        <w:rPr>
          <w:rFonts w:asciiTheme="minorHAnsi" w:hAnsiTheme="minorHAnsi" w:cstheme="minorBidi"/>
          <w:color w:val="000000" w:themeColor="text1"/>
          <w:sz w:val="28"/>
          <w:szCs w:val="28"/>
          <w:rtl/>
        </w:rPr>
      </w:pPr>
      <w:r w:rsidRPr="00022FB7">
        <w:rPr>
          <w:rFonts w:ascii="Yagut" w:hAnsi="TimesNewRoman" w:hint="cs"/>
          <w:color w:val="000000" w:themeColor="text1"/>
          <w:sz w:val="28"/>
          <w:szCs w:val="28"/>
          <w:rtl/>
          <w:lang w:bidi="ar-SA"/>
        </w:rPr>
        <w:t>شماره</w:t>
      </w:r>
      <w:r w:rsidRPr="00022FB7">
        <w:rPr>
          <w:rFonts w:ascii="Yagut" w:hAnsi="TimesNewRoman"/>
          <w:color w:val="000000" w:themeColor="text1"/>
          <w:sz w:val="28"/>
          <w:szCs w:val="28"/>
          <w:lang w:bidi="ar-SA"/>
        </w:rPr>
        <w:t xml:space="preserve"> </w:t>
      </w:r>
      <w:r w:rsidRPr="00022FB7">
        <w:rPr>
          <w:rFonts w:ascii="Yagut" w:hAnsi="TimesNewRoman" w:hint="cs"/>
          <w:color w:val="000000" w:themeColor="text1"/>
          <w:sz w:val="28"/>
          <w:szCs w:val="28"/>
          <w:rtl/>
          <w:lang w:bidi="ar-SA"/>
        </w:rPr>
        <w:t>اصلاحیه:</w:t>
      </w:r>
      <w:r w:rsidRPr="00022FB7">
        <w:rPr>
          <w:rFonts w:ascii="Yagut" w:hAnsi="TimesNewRoman" w:hint="cs"/>
          <w:color w:val="000000" w:themeColor="text1"/>
          <w:sz w:val="28"/>
          <w:szCs w:val="28"/>
          <w:rtl/>
          <w:lang w:bidi="ar-SA"/>
        </w:rPr>
        <w:tab/>
      </w:r>
      <w:r w:rsidRPr="00022FB7">
        <w:rPr>
          <w:rFonts w:ascii="Yagut" w:hAnsi="TimesNewRoman"/>
          <w:color w:val="000000" w:themeColor="text1"/>
          <w:sz w:val="28"/>
          <w:szCs w:val="28"/>
          <w:lang w:bidi="ar-SA"/>
        </w:rPr>
        <w:tab/>
      </w:r>
      <w:r w:rsidR="00D014C8">
        <w:rPr>
          <w:rFonts w:ascii="Yagut" w:hAnsi="TimesNewRoman"/>
          <w:color w:val="000000" w:themeColor="text1"/>
          <w:sz w:val="28"/>
          <w:szCs w:val="28"/>
        </w:rPr>
        <w:t>1.4</w:t>
      </w:r>
    </w:p>
    <w:p w14:paraId="5DA8B01A" w14:textId="4AF1C697" w:rsidR="00BA2E70" w:rsidRPr="00022FB7" w:rsidRDefault="00BA2E70" w:rsidP="00DE6369">
      <w:pPr>
        <w:autoSpaceDE w:val="0"/>
        <w:autoSpaceDN w:val="0"/>
        <w:adjustRightInd w:val="0"/>
        <w:rPr>
          <w:rFonts w:asciiTheme="minorHAnsi" w:hAnsiTheme="minorHAnsi"/>
          <w:color w:val="000000" w:themeColor="text1"/>
          <w:sz w:val="28"/>
          <w:szCs w:val="28"/>
          <w:rtl/>
          <w:lang w:bidi="ar-SA"/>
        </w:rPr>
      </w:pPr>
      <w:r w:rsidRPr="00022FB7">
        <w:rPr>
          <w:rFonts w:ascii="Yagut" w:hAnsi="TimesNewRoman" w:hint="cs"/>
          <w:color w:val="000000" w:themeColor="text1"/>
          <w:sz w:val="28"/>
          <w:szCs w:val="28"/>
          <w:rtl/>
          <w:lang w:bidi="ar-SA"/>
        </w:rPr>
        <w:t>تاریخ</w:t>
      </w:r>
      <w:r w:rsidRPr="00022FB7">
        <w:rPr>
          <w:rFonts w:ascii="Yagut" w:hAnsi="TimesNewRoman"/>
          <w:color w:val="000000" w:themeColor="text1"/>
          <w:sz w:val="28"/>
          <w:szCs w:val="28"/>
          <w:lang w:bidi="ar-SA"/>
        </w:rPr>
        <w:t xml:space="preserve"> </w:t>
      </w:r>
      <w:r w:rsidR="00E332D2" w:rsidRPr="00022FB7">
        <w:rPr>
          <w:rFonts w:ascii="Yagut" w:hAnsi="TimesNewRoman" w:hint="cs"/>
          <w:color w:val="000000" w:themeColor="text1"/>
          <w:sz w:val="28"/>
          <w:szCs w:val="28"/>
          <w:rtl/>
          <w:lang w:bidi="ar-SA"/>
        </w:rPr>
        <w:t>آخرین تغییرات</w:t>
      </w:r>
      <w:r w:rsidRPr="00022FB7">
        <w:rPr>
          <w:rFonts w:ascii="Yagut" w:hAnsi="TimesNewRoman"/>
          <w:color w:val="000000" w:themeColor="text1"/>
          <w:sz w:val="28"/>
          <w:szCs w:val="28"/>
          <w:lang w:bidi="ar-SA"/>
        </w:rPr>
        <w:t xml:space="preserve">   </w:t>
      </w:r>
      <w:r w:rsidRPr="00022FB7">
        <w:rPr>
          <w:rFonts w:ascii="Yagut" w:hAnsi="TimesNewRoman" w:hint="cs"/>
          <w:color w:val="000000" w:themeColor="text1"/>
          <w:sz w:val="28"/>
          <w:szCs w:val="28"/>
          <w:rtl/>
          <w:lang w:bidi="ar-SA"/>
        </w:rPr>
        <w:t xml:space="preserve">     </w:t>
      </w:r>
      <w:r w:rsidR="00D014C8">
        <w:rPr>
          <w:rFonts w:ascii="Yagut" w:hAnsi="TimesNewRoman"/>
          <w:color w:val="000000" w:themeColor="text1"/>
          <w:sz w:val="28"/>
          <w:szCs w:val="28"/>
        </w:rPr>
        <w:t>11</w:t>
      </w:r>
      <w:r w:rsidRPr="00022FB7">
        <w:rPr>
          <w:rFonts w:ascii="Yagut" w:hAnsi="TimesNewRoman" w:hint="cs"/>
          <w:color w:val="000000" w:themeColor="text1"/>
          <w:sz w:val="28"/>
          <w:szCs w:val="28"/>
          <w:rtl/>
        </w:rPr>
        <w:t>/</w:t>
      </w:r>
      <w:r w:rsidR="00D014C8">
        <w:rPr>
          <w:rFonts w:ascii="Yagut" w:hAnsi="TimesNewRoman"/>
          <w:color w:val="000000" w:themeColor="text1"/>
          <w:sz w:val="28"/>
          <w:szCs w:val="28"/>
        </w:rPr>
        <w:t>10</w:t>
      </w:r>
      <w:r w:rsidRPr="00022FB7">
        <w:rPr>
          <w:rFonts w:ascii="Yagut" w:hAnsi="TimesNewRoman" w:hint="cs"/>
          <w:color w:val="000000" w:themeColor="text1"/>
          <w:sz w:val="28"/>
          <w:szCs w:val="28"/>
          <w:rtl/>
        </w:rPr>
        <w:t>/</w:t>
      </w:r>
      <w:r w:rsidR="00D014C8">
        <w:rPr>
          <w:rFonts w:ascii="Yagut" w:hAnsi="TimesNewRoman" w:hint="cs"/>
          <w:color w:val="000000" w:themeColor="text1"/>
          <w:sz w:val="28"/>
          <w:szCs w:val="28"/>
          <w:rtl/>
        </w:rPr>
        <w:t>1403</w:t>
      </w:r>
    </w:p>
    <w:p w14:paraId="5DA8B01B" w14:textId="663DF06A" w:rsidR="00BA2E70" w:rsidRPr="00022FB7" w:rsidRDefault="00BA2E70" w:rsidP="00C15E41">
      <w:pPr>
        <w:rPr>
          <w:rFonts w:ascii="Yagut" w:hAnsi="TimesNewRoman"/>
          <w:color w:val="000000" w:themeColor="text1"/>
          <w:sz w:val="28"/>
          <w:szCs w:val="28"/>
          <w:rtl/>
        </w:rPr>
      </w:pPr>
      <w:r w:rsidRPr="00022FB7">
        <w:rPr>
          <w:rFonts w:ascii="Yagut" w:hAnsi="TimesNewRoman" w:hint="cs"/>
          <w:color w:val="000000" w:themeColor="text1"/>
          <w:sz w:val="28"/>
          <w:szCs w:val="28"/>
          <w:rtl/>
          <w:lang w:bidi="ar-SA"/>
        </w:rPr>
        <w:t>تعداد</w:t>
      </w:r>
      <w:r w:rsidRPr="00022FB7">
        <w:rPr>
          <w:rFonts w:ascii="Yagut" w:hAnsi="TimesNewRoman"/>
          <w:color w:val="000000" w:themeColor="text1"/>
          <w:sz w:val="28"/>
          <w:szCs w:val="28"/>
          <w:lang w:bidi="ar-SA"/>
        </w:rPr>
        <w:t xml:space="preserve"> </w:t>
      </w:r>
      <w:r w:rsidRPr="00022FB7">
        <w:rPr>
          <w:rFonts w:ascii="Yagut" w:hAnsi="TimesNewRoman" w:hint="cs"/>
          <w:color w:val="000000" w:themeColor="text1"/>
          <w:sz w:val="28"/>
          <w:szCs w:val="28"/>
          <w:rtl/>
          <w:lang w:bidi="ar-SA"/>
        </w:rPr>
        <w:t>صفحات:</w:t>
      </w:r>
      <w:r w:rsidRPr="00022FB7">
        <w:rPr>
          <w:rFonts w:ascii="Yagut" w:hAnsi="TimesNewRoman" w:hint="cs"/>
          <w:color w:val="000000" w:themeColor="text1"/>
          <w:sz w:val="28"/>
          <w:szCs w:val="28"/>
          <w:rtl/>
          <w:lang w:bidi="ar-SA"/>
        </w:rPr>
        <w:tab/>
      </w:r>
      <w:r w:rsidRPr="00022FB7">
        <w:rPr>
          <w:rFonts w:ascii="Yagut" w:hAnsi="TimesNewRoman" w:hint="cs"/>
          <w:color w:val="000000" w:themeColor="text1"/>
          <w:sz w:val="28"/>
          <w:szCs w:val="28"/>
          <w:rtl/>
          <w:lang w:bidi="ar-SA"/>
        </w:rPr>
        <w:tab/>
      </w:r>
      <w:r w:rsidR="00D014C8">
        <w:rPr>
          <w:rFonts w:ascii="Yagut" w:hAnsi="TimesNewRoman" w:hint="cs"/>
          <w:color w:val="000000" w:themeColor="text1"/>
          <w:sz w:val="28"/>
          <w:szCs w:val="28"/>
          <w:rtl/>
        </w:rPr>
        <w:t>24</w:t>
      </w:r>
    </w:p>
    <w:p w14:paraId="5DA8B01C" w14:textId="77777777" w:rsidR="00BA2E70" w:rsidRPr="00022FB7" w:rsidRDefault="00BA2E70" w:rsidP="006E238F">
      <w:pPr>
        <w:spacing w:line="240" w:lineRule="auto"/>
        <w:jc w:val="center"/>
        <w:rPr>
          <w:color w:val="000000" w:themeColor="text1"/>
          <w:rtl/>
        </w:rPr>
      </w:pPr>
    </w:p>
    <w:p w14:paraId="5DA8B01D" w14:textId="77777777" w:rsidR="00BA2E70" w:rsidRPr="00022FB7" w:rsidRDefault="00BA2E70" w:rsidP="006E238F">
      <w:pPr>
        <w:spacing w:line="240" w:lineRule="auto"/>
        <w:jc w:val="center"/>
        <w:rPr>
          <w:color w:val="000000" w:themeColor="text1"/>
          <w:rtl/>
        </w:rPr>
      </w:pPr>
    </w:p>
    <w:p w14:paraId="5DA8B01E" w14:textId="77777777" w:rsidR="00BA2E70" w:rsidRPr="00022FB7" w:rsidRDefault="00BA2E70" w:rsidP="006E238F">
      <w:pPr>
        <w:spacing w:line="240" w:lineRule="auto"/>
        <w:jc w:val="center"/>
        <w:rPr>
          <w:color w:val="000000" w:themeColor="text1"/>
          <w:rtl/>
        </w:rPr>
      </w:pPr>
    </w:p>
    <w:p w14:paraId="5DA8B01F" w14:textId="77777777" w:rsidR="00BA2E70" w:rsidRPr="00022FB7" w:rsidRDefault="00BA2E70" w:rsidP="006E238F">
      <w:pPr>
        <w:spacing w:line="240" w:lineRule="auto"/>
        <w:jc w:val="center"/>
        <w:rPr>
          <w:color w:val="000000" w:themeColor="text1"/>
          <w:rtl/>
        </w:rPr>
      </w:pPr>
    </w:p>
    <w:p w14:paraId="5DA8B020" w14:textId="77777777" w:rsidR="00BA2E70" w:rsidRPr="00022FB7" w:rsidRDefault="00BA2E70" w:rsidP="006E238F">
      <w:pPr>
        <w:spacing w:line="240" w:lineRule="auto"/>
        <w:jc w:val="center"/>
        <w:rPr>
          <w:color w:val="000000" w:themeColor="text1"/>
          <w:rtl/>
        </w:rPr>
      </w:pPr>
    </w:p>
    <w:p w14:paraId="5DA8B021" w14:textId="77777777" w:rsidR="00BA2E70" w:rsidRPr="00022FB7" w:rsidRDefault="00BA2E70" w:rsidP="006E238F">
      <w:pPr>
        <w:spacing w:line="240" w:lineRule="auto"/>
        <w:jc w:val="center"/>
        <w:rPr>
          <w:color w:val="000000" w:themeColor="text1"/>
          <w:rtl/>
        </w:rPr>
      </w:pPr>
    </w:p>
    <w:p w14:paraId="5DA8B022" w14:textId="77777777" w:rsidR="00BA2E70" w:rsidRPr="00022FB7" w:rsidRDefault="00BA2E70" w:rsidP="006E238F">
      <w:pPr>
        <w:spacing w:line="240" w:lineRule="auto"/>
        <w:jc w:val="center"/>
        <w:rPr>
          <w:color w:val="000000" w:themeColor="text1"/>
          <w:rtl/>
        </w:rPr>
      </w:pPr>
    </w:p>
    <w:p w14:paraId="5DA8B023" w14:textId="77777777" w:rsidR="00BA2E70" w:rsidRPr="00022FB7" w:rsidRDefault="00BA2E70" w:rsidP="006E238F">
      <w:pPr>
        <w:spacing w:line="240" w:lineRule="auto"/>
        <w:jc w:val="center"/>
        <w:rPr>
          <w:color w:val="000000" w:themeColor="text1"/>
          <w:rtl/>
        </w:rPr>
      </w:pPr>
    </w:p>
    <w:p w14:paraId="5DA8B024" w14:textId="77777777" w:rsidR="006E238F" w:rsidRPr="00022FB7" w:rsidRDefault="006E238F" w:rsidP="006E238F">
      <w:pPr>
        <w:spacing w:line="240" w:lineRule="auto"/>
        <w:jc w:val="center"/>
        <w:rPr>
          <w:b/>
          <w:bCs/>
          <w:color w:val="000000" w:themeColor="text1"/>
          <w:sz w:val="28"/>
          <w:szCs w:val="28"/>
          <w:rtl/>
        </w:rPr>
      </w:pPr>
      <w:r w:rsidRPr="00022FB7">
        <w:rPr>
          <w:rFonts w:hint="cs"/>
          <w:b/>
          <w:bCs/>
          <w:color w:val="000000" w:themeColor="text1"/>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83"/>
        <w:gridCol w:w="1401"/>
        <w:gridCol w:w="4690"/>
        <w:gridCol w:w="1952"/>
      </w:tblGrid>
      <w:tr w:rsidR="00022FB7" w:rsidRPr="00022FB7" w14:paraId="5DA8B029" w14:textId="77777777" w:rsidTr="009066BA">
        <w:trPr>
          <w:jc w:val="center"/>
        </w:trPr>
        <w:tc>
          <w:tcPr>
            <w:tcW w:w="1683" w:type="dxa"/>
          </w:tcPr>
          <w:p w14:paraId="5DA8B025" w14:textId="77777777" w:rsidR="00BA6D43" w:rsidRPr="00022FB7" w:rsidRDefault="00BA6D43" w:rsidP="00203073">
            <w:pPr>
              <w:spacing w:line="240" w:lineRule="auto"/>
              <w:ind w:left="0"/>
              <w:jc w:val="center"/>
              <w:rPr>
                <w:b/>
                <w:bCs/>
                <w:color w:val="000000" w:themeColor="text1"/>
                <w:sz w:val="28"/>
                <w:szCs w:val="28"/>
                <w:rtl/>
              </w:rPr>
            </w:pPr>
            <w:r w:rsidRPr="00022FB7">
              <w:rPr>
                <w:rFonts w:hint="cs"/>
                <w:b/>
                <w:bCs/>
                <w:color w:val="000000" w:themeColor="text1"/>
                <w:sz w:val="28"/>
                <w:szCs w:val="28"/>
                <w:rtl/>
              </w:rPr>
              <w:t>شماره اصلاحیه</w:t>
            </w:r>
          </w:p>
        </w:tc>
        <w:tc>
          <w:tcPr>
            <w:tcW w:w="1401" w:type="dxa"/>
          </w:tcPr>
          <w:p w14:paraId="5DA8B026" w14:textId="77777777" w:rsidR="00BA6D43" w:rsidRPr="00022FB7" w:rsidRDefault="00BA6D43" w:rsidP="00203073">
            <w:pPr>
              <w:spacing w:line="240" w:lineRule="auto"/>
              <w:ind w:left="0"/>
              <w:jc w:val="center"/>
              <w:rPr>
                <w:b/>
                <w:bCs/>
                <w:color w:val="000000" w:themeColor="text1"/>
                <w:sz w:val="28"/>
                <w:szCs w:val="28"/>
                <w:rtl/>
              </w:rPr>
            </w:pPr>
            <w:r w:rsidRPr="00022FB7">
              <w:rPr>
                <w:rFonts w:hint="cs"/>
                <w:b/>
                <w:bCs/>
                <w:color w:val="000000" w:themeColor="text1"/>
                <w:sz w:val="28"/>
                <w:szCs w:val="28"/>
                <w:rtl/>
              </w:rPr>
              <w:t>تاریخ انتشار</w:t>
            </w:r>
          </w:p>
        </w:tc>
        <w:tc>
          <w:tcPr>
            <w:tcW w:w="4690" w:type="dxa"/>
          </w:tcPr>
          <w:p w14:paraId="5DA8B027" w14:textId="77777777" w:rsidR="00BA6D43" w:rsidRPr="00022FB7" w:rsidRDefault="00BA6D43" w:rsidP="00203073">
            <w:pPr>
              <w:spacing w:line="240" w:lineRule="auto"/>
              <w:ind w:left="0"/>
              <w:jc w:val="center"/>
              <w:rPr>
                <w:b/>
                <w:bCs/>
                <w:color w:val="000000" w:themeColor="text1"/>
                <w:sz w:val="28"/>
                <w:szCs w:val="28"/>
                <w:rtl/>
              </w:rPr>
            </w:pPr>
            <w:r w:rsidRPr="00022FB7">
              <w:rPr>
                <w:rFonts w:hint="cs"/>
                <w:b/>
                <w:bCs/>
                <w:color w:val="000000" w:themeColor="text1"/>
                <w:sz w:val="28"/>
                <w:szCs w:val="28"/>
                <w:rtl/>
              </w:rPr>
              <w:t>توضیحات</w:t>
            </w:r>
          </w:p>
        </w:tc>
        <w:tc>
          <w:tcPr>
            <w:tcW w:w="1952" w:type="dxa"/>
          </w:tcPr>
          <w:p w14:paraId="5DA8B028" w14:textId="77777777" w:rsidR="00BA6D43" w:rsidRPr="00022FB7" w:rsidRDefault="00BA6D43" w:rsidP="00203073">
            <w:pPr>
              <w:spacing w:line="240" w:lineRule="auto"/>
              <w:ind w:left="0"/>
              <w:jc w:val="center"/>
              <w:rPr>
                <w:b/>
                <w:bCs/>
                <w:color w:val="000000" w:themeColor="text1"/>
                <w:sz w:val="28"/>
                <w:szCs w:val="28"/>
                <w:rtl/>
              </w:rPr>
            </w:pPr>
            <w:r w:rsidRPr="00022FB7">
              <w:rPr>
                <w:rFonts w:hint="cs"/>
                <w:b/>
                <w:bCs/>
                <w:color w:val="000000" w:themeColor="text1"/>
                <w:sz w:val="28"/>
                <w:szCs w:val="28"/>
                <w:rtl/>
              </w:rPr>
              <w:t>تهیه کننده</w:t>
            </w:r>
          </w:p>
        </w:tc>
      </w:tr>
      <w:tr w:rsidR="00022FB7" w:rsidRPr="00022FB7" w14:paraId="5DA8B02E" w14:textId="77777777" w:rsidTr="009066BA">
        <w:trPr>
          <w:trHeight w:val="549"/>
          <w:jc w:val="center"/>
        </w:trPr>
        <w:tc>
          <w:tcPr>
            <w:tcW w:w="1683" w:type="dxa"/>
          </w:tcPr>
          <w:p w14:paraId="5DA8B02A" w14:textId="77777777" w:rsidR="00BA2E70" w:rsidRPr="00022FB7" w:rsidRDefault="00BA2E70" w:rsidP="00BA2E70">
            <w:pPr>
              <w:spacing w:line="240" w:lineRule="auto"/>
              <w:ind w:left="0"/>
              <w:jc w:val="center"/>
              <w:rPr>
                <w:color w:val="000000" w:themeColor="text1"/>
                <w:sz w:val="24"/>
                <w:rtl/>
              </w:rPr>
            </w:pPr>
            <w:r w:rsidRPr="00022FB7">
              <w:rPr>
                <w:rFonts w:hint="cs"/>
                <w:color w:val="000000" w:themeColor="text1"/>
                <w:sz w:val="24"/>
                <w:rtl/>
              </w:rPr>
              <w:t>0</w:t>
            </w:r>
          </w:p>
        </w:tc>
        <w:tc>
          <w:tcPr>
            <w:tcW w:w="1401" w:type="dxa"/>
          </w:tcPr>
          <w:p w14:paraId="5DA8B02B" w14:textId="42B64BCF" w:rsidR="00BA2E70" w:rsidRPr="00022FB7" w:rsidRDefault="007506F0" w:rsidP="007506F0">
            <w:pPr>
              <w:spacing w:line="240" w:lineRule="auto"/>
              <w:ind w:left="0"/>
              <w:jc w:val="center"/>
              <w:rPr>
                <w:color w:val="000000" w:themeColor="text1"/>
                <w:sz w:val="24"/>
                <w:rtl/>
              </w:rPr>
            </w:pPr>
            <w:r w:rsidRPr="00022FB7">
              <w:rPr>
                <w:rFonts w:hint="cs"/>
                <w:color w:val="000000" w:themeColor="text1"/>
                <w:sz w:val="24"/>
                <w:rtl/>
              </w:rPr>
              <w:t>16</w:t>
            </w:r>
            <w:r w:rsidR="00BA2E70" w:rsidRPr="00022FB7">
              <w:rPr>
                <w:rFonts w:hint="cs"/>
                <w:color w:val="000000" w:themeColor="text1"/>
                <w:sz w:val="24"/>
                <w:rtl/>
              </w:rPr>
              <w:t>/</w:t>
            </w:r>
            <w:r w:rsidR="00880262" w:rsidRPr="00022FB7">
              <w:rPr>
                <w:rFonts w:hint="cs"/>
                <w:color w:val="000000" w:themeColor="text1"/>
                <w:sz w:val="24"/>
                <w:rtl/>
              </w:rPr>
              <w:t>1</w:t>
            </w:r>
            <w:r w:rsidRPr="00022FB7">
              <w:rPr>
                <w:rFonts w:hint="cs"/>
                <w:color w:val="000000" w:themeColor="text1"/>
                <w:sz w:val="24"/>
                <w:rtl/>
              </w:rPr>
              <w:t>1</w:t>
            </w:r>
            <w:r w:rsidR="00BA2E70" w:rsidRPr="00022FB7">
              <w:rPr>
                <w:rFonts w:hint="cs"/>
                <w:color w:val="000000" w:themeColor="text1"/>
                <w:sz w:val="24"/>
                <w:rtl/>
              </w:rPr>
              <w:t>/1</w:t>
            </w:r>
            <w:r w:rsidR="00880262" w:rsidRPr="00022FB7">
              <w:rPr>
                <w:rFonts w:hint="cs"/>
                <w:color w:val="000000" w:themeColor="text1"/>
                <w:sz w:val="24"/>
                <w:rtl/>
              </w:rPr>
              <w:t>400</w:t>
            </w:r>
          </w:p>
        </w:tc>
        <w:tc>
          <w:tcPr>
            <w:tcW w:w="4690" w:type="dxa"/>
            <w:vAlign w:val="center"/>
          </w:tcPr>
          <w:p w14:paraId="5DA8B02C" w14:textId="77777777" w:rsidR="00BA2E70" w:rsidRPr="00022FB7" w:rsidRDefault="00BA2E70" w:rsidP="00BA2E70">
            <w:pPr>
              <w:spacing w:line="240" w:lineRule="auto"/>
              <w:jc w:val="left"/>
              <w:rPr>
                <w:color w:val="000000" w:themeColor="text1"/>
                <w:sz w:val="24"/>
              </w:rPr>
            </w:pPr>
            <w:r w:rsidRPr="00022FB7">
              <w:rPr>
                <w:rFonts w:hint="cs"/>
                <w:color w:val="000000" w:themeColor="text1"/>
                <w:sz w:val="24"/>
                <w:rtl/>
              </w:rPr>
              <w:t>تهیه نسخه اولیه سند</w:t>
            </w:r>
          </w:p>
        </w:tc>
        <w:tc>
          <w:tcPr>
            <w:tcW w:w="1952" w:type="dxa"/>
          </w:tcPr>
          <w:p w14:paraId="5DA8B02D" w14:textId="064EDCD9" w:rsidR="00BA2E70" w:rsidRPr="00022FB7" w:rsidRDefault="00D6208C" w:rsidP="00BA2E70">
            <w:pPr>
              <w:spacing w:line="240" w:lineRule="auto"/>
              <w:ind w:left="0"/>
              <w:jc w:val="center"/>
              <w:rPr>
                <w:color w:val="000000" w:themeColor="text1"/>
                <w:sz w:val="24"/>
                <w:rtl/>
              </w:rPr>
            </w:pPr>
            <w:r w:rsidRPr="00022FB7">
              <w:rPr>
                <w:rFonts w:hint="cs"/>
                <w:color w:val="000000" w:themeColor="text1"/>
                <w:sz w:val="24"/>
                <w:rtl/>
              </w:rPr>
              <w:t>فائزه عابدی نژاد</w:t>
            </w:r>
          </w:p>
        </w:tc>
      </w:tr>
      <w:tr w:rsidR="00022FB7" w:rsidRPr="00022FB7" w14:paraId="1F73BD84" w14:textId="77777777" w:rsidTr="009066BA">
        <w:trPr>
          <w:trHeight w:val="549"/>
          <w:jc w:val="center"/>
        </w:trPr>
        <w:tc>
          <w:tcPr>
            <w:tcW w:w="1683" w:type="dxa"/>
          </w:tcPr>
          <w:p w14:paraId="353F6B7C" w14:textId="78165BEA" w:rsidR="00F70441" w:rsidRPr="00022FB7" w:rsidRDefault="00F70441" w:rsidP="00F70441">
            <w:pPr>
              <w:spacing w:line="240" w:lineRule="auto"/>
              <w:ind w:left="0"/>
              <w:jc w:val="center"/>
              <w:rPr>
                <w:color w:val="000000" w:themeColor="text1"/>
                <w:sz w:val="24"/>
                <w:rtl/>
              </w:rPr>
            </w:pPr>
            <w:r w:rsidRPr="00022FB7">
              <w:rPr>
                <w:color w:val="000000" w:themeColor="text1"/>
                <w:sz w:val="24"/>
              </w:rPr>
              <w:t>1.0</w:t>
            </w:r>
          </w:p>
        </w:tc>
        <w:tc>
          <w:tcPr>
            <w:tcW w:w="1401" w:type="dxa"/>
          </w:tcPr>
          <w:p w14:paraId="5D0B5574" w14:textId="715AEE7F" w:rsidR="00F70441" w:rsidRPr="00022FB7" w:rsidRDefault="00F70441" w:rsidP="00F70441">
            <w:pPr>
              <w:spacing w:line="240" w:lineRule="auto"/>
              <w:ind w:left="0"/>
              <w:jc w:val="center"/>
              <w:rPr>
                <w:color w:val="000000" w:themeColor="text1"/>
                <w:sz w:val="24"/>
                <w:rtl/>
              </w:rPr>
            </w:pPr>
            <w:r w:rsidRPr="00022FB7">
              <w:rPr>
                <w:color w:val="000000" w:themeColor="text1"/>
                <w:sz w:val="24"/>
              </w:rPr>
              <w:t>02</w:t>
            </w:r>
            <w:r w:rsidRPr="00022FB7">
              <w:rPr>
                <w:rFonts w:hint="cs"/>
                <w:color w:val="000000" w:themeColor="text1"/>
                <w:sz w:val="24"/>
                <w:rtl/>
              </w:rPr>
              <w:t>/</w:t>
            </w:r>
            <w:r w:rsidRPr="00022FB7">
              <w:rPr>
                <w:color w:val="000000" w:themeColor="text1"/>
                <w:sz w:val="24"/>
              </w:rPr>
              <w:t>12</w:t>
            </w:r>
            <w:r w:rsidRPr="00022FB7">
              <w:rPr>
                <w:rFonts w:hint="cs"/>
                <w:color w:val="000000" w:themeColor="text1"/>
                <w:sz w:val="24"/>
                <w:rtl/>
              </w:rPr>
              <w:t>/1400</w:t>
            </w:r>
          </w:p>
        </w:tc>
        <w:tc>
          <w:tcPr>
            <w:tcW w:w="4690" w:type="dxa"/>
            <w:vAlign w:val="center"/>
          </w:tcPr>
          <w:p w14:paraId="16DA2214" w14:textId="678F7BDC" w:rsidR="00F70441" w:rsidRPr="00022FB7" w:rsidRDefault="00F70441" w:rsidP="00F70441">
            <w:pPr>
              <w:spacing w:line="240" w:lineRule="auto"/>
              <w:jc w:val="left"/>
              <w:rPr>
                <w:color w:val="000000" w:themeColor="text1"/>
                <w:sz w:val="24"/>
                <w:rtl/>
              </w:rPr>
            </w:pPr>
            <w:r w:rsidRPr="00022FB7">
              <w:rPr>
                <w:rFonts w:hint="cs"/>
                <w:color w:val="000000" w:themeColor="text1"/>
                <w:sz w:val="24"/>
                <w:rtl/>
              </w:rPr>
              <w:t>درج اطلاعات درگاه پرداخت {قانون ۱۵}</w:t>
            </w:r>
          </w:p>
        </w:tc>
        <w:tc>
          <w:tcPr>
            <w:tcW w:w="1952" w:type="dxa"/>
          </w:tcPr>
          <w:p w14:paraId="495A1210" w14:textId="73D15FE0" w:rsidR="00F70441" w:rsidRPr="00022FB7" w:rsidRDefault="00F70441" w:rsidP="00F70441">
            <w:pPr>
              <w:spacing w:line="240" w:lineRule="auto"/>
              <w:ind w:left="0"/>
              <w:jc w:val="center"/>
              <w:rPr>
                <w:color w:val="000000" w:themeColor="text1"/>
                <w:sz w:val="24"/>
                <w:rtl/>
              </w:rPr>
            </w:pPr>
            <w:r w:rsidRPr="00022FB7">
              <w:rPr>
                <w:rFonts w:hint="cs"/>
                <w:color w:val="000000" w:themeColor="text1"/>
                <w:sz w:val="24"/>
                <w:rtl/>
              </w:rPr>
              <w:t>فائزه عابدی نژاد</w:t>
            </w:r>
          </w:p>
        </w:tc>
      </w:tr>
      <w:tr w:rsidR="00022FB7" w:rsidRPr="00022FB7" w14:paraId="7FC56260" w14:textId="77777777" w:rsidTr="009066BA">
        <w:trPr>
          <w:trHeight w:val="549"/>
          <w:jc w:val="center"/>
        </w:trPr>
        <w:tc>
          <w:tcPr>
            <w:tcW w:w="1683" w:type="dxa"/>
          </w:tcPr>
          <w:p w14:paraId="4FBB3D08" w14:textId="042C0907" w:rsidR="007A6407" w:rsidRPr="00022FB7" w:rsidRDefault="007A6407" w:rsidP="007A6407">
            <w:pPr>
              <w:spacing w:line="240" w:lineRule="auto"/>
              <w:ind w:left="0"/>
              <w:jc w:val="center"/>
              <w:rPr>
                <w:color w:val="000000" w:themeColor="text1"/>
                <w:sz w:val="24"/>
                <w:rtl/>
              </w:rPr>
            </w:pPr>
            <w:r w:rsidRPr="00022FB7">
              <w:rPr>
                <w:rFonts w:hint="cs"/>
                <w:color w:val="000000" w:themeColor="text1"/>
                <w:sz w:val="24"/>
                <w:rtl/>
              </w:rPr>
              <w:t>1.1</w:t>
            </w:r>
          </w:p>
        </w:tc>
        <w:tc>
          <w:tcPr>
            <w:tcW w:w="1401" w:type="dxa"/>
          </w:tcPr>
          <w:p w14:paraId="5D213C6A" w14:textId="70FC617F" w:rsidR="007A6407" w:rsidRPr="00022FB7" w:rsidRDefault="007A6407" w:rsidP="007A6407">
            <w:pPr>
              <w:spacing w:line="240" w:lineRule="auto"/>
              <w:ind w:left="0"/>
              <w:jc w:val="center"/>
              <w:rPr>
                <w:color w:val="000000" w:themeColor="text1"/>
                <w:sz w:val="24"/>
              </w:rPr>
            </w:pPr>
            <w:r w:rsidRPr="00022FB7">
              <w:rPr>
                <w:rFonts w:hint="cs"/>
                <w:color w:val="000000" w:themeColor="text1"/>
                <w:sz w:val="24"/>
                <w:rtl/>
              </w:rPr>
              <w:t>14/01/1401</w:t>
            </w:r>
          </w:p>
        </w:tc>
        <w:tc>
          <w:tcPr>
            <w:tcW w:w="4690" w:type="dxa"/>
            <w:vAlign w:val="center"/>
          </w:tcPr>
          <w:p w14:paraId="2F9E8262" w14:textId="77777777" w:rsidR="007A6407" w:rsidRPr="00022FB7" w:rsidRDefault="007A6407" w:rsidP="007A6407">
            <w:pPr>
              <w:spacing w:line="240" w:lineRule="auto"/>
              <w:jc w:val="left"/>
              <w:rPr>
                <w:color w:val="000000" w:themeColor="text1"/>
                <w:sz w:val="24"/>
                <w:rtl/>
              </w:rPr>
            </w:pPr>
            <w:r w:rsidRPr="00022FB7">
              <w:rPr>
                <w:rFonts w:hint="cs"/>
                <w:color w:val="000000" w:themeColor="text1"/>
                <w:sz w:val="24"/>
                <w:rtl/>
              </w:rPr>
              <w:t>اضافه شدن متن پیامک های یک و دو {قانون ۱۴}</w:t>
            </w:r>
          </w:p>
          <w:p w14:paraId="5F17868C" w14:textId="5AA3323E" w:rsidR="007A6407" w:rsidRPr="00022FB7" w:rsidRDefault="007A6407" w:rsidP="007A6407">
            <w:pPr>
              <w:spacing w:line="240" w:lineRule="auto"/>
              <w:jc w:val="left"/>
              <w:rPr>
                <w:color w:val="000000" w:themeColor="text1"/>
                <w:sz w:val="24"/>
                <w:rtl/>
              </w:rPr>
            </w:pPr>
            <w:r w:rsidRPr="00022FB7">
              <w:rPr>
                <w:rFonts w:hint="cs"/>
                <w:color w:val="000000" w:themeColor="text1"/>
                <w:sz w:val="24"/>
                <w:rtl/>
              </w:rPr>
              <w:t xml:space="preserve">اضافه شدن وضعیت های </w:t>
            </w:r>
            <w:proofErr w:type="spellStart"/>
            <w:r w:rsidRPr="00022FB7">
              <w:rPr>
                <w:rFonts w:hint="cs"/>
                <w:color w:val="000000" w:themeColor="text1"/>
                <w:sz w:val="24"/>
                <w:rtl/>
              </w:rPr>
              <w:t>داشبورد</w:t>
            </w:r>
            <w:proofErr w:type="spellEnd"/>
            <w:r w:rsidRPr="00022FB7">
              <w:rPr>
                <w:rFonts w:hint="cs"/>
                <w:color w:val="000000" w:themeColor="text1"/>
                <w:sz w:val="24"/>
                <w:rtl/>
              </w:rPr>
              <w:t xml:space="preserve"> پورتال {قانون ۱۶}</w:t>
            </w:r>
          </w:p>
        </w:tc>
        <w:tc>
          <w:tcPr>
            <w:tcW w:w="1952" w:type="dxa"/>
          </w:tcPr>
          <w:p w14:paraId="2491931C" w14:textId="359D5048" w:rsidR="007A6407" w:rsidRPr="00022FB7" w:rsidRDefault="007A6407" w:rsidP="007A6407">
            <w:pPr>
              <w:spacing w:line="240" w:lineRule="auto"/>
              <w:ind w:left="0"/>
              <w:jc w:val="center"/>
              <w:rPr>
                <w:color w:val="000000" w:themeColor="text1"/>
                <w:sz w:val="24"/>
                <w:rtl/>
              </w:rPr>
            </w:pPr>
            <w:r w:rsidRPr="00022FB7">
              <w:rPr>
                <w:rFonts w:hint="cs"/>
                <w:color w:val="000000" w:themeColor="text1"/>
                <w:sz w:val="24"/>
                <w:rtl/>
              </w:rPr>
              <w:t>فائزه عابدی نژاد</w:t>
            </w:r>
          </w:p>
        </w:tc>
      </w:tr>
      <w:tr w:rsidR="00022FB7" w:rsidRPr="00022FB7" w14:paraId="6CB043B9" w14:textId="77777777" w:rsidTr="009066BA">
        <w:trPr>
          <w:trHeight w:val="549"/>
          <w:jc w:val="center"/>
        </w:trPr>
        <w:tc>
          <w:tcPr>
            <w:tcW w:w="1683" w:type="dxa"/>
          </w:tcPr>
          <w:p w14:paraId="15578ACF" w14:textId="4AE54BA9" w:rsidR="00191403" w:rsidRPr="00022FB7" w:rsidRDefault="00191403" w:rsidP="00191403">
            <w:pPr>
              <w:spacing w:line="240" w:lineRule="auto"/>
              <w:ind w:left="0"/>
              <w:jc w:val="center"/>
              <w:rPr>
                <w:color w:val="000000" w:themeColor="text1"/>
                <w:sz w:val="24"/>
              </w:rPr>
            </w:pPr>
            <w:r w:rsidRPr="00022FB7">
              <w:rPr>
                <w:color w:val="000000" w:themeColor="text1"/>
                <w:sz w:val="24"/>
              </w:rPr>
              <w:t>1.2</w:t>
            </w:r>
          </w:p>
        </w:tc>
        <w:tc>
          <w:tcPr>
            <w:tcW w:w="1401" w:type="dxa"/>
          </w:tcPr>
          <w:p w14:paraId="5A74DEA5" w14:textId="6BBBBF48" w:rsidR="00191403" w:rsidRPr="00022FB7" w:rsidRDefault="00191403" w:rsidP="00191403">
            <w:pPr>
              <w:spacing w:line="240" w:lineRule="auto"/>
              <w:ind w:left="0"/>
              <w:jc w:val="center"/>
              <w:rPr>
                <w:color w:val="000000" w:themeColor="text1"/>
                <w:sz w:val="24"/>
                <w:rtl/>
              </w:rPr>
            </w:pPr>
            <w:r w:rsidRPr="00022FB7">
              <w:rPr>
                <w:color w:val="000000" w:themeColor="text1"/>
                <w:sz w:val="24"/>
              </w:rPr>
              <w:t>21</w:t>
            </w:r>
            <w:r w:rsidRPr="00022FB7">
              <w:rPr>
                <w:rFonts w:hint="cs"/>
                <w:color w:val="000000" w:themeColor="text1"/>
                <w:sz w:val="24"/>
                <w:rtl/>
              </w:rPr>
              <w:t>/01/1401</w:t>
            </w:r>
          </w:p>
        </w:tc>
        <w:tc>
          <w:tcPr>
            <w:tcW w:w="4690" w:type="dxa"/>
            <w:vAlign w:val="center"/>
          </w:tcPr>
          <w:p w14:paraId="0F5B57FD" w14:textId="77777777" w:rsidR="00191403" w:rsidRPr="00022FB7" w:rsidRDefault="00191403" w:rsidP="00191403">
            <w:pPr>
              <w:spacing w:line="240" w:lineRule="auto"/>
              <w:jc w:val="left"/>
              <w:rPr>
                <w:color w:val="000000" w:themeColor="text1"/>
                <w:sz w:val="24"/>
                <w:rtl/>
              </w:rPr>
            </w:pPr>
            <w:r w:rsidRPr="00022FB7">
              <w:rPr>
                <w:rFonts w:hint="cs"/>
                <w:color w:val="000000" w:themeColor="text1"/>
                <w:sz w:val="24"/>
                <w:rtl/>
              </w:rPr>
              <w:t>اعمال تغییرات درخواستی کارفرما:</w:t>
            </w:r>
          </w:p>
          <w:p w14:paraId="5683979F" w14:textId="1D4B72DA" w:rsidR="00191403" w:rsidRPr="00022FB7" w:rsidRDefault="00191403" w:rsidP="00C15E41">
            <w:pPr>
              <w:pStyle w:val="ListParagraph"/>
              <w:numPr>
                <w:ilvl w:val="0"/>
                <w:numId w:val="13"/>
              </w:numPr>
              <w:spacing w:line="240" w:lineRule="auto"/>
              <w:jc w:val="left"/>
              <w:rPr>
                <w:color w:val="000000" w:themeColor="text1"/>
                <w:sz w:val="24"/>
              </w:rPr>
            </w:pPr>
            <w:r w:rsidRPr="00022FB7">
              <w:rPr>
                <w:rFonts w:hint="cs"/>
                <w:color w:val="000000" w:themeColor="text1"/>
                <w:sz w:val="24"/>
                <w:rtl/>
              </w:rPr>
              <w:t xml:space="preserve">حذف </w:t>
            </w:r>
            <w:proofErr w:type="spellStart"/>
            <w:r w:rsidRPr="00022FB7">
              <w:rPr>
                <w:rFonts w:hint="cs"/>
                <w:color w:val="000000" w:themeColor="text1"/>
                <w:sz w:val="24"/>
                <w:rtl/>
              </w:rPr>
              <w:t>فیلدهای</w:t>
            </w:r>
            <w:proofErr w:type="spellEnd"/>
            <w:r w:rsidRPr="00022FB7">
              <w:rPr>
                <w:rFonts w:hint="cs"/>
                <w:color w:val="000000" w:themeColor="text1"/>
                <w:sz w:val="24"/>
                <w:rtl/>
              </w:rPr>
              <w:t xml:space="preserve"> پلاک و واحد از پارامترهای وب سرویس، فرم پورتال و فرم </w:t>
            </w:r>
            <w:r w:rsidRPr="00022FB7">
              <w:rPr>
                <w:color w:val="000000" w:themeColor="text1"/>
                <w:sz w:val="24"/>
              </w:rPr>
              <w:t>CRM</w:t>
            </w:r>
            <w:r w:rsidR="002738C1" w:rsidRPr="00022FB7">
              <w:rPr>
                <w:color w:val="000000" w:themeColor="text1"/>
                <w:sz w:val="24"/>
              </w:rPr>
              <w:t xml:space="preserve"> </w:t>
            </w:r>
            <w:r w:rsidR="002738C1" w:rsidRPr="00022FB7">
              <w:rPr>
                <w:rFonts w:hint="cs"/>
                <w:color w:val="000000" w:themeColor="text1"/>
                <w:sz w:val="24"/>
                <w:rtl/>
              </w:rPr>
              <w:t xml:space="preserve">{قانون </w:t>
            </w:r>
            <w:r w:rsidR="00044163" w:rsidRPr="00022FB7">
              <w:rPr>
                <w:rFonts w:hint="cs"/>
                <w:color w:val="000000" w:themeColor="text1"/>
                <w:sz w:val="24"/>
                <w:rtl/>
              </w:rPr>
              <w:t xml:space="preserve">۱ و ۱۳ </w:t>
            </w:r>
            <w:r w:rsidR="00044163" w:rsidRPr="00022FB7">
              <w:rPr>
                <w:color w:val="000000" w:themeColor="text1"/>
                <w:sz w:val="24"/>
              </w:rPr>
              <w:t>TBS</w:t>
            </w:r>
            <w:r w:rsidR="00044163" w:rsidRPr="00022FB7">
              <w:rPr>
                <w:rFonts w:hint="cs"/>
                <w:color w:val="000000" w:themeColor="text1"/>
                <w:sz w:val="24"/>
                <w:rtl/>
              </w:rPr>
              <w:t xml:space="preserve"> </w:t>
            </w:r>
            <w:r w:rsidR="00044163" w:rsidRPr="00022FB7">
              <w:rPr>
                <w:rFonts w:cs="Times New Roman" w:hint="cs"/>
                <w:color w:val="000000" w:themeColor="text1"/>
                <w:sz w:val="24"/>
                <w:rtl/>
              </w:rPr>
              <w:t>–</w:t>
            </w:r>
            <w:r w:rsidR="00044163" w:rsidRPr="00022FB7">
              <w:rPr>
                <w:rFonts w:hint="cs"/>
                <w:color w:val="000000" w:themeColor="text1"/>
                <w:sz w:val="24"/>
                <w:rtl/>
              </w:rPr>
              <w:t xml:space="preserve"> قانون </w:t>
            </w:r>
            <w:r w:rsidR="00C15E41" w:rsidRPr="00022FB7">
              <w:rPr>
                <w:rFonts w:hint="cs"/>
                <w:color w:val="000000" w:themeColor="text1"/>
                <w:sz w:val="24"/>
                <w:rtl/>
              </w:rPr>
              <w:t>۳</w:t>
            </w:r>
            <w:r w:rsidR="00044163" w:rsidRPr="00022FB7">
              <w:rPr>
                <w:rFonts w:hint="cs"/>
                <w:color w:val="000000" w:themeColor="text1"/>
                <w:sz w:val="24"/>
                <w:rtl/>
              </w:rPr>
              <w:t xml:space="preserve"> پورتال</w:t>
            </w:r>
            <w:r w:rsidR="002738C1" w:rsidRPr="00022FB7">
              <w:rPr>
                <w:rFonts w:hint="cs"/>
                <w:color w:val="000000" w:themeColor="text1"/>
                <w:sz w:val="24"/>
                <w:rtl/>
              </w:rPr>
              <w:t>}</w:t>
            </w:r>
          </w:p>
          <w:p w14:paraId="508E49AA" w14:textId="57598BD2" w:rsidR="002738C1" w:rsidRPr="00022FB7" w:rsidRDefault="00C15E41" w:rsidP="00D862CD">
            <w:pPr>
              <w:pStyle w:val="ListParagraph"/>
              <w:numPr>
                <w:ilvl w:val="0"/>
                <w:numId w:val="13"/>
              </w:numPr>
              <w:spacing w:line="240" w:lineRule="auto"/>
              <w:jc w:val="left"/>
              <w:rPr>
                <w:color w:val="000000" w:themeColor="text1"/>
                <w:sz w:val="24"/>
                <w:rtl/>
              </w:rPr>
            </w:pPr>
            <w:r w:rsidRPr="00022FB7">
              <w:rPr>
                <w:rFonts w:hint="cs"/>
                <w:color w:val="000000" w:themeColor="text1"/>
                <w:sz w:val="24"/>
                <w:rtl/>
              </w:rPr>
              <w:t xml:space="preserve">حذف فیلد توضیحات از پارامترهای وب سرویس، فرم پورتال و فرم </w:t>
            </w:r>
            <w:r w:rsidRPr="00022FB7">
              <w:rPr>
                <w:color w:val="000000" w:themeColor="text1"/>
                <w:sz w:val="24"/>
              </w:rPr>
              <w:t xml:space="preserve">CRM </w:t>
            </w:r>
            <w:r w:rsidRPr="00022FB7">
              <w:rPr>
                <w:rFonts w:hint="cs"/>
                <w:color w:val="000000" w:themeColor="text1"/>
                <w:sz w:val="24"/>
                <w:rtl/>
              </w:rPr>
              <w:t xml:space="preserve">{قانون </w:t>
            </w:r>
            <w:r w:rsidR="00D862CD" w:rsidRPr="00022FB7">
              <w:rPr>
                <w:rFonts w:hint="cs"/>
                <w:color w:val="000000" w:themeColor="text1"/>
                <w:sz w:val="24"/>
                <w:rtl/>
              </w:rPr>
              <w:t>۲</w:t>
            </w:r>
            <w:r w:rsidRPr="00022FB7">
              <w:rPr>
                <w:rFonts w:hint="cs"/>
                <w:color w:val="000000" w:themeColor="text1"/>
                <w:sz w:val="24"/>
                <w:rtl/>
              </w:rPr>
              <w:t xml:space="preserve"> و ۱۳ </w:t>
            </w:r>
            <w:r w:rsidRPr="00022FB7">
              <w:rPr>
                <w:color w:val="000000" w:themeColor="text1"/>
                <w:sz w:val="24"/>
              </w:rPr>
              <w:t>TBS</w:t>
            </w:r>
            <w:r w:rsidRPr="00022FB7">
              <w:rPr>
                <w:rFonts w:hint="cs"/>
                <w:color w:val="000000" w:themeColor="text1"/>
                <w:sz w:val="24"/>
                <w:rtl/>
              </w:rPr>
              <w:t xml:space="preserve"> </w:t>
            </w:r>
            <w:r w:rsidRPr="00022FB7">
              <w:rPr>
                <w:rFonts w:cs="Times New Roman" w:hint="cs"/>
                <w:color w:val="000000" w:themeColor="text1"/>
                <w:sz w:val="24"/>
                <w:rtl/>
              </w:rPr>
              <w:t>–</w:t>
            </w:r>
            <w:r w:rsidRPr="00022FB7">
              <w:rPr>
                <w:rFonts w:hint="cs"/>
                <w:color w:val="000000" w:themeColor="text1"/>
                <w:sz w:val="24"/>
                <w:rtl/>
              </w:rPr>
              <w:t xml:space="preserve"> قانون ۳ پورتال}</w:t>
            </w:r>
          </w:p>
        </w:tc>
        <w:tc>
          <w:tcPr>
            <w:tcW w:w="1952" w:type="dxa"/>
          </w:tcPr>
          <w:p w14:paraId="7DACE3E8" w14:textId="681C51AB" w:rsidR="00191403" w:rsidRPr="00022FB7" w:rsidRDefault="00191403" w:rsidP="00191403">
            <w:pPr>
              <w:spacing w:line="240" w:lineRule="auto"/>
              <w:ind w:left="0"/>
              <w:jc w:val="center"/>
              <w:rPr>
                <w:color w:val="000000" w:themeColor="text1"/>
                <w:sz w:val="24"/>
                <w:rtl/>
              </w:rPr>
            </w:pPr>
            <w:r w:rsidRPr="00022FB7">
              <w:rPr>
                <w:rFonts w:hint="cs"/>
                <w:color w:val="000000" w:themeColor="text1"/>
                <w:sz w:val="24"/>
                <w:rtl/>
              </w:rPr>
              <w:t>فائزه عابدی نژاد</w:t>
            </w:r>
          </w:p>
        </w:tc>
      </w:tr>
      <w:tr w:rsidR="00022FB7" w:rsidRPr="00022FB7" w14:paraId="6F04A3D6" w14:textId="77777777" w:rsidTr="009066BA">
        <w:trPr>
          <w:trHeight w:val="549"/>
          <w:jc w:val="center"/>
        </w:trPr>
        <w:tc>
          <w:tcPr>
            <w:tcW w:w="1683" w:type="dxa"/>
          </w:tcPr>
          <w:p w14:paraId="259D552C" w14:textId="04FB792D" w:rsidR="00881D5B" w:rsidRPr="00022FB7" w:rsidRDefault="00881D5B" w:rsidP="00881D5B">
            <w:pPr>
              <w:spacing w:line="240" w:lineRule="auto"/>
              <w:ind w:left="0"/>
              <w:jc w:val="center"/>
              <w:rPr>
                <w:color w:val="000000" w:themeColor="text1"/>
                <w:sz w:val="24"/>
              </w:rPr>
            </w:pPr>
            <w:r w:rsidRPr="00022FB7">
              <w:rPr>
                <w:color w:val="000000" w:themeColor="text1"/>
                <w:sz w:val="24"/>
              </w:rPr>
              <w:t>1.3</w:t>
            </w:r>
          </w:p>
        </w:tc>
        <w:tc>
          <w:tcPr>
            <w:tcW w:w="1401" w:type="dxa"/>
          </w:tcPr>
          <w:p w14:paraId="1FD93022" w14:textId="5DD09DDE" w:rsidR="00881D5B" w:rsidRPr="00022FB7" w:rsidRDefault="00DE6369" w:rsidP="00DE6369">
            <w:pPr>
              <w:spacing w:line="240" w:lineRule="auto"/>
              <w:ind w:left="0"/>
              <w:jc w:val="center"/>
              <w:rPr>
                <w:color w:val="000000" w:themeColor="text1"/>
                <w:sz w:val="24"/>
              </w:rPr>
            </w:pPr>
            <w:r w:rsidRPr="00022FB7">
              <w:rPr>
                <w:color w:val="000000" w:themeColor="text1"/>
                <w:sz w:val="24"/>
              </w:rPr>
              <w:t>14</w:t>
            </w:r>
            <w:r w:rsidR="00881D5B" w:rsidRPr="00022FB7">
              <w:rPr>
                <w:rFonts w:hint="cs"/>
                <w:color w:val="000000" w:themeColor="text1"/>
                <w:sz w:val="24"/>
                <w:rtl/>
              </w:rPr>
              <w:t>/</w:t>
            </w:r>
            <w:r w:rsidRPr="00022FB7">
              <w:rPr>
                <w:color w:val="000000" w:themeColor="text1"/>
                <w:sz w:val="24"/>
              </w:rPr>
              <w:t>06</w:t>
            </w:r>
            <w:r w:rsidR="00881D5B" w:rsidRPr="00022FB7">
              <w:rPr>
                <w:rFonts w:hint="cs"/>
                <w:color w:val="000000" w:themeColor="text1"/>
                <w:sz w:val="24"/>
                <w:rtl/>
              </w:rPr>
              <w:t>/1401</w:t>
            </w:r>
          </w:p>
        </w:tc>
        <w:tc>
          <w:tcPr>
            <w:tcW w:w="4690" w:type="dxa"/>
            <w:vAlign w:val="center"/>
          </w:tcPr>
          <w:p w14:paraId="0075FF54" w14:textId="77777777" w:rsidR="00881D5B" w:rsidRPr="00022FB7" w:rsidRDefault="00881D5B" w:rsidP="00881D5B">
            <w:pPr>
              <w:spacing w:line="240" w:lineRule="auto"/>
              <w:jc w:val="left"/>
              <w:rPr>
                <w:color w:val="000000" w:themeColor="text1"/>
                <w:sz w:val="24"/>
                <w:rtl/>
              </w:rPr>
            </w:pPr>
            <w:r w:rsidRPr="00022FB7">
              <w:rPr>
                <w:rFonts w:hint="cs"/>
                <w:color w:val="000000" w:themeColor="text1"/>
                <w:sz w:val="24"/>
                <w:rtl/>
              </w:rPr>
              <w:t>اعمال تغییرات درخواستی کارفرما:</w:t>
            </w:r>
          </w:p>
          <w:p w14:paraId="64E98817" w14:textId="77777777" w:rsidR="00881D5B" w:rsidRPr="00022FB7" w:rsidRDefault="00881D5B" w:rsidP="00881D5B">
            <w:pPr>
              <w:pStyle w:val="ListParagraph"/>
              <w:numPr>
                <w:ilvl w:val="0"/>
                <w:numId w:val="13"/>
              </w:numPr>
              <w:spacing w:line="240" w:lineRule="auto"/>
              <w:jc w:val="left"/>
              <w:rPr>
                <w:color w:val="000000" w:themeColor="text1"/>
                <w:sz w:val="24"/>
              </w:rPr>
            </w:pPr>
            <w:r w:rsidRPr="00022FB7">
              <w:rPr>
                <w:rFonts w:hint="cs"/>
                <w:color w:val="000000" w:themeColor="text1"/>
                <w:sz w:val="24"/>
                <w:rtl/>
              </w:rPr>
              <w:t xml:space="preserve">تغییر </w:t>
            </w:r>
            <w:proofErr w:type="spellStart"/>
            <w:r w:rsidRPr="00022FB7">
              <w:rPr>
                <w:color w:val="000000" w:themeColor="text1"/>
                <w:sz w:val="24"/>
              </w:rPr>
              <w:t>Lable</w:t>
            </w:r>
            <w:proofErr w:type="spellEnd"/>
            <w:r w:rsidRPr="00022FB7">
              <w:rPr>
                <w:rFonts w:hint="cs"/>
                <w:color w:val="000000" w:themeColor="text1"/>
                <w:sz w:val="24"/>
                <w:rtl/>
              </w:rPr>
              <w:t xml:space="preserve"> مثال شماره بیمه نامه براساس نوع بیمه نامه (</w:t>
            </w:r>
            <w:proofErr w:type="spellStart"/>
            <w:r w:rsidRPr="00022FB7">
              <w:rPr>
                <w:rFonts w:hint="cs"/>
                <w:color w:val="000000" w:themeColor="text1"/>
                <w:sz w:val="24"/>
                <w:rtl/>
              </w:rPr>
              <w:t>وارداتی</w:t>
            </w:r>
            <w:proofErr w:type="spellEnd"/>
            <w:r w:rsidRPr="00022FB7">
              <w:rPr>
                <w:rFonts w:hint="cs"/>
                <w:color w:val="000000" w:themeColor="text1"/>
                <w:sz w:val="24"/>
                <w:rtl/>
              </w:rPr>
              <w:t xml:space="preserve">- داخلی) {قانون ۷ </w:t>
            </w:r>
            <w:r w:rsidRPr="00022FB7">
              <w:rPr>
                <w:color w:val="000000" w:themeColor="text1"/>
                <w:sz w:val="24"/>
              </w:rPr>
              <w:t>tbs</w:t>
            </w:r>
            <w:r w:rsidRPr="00022FB7">
              <w:rPr>
                <w:rFonts w:hint="cs"/>
                <w:color w:val="000000" w:themeColor="text1"/>
                <w:sz w:val="24"/>
                <w:rtl/>
              </w:rPr>
              <w:t>}</w:t>
            </w:r>
          </w:p>
          <w:p w14:paraId="6A185633" w14:textId="6EF213F9" w:rsidR="00B505DD" w:rsidRPr="00022FB7" w:rsidRDefault="00B505DD" w:rsidP="00881D5B">
            <w:pPr>
              <w:pStyle w:val="ListParagraph"/>
              <w:numPr>
                <w:ilvl w:val="0"/>
                <w:numId w:val="13"/>
              </w:numPr>
              <w:spacing w:line="240" w:lineRule="auto"/>
              <w:jc w:val="left"/>
              <w:rPr>
                <w:color w:val="000000" w:themeColor="text1"/>
                <w:sz w:val="24"/>
                <w:rtl/>
              </w:rPr>
            </w:pPr>
            <w:proofErr w:type="gramStart"/>
            <w:r w:rsidRPr="00022FB7">
              <w:rPr>
                <w:color w:val="000000" w:themeColor="text1"/>
                <w:sz w:val="24"/>
              </w:rPr>
              <w:t xml:space="preserve">Separator </w:t>
            </w:r>
            <w:r w:rsidRPr="00022FB7">
              <w:rPr>
                <w:rFonts w:hint="cs"/>
                <w:color w:val="000000" w:themeColor="text1"/>
                <w:sz w:val="24"/>
                <w:rtl/>
              </w:rPr>
              <w:t xml:space="preserve"> فیلد</w:t>
            </w:r>
            <w:proofErr w:type="gramEnd"/>
            <w:r w:rsidRPr="00022FB7">
              <w:rPr>
                <w:rFonts w:hint="cs"/>
                <w:color w:val="000000" w:themeColor="text1"/>
                <w:sz w:val="24"/>
                <w:rtl/>
              </w:rPr>
              <w:t xml:space="preserve"> مبلغ سرمایه در هر دو</w:t>
            </w:r>
            <w:r w:rsidRPr="00022FB7">
              <w:rPr>
                <w:color w:val="000000" w:themeColor="text1"/>
                <w:sz w:val="24"/>
              </w:rPr>
              <w:t xml:space="preserve"> Tab</w:t>
            </w:r>
            <w:r w:rsidRPr="00022FB7">
              <w:rPr>
                <w:rFonts w:hint="cs"/>
                <w:color w:val="000000" w:themeColor="text1"/>
                <w:sz w:val="24"/>
                <w:rtl/>
              </w:rPr>
              <w:t xml:space="preserve"> {قانون ۲ </w:t>
            </w:r>
            <w:r w:rsidRPr="00022FB7">
              <w:rPr>
                <w:color w:val="000000" w:themeColor="text1"/>
                <w:sz w:val="24"/>
              </w:rPr>
              <w:t>TBS</w:t>
            </w:r>
            <w:r w:rsidRPr="00022FB7">
              <w:rPr>
                <w:rFonts w:hint="cs"/>
                <w:color w:val="000000" w:themeColor="text1"/>
                <w:sz w:val="24"/>
                <w:rtl/>
              </w:rPr>
              <w:t>}</w:t>
            </w:r>
          </w:p>
        </w:tc>
        <w:tc>
          <w:tcPr>
            <w:tcW w:w="1952" w:type="dxa"/>
          </w:tcPr>
          <w:p w14:paraId="42AFD82A" w14:textId="4FCEA506" w:rsidR="00881D5B" w:rsidRPr="00022FB7" w:rsidRDefault="00881D5B" w:rsidP="00881D5B">
            <w:pPr>
              <w:spacing w:line="240" w:lineRule="auto"/>
              <w:ind w:left="0"/>
              <w:jc w:val="center"/>
              <w:rPr>
                <w:color w:val="000000" w:themeColor="text1"/>
                <w:sz w:val="24"/>
                <w:rtl/>
              </w:rPr>
            </w:pPr>
            <w:r w:rsidRPr="00022FB7">
              <w:rPr>
                <w:rFonts w:hint="cs"/>
                <w:color w:val="000000" w:themeColor="text1"/>
                <w:sz w:val="24"/>
                <w:rtl/>
              </w:rPr>
              <w:t>فائزه عابدی نژاد</w:t>
            </w:r>
          </w:p>
        </w:tc>
      </w:tr>
      <w:tr w:rsidR="004F0A77" w:rsidRPr="00022FB7" w14:paraId="795C7372" w14:textId="77777777" w:rsidTr="009066BA">
        <w:trPr>
          <w:trHeight w:val="549"/>
          <w:jc w:val="center"/>
        </w:trPr>
        <w:tc>
          <w:tcPr>
            <w:tcW w:w="1683" w:type="dxa"/>
          </w:tcPr>
          <w:p w14:paraId="4612DED0" w14:textId="72A01606" w:rsidR="004F0A77" w:rsidRPr="00022FB7" w:rsidRDefault="004F0A77" w:rsidP="00881D5B">
            <w:pPr>
              <w:spacing w:line="240" w:lineRule="auto"/>
              <w:ind w:left="0"/>
              <w:jc w:val="center"/>
              <w:rPr>
                <w:color w:val="000000" w:themeColor="text1"/>
                <w:sz w:val="24"/>
              </w:rPr>
            </w:pPr>
            <w:r w:rsidRPr="00022FB7">
              <w:rPr>
                <w:rFonts w:hint="cs"/>
                <w:color w:val="000000" w:themeColor="text1"/>
                <w:sz w:val="24"/>
                <w:rtl/>
              </w:rPr>
              <w:t>2.0</w:t>
            </w:r>
          </w:p>
        </w:tc>
        <w:tc>
          <w:tcPr>
            <w:tcW w:w="1401" w:type="dxa"/>
          </w:tcPr>
          <w:p w14:paraId="5CFA9C31" w14:textId="77777777" w:rsidR="004F0A77" w:rsidRPr="00022FB7" w:rsidRDefault="004F0A77" w:rsidP="00DE6369">
            <w:pPr>
              <w:spacing w:line="240" w:lineRule="auto"/>
              <w:ind w:left="0"/>
              <w:jc w:val="center"/>
              <w:rPr>
                <w:color w:val="000000" w:themeColor="text1"/>
                <w:sz w:val="24"/>
              </w:rPr>
            </w:pPr>
          </w:p>
        </w:tc>
        <w:tc>
          <w:tcPr>
            <w:tcW w:w="4690" w:type="dxa"/>
            <w:vAlign w:val="center"/>
          </w:tcPr>
          <w:p w14:paraId="1546DA59" w14:textId="6FE2F18B" w:rsidR="004F0A77" w:rsidRPr="00022FB7" w:rsidRDefault="00FC23C4" w:rsidP="00881D5B">
            <w:pPr>
              <w:spacing w:line="240" w:lineRule="auto"/>
              <w:jc w:val="left"/>
              <w:rPr>
                <w:color w:val="000000" w:themeColor="text1"/>
                <w:sz w:val="24"/>
                <w:rtl/>
              </w:rPr>
            </w:pPr>
            <w:r w:rsidRPr="00022FB7">
              <w:rPr>
                <w:rFonts w:hint="cs"/>
                <w:color w:val="000000" w:themeColor="text1"/>
                <w:sz w:val="24"/>
                <w:rtl/>
              </w:rPr>
              <w:t>ممیزی</w:t>
            </w:r>
          </w:p>
        </w:tc>
        <w:tc>
          <w:tcPr>
            <w:tcW w:w="1952" w:type="dxa"/>
          </w:tcPr>
          <w:p w14:paraId="5A3333F0" w14:textId="77777777" w:rsidR="004F0A77" w:rsidRPr="00022FB7" w:rsidRDefault="004F0A77" w:rsidP="00881D5B">
            <w:pPr>
              <w:spacing w:line="240" w:lineRule="auto"/>
              <w:ind w:left="0"/>
              <w:jc w:val="center"/>
              <w:rPr>
                <w:color w:val="000000" w:themeColor="text1"/>
                <w:sz w:val="24"/>
                <w:rtl/>
              </w:rPr>
            </w:pPr>
          </w:p>
        </w:tc>
      </w:tr>
      <w:tr w:rsidR="00022FB7" w:rsidRPr="00022FB7" w14:paraId="5B6B4C95" w14:textId="77777777" w:rsidTr="009066BA">
        <w:trPr>
          <w:trHeight w:val="549"/>
          <w:jc w:val="center"/>
        </w:trPr>
        <w:tc>
          <w:tcPr>
            <w:tcW w:w="1683" w:type="dxa"/>
          </w:tcPr>
          <w:p w14:paraId="611D5FA0" w14:textId="40853794" w:rsidR="00022FB7" w:rsidRPr="00022FB7" w:rsidRDefault="00022FB7" w:rsidP="00881D5B">
            <w:pPr>
              <w:spacing w:line="240" w:lineRule="auto"/>
              <w:ind w:left="0"/>
              <w:jc w:val="center"/>
              <w:rPr>
                <w:color w:val="000000" w:themeColor="text1"/>
                <w:sz w:val="24"/>
                <w:rtl/>
              </w:rPr>
            </w:pPr>
            <w:r>
              <w:rPr>
                <w:rFonts w:hint="cs"/>
                <w:color w:val="000000" w:themeColor="text1"/>
                <w:sz w:val="24"/>
                <w:rtl/>
              </w:rPr>
              <w:t>1.4</w:t>
            </w:r>
          </w:p>
        </w:tc>
        <w:tc>
          <w:tcPr>
            <w:tcW w:w="1401" w:type="dxa"/>
          </w:tcPr>
          <w:p w14:paraId="3EEA70E4" w14:textId="1969622A" w:rsidR="00022FB7" w:rsidRPr="00022FB7" w:rsidRDefault="00022FB7" w:rsidP="00DE6369">
            <w:pPr>
              <w:spacing w:line="240" w:lineRule="auto"/>
              <w:ind w:left="0"/>
              <w:jc w:val="center"/>
              <w:rPr>
                <w:color w:val="000000" w:themeColor="text1"/>
                <w:sz w:val="24"/>
              </w:rPr>
            </w:pPr>
            <w:r>
              <w:rPr>
                <w:rFonts w:hint="cs"/>
                <w:color w:val="000000" w:themeColor="text1"/>
                <w:sz w:val="24"/>
                <w:rtl/>
              </w:rPr>
              <w:t>11/10/1403</w:t>
            </w:r>
          </w:p>
        </w:tc>
        <w:tc>
          <w:tcPr>
            <w:tcW w:w="4690" w:type="dxa"/>
            <w:vAlign w:val="center"/>
          </w:tcPr>
          <w:p w14:paraId="23A71B49" w14:textId="77777777" w:rsidR="00022FB7" w:rsidRDefault="00022FB7" w:rsidP="00022FB7">
            <w:pPr>
              <w:spacing w:line="240" w:lineRule="auto"/>
              <w:jc w:val="left"/>
              <w:rPr>
                <w:color w:val="000000" w:themeColor="text1"/>
                <w:sz w:val="24"/>
                <w:rtl/>
              </w:rPr>
            </w:pPr>
            <w:r>
              <w:rPr>
                <w:rFonts w:hint="cs"/>
                <w:color w:val="000000" w:themeColor="text1"/>
                <w:sz w:val="24"/>
                <w:rtl/>
              </w:rPr>
              <w:t>اعمال تغییرات درخواستی کارفرما:</w:t>
            </w:r>
          </w:p>
          <w:p w14:paraId="361E8B61" w14:textId="77777777" w:rsidR="00022FB7" w:rsidRDefault="00022FB7" w:rsidP="00022FB7">
            <w:pPr>
              <w:pStyle w:val="ListParagraph"/>
              <w:numPr>
                <w:ilvl w:val="0"/>
                <w:numId w:val="14"/>
              </w:numPr>
              <w:spacing w:line="240" w:lineRule="auto"/>
              <w:jc w:val="left"/>
              <w:rPr>
                <w:color w:val="000000" w:themeColor="text1"/>
                <w:sz w:val="24"/>
              </w:rPr>
            </w:pPr>
            <w:r>
              <w:rPr>
                <w:rFonts w:hint="cs"/>
                <w:color w:val="000000" w:themeColor="text1"/>
                <w:sz w:val="24"/>
                <w:rtl/>
              </w:rPr>
              <w:t>افزودن فیلد «</w:t>
            </w:r>
            <w:proofErr w:type="spellStart"/>
            <w:r>
              <w:rPr>
                <w:rFonts w:hint="cs"/>
                <w:color w:val="000000" w:themeColor="text1"/>
                <w:sz w:val="24"/>
                <w:rtl/>
              </w:rPr>
              <w:t>کلوز</w:t>
            </w:r>
            <w:proofErr w:type="spellEnd"/>
            <w:r>
              <w:rPr>
                <w:rFonts w:hint="cs"/>
                <w:color w:val="000000" w:themeColor="text1"/>
                <w:sz w:val="24"/>
                <w:rtl/>
              </w:rPr>
              <w:t xml:space="preserve"> بیمه نامه» در سربرگ «</w:t>
            </w:r>
            <w:proofErr w:type="spellStart"/>
            <w:r>
              <w:rPr>
                <w:rFonts w:hint="cs"/>
                <w:color w:val="000000" w:themeColor="text1"/>
                <w:sz w:val="24"/>
                <w:rtl/>
              </w:rPr>
              <w:t>باربری</w:t>
            </w:r>
            <w:proofErr w:type="spellEnd"/>
            <w:r>
              <w:rPr>
                <w:rFonts w:hint="cs"/>
                <w:color w:val="000000" w:themeColor="text1"/>
                <w:sz w:val="24"/>
                <w:rtl/>
              </w:rPr>
              <w:t xml:space="preserve"> </w:t>
            </w:r>
            <w:proofErr w:type="spellStart"/>
            <w:r>
              <w:rPr>
                <w:rFonts w:hint="cs"/>
                <w:color w:val="000000" w:themeColor="text1"/>
                <w:sz w:val="24"/>
                <w:rtl/>
              </w:rPr>
              <w:t>وارداتی</w:t>
            </w:r>
            <w:proofErr w:type="spellEnd"/>
            <w:r>
              <w:rPr>
                <w:rFonts w:hint="cs"/>
                <w:color w:val="000000" w:themeColor="text1"/>
                <w:sz w:val="24"/>
                <w:rtl/>
              </w:rPr>
              <w:t>»{قانون 2}</w:t>
            </w:r>
          </w:p>
          <w:p w14:paraId="42F9A6A8" w14:textId="4F29B994" w:rsidR="00022FB7" w:rsidRPr="00022FB7" w:rsidRDefault="00022FB7" w:rsidP="00022FB7">
            <w:pPr>
              <w:pStyle w:val="ListParagraph"/>
              <w:numPr>
                <w:ilvl w:val="0"/>
                <w:numId w:val="14"/>
              </w:numPr>
              <w:spacing w:line="240" w:lineRule="auto"/>
              <w:jc w:val="left"/>
              <w:rPr>
                <w:color w:val="000000" w:themeColor="text1"/>
                <w:sz w:val="24"/>
                <w:rtl/>
              </w:rPr>
            </w:pPr>
            <w:r>
              <w:rPr>
                <w:rFonts w:hint="cs"/>
                <w:color w:val="000000" w:themeColor="text1"/>
                <w:sz w:val="24"/>
                <w:rtl/>
              </w:rPr>
              <w:t>افزودن پارامتر «</w:t>
            </w:r>
            <w:proofErr w:type="spellStart"/>
            <w:r>
              <w:rPr>
                <w:rFonts w:hint="cs"/>
                <w:color w:val="000000" w:themeColor="text1"/>
                <w:sz w:val="24"/>
                <w:rtl/>
              </w:rPr>
              <w:t>کلوز</w:t>
            </w:r>
            <w:proofErr w:type="spellEnd"/>
            <w:r>
              <w:rPr>
                <w:rFonts w:hint="cs"/>
                <w:color w:val="000000" w:themeColor="text1"/>
                <w:sz w:val="24"/>
                <w:rtl/>
              </w:rPr>
              <w:t xml:space="preserve"> بیمه نامه» به وب سرویس شروع فرآیند{قانون 13}</w:t>
            </w:r>
          </w:p>
        </w:tc>
        <w:tc>
          <w:tcPr>
            <w:tcW w:w="1952" w:type="dxa"/>
          </w:tcPr>
          <w:p w14:paraId="7E7B4DF9" w14:textId="75D0103B" w:rsidR="00022FB7" w:rsidRPr="00022FB7" w:rsidRDefault="00D014C8" w:rsidP="00881D5B">
            <w:pPr>
              <w:spacing w:line="240" w:lineRule="auto"/>
              <w:ind w:left="0"/>
              <w:jc w:val="center"/>
              <w:rPr>
                <w:color w:val="000000" w:themeColor="text1"/>
                <w:sz w:val="24"/>
                <w:rtl/>
              </w:rPr>
            </w:pPr>
            <w:r>
              <w:rPr>
                <w:rFonts w:hint="cs"/>
                <w:color w:val="000000" w:themeColor="text1"/>
                <w:sz w:val="24"/>
                <w:rtl/>
              </w:rPr>
              <w:t>روناک مشهدی</w:t>
            </w:r>
          </w:p>
        </w:tc>
      </w:tr>
    </w:tbl>
    <w:p w14:paraId="5DA8B02F" w14:textId="09B8A757" w:rsidR="00BA6D43" w:rsidRPr="00022FB7" w:rsidRDefault="00BA6D43" w:rsidP="006E238F">
      <w:pPr>
        <w:spacing w:line="240" w:lineRule="auto"/>
        <w:jc w:val="center"/>
        <w:rPr>
          <w:b/>
          <w:bCs/>
          <w:color w:val="000000" w:themeColor="text1"/>
          <w:sz w:val="28"/>
          <w:szCs w:val="28"/>
          <w:rtl/>
        </w:rPr>
      </w:pPr>
    </w:p>
    <w:p w14:paraId="5DA8B030" w14:textId="77777777" w:rsidR="00BA6D43" w:rsidRPr="00022FB7" w:rsidRDefault="00BA6D43" w:rsidP="006E238F">
      <w:pPr>
        <w:spacing w:line="240" w:lineRule="auto"/>
        <w:jc w:val="center"/>
        <w:rPr>
          <w:b/>
          <w:bCs/>
          <w:color w:val="000000" w:themeColor="text1"/>
          <w:sz w:val="28"/>
          <w:szCs w:val="28"/>
          <w:rtl/>
        </w:rPr>
      </w:pPr>
    </w:p>
    <w:p w14:paraId="5DA8B031" w14:textId="77777777" w:rsidR="007439B5" w:rsidRPr="00022FB7" w:rsidRDefault="007439B5" w:rsidP="006E238F">
      <w:pPr>
        <w:spacing w:line="240" w:lineRule="auto"/>
        <w:jc w:val="center"/>
        <w:rPr>
          <w:b/>
          <w:bCs/>
          <w:color w:val="000000" w:themeColor="text1"/>
          <w:sz w:val="28"/>
          <w:szCs w:val="28"/>
          <w:rtl/>
        </w:rPr>
      </w:pPr>
    </w:p>
    <w:p w14:paraId="5DA8B032" w14:textId="77777777" w:rsidR="007439B5" w:rsidRPr="00022FB7" w:rsidRDefault="007439B5" w:rsidP="006E238F">
      <w:pPr>
        <w:spacing w:line="240" w:lineRule="auto"/>
        <w:jc w:val="center"/>
        <w:rPr>
          <w:color w:val="000000" w:themeColor="text1"/>
          <w:rtl/>
        </w:rPr>
      </w:pPr>
    </w:p>
    <w:p w14:paraId="5DA8B033" w14:textId="77777777" w:rsidR="006E238F" w:rsidRPr="00022FB7" w:rsidRDefault="006E238F" w:rsidP="006E238F">
      <w:pPr>
        <w:spacing w:line="240" w:lineRule="auto"/>
        <w:rPr>
          <w:color w:val="000000" w:themeColor="text1"/>
          <w:rtl/>
        </w:rPr>
      </w:pPr>
    </w:p>
    <w:p w14:paraId="5DA8B034" w14:textId="77777777" w:rsidR="006E238F" w:rsidRPr="00022FB7" w:rsidRDefault="006E238F" w:rsidP="006E238F">
      <w:pPr>
        <w:spacing w:line="240" w:lineRule="auto"/>
        <w:jc w:val="center"/>
        <w:rPr>
          <w:color w:val="000000" w:themeColor="text1"/>
          <w:rtl/>
        </w:rPr>
      </w:pPr>
    </w:p>
    <w:bookmarkEnd w:id="0"/>
    <w:bookmarkEnd w:id="1"/>
    <w:p w14:paraId="5DA8B035" w14:textId="77777777" w:rsidR="00CF023B" w:rsidRPr="00022FB7" w:rsidRDefault="006E238F" w:rsidP="004F7866">
      <w:pPr>
        <w:jc w:val="center"/>
        <w:rPr>
          <w:color w:val="000000" w:themeColor="text1"/>
          <w:rtl/>
        </w:rPr>
        <w:sectPr w:rsidR="00CF023B" w:rsidRPr="00022FB7" w:rsidSect="00BA2E70">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r w:rsidRPr="00022FB7">
        <w:rPr>
          <w:color w:val="000000" w:themeColor="text1"/>
          <w:rtl/>
        </w:rPr>
        <w:br w:type="page"/>
      </w:r>
    </w:p>
    <w:p w14:paraId="1691B5EB" w14:textId="77777777" w:rsidR="00FC23C4" w:rsidRPr="00022FB7" w:rsidRDefault="009C4D09" w:rsidP="009C4D09">
      <w:pPr>
        <w:spacing w:line="240" w:lineRule="auto"/>
        <w:jc w:val="center"/>
        <w:rPr>
          <w:noProof/>
          <w:color w:val="000000" w:themeColor="text1"/>
        </w:rPr>
      </w:pPr>
      <w:bookmarkStart w:id="2" w:name="_سناریو_ثبت_مشکل"/>
      <w:bookmarkEnd w:id="2"/>
      <w:r w:rsidRPr="00022FB7">
        <w:rPr>
          <w:rFonts w:hint="cs"/>
          <w:b/>
          <w:bCs/>
          <w:color w:val="000000" w:themeColor="text1"/>
          <w:sz w:val="28"/>
          <w:szCs w:val="28"/>
          <w:rtl/>
        </w:rPr>
        <w:lastRenderedPageBreak/>
        <w:t>فهرست مطالب</w:t>
      </w:r>
      <w:r w:rsidRPr="00022FB7">
        <w:rPr>
          <w:b/>
          <w:bCs/>
          <w:color w:val="000000" w:themeColor="text1"/>
          <w:sz w:val="28"/>
          <w:szCs w:val="28"/>
          <w:rtl/>
        </w:rPr>
        <w:fldChar w:fldCharType="begin"/>
      </w:r>
      <w:r w:rsidRPr="00022FB7">
        <w:rPr>
          <w:b/>
          <w:bCs/>
          <w:color w:val="000000" w:themeColor="text1"/>
          <w:sz w:val="28"/>
          <w:szCs w:val="28"/>
          <w:rtl/>
        </w:rPr>
        <w:instrText xml:space="preserve"> </w:instrText>
      </w:r>
      <w:r w:rsidRPr="00022FB7">
        <w:rPr>
          <w:b/>
          <w:bCs/>
          <w:color w:val="000000" w:themeColor="text1"/>
          <w:sz w:val="28"/>
          <w:szCs w:val="28"/>
        </w:rPr>
        <w:instrText>TOC</w:instrText>
      </w:r>
      <w:r w:rsidRPr="00022FB7">
        <w:rPr>
          <w:b/>
          <w:bCs/>
          <w:color w:val="000000" w:themeColor="text1"/>
          <w:sz w:val="28"/>
          <w:szCs w:val="28"/>
          <w:rtl/>
        </w:rPr>
        <w:instrText xml:space="preserve"> \</w:instrText>
      </w:r>
      <w:r w:rsidRPr="00022FB7">
        <w:rPr>
          <w:b/>
          <w:bCs/>
          <w:color w:val="000000" w:themeColor="text1"/>
          <w:sz w:val="28"/>
          <w:szCs w:val="28"/>
        </w:rPr>
        <w:instrText>o "1-2" \h \z</w:instrText>
      </w:r>
      <w:r w:rsidRPr="00022FB7">
        <w:rPr>
          <w:b/>
          <w:bCs/>
          <w:color w:val="000000" w:themeColor="text1"/>
          <w:sz w:val="28"/>
          <w:szCs w:val="28"/>
          <w:rtl/>
        </w:rPr>
        <w:instrText xml:space="preserve"> </w:instrText>
      </w:r>
      <w:r w:rsidRPr="00022FB7">
        <w:rPr>
          <w:b/>
          <w:bCs/>
          <w:color w:val="000000" w:themeColor="text1"/>
          <w:sz w:val="28"/>
          <w:szCs w:val="28"/>
          <w:rtl/>
        </w:rPr>
        <w:fldChar w:fldCharType="separate"/>
      </w:r>
    </w:p>
    <w:p w14:paraId="6EFCC0C0" w14:textId="745F15E6" w:rsidR="00FC23C4" w:rsidRPr="00022FB7" w:rsidRDefault="0098346D">
      <w:pPr>
        <w:pStyle w:val="TOC1"/>
        <w:rPr>
          <w:rFonts w:asciiTheme="minorHAnsi" w:eastAsiaTheme="minorEastAsia" w:hAnsiTheme="minorHAnsi" w:cstheme="minorBidi"/>
          <w:b w:val="0"/>
          <w:bCs w:val="0"/>
          <w:noProof/>
          <w:color w:val="000000" w:themeColor="text1"/>
          <w:sz w:val="22"/>
          <w:szCs w:val="22"/>
          <w:rtl/>
          <w:lang w:bidi="ar-SA"/>
        </w:rPr>
      </w:pPr>
      <w:hyperlink w:anchor="_Toc138598432" w:history="1">
        <w:r w:rsidR="00FC23C4" w:rsidRPr="00022FB7">
          <w:rPr>
            <w:rStyle w:val="Hyperlink"/>
            <w:rFonts w:cs="Times New Roman"/>
            <w:noProof/>
            <w:snapToGrid w:val="0"/>
            <w:color w:val="000000" w:themeColor="text1"/>
            <w:w w:val="0"/>
            <w:bdr w:val="none" w:sz="0" w:space="0" w:color="000000"/>
            <w:shd w:val="clear" w:color="000000" w:fill="000000"/>
            <w:rtl/>
            <w:lang w:val="x-none" w:eastAsia="x-none" w:bidi="ar-SA"/>
            <w14:scene3d>
              <w14:camera w14:prst="orthographicFront"/>
              <w14:lightRig w14:rig="threePt" w14:dir="t">
                <w14:rot w14:lat="0" w14:lon="0" w14:rev="0"/>
              </w14:lightRig>
            </w14:scene3d>
          </w:rPr>
          <w:t>1-</w:t>
        </w:r>
        <w:r w:rsidR="00FC23C4" w:rsidRPr="00022FB7">
          <w:rPr>
            <w:rStyle w:val="Hyperlink"/>
            <w:noProof/>
            <w:color w:val="000000" w:themeColor="text1"/>
            <w:rtl/>
          </w:rPr>
          <w:t xml:space="preserve"> 1- مقدمه</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Toc138598432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5</w:t>
        </w:r>
        <w:r w:rsidR="00FC23C4" w:rsidRPr="00022FB7">
          <w:rPr>
            <w:noProof/>
            <w:webHidden/>
            <w:color w:val="000000" w:themeColor="text1"/>
            <w:rtl/>
          </w:rPr>
          <w:fldChar w:fldCharType="end"/>
        </w:r>
      </w:hyperlink>
    </w:p>
    <w:p w14:paraId="717B716B" w14:textId="10150463" w:rsidR="00FC23C4" w:rsidRPr="00022FB7" w:rsidRDefault="0098346D">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138598433" w:history="1">
        <w:r w:rsidR="00FC23C4" w:rsidRPr="00022FB7">
          <w:rPr>
            <w:rStyle w:val="Hyperlink"/>
            <w:rFonts w:ascii="B Lotus" w:hAnsi="B Lotus"/>
            <w:b/>
            <w:noProof/>
            <w:color w:val="000000" w:themeColor="text1"/>
            <w:rtl/>
          </w:rPr>
          <w:t>1-1-</w:t>
        </w:r>
        <w:r w:rsidR="00FC23C4" w:rsidRPr="00022FB7">
          <w:rPr>
            <w:rStyle w:val="Hyperlink"/>
            <w:noProof/>
            <w:color w:val="000000" w:themeColor="text1"/>
            <w:rtl/>
          </w:rPr>
          <w:t xml:space="preserve"> هدف</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Toc138598433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5</w:t>
        </w:r>
        <w:r w:rsidR="00FC23C4" w:rsidRPr="00022FB7">
          <w:rPr>
            <w:noProof/>
            <w:webHidden/>
            <w:color w:val="000000" w:themeColor="text1"/>
            <w:rtl/>
          </w:rPr>
          <w:fldChar w:fldCharType="end"/>
        </w:r>
      </w:hyperlink>
    </w:p>
    <w:p w14:paraId="27BB16D3" w14:textId="3EDE10E9" w:rsidR="00FC23C4" w:rsidRPr="00022FB7" w:rsidRDefault="0098346D">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138598434" w:history="1">
        <w:r w:rsidR="00FC23C4" w:rsidRPr="00022FB7">
          <w:rPr>
            <w:rStyle w:val="Hyperlink"/>
            <w:rFonts w:ascii="B Lotus" w:hAnsi="B Lotus"/>
            <w:b/>
            <w:noProof/>
            <w:color w:val="000000" w:themeColor="text1"/>
            <w:rtl/>
          </w:rPr>
          <w:t>1-2-</w:t>
        </w:r>
        <w:r w:rsidR="00FC23C4" w:rsidRPr="00022FB7">
          <w:rPr>
            <w:rStyle w:val="Hyperlink"/>
            <w:noProof/>
            <w:color w:val="000000" w:themeColor="text1"/>
            <w:rtl/>
          </w:rPr>
          <w:t xml:space="preserve"> دامنه کاربرد سند</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Toc138598434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5</w:t>
        </w:r>
        <w:r w:rsidR="00FC23C4" w:rsidRPr="00022FB7">
          <w:rPr>
            <w:noProof/>
            <w:webHidden/>
            <w:color w:val="000000" w:themeColor="text1"/>
            <w:rtl/>
          </w:rPr>
          <w:fldChar w:fldCharType="end"/>
        </w:r>
      </w:hyperlink>
    </w:p>
    <w:p w14:paraId="4F67675B" w14:textId="6EC0845C" w:rsidR="00FC23C4" w:rsidRPr="00022FB7" w:rsidRDefault="0098346D">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138598435" w:history="1">
        <w:r w:rsidR="00FC23C4" w:rsidRPr="00022FB7">
          <w:rPr>
            <w:rStyle w:val="Hyperlink"/>
            <w:rFonts w:ascii="B Lotus" w:hAnsi="B Lotus"/>
            <w:b/>
            <w:noProof/>
            <w:color w:val="000000" w:themeColor="text1"/>
            <w:rtl/>
          </w:rPr>
          <w:t>1-3-</w:t>
        </w:r>
        <w:r w:rsidR="00FC23C4" w:rsidRPr="00022FB7">
          <w:rPr>
            <w:rStyle w:val="Hyperlink"/>
            <w:noProof/>
            <w:color w:val="000000" w:themeColor="text1"/>
            <w:rtl/>
          </w:rPr>
          <w:t xml:space="preserve"> تعار</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ف</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Toc138598435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5</w:t>
        </w:r>
        <w:r w:rsidR="00FC23C4" w:rsidRPr="00022FB7">
          <w:rPr>
            <w:noProof/>
            <w:webHidden/>
            <w:color w:val="000000" w:themeColor="text1"/>
            <w:rtl/>
          </w:rPr>
          <w:fldChar w:fldCharType="end"/>
        </w:r>
      </w:hyperlink>
    </w:p>
    <w:p w14:paraId="4CF4EB92" w14:textId="029F6B14" w:rsidR="00FC23C4" w:rsidRPr="00022FB7" w:rsidRDefault="0098346D">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138598436" w:history="1">
        <w:r w:rsidR="00FC23C4" w:rsidRPr="00022FB7">
          <w:rPr>
            <w:rStyle w:val="Hyperlink"/>
            <w:noProof/>
            <w:color w:val="000000" w:themeColor="text1"/>
            <w:rtl/>
          </w:rPr>
          <w:t>اختصارات</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Toc138598436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5</w:t>
        </w:r>
        <w:r w:rsidR="00FC23C4" w:rsidRPr="00022FB7">
          <w:rPr>
            <w:noProof/>
            <w:webHidden/>
            <w:color w:val="000000" w:themeColor="text1"/>
            <w:rtl/>
          </w:rPr>
          <w:fldChar w:fldCharType="end"/>
        </w:r>
      </w:hyperlink>
    </w:p>
    <w:p w14:paraId="6AFE0DE3" w14:textId="69C753CB" w:rsidR="00FC23C4" w:rsidRPr="00022FB7" w:rsidRDefault="0098346D">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138598437" w:history="1">
        <w:r w:rsidR="00FC23C4" w:rsidRPr="00022FB7">
          <w:rPr>
            <w:rStyle w:val="Hyperlink"/>
            <w:rFonts w:ascii="B Lotus" w:hAnsi="B Lotus"/>
            <w:b/>
            <w:noProof/>
            <w:color w:val="000000" w:themeColor="text1"/>
            <w:rtl/>
          </w:rPr>
          <w:t>1-4-</w:t>
        </w:r>
        <w:r w:rsidR="00FC23C4" w:rsidRPr="00022FB7">
          <w:rPr>
            <w:rStyle w:val="Hyperlink"/>
            <w:noProof/>
            <w:color w:val="000000" w:themeColor="text1"/>
            <w:rtl/>
          </w:rPr>
          <w:t xml:space="preserve"> مراجع</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Toc138598437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5</w:t>
        </w:r>
        <w:r w:rsidR="00FC23C4" w:rsidRPr="00022FB7">
          <w:rPr>
            <w:noProof/>
            <w:webHidden/>
            <w:color w:val="000000" w:themeColor="text1"/>
            <w:rtl/>
          </w:rPr>
          <w:fldChar w:fldCharType="end"/>
        </w:r>
      </w:hyperlink>
    </w:p>
    <w:p w14:paraId="2F67B31B" w14:textId="7684D601" w:rsidR="00FC23C4" w:rsidRPr="00022FB7" w:rsidRDefault="0098346D">
      <w:pPr>
        <w:pStyle w:val="TOC1"/>
        <w:rPr>
          <w:rFonts w:asciiTheme="minorHAnsi" w:eastAsiaTheme="minorEastAsia" w:hAnsiTheme="minorHAnsi" w:cstheme="minorBidi"/>
          <w:b w:val="0"/>
          <w:bCs w:val="0"/>
          <w:noProof/>
          <w:color w:val="000000" w:themeColor="text1"/>
          <w:sz w:val="22"/>
          <w:szCs w:val="22"/>
          <w:rtl/>
          <w:lang w:bidi="ar-SA"/>
        </w:rPr>
      </w:pPr>
      <w:hyperlink w:anchor="_Toc138598438" w:history="1">
        <w:r w:rsidR="00FC23C4" w:rsidRPr="00022FB7">
          <w:rPr>
            <w:rStyle w:val="Hyperlink"/>
            <w:rFonts w:cs="Times New Roman"/>
            <w:noProof/>
            <w:snapToGrid w:val="0"/>
            <w:color w:val="000000" w:themeColor="text1"/>
            <w:w w:val="0"/>
            <w:bdr w:val="none" w:sz="0" w:space="0" w:color="000000"/>
            <w:shd w:val="clear" w:color="000000" w:fill="000000"/>
            <w:rtl/>
            <w:lang w:val="x-none" w:eastAsia="x-none" w:bidi="ar-SA"/>
            <w14:scene3d>
              <w14:camera w14:prst="orthographicFront"/>
              <w14:lightRig w14:rig="threePt" w14:dir="t">
                <w14:rot w14:lat="0" w14:lon="0" w14:rev="0"/>
              </w14:lightRig>
            </w14:scene3d>
          </w:rPr>
          <w:t>2-</w:t>
        </w:r>
        <w:r w:rsidR="00FC23C4" w:rsidRPr="00022FB7">
          <w:rPr>
            <w:rStyle w:val="Hyperlink"/>
            <w:noProof/>
            <w:color w:val="000000" w:themeColor="text1"/>
            <w:rtl/>
          </w:rPr>
          <w:t xml:space="preserve"> 2- مشخصات کل</w:t>
        </w:r>
        <w:r w:rsidR="00FC23C4" w:rsidRPr="00022FB7">
          <w:rPr>
            <w:rStyle w:val="Hyperlink"/>
            <w:rFonts w:hint="cs"/>
            <w:noProof/>
            <w:color w:val="000000" w:themeColor="text1"/>
            <w:rtl/>
          </w:rPr>
          <w:t>ی</w:t>
        </w:r>
        <w:r w:rsidR="00FC23C4" w:rsidRPr="00022FB7">
          <w:rPr>
            <w:rStyle w:val="Hyperlink"/>
            <w:noProof/>
            <w:color w:val="000000" w:themeColor="text1"/>
            <w:rtl/>
          </w:rPr>
          <w:t xml:space="preserve"> فرآ</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ند</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Toc138598438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5</w:t>
        </w:r>
        <w:r w:rsidR="00FC23C4" w:rsidRPr="00022FB7">
          <w:rPr>
            <w:noProof/>
            <w:webHidden/>
            <w:color w:val="000000" w:themeColor="text1"/>
            <w:rtl/>
          </w:rPr>
          <w:fldChar w:fldCharType="end"/>
        </w:r>
      </w:hyperlink>
    </w:p>
    <w:p w14:paraId="384ECD2E" w14:textId="04D2ECC6" w:rsidR="00FC23C4" w:rsidRPr="00022FB7" w:rsidRDefault="0098346D">
      <w:pPr>
        <w:pStyle w:val="TOC1"/>
        <w:rPr>
          <w:rFonts w:asciiTheme="minorHAnsi" w:eastAsiaTheme="minorEastAsia" w:hAnsiTheme="minorHAnsi" w:cstheme="minorBidi"/>
          <w:b w:val="0"/>
          <w:bCs w:val="0"/>
          <w:noProof/>
          <w:color w:val="000000" w:themeColor="text1"/>
          <w:sz w:val="22"/>
          <w:szCs w:val="22"/>
          <w:rtl/>
          <w:lang w:bidi="ar-SA"/>
        </w:rPr>
      </w:pPr>
      <w:hyperlink w:anchor="_Toc138598439" w:history="1">
        <w:r w:rsidR="00FC23C4" w:rsidRPr="00022FB7">
          <w:rPr>
            <w:rStyle w:val="Hyperlink"/>
            <w:rFonts w:cs="Times New Roman"/>
            <w:noProof/>
            <w:snapToGrid w:val="0"/>
            <w:color w:val="000000" w:themeColor="text1"/>
            <w:w w:val="0"/>
            <w:bdr w:val="none" w:sz="0" w:space="0" w:color="000000"/>
            <w:shd w:val="clear" w:color="000000" w:fill="000000"/>
            <w:rtl/>
            <w:lang w:val="x-none" w:eastAsia="x-none" w:bidi="ar-SA"/>
            <w14:scene3d>
              <w14:camera w14:prst="orthographicFront"/>
              <w14:lightRig w14:rig="threePt" w14:dir="t">
                <w14:rot w14:lat="0" w14:lon="0" w14:rev="0"/>
              </w14:lightRig>
            </w14:scene3d>
          </w:rPr>
          <w:t>3-</w:t>
        </w:r>
        <w:r w:rsidR="00FC23C4" w:rsidRPr="00022FB7">
          <w:rPr>
            <w:rStyle w:val="Hyperlink"/>
            <w:noProof/>
            <w:color w:val="000000" w:themeColor="text1"/>
            <w:rtl/>
          </w:rPr>
          <w:t xml:space="preserve"> 3- پ</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ش</w:t>
        </w:r>
        <w:r w:rsidR="00FC23C4" w:rsidRPr="00022FB7">
          <w:rPr>
            <w:rStyle w:val="Hyperlink"/>
            <w:noProof/>
            <w:color w:val="000000" w:themeColor="text1"/>
            <w:rtl/>
          </w:rPr>
          <w:t xml:space="preserve"> ن</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ازها</w:t>
        </w:r>
        <w:r w:rsidR="00FC23C4" w:rsidRPr="00022FB7">
          <w:rPr>
            <w:rStyle w:val="Hyperlink"/>
            <w:rFonts w:hint="cs"/>
            <w:noProof/>
            <w:color w:val="000000" w:themeColor="text1"/>
            <w:rtl/>
          </w:rPr>
          <w:t>ی</w:t>
        </w:r>
        <w:r w:rsidR="00FC23C4" w:rsidRPr="00022FB7">
          <w:rPr>
            <w:rStyle w:val="Hyperlink"/>
            <w:noProof/>
            <w:color w:val="000000" w:themeColor="text1"/>
            <w:rtl/>
          </w:rPr>
          <w:t xml:space="preserve"> سنار</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و</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Toc138598439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6</w:t>
        </w:r>
        <w:r w:rsidR="00FC23C4" w:rsidRPr="00022FB7">
          <w:rPr>
            <w:noProof/>
            <w:webHidden/>
            <w:color w:val="000000" w:themeColor="text1"/>
            <w:rtl/>
          </w:rPr>
          <w:fldChar w:fldCharType="end"/>
        </w:r>
      </w:hyperlink>
    </w:p>
    <w:p w14:paraId="4222244B" w14:textId="2F77D760" w:rsidR="00FC23C4" w:rsidRPr="00022FB7" w:rsidRDefault="0098346D">
      <w:pPr>
        <w:pStyle w:val="TOC1"/>
        <w:rPr>
          <w:rFonts w:asciiTheme="minorHAnsi" w:eastAsiaTheme="minorEastAsia" w:hAnsiTheme="minorHAnsi" w:cstheme="minorBidi"/>
          <w:b w:val="0"/>
          <w:bCs w:val="0"/>
          <w:noProof/>
          <w:color w:val="000000" w:themeColor="text1"/>
          <w:sz w:val="22"/>
          <w:szCs w:val="22"/>
          <w:rtl/>
          <w:lang w:bidi="ar-SA"/>
        </w:rPr>
      </w:pPr>
      <w:hyperlink w:anchor="_Toc138598440" w:history="1">
        <w:r w:rsidR="00FC23C4" w:rsidRPr="00022FB7">
          <w:rPr>
            <w:rStyle w:val="Hyperlink"/>
            <w:rFonts w:cs="Times New Roman"/>
            <w:noProof/>
            <w:snapToGrid w:val="0"/>
            <w:color w:val="000000" w:themeColor="text1"/>
            <w:w w:val="0"/>
            <w:bdr w:val="none" w:sz="0" w:space="0" w:color="000000"/>
            <w:shd w:val="clear" w:color="000000" w:fill="000000"/>
            <w:rtl/>
            <w:lang w:val="x-none" w:eastAsia="x-none" w:bidi="ar-SA"/>
            <w14:scene3d>
              <w14:camera w14:prst="orthographicFront"/>
              <w14:lightRig w14:rig="threePt" w14:dir="t">
                <w14:rot w14:lat="0" w14:lon="0" w14:rev="0"/>
              </w14:lightRig>
            </w14:scene3d>
          </w:rPr>
          <w:t>4-</w:t>
        </w:r>
        <w:r w:rsidR="00FC23C4" w:rsidRPr="00022FB7">
          <w:rPr>
            <w:rStyle w:val="Hyperlink"/>
            <w:noProof/>
            <w:color w:val="000000" w:themeColor="text1"/>
            <w:rtl/>
          </w:rPr>
          <w:t xml:space="preserve"> 4- </w:t>
        </w:r>
        <w:r w:rsidR="00FC23C4" w:rsidRPr="00022FB7">
          <w:rPr>
            <w:rStyle w:val="Hyperlink"/>
            <w:noProof/>
            <w:color w:val="000000" w:themeColor="text1"/>
          </w:rPr>
          <w:t>PSC33-01-01</w:t>
        </w:r>
        <w:r w:rsidR="00FC23C4" w:rsidRPr="00022FB7">
          <w:rPr>
            <w:rStyle w:val="Hyperlink"/>
            <w:noProof/>
            <w:color w:val="000000" w:themeColor="text1"/>
            <w:rtl/>
          </w:rPr>
          <w:t>: سنار</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و</w:t>
        </w:r>
        <w:r w:rsidR="00FC23C4" w:rsidRPr="00022FB7">
          <w:rPr>
            <w:rStyle w:val="Hyperlink"/>
            <w:rFonts w:hint="cs"/>
            <w:noProof/>
            <w:color w:val="000000" w:themeColor="text1"/>
            <w:rtl/>
          </w:rPr>
          <w:t>ی</w:t>
        </w:r>
        <w:r w:rsidR="00FC23C4" w:rsidRPr="00022FB7">
          <w:rPr>
            <w:rStyle w:val="Hyperlink"/>
            <w:noProof/>
            <w:color w:val="000000" w:themeColor="text1"/>
            <w:rtl/>
          </w:rPr>
          <w:t xml:space="preserve"> فرآيند استعلام و فروش باربر</w:t>
        </w:r>
        <w:r w:rsidR="00FC23C4" w:rsidRPr="00022FB7">
          <w:rPr>
            <w:rStyle w:val="Hyperlink"/>
            <w:rFonts w:hint="cs"/>
            <w:noProof/>
            <w:color w:val="000000" w:themeColor="text1"/>
            <w:rtl/>
          </w:rPr>
          <w:t>ی</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Toc138598440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6</w:t>
        </w:r>
        <w:r w:rsidR="00FC23C4" w:rsidRPr="00022FB7">
          <w:rPr>
            <w:noProof/>
            <w:webHidden/>
            <w:color w:val="000000" w:themeColor="text1"/>
            <w:rtl/>
          </w:rPr>
          <w:fldChar w:fldCharType="end"/>
        </w:r>
      </w:hyperlink>
    </w:p>
    <w:p w14:paraId="32D72F22" w14:textId="4C8D399B" w:rsidR="00FC23C4" w:rsidRPr="00022FB7" w:rsidRDefault="0098346D">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138598441" w:history="1">
        <w:r w:rsidR="00FC23C4" w:rsidRPr="00022FB7">
          <w:rPr>
            <w:rStyle w:val="Hyperlink"/>
            <w:rFonts w:ascii="B Lotus" w:hAnsi="B Lotus"/>
            <w:b/>
            <w:noProof/>
            <w:color w:val="000000" w:themeColor="text1"/>
            <w:rtl/>
          </w:rPr>
          <w:t>4-1-</w:t>
        </w:r>
        <w:r w:rsidR="00FC23C4" w:rsidRPr="00022FB7">
          <w:rPr>
            <w:rStyle w:val="Hyperlink"/>
            <w:noProof/>
            <w:color w:val="000000" w:themeColor="text1"/>
            <w:rtl/>
          </w:rPr>
          <w:t xml:space="preserve"> نقش ها</w:t>
        </w:r>
        <w:r w:rsidR="00FC23C4" w:rsidRPr="00022FB7">
          <w:rPr>
            <w:rStyle w:val="Hyperlink"/>
            <w:rFonts w:hint="cs"/>
            <w:noProof/>
            <w:color w:val="000000" w:themeColor="text1"/>
            <w:rtl/>
          </w:rPr>
          <w:t>ی</w:t>
        </w:r>
        <w:r w:rsidR="00FC23C4" w:rsidRPr="00022FB7">
          <w:rPr>
            <w:rStyle w:val="Hyperlink"/>
            <w:noProof/>
            <w:color w:val="000000" w:themeColor="text1"/>
            <w:rtl/>
          </w:rPr>
          <w:t xml:space="preserve"> درگ</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ر</w:t>
        </w:r>
        <w:r w:rsidR="00FC23C4" w:rsidRPr="00022FB7">
          <w:rPr>
            <w:rStyle w:val="Hyperlink"/>
            <w:noProof/>
            <w:color w:val="000000" w:themeColor="text1"/>
            <w:rtl/>
          </w:rPr>
          <w:t xml:space="preserve"> در سنار</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و</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Toc138598441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6</w:t>
        </w:r>
        <w:r w:rsidR="00FC23C4" w:rsidRPr="00022FB7">
          <w:rPr>
            <w:noProof/>
            <w:webHidden/>
            <w:color w:val="000000" w:themeColor="text1"/>
            <w:rtl/>
          </w:rPr>
          <w:fldChar w:fldCharType="end"/>
        </w:r>
      </w:hyperlink>
    </w:p>
    <w:p w14:paraId="0437F5AF" w14:textId="0413D03B" w:rsidR="00FC23C4" w:rsidRPr="00022FB7" w:rsidRDefault="0098346D">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138598442" w:history="1">
        <w:r w:rsidR="00FC23C4" w:rsidRPr="00022FB7">
          <w:rPr>
            <w:rStyle w:val="Hyperlink"/>
            <w:rFonts w:ascii="B Lotus" w:hAnsi="B Lotus"/>
            <w:b/>
            <w:noProof/>
            <w:color w:val="000000" w:themeColor="text1"/>
            <w:rtl/>
          </w:rPr>
          <w:t>4-2-</w:t>
        </w:r>
        <w:r w:rsidR="00FC23C4" w:rsidRPr="00022FB7">
          <w:rPr>
            <w:rStyle w:val="Hyperlink"/>
            <w:noProof/>
            <w:color w:val="000000" w:themeColor="text1"/>
            <w:rtl/>
          </w:rPr>
          <w:t xml:space="preserve"> شرح خلاصه سنار</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و</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Toc138598442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6</w:t>
        </w:r>
        <w:r w:rsidR="00FC23C4" w:rsidRPr="00022FB7">
          <w:rPr>
            <w:noProof/>
            <w:webHidden/>
            <w:color w:val="000000" w:themeColor="text1"/>
            <w:rtl/>
          </w:rPr>
          <w:fldChar w:fldCharType="end"/>
        </w:r>
      </w:hyperlink>
    </w:p>
    <w:p w14:paraId="71D8F53E" w14:textId="6FAD7854" w:rsidR="00FC23C4" w:rsidRPr="00022FB7" w:rsidRDefault="0098346D">
      <w:pPr>
        <w:pStyle w:val="TOC1"/>
        <w:rPr>
          <w:rFonts w:asciiTheme="minorHAnsi" w:eastAsiaTheme="minorEastAsia" w:hAnsiTheme="minorHAnsi" w:cstheme="minorBidi"/>
          <w:b w:val="0"/>
          <w:bCs w:val="0"/>
          <w:noProof/>
          <w:color w:val="000000" w:themeColor="text1"/>
          <w:sz w:val="22"/>
          <w:szCs w:val="22"/>
          <w:rtl/>
          <w:lang w:bidi="ar-SA"/>
        </w:rPr>
      </w:pPr>
      <w:hyperlink w:anchor="_Toc138598443" w:history="1">
        <w:r w:rsidR="00FC23C4" w:rsidRPr="00022FB7">
          <w:rPr>
            <w:rStyle w:val="Hyperlink"/>
            <w:rFonts w:cs="Times New Roman"/>
            <w:noProof/>
            <w:snapToGrid w:val="0"/>
            <w:color w:val="000000" w:themeColor="text1"/>
            <w:w w:val="0"/>
            <w:bdr w:val="none" w:sz="0" w:space="0" w:color="000000"/>
            <w:shd w:val="clear" w:color="000000" w:fill="000000"/>
            <w:rtl/>
            <w:lang w:val="x-none" w:eastAsia="x-none" w:bidi="ar-SA"/>
            <w14:scene3d>
              <w14:camera w14:prst="orthographicFront"/>
              <w14:lightRig w14:rig="threePt" w14:dir="t">
                <w14:rot w14:lat="0" w14:lon="0" w14:rev="0"/>
              </w14:lightRig>
            </w14:scene3d>
          </w:rPr>
          <w:t>5-</w:t>
        </w:r>
        <w:r w:rsidR="00FC23C4" w:rsidRPr="00022FB7">
          <w:rPr>
            <w:rStyle w:val="Hyperlink"/>
            <w:noProof/>
            <w:color w:val="000000" w:themeColor="text1"/>
            <w:rtl/>
          </w:rPr>
          <w:t xml:space="preserve"> 5- قوان</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ن</w:t>
        </w:r>
        <w:r w:rsidR="00FC23C4" w:rsidRPr="00022FB7">
          <w:rPr>
            <w:rStyle w:val="Hyperlink"/>
            <w:noProof/>
            <w:color w:val="000000" w:themeColor="text1"/>
            <w:rtl/>
          </w:rPr>
          <w:t xml:space="preserve"> کسب و کار</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Toc138598443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9</w:t>
        </w:r>
        <w:r w:rsidR="00FC23C4" w:rsidRPr="00022FB7">
          <w:rPr>
            <w:noProof/>
            <w:webHidden/>
            <w:color w:val="000000" w:themeColor="text1"/>
            <w:rtl/>
          </w:rPr>
          <w:fldChar w:fldCharType="end"/>
        </w:r>
      </w:hyperlink>
    </w:p>
    <w:p w14:paraId="2B452DFB" w14:textId="333F2315" w:rsidR="00FC23C4" w:rsidRPr="00022FB7" w:rsidRDefault="0098346D">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138598444" w:history="1">
        <w:r w:rsidR="00FC23C4" w:rsidRPr="00022FB7">
          <w:rPr>
            <w:rStyle w:val="Hyperlink"/>
            <w:rFonts w:ascii="B Lotus" w:hAnsi="B Lotus"/>
            <w:b/>
            <w:noProof/>
            <w:color w:val="000000" w:themeColor="text1"/>
            <w:rtl/>
          </w:rPr>
          <w:t>5-1-</w:t>
        </w:r>
        <w:r w:rsidR="00FC23C4" w:rsidRPr="00022FB7">
          <w:rPr>
            <w:rStyle w:val="Hyperlink"/>
            <w:noProof/>
            <w:color w:val="000000" w:themeColor="text1"/>
            <w:rtl/>
          </w:rPr>
          <w:t xml:space="preserve"> قوان</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ن</w:t>
        </w:r>
        <w:r w:rsidR="00FC23C4" w:rsidRPr="00022FB7">
          <w:rPr>
            <w:rStyle w:val="Hyperlink"/>
            <w:noProof/>
            <w:color w:val="000000" w:themeColor="text1"/>
            <w:rtl/>
          </w:rPr>
          <w:t xml:space="preserve"> مربوط به پورتال</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Toc138598444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10</w:t>
        </w:r>
        <w:r w:rsidR="00FC23C4" w:rsidRPr="00022FB7">
          <w:rPr>
            <w:noProof/>
            <w:webHidden/>
            <w:color w:val="000000" w:themeColor="text1"/>
            <w:rtl/>
          </w:rPr>
          <w:fldChar w:fldCharType="end"/>
        </w:r>
      </w:hyperlink>
    </w:p>
    <w:p w14:paraId="1801C3BD" w14:textId="3E031BC4" w:rsidR="00FC23C4" w:rsidRPr="00022FB7" w:rsidRDefault="0098346D">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138598445" w:history="1">
        <w:r w:rsidR="00FC23C4" w:rsidRPr="00022FB7">
          <w:rPr>
            <w:rStyle w:val="Hyperlink"/>
            <w:rFonts w:ascii="B Lotus" w:hAnsi="B Lotus"/>
            <w:b/>
            <w:noProof/>
            <w:color w:val="000000" w:themeColor="text1"/>
            <w:rtl/>
          </w:rPr>
          <w:t>5-2-</w:t>
        </w:r>
        <w:r w:rsidR="00FC23C4" w:rsidRPr="00022FB7">
          <w:rPr>
            <w:rStyle w:val="Hyperlink"/>
            <w:noProof/>
            <w:color w:val="000000" w:themeColor="text1"/>
            <w:rtl/>
          </w:rPr>
          <w:t xml:space="preserve"> قوان</w:t>
        </w:r>
        <w:r w:rsidR="00FC23C4" w:rsidRPr="00022FB7">
          <w:rPr>
            <w:rStyle w:val="Hyperlink"/>
            <w:rFonts w:hint="cs"/>
            <w:noProof/>
            <w:color w:val="000000" w:themeColor="text1"/>
            <w:rtl/>
          </w:rPr>
          <w:t>ی</w:t>
        </w:r>
        <w:r w:rsidR="00FC23C4" w:rsidRPr="00022FB7">
          <w:rPr>
            <w:rStyle w:val="Hyperlink"/>
            <w:rFonts w:hint="eastAsia"/>
            <w:noProof/>
            <w:color w:val="000000" w:themeColor="text1"/>
            <w:rtl/>
          </w:rPr>
          <w:t>ن</w:t>
        </w:r>
        <w:r w:rsidR="00FC23C4" w:rsidRPr="00022FB7">
          <w:rPr>
            <w:rStyle w:val="Hyperlink"/>
            <w:noProof/>
            <w:color w:val="000000" w:themeColor="text1"/>
            <w:rtl/>
          </w:rPr>
          <w:t xml:space="preserve"> مربوط به </w:t>
        </w:r>
        <w:r w:rsidR="00FC23C4" w:rsidRPr="00022FB7">
          <w:rPr>
            <w:rStyle w:val="Hyperlink"/>
            <w:noProof/>
            <w:color w:val="000000" w:themeColor="text1"/>
          </w:rPr>
          <w:t>TBS</w:t>
        </w:r>
        <w:r w:rsidR="00FC23C4" w:rsidRPr="00022FB7">
          <w:rPr>
            <w:noProof/>
            <w:webHidden/>
            <w:color w:val="000000" w:themeColor="text1"/>
            <w:rtl/>
          </w:rPr>
          <w:tab/>
        </w:r>
        <w:r w:rsidR="00FC23C4" w:rsidRPr="00022FB7">
          <w:rPr>
            <w:noProof/>
            <w:webHidden/>
            <w:color w:val="000000" w:themeColor="text1"/>
            <w:rtl/>
          </w:rPr>
          <w:fldChar w:fldCharType="begin"/>
        </w:r>
        <w:r w:rsidR="00FC23C4" w:rsidRPr="00022FB7">
          <w:rPr>
            <w:noProof/>
            <w:webHidden/>
            <w:color w:val="000000" w:themeColor="text1"/>
            <w:rtl/>
          </w:rPr>
          <w:instrText xml:space="preserve"> </w:instrText>
        </w:r>
        <w:r w:rsidR="00FC23C4" w:rsidRPr="00022FB7">
          <w:rPr>
            <w:noProof/>
            <w:webHidden/>
            <w:color w:val="000000" w:themeColor="text1"/>
          </w:rPr>
          <w:instrText>PAGEREF</w:instrText>
        </w:r>
        <w:r w:rsidR="00FC23C4" w:rsidRPr="00022FB7">
          <w:rPr>
            <w:noProof/>
            <w:webHidden/>
            <w:color w:val="000000" w:themeColor="text1"/>
            <w:rtl/>
          </w:rPr>
          <w:instrText xml:space="preserve"> _</w:instrText>
        </w:r>
        <w:r w:rsidR="00FC23C4" w:rsidRPr="00022FB7">
          <w:rPr>
            <w:noProof/>
            <w:webHidden/>
            <w:color w:val="000000" w:themeColor="text1"/>
          </w:rPr>
          <w:instrText>Toc138598445 \h</w:instrText>
        </w:r>
        <w:r w:rsidR="00FC23C4" w:rsidRPr="00022FB7">
          <w:rPr>
            <w:noProof/>
            <w:webHidden/>
            <w:color w:val="000000" w:themeColor="text1"/>
            <w:rtl/>
          </w:rPr>
          <w:instrText xml:space="preserve"> </w:instrText>
        </w:r>
        <w:r w:rsidR="00FC23C4" w:rsidRPr="00022FB7">
          <w:rPr>
            <w:noProof/>
            <w:webHidden/>
            <w:color w:val="000000" w:themeColor="text1"/>
            <w:rtl/>
          </w:rPr>
        </w:r>
        <w:r w:rsidR="00FC23C4" w:rsidRPr="00022FB7">
          <w:rPr>
            <w:noProof/>
            <w:webHidden/>
            <w:color w:val="000000" w:themeColor="text1"/>
            <w:rtl/>
          </w:rPr>
          <w:fldChar w:fldCharType="separate"/>
        </w:r>
        <w:r w:rsidR="00FC23C4" w:rsidRPr="00022FB7">
          <w:rPr>
            <w:noProof/>
            <w:webHidden/>
            <w:color w:val="000000" w:themeColor="text1"/>
            <w:rtl/>
          </w:rPr>
          <w:t>14</w:t>
        </w:r>
        <w:r w:rsidR="00FC23C4" w:rsidRPr="00022FB7">
          <w:rPr>
            <w:noProof/>
            <w:webHidden/>
            <w:color w:val="000000" w:themeColor="text1"/>
            <w:rtl/>
          </w:rPr>
          <w:fldChar w:fldCharType="end"/>
        </w:r>
      </w:hyperlink>
    </w:p>
    <w:p w14:paraId="5DA8B046" w14:textId="6FDA14A9" w:rsidR="00A52F03" w:rsidRPr="00022FB7" w:rsidRDefault="009C4D09" w:rsidP="009C4D09">
      <w:pPr>
        <w:bidi w:val="0"/>
        <w:spacing w:before="0" w:after="200"/>
        <w:ind w:left="0"/>
        <w:jc w:val="left"/>
        <w:rPr>
          <w:rFonts w:eastAsia="Times New Roman"/>
          <w:b/>
          <w:bCs/>
          <w:color w:val="000000" w:themeColor="text1"/>
          <w:sz w:val="28"/>
          <w:szCs w:val="28"/>
          <w:rtl/>
        </w:rPr>
      </w:pPr>
      <w:r w:rsidRPr="00022FB7">
        <w:rPr>
          <w:b/>
          <w:bCs/>
          <w:color w:val="000000" w:themeColor="text1"/>
          <w:sz w:val="28"/>
          <w:szCs w:val="28"/>
          <w:rtl/>
        </w:rPr>
        <w:fldChar w:fldCharType="end"/>
      </w:r>
    </w:p>
    <w:p w14:paraId="5DA8B047" w14:textId="77777777" w:rsidR="00333D34" w:rsidRPr="00022FB7" w:rsidRDefault="00333D34">
      <w:pPr>
        <w:bidi w:val="0"/>
        <w:spacing w:before="0" w:after="200"/>
        <w:ind w:left="0"/>
        <w:jc w:val="left"/>
        <w:rPr>
          <w:rFonts w:eastAsia="Times New Roman"/>
          <w:b/>
          <w:bCs/>
          <w:color w:val="000000" w:themeColor="text1"/>
          <w:sz w:val="28"/>
          <w:szCs w:val="28"/>
        </w:rPr>
      </w:pPr>
      <w:r w:rsidRPr="00022FB7">
        <w:rPr>
          <w:color w:val="000000" w:themeColor="text1"/>
          <w:rtl/>
        </w:rPr>
        <w:br w:type="page"/>
      </w:r>
    </w:p>
    <w:p w14:paraId="5DA8B048" w14:textId="77777777" w:rsidR="00C370B2" w:rsidRPr="00022FB7" w:rsidRDefault="00646F40" w:rsidP="00646F40">
      <w:pPr>
        <w:jc w:val="center"/>
        <w:rPr>
          <w:rFonts w:eastAsia="Times New Roman"/>
          <w:b/>
          <w:bCs/>
          <w:color w:val="000000" w:themeColor="text1"/>
          <w:sz w:val="28"/>
          <w:szCs w:val="28"/>
          <w:rtl/>
        </w:rPr>
      </w:pPr>
      <w:r w:rsidRPr="00022FB7">
        <w:rPr>
          <w:rFonts w:hint="cs"/>
          <w:color w:val="000000" w:themeColor="text1"/>
          <w:sz w:val="28"/>
          <w:szCs w:val="28"/>
          <w:rtl/>
        </w:rPr>
        <w:lastRenderedPageBreak/>
        <w:t>فهرست جداول</w:t>
      </w:r>
    </w:p>
    <w:p w14:paraId="5DA8B049" w14:textId="60753F78" w:rsidR="003424DF" w:rsidRPr="00022FB7" w:rsidRDefault="00646F40" w:rsidP="009C4D09">
      <w:pPr>
        <w:spacing w:before="0" w:after="200"/>
        <w:ind w:left="0"/>
        <w:jc w:val="left"/>
        <w:rPr>
          <w:rFonts w:eastAsia="Times New Roman"/>
          <w:b/>
          <w:bCs/>
          <w:color w:val="000000" w:themeColor="text1"/>
          <w:sz w:val="24"/>
          <w:rtl/>
        </w:rPr>
      </w:pPr>
      <w:r w:rsidRPr="00022FB7">
        <w:rPr>
          <w:rFonts w:eastAsia="Times New Roman" w:hint="cs"/>
          <w:b/>
          <w:bCs/>
          <w:color w:val="000000" w:themeColor="text1"/>
          <w:sz w:val="24"/>
          <w:rtl/>
        </w:rPr>
        <w:t>جدول1:</w:t>
      </w:r>
      <w:r w:rsidR="009C4D09" w:rsidRPr="00022FB7">
        <w:rPr>
          <w:rFonts w:eastAsia="Times New Roman" w:hint="cs"/>
          <w:b/>
          <w:bCs/>
          <w:color w:val="000000" w:themeColor="text1"/>
          <w:sz w:val="24"/>
          <w:rtl/>
        </w:rPr>
        <w:t xml:space="preserve"> </w:t>
      </w:r>
      <w:r w:rsidRPr="00022FB7">
        <w:rPr>
          <w:rFonts w:eastAsia="Times New Roman" w:hint="cs"/>
          <w:b/>
          <w:bCs/>
          <w:color w:val="000000" w:themeColor="text1"/>
          <w:sz w:val="24"/>
          <w:rtl/>
        </w:rPr>
        <w:t>مشخصات کلی</w:t>
      </w:r>
      <w:r w:rsidR="009C4D09" w:rsidRPr="00022FB7">
        <w:rPr>
          <w:rFonts w:eastAsia="Times New Roman" w:hint="cs"/>
          <w:b/>
          <w:bCs/>
          <w:color w:val="000000" w:themeColor="text1"/>
          <w:sz w:val="24"/>
          <w:rtl/>
        </w:rPr>
        <w:t xml:space="preserve"> </w:t>
      </w:r>
      <w:r w:rsidRPr="00022FB7">
        <w:rPr>
          <w:rFonts w:eastAsia="Times New Roman" w:hint="cs"/>
          <w:b/>
          <w:bCs/>
          <w:color w:val="000000" w:themeColor="text1"/>
          <w:sz w:val="24"/>
          <w:rtl/>
        </w:rPr>
        <w:t>فرآیند</w:t>
      </w:r>
      <w:r w:rsidR="00FD0574" w:rsidRPr="00022FB7">
        <w:rPr>
          <w:rFonts w:eastAsia="Times New Roman" w:hint="cs"/>
          <w:b/>
          <w:bCs/>
          <w:color w:val="000000" w:themeColor="text1"/>
          <w:sz w:val="24"/>
          <w:rtl/>
        </w:rPr>
        <w:t>......................................</w:t>
      </w:r>
      <w:r w:rsidR="00366D90" w:rsidRPr="00022FB7">
        <w:rPr>
          <w:rFonts w:eastAsia="Times New Roman" w:hint="cs"/>
          <w:b/>
          <w:bCs/>
          <w:color w:val="000000" w:themeColor="text1"/>
          <w:sz w:val="24"/>
          <w:rtl/>
        </w:rPr>
        <w:t>.....</w:t>
      </w:r>
      <w:r w:rsidR="00FD0574" w:rsidRPr="00022FB7">
        <w:rPr>
          <w:rFonts w:eastAsia="Times New Roman" w:hint="cs"/>
          <w:b/>
          <w:bCs/>
          <w:color w:val="000000" w:themeColor="text1"/>
          <w:sz w:val="24"/>
          <w:rtl/>
        </w:rPr>
        <w:t>.............................................................................................5</w:t>
      </w:r>
    </w:p>
    <w:p w14:paraId="5DA8B04A" w14:textId="77777777" w:rsidR="003424DF" w:rsidRPr="00022FB7" w:rsidRDefault="003424DF" w:rsidP="003424DF">
      <w:pPr>
        <w:spacing w:before="0" w:after="200"/>
        <w:ind w:left="0"/>
        <w:jc w:val="left"/>
        <w:rPr>
          <w:rFonts w:eastAsia="Times New Roman"/>
          <w:b/>
          <w:bCs/>
          <w:color w:val="000000" w:themeColor="text1"/>
          <w:sz w:val="24"/>
          <w:rtl/>
        </w:rPr>
      </w:pPr>
    </w:p>
    <w:p w14:paraId="5DA8B04B" w14:textId="77777777" w:rsidR="003424DF" w:rsidRPr="00022FB7" w:rsidRDefault="003424DF" w:rsidP="003424DF">
      <w:pPr>
        <w:spacing w:before="0" w:after="200"/>
        <w:ind w:left="0"/>
        <w:jc w:val="left"/>
        <w:rPr>
          <w:rFonts w:eastAsia="Times New Roman"/>
          <w:b/>
          <w:bCs/>
          <w:color w:val="000000" w:themeColor="text1"/>
          <w:sz w:val="24"/>
          <w:rtl/>
        </w:rPr>
      </w:pPr>
    </w:p>
    <w:p w14:paraId="5DA8B04C" w14:textId="77777777" w:rsidR="003424DF" w:rsidRPr="00022FB7" w:rsidRDefault="003424DF" w:rsidP="003424DF">
      <w:pPr>
        <w:spacing w:before="0" w:after="200"/>
        <w:ind w:left="0"/>
        <w:jc w:val="left"/>
        <w:rPr>
          <w:rFonts w:eastAsia="Times New Roman"/>
          <w:b/>
          <w:bCs/>
          <w:color w:val="000000" w:themeColor="text1"/>
          <w:sz w:val="24"/>
          <w:rtl/>
        </w:rPr>
      </w:pPr>
    </w:p>
    <w:p w14:paraId="5DA8B04D" w14:textId="77777777" w:rsidR="003424DF" w:rsidRPr="00022FB7" w:rsidRDefault="003424DF" w:rsidP="003424DF">
      <w:pPr>
        <w:spacing w:before="0" w:after="200"/>
        <w:ind w:left="0"/>
        <w:jc w:val="left"/>
        <w:rPr>
          <w:rFonts w:eastAsia="Times New Roman"/>
          <w:b/>
          <w:bCs/>
          <w:color w:val="000000" w:themeColor="text1"/>
          <w:sz w:val="24"/>
          <w:rtl/>
        </w:rPr>
      </w:pPr>
    </w:p>
    <w:p w14:paraId="5DA8B04E" w14:textId="77777777" w:rsidR="003424DF" w:rsidRPr="00022FB7" w:rsidRDefault="003424DF" w:rsidP="003424DF">
      <w:pPr>
        <w:spacing w:before="0" w:after="200"/>
        <w:ind w:left="0"/>
        <w:jc w:val="left"/>
        <w:rPr>
          <w:rFonts w:eastAsia="Times New Roman"/>
          <w:b/>
          <w:bCs/>
          <w:color w:val="000000" w:themeColor="text1"/>
          <w:sz w:val="24"/>
          <w:rtl/>
        </w:rPr>
      </w:pPr>
    </w:p>
    <w:p w14:paraId="5DA8B04F" w14:textId="77777777" w:rsidR="003424DF" w:rsidRPr="00022FB7" w:rsidRDefault="003424DF" w:rsidP="003424DF">
      <w:pPr>
        <w:spacing w:before="0" w:after="200"/>
        <w:ind w:left="0"/>
        <w:jc w:val="left"/>
        <w:rPr>
          <w:rFonts w:eastAsia="Times New Roman"/>
          <w:b/>
          <w:bCs/>
          <w:color w:val="000000" w:themeColor="text1"/>
          <w:sz w:val="24"/>
          <w:rtl/>
        </w:rPr>
      </w:pPr>
    </w:p>
    <w:p w14:paraId="5DA8B050" w14:textId="77777777" w:rsidR="003424DF" w:rsidRPr="00022FB7" w:rsidRDefault="003424DF" w:rsidP="003424DF">
      <w:pPr>
        <w:spacing w:before="0" w:after="200"/>
        <w:ind w:left="0"/>
        <w:jc w:val="left"/>
        <w:rPr>
          <w:rFonts w:eastAsia="Times New Roman"/>
          <w:b/>
          <w:bCs/>
          <w:color w:val="000000" w:themeColor="text1"/>
          <w:sz w:val="24"/>
          <w:rtl/>
        </w:rPr>
      </w:pPr>
    </w:p>
    <w:p w14:paraId="5DA8B051" w14:textId="77777777" w:rsidR="003424DF" w:rsidRPr="00022FB7" w:rsidRDefault="003424DF" w:rsidP="003424DF">
      <w:pPr>
        <w:spacing w:before="0" w:after="200"/>
        <w:ind w:left="0"/>
        <w:jc w:val="left"/>
        <w:rPr>
          <w:rFonts w:eastAsia="Times New Roman"/>
          <w:b/>
          <w:bCs/>
          <w:color w:val="000000" w:themeColor="text1"/>
          <w:sz w:val="28"/>
          <w:szCs w:val="28"/>
        </w:rPr>
        <w:sectPr w:rsidR="003424DF" w:rsidRPr="00022FB7" w:rsidSect="008233ED">
          <w:headerReference w:type="first" r:id="rId15"/>
          <w:footerReference w:type="first" r:id="rId16"/>
          <w:pgSz w:w="11906" w:h="16838"/>
          <w:pgMar w:top="1440" w:right="1080" w:bottom="1440" w:left="1080" w:header="708" w:footer="432" w:gutter="0"/>
          <w:cols w:space="708"/>
          <w:bidi/>
          <w:rtlGutter/>
          <w:docGrid w:linePitch="360"/>
        </w:sectPr>
      </w:pPr>
    </w:p>
    <w:p w14:paraId="5DA8B052" w14:textId="77777777" w:rsidR="00C370B2" w:rsidRPr="00022FB7" w:rsidRDefault="00E7664F" w:rsidP="00E7664F">
      <w:pPr>
        <w:pStyle w:val="Heading1"/>
        <w:rPr>
          <w:color w:val="000000" w:themeColor="text1"/>
          <w:rtl/>
        </w:rPr>
      </w:pPr>
      <w:bookmarkStart w:id="4" w:name="_Toc46841157"/>
      <w:bookmarkStart w:id="5" w:name="_Toc138598432"/>
      <w:r w:rsidRPr="00022FB7">
        <w:rPr>
          <w:rFonts w:hint="cs"/>
          <w:color w:val="000000" w:themeColor="text1"/>
          <w:rtl/>
        </w:rPr>
        <w:lastRenderedPageBreak/>
        <w:t xml:space="preserve">1- </w:t>
      </w:r>
      <w:r w:rsidR="00C370B2" w:rsidRPr="00022FB7">
        <w:rPr>
          <w:rFonts w:hint="cs"/>
          <w:color w:val="000000" w:themeColor="text1"/>
          <w:rtl/>
        </w:rPr>
        <w:t>مقدمه</w:t>
      </w:r>
      <w:bookmarkEnd w:id="4"/>
      <w:bookmarkEnd w:id="5"/>
    </w:p>
    <w:p w14:paraId="5DA8B053" w14:textId="77777777" w:rsidR="00C370B2" w:rsidRPr="00022FB7" w:rsidRDefault="00C370B2" w:rsidP="00F930AC">
      <w:pPr>
        <w:pStyle w:val="Heading2"/>
        <w:rPr>
          <w:color w:val="000000" w:themeColor="text1"/>
          <w:rtl/>
        </w:rPr>
      </w:pPr>
      <w:bookmarkStart w:id="6" w:name="_Toc46841158"/>
      <w:bookmarkStart w:id="7" w:name="_Toc138598433"/>
      <w:r w:rsidRPr="00022FB7">
        <w:rPr>
          <w:rFonts w:hint="cs"/>
          <w:color w:val="000000" w:themeColor="text1"/>
          <w:rtl/>
        </w:rPr>
        <w:t>هدف</w:t>
      </w:r>
      <w:bookmarkEnd w:id="6"/>
      <w:bookmarkEnd w:id="7"/>
    </w:p>
    <w:p w14:paraId="5DA8B054" w14:textId="56F34E08" w:rsidR="00C370B2" w:rsidRPr="00022FB7" w:rsidRDefault="00C370B2" w:rsidP="007506F0">
      <w:pPr>
        <w:ind w:left="249"/>
        <w:rPr>
          <w:color w:val="000000" w:themeColor="text1"/>
          <w:rtl/>
        </w:rPr>
      </w:pPr>
      <w:r w:rsidRPr="00022FB7">
        <w:rPr>
          <w:color w:val="000000" w:themeColor="text1"/>
          <w:rtl/>
        </w:rPr>
        <w:t>هدف از ته</w:t>
      </w:r>
      <w:r w:rsidRPr="00022FB7">
        <w:rPr>
          <w:rFonts w:hint="cs"/>
          <w:color w:val="000000" w:themeColor="text1"/>
          <w:rtl/>
        </w:rPr>
        <w:t>یه</w:t>
      </w:r>
      <w:r w:rsidRPr="00022FB7">
        <w:rPr>
          <w:color w:val="000000" w:themeColor="text1"/>
          <w:rtl/>
        </w:rPr>
        <w:t xml:space="preserve"> ا</w:t>
      </w:r>
      <w:r w:rsidRPr="00022FB7">
        <w:rPr>
          <w:rFonts w:hint="cs"/>
          <w:color w:val="000000" w:themeColor="text1"/>
          <w:rtl/>
        </w:rPr>
        <w:t>ین</w:t>
      </w:r>
      <w:r w:rsidRPr="00022FB7">
        <w:rPr>
          <w:color w:val="000000" w:themeColor="text1"/>
          <w:rtl/>
        </w:rPr>
        <w:t xml:space="preserve"> سند تشر</w:t>
      </w:r>
      <w:r w:rsidRPr="00022FB7">
        <w:rPr>
          <w:rFonts w:hint="cs"/>
          <w:color w:val="000000" w:themeColor="text1"/>
          <w:rtl/>
        </w:rPr>
        <w:t>یح</w:t>
      </w:r>
      <w:r w:rsidRPr="00022FB7">
        <w:rPr>
          <w:color w:val="000000" w:themeColor="text1"/>
          <w:rtl/>
        </w:rPr>
        <w:t xml:space="preserve"> سنار</w:t>
      </w:r>
      <w:r w:rsidRPr="00022FB7">
        <w:rPr>
          <w:rFonts w:hint="cs"/>
          <w:color w:val="000000" w:themeColor="text1"/>
          <w:rtl/>
        </w:rPr>
        <w:t>یو</w:t>
      </w:r>
      <w:r w:rsidRPr="00022FB7">
        <w:rPr>
          <w:color w:val="000000" w:themeColor="text1"/>
          <w:rtl/>
        </w:rPr>
        <w:t xml:space="preserve"> </w:t>
      </w:r>
      <w:r w:rsidR="00BA05CF" w:rsidRPr="00022FB7">
        <w:rPr>
          <w:color w:val="000000" w:themeColor="text1"/>
          <w:rtl/>
        </w:rPr>
        <w:t xml:space="preserve">فرآيند </w:t>
      </w:r>
      <w:r w:rsidR="007506F0" w:rsidRPr="00022FB7">
        <w:rPr>
          <w:rFonts w:hint="cs"/>
          <w:b/>
          <w:bCs/>
          <w:color w:val="000000" w:themeColor="text1"/>
          <w:sz w:val="24"/>
          <w:rtl/>
        </w:rPr>
        <w:t xml:space="preserve">استعلام و فروش </w:t>
      </w:r>
      <w:proofErr w:type="spellStart"/>
      <w:r w:rsidR="007506F0" w:rsidRPr="00022FB7">
        <w:rPr>
          <w:rFonts w:hint="cs"/>
          <w:b/>
          <w:bCs/>
          <w:color w:val="000000" w:themeColor="text1"/>
          <w:sz w:val="24"/>
          <w:rtl/>
        </w:rPr>
        <w:t>باربری</w:t>
      </w:r>
      <w:proofErr w:type="spellEnd"/>
      <w:r w:rsidR="007506F0" w:rsidRPr="00022FB7">
        <w:rPr>
          <w:rFonts w:hint="cs"/>
          <w:b/>
          <w:bCs/>
          <w:color w:val="000000" w:themeColor="text1"/>
          <w:sz w:val="24"/>
          <w:rtl/>
        </w:rPr>
        <w:t xml:space="preserve"> </w:t>
      </w:r>
      <w:proofErr w:type="spellStart"/>
      <w:r w:rsidRPr="00022FB7">
        <w:rPr>
          <w:color w:val="000000" w:themeColor="text1"/>
          <w:rtl/>
        </w:rPr>
        <w:t>م</w:t>
      </w:r>
      <w:r w:rsidRPr="00022FB7">
        <w:rPr>
          <w:rFonts w:hint="cs"/>
          <w:color w:val="000000" w:themeColor="text1"/>
          <w:rtl/>
        </w:rPr>
        <w:t>ی‌باشد</w:t>
      </w:r>
      <w:proofErr w:type="spellEnd"/>
      <w:r w:rsidRPr="00022FB7">
        <w:rPr>
          <w:rFonts w:hint="cs"/>
          <w:color w:val="000000" w:themeColor="text1"/>
          <w:rtl/>
        </w:rPr>
        <w:t>.</w:t>
      </w:r>
    </w:p>
    <w:p w14:paraId="5DA8B055" w14:textId="77777777" w:rsidR="00C370B2" w:rsidRPr="00022FB7" w:rsidRDefault="00C370B2" w:rsidP="00F930AC">
      <w:pPr>
        <w:pStyle w:val="Heading2"/>
        <w:rPr>
          <w:color w:val="000000" w:themeColor="text1"/>
          <w:rtl/>
        </w:rPr>
      </w:pPr>
      <w:bookmarkStart w:id="8" w:name="_Toc46841159"/>
      <w:bookmarkStart w:id="9" w:name="_Toc138598434"/>
      <w:r w:rsidRPr="00022FB7">
        <w:rPr>
          <w:rFonts w:hint="cs"/>
          <w:color w:val="000000" w:themeColor="text1"/>
          <w:rtl/>
        </w:rPr>
        <w:t>دامنه کاربرد سند</w:t>
      </w:r>
      <w:bookmarkEnd w:id="8"/>
      <w:bookmarkEnd w:id="9"/>
    </w:p>
    <w:p w14:paraId="5DA8B056" w14:textId="20EB7A0C" w:rsidR="00C370B2" w:rsidRPr="00022FB7" w:rsidRDefault="00C370B2" w:rsidP="007506F0">
      <w:pPr>
        <w:rPr>
          <w:color w:val="000000" w:themeColor="text1"/>
          <w:rtl/>
        </w:rPr>
      </w:pPr>
      <w:r w:rsidRPr="00022FB7">
        <w:rPr>
          <w:color w:val="000000" w:themeColor="text1"/>
          <w:rtl/>
        </w:rPr>
        <w:t>ا</w:t>
      </w:r>
      <w:r w:rsidRPr="00022FB7">
        <w:rPr>
          <w:rFonts w:hint="cs"/>
          <w:color w:val="000000" w:themeColor="text1"/>
          <w:rtl/>
        </w:rPr>
        <w:t>ین</w:t>
      </w:r>
      <w:r w:rsidRPr="00022FB7">
        <w:rPr>
          <w:color w:val="000000" w:themeColor="text1"/>
          <w:rtl/>
        </w:rPr>
        <w:t xml:space="preserve"> سند در محدوده </w:t>
      </w:r>
      <w:r w:rsidRPr="00022FB7">
        <w:rPr>
          <w:rFonts w:hint="cs"/>
          <w:color w:val="000000" w:themeColor="text1"/>
          <w:sz w:val="24"/>
          <w:rtl/>
        </w:rPr>
        <w:t xml:space="preserve">سیستم </w:t>
      </w:r>
      <w:r w:rsidR="000A0105" w:rsidRPr="00022FB7">
        <w:rPr>
          <w:rFonts w:hint="cs"/>
          <w:color w:val="000000" w:themeColor="text1"/>
          <w:sz w:val="24"/>
          <w:rtl/>
        </w:rPr>
        <w:t xml:space="preserve">سامانه مدیریت </w:t>
      </w:r>
      <w:r w:rsidR="00293782" w:rsidRPr="00022FB7">
        <w:rPr>
          <w:rFonts w:hint="cs"/>
          <w:color w:val="000000" w:themeColor="text1"/>
          <w:sz w:val="24"/>
          <w:rtl/>
        </w:rPr>
        <w:t>بیمه سامان</w:t>
      </w:r>
      <w:r w:rsidR="00CB1ED8" w:rsidRPr="00022FB7">
        <w:rPr>
          <w:color w:val="000000" w:themeColor="text1"/>
          <w:sz w:val="24"/>
          <w:rtl/>
        </w:rPr>
        <w:t xml:space="preserve"> جهت تست</w:t>
      </w:r>
      <w:r w:rsidR="00CB1ED8" w:rsidRPr="00022FB7">
        <w:rPr>
          <w:rFonts w:hint="cs"/>
          <w:color w:val="000000" w:themeColor="text1"/>
          <w:sz w:val="24"/>
          <w:rtl/>
        </w:rPr>
        <w:t xml:space="preserve"> </w:t>
      </w:r>
      <w:r w:rsidR="00CB1ED8" w:rsidRPr="00022FB7">
        <w:rPr>
          <w:color w:val="000000" w:themeColor="text1"/>
          <w:rtl/>
        </w:rPr>
        <w:t xml:space="preserve">فرآيند </w:t>
      </w:r>
      <w:r w:rsidR="007506F0" w:rsidRPr="00022FB7">
        <w:rPr>
          <w:rFonts w:hint="cs"/>
          <w:b/>
          <w:bCs/>
          <w:color w:val="000000" w:themeColor="text1"/>
          <w:sz w:val="24"/>
          <w:rtl/>
        </w:rPr>
        <w:t xml:space="preserve">استعلام و فروش </w:t>
      </w:r>
      <w:proofErr w:type="spellStart"/>
      <w:r w:rsidR="007506F0" w:rsidRPr="00022FB7">
        <w:rPr>
          <w:rFonts w:hint="cs"/>
          <w:b/>
          <w:bCs/>
          <w:color w:val="000000" w:themeColor="text1"/>
          <w:sz w:val="24"/>
          <w:rtl/>
        </w:rPr>
        <w:t>باربری</w:t>
      </w:r>
      <w:proofErr w:type="spellEnd"/>
      <w:r w:rsidR="007506F0" w:rsidRPr="00022FB7">
        <w:rPr>
          <w:rFonts w:hint="cs"/>
          <w:b/>
          <w:bCs/>
          <w:color w:val="000000" w:themeColor="text1"/>
          <w:sz w:val="24"/>
          <w:rtl/>
        </w:rPr>
        <w:t xml:space="preserve"> </w:t>
      </w:r>
      <w:r w:rsidRPr="00022FB7">
        <w:rPr>
          <w:color w:val="000000" w:themeColor="text1"/>
          <w:sz w:val="24"/>
          <w:rtl/>
        </w:rPr>
        <w:t>تهيه شده است</w:t>
      </w:r>
      <w:r w:rsidRPr="00022FB7">
        <w:rPr>
          <w:rFonts w:hint="cs"/>
          <w:color w:val="000000" w:themeColor="text1"/>
          <w:rtl/>
        </w:rPr>
        <w:t>.</w:t>
      </w:r>
    </w:p>
    <w:p w14:paraId="5DA8B057" w14:textId="77777777" w:rsidR="00C370B2" w:rsidRPr="00022FB7" w:rsidRDefault="00C370B2" w:rsidP="00F930AC">
      <w:pPr>
        <w:pStyle w:val="Heading2"/>
        <w:rPr>
          <w:color w:val="000000" w:themeColor="text1"/>
          <w:rtl/>
        </w:rPr>
      </w:pPr>
      <w:bookmarkStart w:id="10" w:name="_Toc46841160"/>
      <w:bookmarkStart w:id="11" w:name="_Toc138598435"/>
      <w:r w:rsidRPr="00022FB7">
        <w:rPr>
          <w:rFonts w:hint="cs"/>
          <w:color w:val="000000" w:themeColor="text1"/>
          <w:rtl/>
        </w:rPr>
        <w:t>تعاریف</w:t>
      </w:r>
      <w:bookmarkEnd w:id="10"/>
      <w:bookmarkEnd w:id="11"/>
    </w:p>
    <w:p w14:paraId="5DA8B058" w14:textId="77777777" w:rsidR="00C370B2" w:rsidRPr="00022FB7" w:rsidRDefault="00C370B2" w:rsidP="00C370B2">
      <w:pPr>
        <w:rPr>
          <w:color w:val="000000" w:themeColor="text1"/>
          <w:rtl/>
        </w:rPr>
      </w:pPr>
      <w:r w:rsidRPr="00022FB7">
        <w:rPr>
          <w:rFonts w:hint="cs"/>
          <w:color w:val="000000" w:themeColor="text1"/>
          <w:rtl/>
        </w:rPr>
        <w:t>ندارد.</w:t>
      </w:r>
    </w:p>
    <w:p w14:paraId="5DA8B059" w14:textId="77777777" w:rsidR="00C370B2" w:rsidRPr="00022FB7" w:rsidRDefault="00C370B2" w:rsidP="00F930AC">
      <w:pPr>
        <w:pStyle w:val="Heading2"/>
        <w:numPr>
          <w:ilvl w:val="0"/>
          <w:numId w:val="0"/>
        </w:numPr>
        <w:ind w:left="283"/>
        <w:rPr>
          <w:color w:val="000000" w:themeColor="text1"/>
          <w:rtl/>
        </w:rPr>
      </w:pPr>
      <w:bookmarkStart w:id="12" w:name="_Toc46841161"/>
      <w:bookmarkStart w:id="13" w:name="_Toc138598436"/>
      <w:r w:rsidRPr="00022FB7">
        <w:rPr>
          <w:rFonts w:hint="cs"/>
          <w:color w:val="000000" w:themeColor="text1"/>
          <w:rtl/>
        </w:rPr>
        <w:t>اختصارات</w:t>
      </w:r>
      <w:bookmarkEnd w:id="12"/>
      <w:bookmarkEnd w:id="13"/>
    </w:p>
    <w:p w14:paraId="5DA8B05A" w14:textId="77777777" w:rsidR="00C370B2" w:rsidRPr="00022FB7" w:rsidRDefault="00C370B2" w:rsidP="00C370B2">
      <w:pPr>
        <w:rPr>
          <w:color w:val="000000" w:themeColor="text1"/>
          <w:rtl/>
        </w:rPr>
      </w:pPr>
      <w:r w:rsidRPr="00022FB7">
        <w:rPr>
          <w:rFonts w:hint="cs"/>
          <w:color w:val="000000" w:themeColor="text1"/>
          <w:rtl/>
        </w:rPr>
        <w:t>ندارد.</w:t>
      </w:r>
    </w:p>
    <w:p w14:paraId="5DA8B05B" w14:textId="77777777" w:rsidR="00C370B2" w:rsidRPr="00022FB7" w:rsidRDefault="00C370B2" w:rsidP="00F930AC">
      <w:pPr>
        <w:pStyle w:val="Heading2"/>
        <w:rPr>
          <w:color w:val="000000" w:themeColor="text1"/>
          <w:rtl/>
        </w:rPr>
      </w:pPr>
      <w:bookmarkStart w:id="14" w:name="_Toc46841162"/>
      <w:bookmarkStart w:id="15" w:name="_Toc138598437"/>
      <w:r w:rsidRPr="00022FB7">
        <w:rPr>
          <w:rFonts w:hint="cs"/>
          <w:color w:val="000000" w:themeColor="text1"/>
          <w:rtl/>
        </w:rPr>
        <w:t>مراجع</w:t>
      </w:r>
      <w:bookmarkEnd w:id="14"/>
      <w:bookmarkEnd w:id="15"/>
    </w:p>
    <w:p w14:paraId="5DA8B05C" w14:textId="77777777" w:rsidR="00C370B2" w:rsidRPr="00022FB7" w:rsidRDefault="00C370B2" w:rsidP="00C370B2">
      <w:pPr>
        <w:rPr>
          <w:color w:val="000000" w:themeColor="text1"/>
          <w:rtl/>
        </w:rPr>
      </w:pPr>
      <w:r w:rsidRPr="00022FB7">
        <w:rPr>
          <w:rFonts w:hint="cs"/>
          <w:color w:val="000000" w:themeColor="text1"/>
          <w:rtl/>
        </w:rPr>
        <w:t>ندارد.</w:t>
      </w:r>
    </w:p>
    <w:p w14:paraId="5DA8B05D" w14:textId="77777777" w:rsidR="00120B46" w:rsidRPr="00022FB7" w:rsidRDefault="00E7664F" w:rsidP="0044046C">
      <w:pPr>
        <w:pStyle w:val="Heading1"/>
        <w:rPr>
          <w:color w:val="000000" w:themeColor="text1"/>
          <w:rtl/>
        </w:rPr>
      </w:pPr>
      <w:bookmarkStart w:id="16" w:name="_Toc46841163"/>
      <w:bookmarkStart w:id="17" w:name="_Toc138598438"/>
      <w:r w:rsidRPr="00022FB7">
        <w:rPr>
          <w:rFonts w:hint="cs"/>
          <w:color w:val="000000" w:themeColor="text1"/>
          <w:rtl/>
        </w:rPr>
        <w:t xml:space="preserve">2- </w:t>
      </w:r>
      <w:r w:rsidR="00120B46" w:rsidRPr="00022FB7">
        <w:rPr>
          <w:rFonts w:hint="cs"/>
          <w:color w:val="000000" w:themeColor="text1"/>
          <w:rtl/>
        </w:rPr>
        <w:t>مشخصات کلی فرآیند</w:t>
      </w:r>
      <w:bookmarkEnd w:id="16"/>
      <w:bookmarkEnd w:id="17"/>
    </w:p>
    <w:p w14:paraId="5DA8B05E" w14:textId="77777777" w:rsidR="00C370B2" w:rsidRPr="00022FB7" w:rsidRDefault="00C370B2" w:rsidP="00C370B2">
      <w:pPr>
        <w:pStyle w:val="Caption"/>
        <w:keepNext/>
        <w:spacing w:line="276" w:lineRule="auto"/>
        <w:rPr>
          <w:color w:val="000000" w:themeColor="text1"/>
        </w:rPr>
      </w:pPr>
      <w:bookmarkStart w:id="18" w:name="_Toc521703199"/>
      <w:r w:rsidRPr="00022FB7">
        <w:rPr>
          <w:color w:val="000000" w:themeColor="text1"/>
          <w:rtl/>
        </w:rPr>
        <w:t xml:space="preserve">جدول </w:t>
      </w:r>
      <w:r w:rsidRPr="00022FB7">
        <w:rPr>
          <w:color w:val="000000" w:themeColor="text1"/>
          <w:rtl/>
        </w:rPr>
        <w:fldChar w:fldCharType="begin"/>
      </w:r>
      <w:r w:rsidRPr="00022FB7">
        <w:rPr>
          <w:color w:val="000000" w:themeColor="text1"/>
          <w:rtl/>
        </w:rPr>
        <w:instrText xml:space="preserve"> </w:instrText>
      </w:r>
      <w:r w:rsidRPr="00022FB7">
        <w:rPr>
          <w:color w:val="000000" w:themeColor="text1"/>
        </w:rPr>
        <w:instrText>SEQ</w:instrText>
      </w:r>
      <w:r w:rsidRPr="00022FB7">
        <w:rPr>
          <w:color w:val="000000" w:themeColor="text1"/>
          <w:rtl/>
        </w:rPr>
        <w:instrText xml:space="preserve"> جدول \* </w:instrText>
      </w:r>
      <w:r w:rsidRPr="00022FB7">
        <w:rPr>
          <w:color w:val="000000" w:themeColor="text1"/>
        </w:rPr>
        <w:instrText>ARABIC</w:instrText>
      </w:r>
      <w:r w:rsidRPr="00022FB7">
        <w:rPr>
          <w:color w:val="000000" w:themeColor="text1"/>
          <w:rtl/>
        </w:rPr>
        <w:instrText xml:space="preserve"> </w:instrText>
      </w:r>
      <w:r w:rsidRPr="00022FB7">
        <w:rPr>
          <w:color w:val="000000" w:themeColor="text1"/>
          <w:rtl/>
        </w:rPr>
        <w:fldChar w:fldCharType="separate"/>
      </w:r>
      <w:r w:rsidRPr="00022FB7">
        <w:rPr>
          <w:noProof/>
          <w:color w:val="000000" w:themeColor="text1"/>
          <w:rtl/>
        </w:rPr>
        <w:t>1</w:t>
      </w:r>
      <w:r w:rsidRPr="00022FB7">
        <w:rPr>
          <w:color w:val="000000" w:themeColor="text1"/>
          <w:rtl/>
        </w:rPr>
        <w:fldChar w:fldCharType="end"/>
      </w:r>
      <w:r w:rsidRPr="00022FB7">
        <w:rPr>
          <w:rFonts w:hint="cs"/>
          <w:color w:val="000000" w:themeColor="text1"/>
          <w:rtl/>
        </w:rPr>
        <w:t>: مشخصات کلی فرآیند</w:t>
      </w:r>
      <w:bookmarkEnd w:id="18"/>
    </w:p>
    <w:tbl>
      <w:tblPr>
        <w:tblStyle w:val="TableGrid"/>
        <w:bidiVisual/>
        <w:tblW w:w="0" w:type="auto"/>
        <w:jc w:val="center"/>
        <w:tblLook w:val="04A0" w:firstRow="1" w:lastRow="0" w:firstColumn="1" w:lastColumn="0" w:noHBand="0" w:noVBand="1"/>
      </w:tblPr>
      <w:tblGrid>
        <w:gridCol w:w="2381"/>
        <w:gridCol w:w="4863"/>
      </w:tblGrid>
      <w:tr w:rsidR="00022FB7" w:rsidRPr="00022FB7" w14:paraId="5DA8B061" w14:textId="77777777" w:rsidTr="00203073">
        <w:trPr>
          <w:jc w:val="center"/>
        </w:trPr>
        <w:tc>
          <w:tcPr>
            <w:tcW w:w="2381" w:type="dxa"/>
            <w:shd w:val="clear" w:color="auto" w:fill="D9D9D9" w:themeFill="background1" w:themeFillShade="D9"/>
            <w:vAlign w:val="center"/>
          </w:tcPr>
          <w:p w14:paraId="5DA8B05F" w14:textId="77777777" w:rsidR="00120B46" w:rsidRPr="00022FB7" w:rsidRDefault="00120B46" w:rsidP="00203073">
            <w:pPr>
              <w:ind w:left="0"/>
              <w:rPr>
                <w:b/>
                <w:bCs/>
                <w:color w:val="000000" w:themeColor="text1"/>
                <w:rtl/>
              </w:rPr>
            </w:pPr>
            <w:proofErr w:type="spellStart"/>
            <w:r w:rsidRPr="00022FB7">
              <w:rPr>
                <w:rFonts w:hint="cs"/>
                <w:b/>
                <w:bCs/>
                <w:color w:val="000000" w:themeColor="text1"/>
                <w:rtl/>
              </w:rPr>
              <w:t>فیلدهای</w:t>
            </w:r>
            <w:proofErr w:type="spellEnd"/>
            <w:r w:rsidRPr="00022FB7">
              <w:rPr>
                <w:rFonts w:hint="cs"/>
                <w:b/>
                <w:bCs/>
                <w:color w:val="000000" w:themeColor="text1"/>
                <w:rtl/>
              </w:rPr>
              <w:t xml:space="preserve"> خلاصه</w:t>
            </w:r>
          </w:p>
        </w:tc>
        <w:tc>
          <w:tcPr>
            <w:tcW w:w="4863" w:type="dxa"/>
          </w:tcPr>
          <w:p w14:paraId="5DA8B060" w14:textId="77777777" w:rsidR="00120B46" w:rsidRPr="00022FB7" w:rsidRDefault="003424DF" w:rsidP="00203073">
            <w:pPr>
              <w:ind w:left="0"/>
              <w:rPr>
                <w:color w:val="000000" w:themeColor="text1"/>
                <w:rtl/>
              </w:rPr>
            </w:pPr>
            <w:r w:rsidRPr="00022FB7">
              <w:rPr>
                <w:rFonts w:hint="cs"/>
                <w:color w:val="000000" w:themeColor="text1"/>
                <w:rtl/>
              </w:rPr>
              <w:t>ندارد.</w:t>
            </w:r>
          </w:p>
        </w:tc>
      </w:tr>
      <w:tr w:rsidR="00022FB7" w:rsidRPr="00022FB7" w14:paraId="5DA8B064" w14:textId="77777777" w:rsidTr="00203073">
        <w:trPr>
          <w:jc w:val="center"/>
        </w:trPr>
        <w:tc>
          <w:tcPr>
            <w:tcW w:w="2381" w:type="dxa"/>
            <w:shd w:val="clear" w:color="auto" w:fill="D9D9D9" w:themeFill="background1" w:themeFillShade="D9"/>
            <w:vAlign w:val="center"/>
          </w:tcPr>
          <w:p w14:paraId="5DA8B062" w14:textId="77777777" w:rsidR="00120B46" w:rsidRPr="00022FB7" w:rsidRDefault="00120B46" w:rsidP="00203073">
            <w:pPr>
              <w:ind w:left="0"/>
              <w:rPr>
                <w:b/>
                <w:bCs/>
                <w:color w:val="000000" w:themeColor="text1"/>
                <w:rtl/>
              </w:rPr>
            </w:pPr>
            <w:r w:rsidRPr="00022FB7">
              <w:rPr>
                <w:rFonts w:hint="cs"/>
                <w:b/>
                <w:bCs/>
                <w:color w:val="000000" w:themeColor="text1"/>
                <w:rtl/>
              </w:rPr>
              <w:t>کاربران ارشد فرآیند</w:t>
            </w:r>
          </w:p>
        </w:tc>
        <w:tc>
          <w:tcPr>
            <w:tcW w:w="4863" w:type="dxa"/>
          </w:tcPr>
          <w:p w14:paraId="5DA8B063" w14:textId="77777777" w:rsidR="00120B46" w:rsidRPr="00022FB7" w:rsidRDefault="003424DF" w:rsidP="00034988">
            <w:pPr>
              <w:ind w:left="0"/>
              <w:rPr>
                <w:color w:val="000000" w:themeColor="text1"/>
              </w:rPr>
            </w:pPr>
            <w:r w:rsidRPr="00022FB7">
              <w:rPr>
                <w:color w:val="000000" w:themeColor="text1"/>
              </w:rPr>
              <w:t>Admin</w:t>
            </w:r>
          </w:p>
        </w:tc>
      </w:tr>
      <w:tr w:rsidR="00022FB7" w:rsidRPr="00022FB7" w14:paraId="5DA8B067" w14:textId="77777777" w:rsidTr="00203073">
        <w:trPr>
          <w:jc w:val="center"/>
        </w:trPr>
        <w:tc>
          <w:tcPr>
            <w:tcW w:w="2381" w:type="dxa"/>
            <w:shd w:val="clear" w:color="auto" w:fill="D9D9D9" w:themeFill="background1" w:themeFillShade="D9"/>
            <w:vAlign w:val="center"/>
          </w:tcPr>
          <w:p w14:paraId="5DA8B065" w14:textId="77777777" w:rsidR="00120B46" w:rsidRPr="00022FB7" w:rsidRDefault="00120B46" w:rsidP="00203073">
            <w:pPr>
              <w:ind w:left="0"/>
              <w:rPr>
                <w:b/>
                <w:bCs/>
                <w:color w:val="000000" w:themeColor="text1"/>
                <w:rtl/>
              </w:rPr>
            </w:pPr>
            <w:r w:rsidRPr="00022FB7">
              <w:rPr>
                <w:rFonts w:hint="cs"/>
                <w:b/>
                <w:bCs/>
                <w:color w:val="000000" w:themeColor="text1"/>
                <w:rtl/>
              </w:rPr>
              <w:t>امکان بازگشت</w:t>
            </w:r>
          </w:p>
        </w:tc>
        <w:tc>
          <w:tcPr>
            <w:tcW w:w="4863" w:type="dxa"/>
          </w:tcPr>
          <w:p w14:paraId="5DA8B066" w14:textId="77777777" w:rsidR="00120B46" w:rsidRPr="00022FB7" w:rsidRDefault="003424DF" w:rsidP="00203073">
            <w:pPr>
              <w:ind w:left="0"/>
              <w:rPr>
                <w:noProof/>
                <w:color w:val="000000" w:themeColor="text1"/>
                <w:rtl/>
              </w:rPr>
            </w:pPr>
            <w:r w:rsidRPr="00022FB7">
              <w:rPr>
                <w:rFonts w:hint="cs"/>
                <w:noProof/>
                <w:color w:val="000000" w:themeColor="text1"/>
                <w:rtl/>
              </w:rPr>
              <w:t>دارد.</w:t>
            </w:r>
          </w:p>
        </w:tc>
      </w:tr>
      <w:tr w:rsidR="00022FB7" w:rsidRPr="00022FB7" w14:paraId="5DA8B06A" w14:textId="77777777" w:rsidTr="00203073">
        <w:trPr>
          <w:jc w:val="center"/>
        </w:trPr>
        <w:tc>
          <w:tcPr>
            <w:tcW w:w="2381" w:type="dxa"/>
            <w:shd w:val="clear" w:color="auto" w:fill="D9D9D9" w:themeFill="background1" w:themeFillShade="D9"/>
            <w:vAlign w:val="center"/>
          </w:tcPr>
          <w:p w14:paraId="5DA8B068" w14:textId="77777777" w:rsidR="00120B46" w:rsidRPr="00022FB7" w:rsidRDefault="00120B46" w:rsidP="00203073">
            <w:pPr>
              <w:ind w:left="0"/>
              <w:rPr>
                <w:b/>
                <w:bCs/>
                <w:color w:val="000000" w:themeColor="text1"/>
                <w:rtl/>
              </w:rPr>
            </w:pPr>
            <w:r w:rsidRPr="00022FB7">
              <w:rPr>
                <w:rFonts w:hint="cs"/>
                <w:b/>
                <w:bCs/>
                <w:color w:val="000000" w:themeColor="text1"/>
                <w:rtl/>
              </w:rPr>
              <w:t>امکان ابطال</w:t>
            </w:r>
          </w:p>
        </w:tc>
        <w:tc>
          <w:tcPr>
            <w:tcW w:w="4863" w:type="dxa"/>
          </w:tcPr>
          <w:p w14:paraId="5DA8B069" w14:textId="77777777" w:rsidR="00120B46" w:rsidRPr="00022FB7" w:rsidRDefault="003424DF" w:rsidP="00203073">
            <w:pPr>
              <w:ind w:left="0"/>
              <w:rPr>
                <w:noProof/>
                <w:color w:val="000000" w:themeColor="text1"/>
                <w:rtl/>
              </w:rPr>
            </w:pPr>
            <w:r w:rsidRPr="00022FB7">
              <w:rPr>
                <w:rFonts w:hint="cs"/>
                <w:noProof/>
                <w:color w:val="000000" w:themeColor="text1"/>
                <w:rtl/>
              </w:rPr>
              <w:t>دارد.</w:t>
            </w:r>
          </w:p>
        </w:tc>
      </w:tr>
      <w:tr w:rsidR="00022FB7" w:rsidRPr="00022FB7" w14:paraId="5DA8B06D" w14:textId="77777777" w:rsidTr="00203073">
        <w:trPr>
          <w:jc w:val="center"/>
        </w:trPr>
        <w:tc>
          <w:tcPr>
            <w:tcW w:w="2381" w:type="dxa"/>
            <w:shd w:val="clear" w:color="auto" w:fill="D9D9D9" w:themeFill="background1" w:themeFillShade="D9"/>
            <w:vAlign w:val="center"/>
          </w:tcPr>
          <w:p w14:paraId="5DA8B06B" w14:textId="77777777" w:rsidR="00120B46" w:rsidRPr="00022FB7" w:rsidRDefault="00120B46" w:rsidP="00203073">
            <w:pPr>
              <w:ind w:left="0"/>
              <w:rPr>
                <w:b/>
                <w:bCs/>
                <w:color w:val="000000" w:themeColor="text1"/>
                <w:rtl/>
              </w:rPr>
            </w:pPr>
            <w:r w:rsidRPr="00022FB7">
              <w:rPr>
                <w:rFonts w:hint="cs"/>
                <w:b/>
                <w:bCs/>
                <w:color w:val="000000" w:themeColor="text1"/>
                <w:rtl/>
              </w:rPr>
              <w:t>سایر موارد</w:t>
            </w:r>
          </w:p>
        </w:tc>
        <w:tc>
          <w:tcPr>
            <w:tcW w:w="4863" w:type="dxa"/>
          </w:tcPr>
          <w:p w14:paraId="5DA8B06C" w14:textId="77777777" w:rsidR="00120B46" w:rsidRPr="00022FB7" w:rsidRDefault="003424DF" w:rsidP="00203073">
            <w:pPr>
              <w:ind w:left="0"/>
              <w:rPr>
                <w:color w:val="000000" w:themeColor="text1"/>
                <w:rtl/>
              </w:rPr>
            </w:pPr>
            <w:r w:rsidRPr="00022FB7">
              <w:rPr>
                <w:rFonts w:hint="cs"/>
                <w:color w:val="000000" w:themeColor="text1"/>
                <w:rtl/>
              </w:rPr>
              <w:t>دارد.</w:t>
            </w:r>
          </w:p>
        </w:tc>
      </w:tr>
    </w:tbl>
    <w:p w14:paraId="5DA8B06E" w14:textId="77777777" w:rsidR="004F2384" w:rsidRPr="00022FB7" w:rsidRDefault="004F2384" w:rsidP="0044046C">
      <w:pPr>
        <w:pStyle w:val="Heading1"/>
        <w:rPr>
          <w:color w:val="000000" w:themeColor="text1"/>
          <w:rtl/>
        </w:rPr>
        <w:sectPr w:rsidR="004F2384" w:rsidRPr="00022FB7" w:rsidSect="008233ED">
          <w:pgSz w:w="11906" w:h="16838"/>
          <w:pgMar w:top="1440" w:right="1080" w:bottom="1440" w:left="1080" w:header="708" w:footer="432" w:gutter="0"/>
          <w:cols w:space="708"/>
          <w:bidi/>
          <w:rtlGutter/>
          <w:docGrid w:linePitch="360"/>
        </w:sectPr>
      </w:pPr>
    </w:p>
    <w:p w14:paraId="5DA8B06F" w14:textId="77777777" w:rsidR="009A68F5" w:rsidRPr="00022FB7" w:rsidRDefault="00E7664F" w:rsidP="0044046C">
      <w:pPr>
        <w:pStyle w:val="Heading1"/>
        <w:rPr>
          <w:color w:val="000000" w:themeColor="text1"/>
          <w:rtl/>
        </w:rPr>
      </w:pPr>
      <w:bookmarkStart w:id="19" w:name="_Toc46841164"/>
      <w:bookmarkStart w:id="20" w:name="_Toc138598439"/>
      <w:r w:rsidRPr="00022FB7">
        <w:rPr>
          <w:rFonts w:hint="cs"/>
          <w:color w:val="000000" w:themeColor="text1"/>
          <w:rtl/>
        </w:rPr>
        <w:lastRenderedPageBreak/>
        <w:t xml:space="preserve">3- </w:t>
      </w:r>
      <w:r w:rsidR="009A68F5" w:rsidRPr="00022FB7">
        <w:rPr>
          <w:rFonts w:hint="cs"/>
          <w:color w:val="000000" w:themeColor="text1"/>
          <w:rtl/>
        </w:rPr>
        <w:t>پیش نیازها</w:t>
      </w:r>
      <w:r w:rsidR="007D49A6" w:rsidRPr="00022FB7">
        <w:rPr>
          <w:rFonts w:hint="cs"/>
          <w:color w:val="000000" w:themeColor="text1"/>
          <w:rtl/>
        </w:rPr>
        <w:t>ی سناریو</w:t>
      </w:r>
      <w:bookmarkEnd w:id="19"/>
      <w:bookmarkEnd w:id="20"/>
    </w:p>
    <w:p w14:paraId="5DA8B070" w14:textId="5CB02389" w:rsidR="003424DF" w:rsidRPr="00022FB7" w:rsidRDefault="003424DF" w:rsidP="009C4D09">
      <w:pPr>
        <w:ind w:left="283"/>
        <w:rPr>
          <w:color w:val="000000" w:themeColor="text1"/>
        </w:rPr>
      </w:pPr>
      <w:proofErr w:type="spellStart"/>
      <w:r w:rsidRPr="00022FB7">
        <w:rPr>
          <w:color w:val="000000" w:themeColor="text1"/>
          <w:rtl/>
        </w:rPr>
        <w:t>سناریوهای</w:t>
      </w:r>
      <w:proofErr w:type="spellEnd"/>
      <w:r w:rsidRPr="00022FB7">
        <w:rPr>
          <w:color w:val="000000" w:themeColor="text1"/>
          <w:rtl/>
        </w:rPr>
        <w:t xml:space="preserve"> مندرج در این سند در </w:t>
      </w:r>
      <w:proofErr w:type="spellStart"/>
      <w:r w:rsidRPr="00022FB7">
        <w:rPr>
          <w:color w:val="000000" w:themeColor="text1"/>
          <w:rtl/>
        </w:rPr>
        <w:t>نرم‌افزار</w:t>
      </w:r>
      <w:proofErr w:type="spellEnd"/>
      <w:r w:rsidRPr="00022FB7">
        <w:rPr>
          <w:rFonts w:hint="cs"/>
          <w:color w:val="000000" w:themeColor="text1"/>
          <w:rtl/>
        </w:rPr>
        <w:t xml:space="preserve"> </w:t>
      </w:r>
      <w:r w:rsidRPr="00022FB7">
        <w:rPr>
          <w:color w:val="000000" w:themeColor="text1"/>
        </w:rPr>
        <w:t>TBS</w:t>
      </w:r>
      <w:r w:rsidRPr="00022FB7">
        <w:rPr>
          <w:rFonts w:hint="cs"/>
          <w:color w:val="000000" w:themeColor="text1"/>
          <w:rtl/>
        </w:rPr>
        <w:t xml:space="preserve"> نسخه 6.5.</w:t>
      </w:r>
      <w:r w:rsidR="009C4D09" w:rsidRPr="00022FB7">
        <w:rPr>
          <w:rFonts w:hint="cs"/>
          <w:color w:val="000000" w:themeColor="text1"/>
          <w:rtl/>
        </w:rPr>
        <w:t>8</w:t>
      </w:r>
      <w:r w:rsidRPr="00022FB7">
        <w:rPr>
          <w:rFonts w:hint="cs"/>
          <w:color w:val="000000" w:themeColor="text1"/>
          <w:rtl/>
        </w:rPr>
        <w:t xml:space="preserve">.0 </w:t>
      </w:r>
      <w:r w:rsidRPr="00022FB7">
        <w:rPr>
          <w:color w:val="000000" w:themeColor="text1"/>
          <w:rtl/>
        </w:rPr>
        <w:t xml:space="preserve">به بعد قابل اجرا و تست </w:t>
      </w:r>
      <w:proofErr w:type="spellStart"/>
      <w:r w:rsidRPr="00022FB7">
        <w:rPr>
          <w:color w:val="000000" w:themeColor="text1"/>
          <w:rtl/>
        </w:rPr>
        <w:t>می</w:t>
      </w:r>
      <w:r w:rsidRPr="00022FB7">
        <w:rPr>
          <w:rFonts w:hint="cs"/>
          <w:color w:val="000000" w:themeColor="text1"/>
          <w:rtl/>
        </w:rPr>
        <w:t>‏</w:t>
      </w:r>
      <w:r w:rsidRPr="00022FB7">
        <w:rPr>
          <w:color w:val="000000" w:themeColor="text1"/>
          <w:rtl/>
        </w:rPr>
        <w:t>باش</w:t>
      </w:r>
      <w:r w:rsidRPr="00022FB7">
        <w:rPr>
          <w:rFonts w:hint="cs"/>
          <w:color w:val="000000" w:themeColor="text1"/>
          <w:rtl/>
        </w:rPr>
        <w:t>ن</w:t>
      </w:r>
      <w:r w:rsidRPr="00022FB7">
        <w:rPr>
          <w:color w:val="000000" w:themeColor="text1"/>
          <w:rtl/>
        </w:rPr>
        <w:t>د</w:t>
      </w:r>
      <w:proofErr w:type="spellEnd"/>
      <w:r w:rsidRPr="00022FB7">
        <w:rPr>
          <w:rFonts w:hint="cs"/>
          <w:color w:val="000000" w:themeColor="text1"/>
          <w:rtl/>
        </w:rPr>
        <w:t>.</w:t>
      </w:r>
    </w:p>
    <w:p w14:paraId="5DA8B071" w14:textId="105D5AD9" w:rsidR="00B72ED3" w:rsidRPr="00022FB7" w:rsidRDefault="00E7664F" w:rsidP="007506F0">
      <w:pPr>
        <w:pStyle w:val="Heading1"/>
        <w:rPr>
          <w:color w:val="000000" w:themeColor="text1"/>
          <w:rtl/>
        </w:rPr>
      </w:pPr>
      <w:bookmarkStart w:id="21" w:name="_Toc46841165"/>
      <w:bookmarkStart w:id="22" w:name="_Toc138598440"/>
      <w:r w:rsidRPr="00022FB7">
        <w:rPr>
          <w:rFonts w:hint="cs"/>
          <w:color w:val="000000" w:themeColor="text1"/>
          <w:rtl/>
        </w:rPr>
        <w:t xml:space="preserve">4- </w:t>
      </w:r>
      <w:r w:rsidR="00B72ED3" w:rsidRPr="00022FB7">
        <w:rPr>
          <w:color w:val="000000" w:themeColor="text1"/>
        </w:rPr>
        <w:t>PSC</w:t>
      </w:r>
      <w:r w:rsidR="00880262" w:rsidRPr="00022FB7">
        <w:rPr>
          <w:color w:val="000000" w:themeColor="text1"/>
        </w:rPr>
        <w:t>3</w:t>
      </w:r>
      <w:r w:rsidR="007506F0" w:rsidRPr="00022FB7">
        <w:rPr>
          <w:color w:val="000000" w:themeColor="text1"/>
        </w:rPr>
        <w:t>3</w:t>
      </w:r>
      <w:r w:rsidR="00EE3D6C" w:rsidRPr="00022FB7">
        <w:rPr>
          <w:color w:val="000000" w:themeColor="text1"/>
        </w:rPr>
        <w:t>-01</w:t>
      </w:r>
      <w:r w:rsidR="00B72ED3" w:rsidRPr="00022FB7">
        <w:rPr>
          <w:color w:val="000000" w:themeColor="text1"/>
        </w:rPr>
        <w:t>-01</w:t>
      </w:r>
      <w:r w:rsidR="00B72ED3" w:rsidRPr="00022FB7">
        <w:rPr>
          <w:rFonts w:hint="cs"/>
          <w:color w:val="000000" w:themeColor="text1"/>
          <w:rtl/>
        </w:rPr>
        <w:t xml:space="preserve">: </w:t>
      </w:r>
      <w:r w:rsidR="00AC3DB6" w:rsidRPr="00022FB7">
        <w:rPr>
          <w:rFonts w:hint="cs"/>
          <w:color w:val="000000" w:themeColor="text1"/>
          <w:rtl/>
        </w:rPr>
        <w:t xml:space="preserve">سناریوی </w:t>
      </w:r>
      <w:bookmarkEnd w:id="21"/>
      <w:r w:rsidR="00CB1ED8" w:rsidRPr="00022FB7">
        <w:rPr>
          <w:color w:val="000000" w:themeColor="text1"/>
          <w:rtl/>
        </w:rPr>
        <w:t xml:space="preserve">فرآيند </w:t>
      </w:r>
      <w:r w:rsidR="007506F0" w:rsidRPr="00022FB7">
        <w:rPr>
          <w:rFonts w:hint="cs"/>
          <w:color w:val="000000" w:themeColor="text1"/>
          <w:rtl/>
        </w:rPr>
        <w:t xml:space="preserve">استعلام و فروش </w:t>
      </w:r>
      <w:proofErr w:type="spellStart"/>
      <w:r w:rsidR="007506F0" w:rsidRPr="00022FB7">
        <w:rPr>
          <w:rFonts w:hint="cs"/>
          <w:color w:val="000000" w:themeColor="text1"/>
          <w:rtl/>
        </w:rPr>
        <w:t>باربری</w:t>
      </w:r>
      <w:bookmarkEnd w:id="22"/>
      <w:proofErr w:type="spellEnd"/>
    </w:p>
    <w:p w14:paraId="5DA8B072" w14:textId="77777777" w:rsidR="0053653F" w:rsidRPr="00022FB7" w:rsidRDefault="00045BA6" w:rsidP="00F930AC">
      <w:pPr>
        <w:pStyle w:val="Heading2"/>
        <w:rPr>
          <w:color w:val="000000" w:themeColor="text1"/>
          <w:rtl/>
        </w:rPr>
      </w:pPr>
      <w:bookmarkStart w:id="23" w:name="_Toc46841166"/>
      <w:bookmarkStart w:id="24" w:name="_Toc138598441"/>
      <w:r w:rsidRPr="00022FB7">
        <w:rPr>
          <w:rFonts w:hint="cs"/>
          <w:color w:val="000000" w:themeColor="text1"/>
          <w:rtl/>
        </w:rPr>
        <w:t>نقش های</w:t>
      </w:r>
      <w:r w:rsidR="0053653F" w:rsidRPr="00022FB7">
        <w:rPr>
          <w:rFonts w:hint="cs"/>
          <w:color w:val="000000" w:themeColor="text1"/>
          <w:rtl/>
        </w:rPr>
        <w:t xml:space="preserve"> درگیر در سناریو</w:t>
      </w:r>
      <w:bookmarkEnd w:id="23"/>
      <w:bookmarkEnd w:id="24"/>
    </w:p>
    <w:tbl>
      <w:tblPr>
        <w:tblStyle w:val="TableGrid"/>
        <w:bidiVisual/>
        <w:tblW w:w="0" w:type="auto"/>
        <w:tblInd w:w="221" w:type="dxa"/>
        <w:tblLook w:val="04A0" w:firstRow="1" w:lastRow="0" w:firstColumn="1" w:lastColumn="0" w:noHBand="0" w:noVBand="1"/>
      </w:tblPr>
      <w:tblGrid>
        <w:gridCol w:w="2268"/>
        <w:gridCol w:w="3251"/>
        <w:gridCol w:w="3241"/>
      </w:tblGrid>
      <w:tr w:rsidR="00022FB7" w:rsidRPr="00022FB7" w14:paraId="5DA8B076" w14:textId="77777777" w:rsidTr="0053653F">
        <w:tc>
          <w:tcPr>
            <w:tcW w:w="2268" w:type="dxa"/>
            <w:shd w:val="clear" w:color="auto" w:fill="D9D9D9" w:themeFill="background1" w:themeFillShade="D9"/>
          </w:tcPr>
          <w:p w14:paraId="5DA8B073" w14:textId="77777777" w:rsidR="0053653F" w:rsidRPr="00022FB7" w:rsidRDefault="0053653F" w:rsidP="0053653F">
            <w:pPr>
              <w:ind w:left="0"/>
              <w:jc w:val="center"/>
              <w:rPr>
                <w:rFonts w:asciiTheme="majorBidi" w:hAnsiTheme="majorBidi"/>
                <w:b/>
                <w:bCs/>
                <w:color w:val="000000" w:themeColor="text1"/>
                <w:sz w:val="24"/>
                <w:rtl/>
              </w:rPr>
            </w:pPr>
            <w:r w:rsidRPr="00022FB7">
              <w:rPr>
                <w:rFonts w:asciiTheme="majorBidi" w:hAnsiTheme="majorBidi" w:hint="cs"/>
                <w:b/>
                <w:bCs/>
                <w:color w:val="000000" w:themeColor="text1"/>
                <w:sz w:val="24"/>
                <w:rtl/>
              </w:rPr>
              <w:t>نام گروه</w:t>
            </w:r>
          </w:p>
        </w:tc>
        <w:tc>
          <w:tcPr>
            <w:tcW w:w="3251" w:type="dxa"/>
            <w:shd w:val="clear" w:color="auto" w:fill="D9D9D9" w:themeFill="background1" w:themeFillShade="D9"/>
          </w:tcPr>
          <w:p w14:paraId="5DA8B074" w14:textId="77777777" w:rsidR="0053653F" w:rsidRPr="00022FB7" w:rsidRDefault="0053653F" w:rsidP="0053653F">
            <w:pPr>
              <w:ind w:left="0"/>
              <w:jc w:val="center"/>
              <w:rPr>
                <w:rFonts w:asciiTheme="majorBidi" w:hAnsiTheme="majorBidi"/>
                <w:b/>
                <w:bCs/>
                <w:color w:val="000000" w:themeColor="text1"/>
                <w:sz w:val="24"/>
                <w:rtl/>
              </w:rPr>
            </w:pPr>
            <w:r w:rsidRPr="00022FB7">
              <w:rPr>
                <w:rFonts w:asciiTheme="majorBidi" w:hAnsiTheme="majorBidi" w:hint="cs"/>
                <w:b/>
                <w:bCs/>
                <w:color w:val="000000" w:themeColor="text1"/>
                <w:sz w:val="24"/>
                <w:rtl/>
              </w:rPr>
              <w:t>نام کاربر</w:t>
            </w:r>
          </w:p>
        </w:tc>
        <w:tc>
          <w:tcPr>
            <w:tcW w:w="3241" w:type="dxa"/>
            <w:shd w:val="clear" w:color="auto" w:fill="D9D9D9" w:themeFill="background1" w:themeFillShade="D9"/>
          </w:tcPr>
          <w:p w14:paraId="5DA8B075" w14:textId="77777777" w:rsidR="0053653F" w:rsidRPr="00022FB7" w:rsidRDefault="009C7A28" w:rsidP="009C7A28">
            <w:pPr>
              <w:ind w:left="0"/>
              <w:jc w:val="center"/>
              <w:rPr>
                <w:rFonts w:asciiTheme="majorBidi" w:hAnsiTheme="majorBidi"/>
                <w:b/>
                <w:bCs/>
                <w:color w:val="000000" w:themeColor="text1"/>
                <w:sz w:val="24"/>
                <w:rtl/>
              </w:rPr>
            </w:pPr>
            <w:r w:rsidRPr="00022FB7">
              <w:rPr>
                <w:rFonts w:asciiTheme="majorBidi" w:hAnsiTheme="majorBidi" w:hint="cs"/>
                <w:b/>
                <w:bCs/>
                <w:color w:val="000000" w:themeColor="text1"/>
                <w:sz w:val="24"/>
                <w:rtl/>
              </w:rPr>
              <w:t>فرمت</w:t>
            </w:r>
            <w:r w:rsidR="0053653F" w:rsidRPr="00022FB7">
              <w:rPr>
                <w:rFonts w:asciiTheme="majorBidi" w:hAnsiTheme="majorBidi" w:hint="cs"/>
                <w:b/>
                <w:bCs/>
                <w:color w:val="000000" w:themeColor="text1"/>
                <w:sz w:val="24"/>
                <w:rtl/>
              </w:rPr>
              <w:t>/عضو فعلی</w:t>
            </w:r>
          </w:p>
        </w:tc>
      </w:tr>
      <w:tr w:rsidR="00022FB7" w:rsidRPr="00022FB7" w14:paraId="57A8CF31" w14:textId="77777777" w:rsidTr="0053653F">
        <w:tc>
          <w:tcPr>
            <w:tcW w:w="2268" w:type="dxa"/>
            <w:vAlign w:val="center"/>
          </w:tcPr>
          <w:p w14:paraId="49E76644" w14:textId="57E2CB05" w:rsidR="008D3C1B" w:rsidRPr="00022FB7" w:rsidRDefault="007506F0" w:rsidP="007506F0">
            <w:pPr>
              <w:ind w:left="0"/>
              <w:jc w:val="center"/>
              <w:rPr>
                <w:noProof/>
                <w:color w:val="000000" w:themeColor="text1"/>
                <w:rtl/>
              </w:rPr>
            </w:pPr>
            <w:r w:rsidRPr="00022FB7">
              <w:rPr>
                <w:rFonts w:hint="cs"/>
                <w:noProof/>
                <w:color w:val="000000" w:themeColor="text1"/>
                <w:rtl/>
              </w:rPr>
              <w:t>مشتری</w:t>
            </w:r>
          </w:p>
        </w:tc>
        <w:tc>
          <w:tcPr>
            <w:tcW w:w="3251" w:type="dxa"/>
            <w:vAlign w:val="center"/>
          </w:tcPr>
          <w:p w14:paraId="4D4B2E59" w14:textId="68F90E5E" w:rsidR="008D3C1B" w:rsidRPr="00022FB7" w:rsidRDefault="008D3C1B" w:rsidP="008D3C1B">
            <w:pPr>
              <w:ind w:left="0"/>
              <w:jc w:val="center"/>
              <w:rPr>
                <w:noProof/>
                <w:color w:val="000000" w:themeColor="text1"/>
                <w:rtl/>
              </w:rPr>
            </w:pPr>
            <w:r w:rsidRPr="00022FB7">
              <w:rPr>
                <w:rFonts w:hint="cs"/>
                <w:noProof/>
                <w:color w:val="000000" w:themeColor="text1"/>
                <w:rtl/>
              </w:rPr>
              <w:t>-</w:t>
            </w:r>
          </w:p>
        </w:tc>
        <w:tc>
          <w:tcPr>
            <w:tcW w:w="3241" w:type="dxa"/>
            <w:vAlign w:val="center"/>
          </w:tcPr>
          <w:p w14:paraId="583DD888" w14:textId="4F97F537" w:rsidR="008D3C1B" w:rsidRPr="00022FB7" w:rsidRDefault="007506F0" w:rsidP="008D3C1B">
            <w:pPr>
              <w:bidi w:val="0"/>
              <w:ind w:left="0"/>
              <w:jc w:val="center"/>
              <w:rPr>
                <w:noProof/>
                <w:color w:val="000000" w:themeColor="text1"/>
                <w:rtl/>
              </w:rPr>
            </w:pPr>
            <w:r w:rsidRPr="00022FB7">
              <w:rPr>
                <w:rFonts w:hint="cs"/>
                <w:noProof/>
                <w:color w:val="000000" w:themeColor="text1"/>
                <w:rtl/>
              </w:rPr>
              <w:t>-</w:t>
            </w:r>
          </w:p>
        </w:tc>
      </w:tr>
      <w:tr w:rsidR="00022FB7" w:rsidRPr="00022FB7" w14:paraId="11AF09BC" w14:textId="77777777" w:rsidTr="0053653F">
        <w:tc>
          <w:tcPr>
            <w:tcW w:w="2268" w:type="dxa"/>
            <w:vAlign w:val="center"/>
          </w:tcPr>
          <w:p w14:paraId="7B13F7F1" w14:textId="5AA2EC5B" w:rsidR="008D3C1B" w:rsidRPr="00022FB7" w:rsidRDefault="007506F0" w:rsidP="008D3C1B">
            <w:pPr>
              <w:ind w:left="0"/>
              <w:jc w:val="center"/>
              <w:rPr>
                <w:noProof/>
                <w:color w:val="000000" w:themeColor="text1"/>
                <w:rtl/>
              </w:rPr>
            </w:pPr>
            <w:r w:rsidRPr="00022FB7">
              <w:rPr>
                <w:rFonts w:hint="cs"/>
                <w:noProof/>
                <w:color w:val="000000" w:themeColor="text1"/>
                <w:rtl/>
              </w:rPr>
              <w:t>کاربر استعلام گیرنده</w:t>
            </w:r>
          </w:p>
        </w:tc>
        <w:tc>
          <w:tcPr>
            <w:tcW w:w="3251" w:type="dxa"/>
            <w:vAlign w:val="center"/>
          </w:tcPr>
          <w:p w14:paraId="481BCEF0" w14:textId="34CF991C" w:rsidR="008D3C1B" w:rsidRPr="00022FB7" w:rsidRDefault="008D3C1B" w:rsidP="008D3C1B">
            <w:pPr>
              <w:ind w:left="0"/>
              <w:jc w:val="center"/>
              <w:rPr>
                <w:noProof/>
                <w:color w:val="000000" w:themeColor="text1"/>
                <w:rtl/>
              </w:rPr>
            </w:pPr>
            <w:r w:rsidRPr="00022FB7">
              <w:rPr>
                <w:rFonts w:hint="cs"/>
                <w:noProof/>
                <w:color w:val="000000" w:themeColor="text1"/>
                <w:rtl/>
              </w:rPr>
              <w:t>-</w:t>
            </w:r>
          </w:p>
        </w:tc>
        <w:tc>
          <w:tcPr>
            <w:tcW w:w="3241" w:type="dxa"/>
            <w:vAlign w:val="center"/>
          </w:tcPr>
          <w:p w14:paraId="6DDEA6B9" w14:textId="1B31AA01" w:rsidR="008D3C1B" w:rsidRPr="00022FB7" w:rsidRDefault="008D3C1B" w:rsidP="008D3C1B">
            <w:pPr>
              <w:bidi w:val="0"/>
              <w:ind w:left="0"/>
              <w:jc w:val="center"/>
              <w:rPr>
                <w:noProof/>
                <w:color w:val="000000" w:themeColor="text1"/>
                <w:rtl/>
              </w:rPr>
            </w:pPr>
            <w:r w:rsidRPr="00022FB7">
              <w:rPr>
                <w:rFonts w:hint="cs"/>
                <w:noProof/>
                <w:color w:val="000000" w:themeColor="text1"/>
                <w:rtl/>
              </w:rPr>
              <w:t xml:space="preserve">کاربر مربوطه تعریف شده در </w:t>
            </w:r>
            <w:r w:rsidRPr="00022FB7">
              <w:rPr>
                <w:noProof/>
                <w:color w:val="000000" w:themeColor="text1"/>
              </w:rPr>
              <w:t>ControlPanel TBS</w:t>
            </w:r>
          </w:p>
        </w:tc>
      </w:tr>
      <w:tr w:rsidR="00022FB7" w:rsidRPr="00022FB7" w14:paraId="19EECBDD" w14:textId="77777777" w:rsidTr="0053653F">
        <w:tc>
          <w:tcPr>
            <w:tcW w:w="2268" w:type="dxa"/>
            <w:vAlign w:val="center"/>
          </w:tcPr>
          <w:p w14:paraId="09A9047B" w14:textId="6AA2471A" w:rsidR="008D3C1B" w:rsidRPr="00022FB7" w:rsidRDefault="007506F0" w:rsidP="008D3C1B">
            <w:pPr>
              <w:ind w:left="0"/>
              <w:jc w:val="center"/>
              <w:rPr>
                <w:noProof/>
                <w:color w:val="000000" w:themeColor="text1"/>
                <w:rtl/>
              </w:rPr>
            </w:pPr>
            <w:r w:rsidRPr="00022FB7">
              <w:rPr>
                <w:rFonts w:hint="cs"/>
                <w:noProof/>
                <w:color w:val="000000" w:themeColor="text1"/>
                <w:rtl/>
              </w:rPr>
              <w:t xml:space="preserve">کاربر ارجاع گیرنده </w:t>
            </w:r>
          </w:p>
        </w:tc>
        <w:tc>
          <w:tcPr>
            <w:tcW w:w="3251" w:type="dxa"/>
            <w:vAlign w:val="center"/>
          </w:tcPr>
          <w:p w14:paraId="341D9230" w14:textId="5B53B23E" w:rsidR="008D3C1B" w:rsidRPr="00022FB7" w:rsidRDefault="008D3C1B" w:rsidP="008D3C1B">
            <w:pPr>
              <w:ind w:left="0"/>
              <w:jc w:val="center"/>
              <w:rPr>
                <w:noProof/>
                <w:color w:val="000000" w:themeColor="text1"/>
                <w:rtl/>
              </w:rPr>
            </w:pPr>
            <w:r w:rsidRPr="00022FB7">
              <w:rPr>
                <w:rFonts w:hint="cs"/>
                <w:noProof/>
                <w:color w:val="000000" w:themeColor="text1"/>
                <w:rtl/>
              </w:rPr>
              <w:t>-</w:t>
            </w:r>
          </w:p>
        </w:tc>
        <w:tc>
          <w:tcPr>
            <w:tcW w:w="3241" w:type="dxa"/>
            <w:vAlign w:val="center"/>
          </w:tcPr>
          <w:p w14:paraId="6D7E1B6B" w14:textId="34E9D21C" w:rsidR="008D3C1B" w:rsidRPr="00022FB7" w:rsidRDefault="008D3C1B" w:rsidP="008D3C1B">
            <w:pPr>
              <w:bidi w:val="0"/>
              <w:ind w:left="0"/>
              <w:jc w:val="center"/>
              <w:rPr>
                <w:noProof/>
                <w:color w:val="000000" w:themeColor="text1"/>
                <w:rtl/>
              </w:rPr>
            </w:pPr>
            <w:r w:rsidRPr="00022FB7">
              <w:rPr>
                <w:rFonts w:hint="cs"/>
                <w:noProof/>
                <w:color w:val="000000" w:themeColor="text1"/>
                <w:rtl/>
              </w:rPr>
              <w:t xml:space="preserve">کاربر مربوطه تعریف شده در </w:t>
            </w:r>
            <w:r w:rsidRPr="00022FB7">
              <w:rPr>
                <w:noProof/>
                <w:color w:val="000000" w:themeColor="text1"/>
              </w:rPr>
              <w:t>ControlPanel TBS</w:t>
            </w:r>
          </w:p>
        </w:tc>
      </w:tr>
      <w:tr w:rsidR="00022FB7" w:rsidRPr="00022FB7" w14:paraId="678469C2" w14:textId="77777777" w:rsidTr="0053653F">
        <w:tc>
          <w:tcPr>
            <w:tcW w:w="2268" w:type="dxa"/>
            <w:vAlign w:val="center"/>
          </w:tcPr>
          <w:p w14:paraId="722E3B47" w14:textId="14A2E1E6" w:rsidR="007506F0" w:rsidRPr="00022FB7" w:rsidRDefault="007506F0" w:rsidP="007506F0">
            <w:pPr>
              <w:ind w:left="0"/>
              <w:jc w:val="center"/>
              <w:rPr>
                <w:noProof/>
                <w:color w:val="000000" w:themeColor="text1"/>
                <w:rtl/>
              </w:rPr>
            </w:pPr>
            <w:r w:rsidRPr="00022FB7">
              <w:rPr>
                <w:rFonts w:hint="cs"/>
                <w:noProof/>
                <w:color w:val="000000" w:themeColor="text1"/>
                <w:rtl/>
              </w:rPr>
              <w:t>کارشناس صدور</w:t>
            </w:r>
          </w:p>
        </w:tc>
        <w:tc>
          <w:tcPr>
            <w:tcW w:w="3251" w:type="dxa"/>
            <w:vAlign w:val="center"/>
          </w:tcPr>
          <w:p w14:paraId="72A50C7A" w14:textId="35B2562F" w:rsidR="007506F0" w:rsidRPr="00022FB7" w:rsidRDefault="007506F0" w:rsidP="007506F0">
            <w:pPr>
              <w:ind w:left="0"/>
              <w:jc w:val="center"/>
              <w:rPr>
                <w:noProof/>
                <w:color w:val="000000" w:themeColor="text1"/>
                <w:rtl/>
              </w:rPr>
            </w:pPr>
            <w:r w:rsidRPr="00022FB7">
              <w:rPr>
                <w:rFonts w:hint="cs"/>
                <w:noProof/>
                <w:color w:val="000000" w:themeColor="text1"/>
                <w:rtl/>
              </w:rPr>
              <w:t>-</w:t>
            </w:r>
          </w:p>
        </w:tc>
        <w:tc>
          <w:tcPr>
            <w:tcW w:w="3241" w:type="dxa"/>
            <w:vAlign w:val="center"/>
          </w:tcPr>
          <w:p w14:paraId="40DC8919" w14:textId="15A10F96" w:rsidR="007506F0" w:rsidRPr="00022FB7" w:rsidRDefault="007506F0" w:rsidP="007506F0">
            <w:pPr>
              <w:bidi w:val="0"/>
              <w:ind w:left="0"/>
              <w:jc w:val="center"/>
              <w:rPr>
                <w:noProof/>
                <w:color w:val="000000" w:themeColor="text1"/>
                <w:rtl/>
              </w:rPr>
            </w:pPr>
            <w:r w:rsidRPr="00022FB7">
              <w:rPr>
                <w:rFonts w:hint="cs"/>
                <w:noProof/>
                <w:color w:val="000000" w:themeColor="text1"/>
                <w:rtl/>
              </w:rPr>
              <w:t xml:space="preserve">کاربر مربوطه تعریف شده در </w:t>
            </w:r>
            <w:r w:rsidRPr="00022FB7">
              <w:rPr>
                <w:noProof/>
                <w:color w:val="000000" w:themeColor="text1"/>
              </w:rPr>
              <w:t>ControlPanel TBS</w:t>
            </w:r>
          </w:p>
        </w:tc>
      </w:tr>
      <w:tr w:rsidR="00022FB7" w:rsidRPr="00022FB7" w14:paraId="0493EF2E" w14:textId="77777777" w:rsidTr="0053653F">
        <w:tc>
          <w:tcPr>
            <w:tcW w:w="2268" w:type="dxa"/>
            <w:vAlign w:val="center"/>
          </w:tcPr>
          <w:p w14:paraId="294E14DA" w14:textId="4FF3DCAC" w:rsidR="007506F0" w:rsidRPr="00022FB7" w:rsidRDefault="007506F0" w:rsidP="007506F0">
            <w:pPr>
              <w:ind w:left="0"/>
              <w:jc w:val="center"/>
              <w:rPr>
                <w:noProof/>
                <w:color w:val="000000" w:themeColor="text1"/>
                <w:rtl/>
              </w:rPr>
            </w:pPr>
            <w:r w:rsidRPr="00022FB7">
              <w:rPr>
                <w:rFonts w:hint="cs"/>
                <w:noProof/>
                <w:color w:val="000000" w:themeColor="text1"/>
                <w:rtl/>
              </w:rPr>
              <w:t>کارشناس مالی</w:t>
            </w:r>
          </w:p>
        </w:tc>
        <w:tc>
          <w:tcPr>
            <w:tcW w:w="3251" w:type="dxa"/>
            <w:vAlign w:val="center"/>
          </w:tcPr>
          <w:p w14:paraId="3382C98F" w14:textId="5EDF9E0B" w:rsidR="007506F0" w:rsidRPr="00022FB7" w:rsidRDefault="007506F0" w:rsidP="007506F0">
            <w:pPr>
              <w:ind w:left="0"/>
              <w:jc w:val="center"/>
              <w:rPr>
                <w:noProof/>
                <w:color w:val="000000" w:themeColor="text1"/>
                <w:rtl/>
              </w:rPr>
            </w:pPr>
            <w:r w:rsidRPr="00022FB7">
              <w:rPr>
                <w:rFonts w:hint="cs"/>
                <w:noProof/>
                <w:color w:val="000000" w:themeColor="text1"/>
                <w:rtl/>
              </w:rPr>
              <w:t>-</w:t>
            </w:r>
          </w:p>
        </w:tc>
        <w:tc>
          <w:tcPr>
            <w:tcW w:w="3241" w:type="dxa"/>
            <w:vAlign w:val="center"/>
          </w:tcPr>
          <w:p w14:paraId="3B7B4F09" w14:textId="43BF00CF" w:rsidR="007506F0" w:rsidRPr="00022FB7" w:rsidRDefault="007506F0" w:rsidP="007506F0">
            <w:pPr>
              <w:bidi w:val="0"/>
              <w:ind w:left="0"/>
              <w:jc w:val="center"/>
              <w:rPr>
                <w:noProof/>
                <w:color w:val="000000" w:themeColor="text1"/>
                <w:rtl/>
              </w:rPr>
            </w:pPr>
            <w:r w:rsidRPr="00022FB7">
              <w:rPr>
                <w:rFonts w:hint="cs"/>
                <w:noProof/>
                <w:color w:val="000000" w:themeColor="text1"/>
                <w:rtl/>
              </w:rPr>
              <w:t xml:space="preserve">کاربر مربوطه تعریف شده در </w:t>
            </w:r>
            <w:r w:rsidRPr="00022FB7">
              <w:rPr>
                <w:noProof/>
                <w:color w:val="000000" w:themeColor="text1"/>
              </w:rPr>
              <w:t>ControlPanel TBS</w:t>
            </w:r>
          </w:p>
        </w:tc>
      </w:tr>
    </w:tbl>
    <w:p w14:paraId="5DA8B07B" w14:textId="77777777" w:rsidR="0053653F" w:rsidRPr="00022FB7" w:rsidRDefault="0053653F" w:rsidP="00F930AC">
      <w:pPr>
        <w:pStyle w:val="Heading2"/>
        <w:rPr>
          <w:color w:val="000000" w:themeColor="text1"/>
          <w:rtl/>
        </w:rPr>
      </w:pPr>
      <w:bookmarkStart w:id="25" w:name="_Toc46841167"/>
      <w:bookmarkStart w:id="26" w:name="_Toc138598442"/>
      <w:r w:rsidRPr="00022FB7">
        <w:rPr>
          <w:rFonts w:hint="cs"/>
          <w:color w:val="000000" w:themeColor="text1"/>
          <w:rtl/>
        </w:rPr>
        <w:t>شرح خلاصه سناریو</w:t>
      </w:r>
      <w:bookmarkEnd w:id="25"/>
      <w:bookmarkEnd w:id="26"/>
    </w:p>
    <w:p w14:paraId="5DA8B07C" w14:textId="3B927460" w:rsidR="00AC3DB6" w:rsidRPr="00022FB7" w:rsidRDefault="00AC3DB6" w:rsidP="005B7989">
      <w:pPr>
        <w:spacing w:line="240" w:lineRule="auto"/>
        <w:rPr>
          <w:color w:val="000000" w:themeColor="text1"/>
          <w:u w:val="single"/>
          <w:rtl/>
        </w:rPr>
      </w:pPr>
      <w:r w:rsidRPr="00022FB7">
        <w:rPr>
          <w:rFonts w:hint="cs"/>
          <w:color w:val="000000" w:themeColor="text1"/>
          <w:rtl/>
        </w:rPr>
        <w:t xml:space="preserve">این فرآیند به منظور </w:t>
      </w:r>
      <w:r w:rsidR="00D27C2D" w:rsidRPr="00022FB7">
        <w:rPr>
          <w:rFonts w:hint="cs"/>
          <w:color w:val="000000" w:themeColor="text1"/>
          <w:rtl/>
        </w:rPr>
        <w:t xml:space="preserve">اعلام نرخ بیمه نامه </w:t>
      </w:r>
      <w:proofErr w:type="spellStart"/>
      <w:r w:rsidR="00D27C2D" w:rsidRPr="00022FB7">
        <w:rPr>
          <w:rFonts w:hint="cs"/>
          <w:color w:val="000000" w:themeColor="text1"/>
          <w:rtl/>
        </w:rPr>
        <w:t>باربری</w:t>
      </w:r>
      <w:proofErr w:type="spellEnd"/>
      <w:r w:rsidR="00D27C2D" w:rsidRPr="00022FB7">
        <w:rPr>
          <w:rFonts w:hint="cs"/>
          <w:color w:val="000000" w:themeColor="text1"/>
          <w:rtl/>
        </w:rPr>
        <w:t xml:space="preserve"> به مشتریان می باشد که پس از مشاهده مبلغ نهایی، مشتری می تواند به صورت آنلاین اقدام به خرید بیمه نامه کند که پس از آنلاین فرآيند جهت صدور ابتدا در کارتابل کارشناس صدور و سپس  کارشناس مالی قرار می گیرد.</w:t>
      </w:r>
    </w:p>
    <w:p w14:paraId="5DA8B07D" w14:textId="4C44547F" w:rsidR="00AC3DB6" w:rsidRPr="00022FB7" w:rsidRDefault="00AC3DB6" w:rsidP="007506F0">
      <w:pPr>
        <w:rPr>
          <w:color w:val="000000" w:themeColor="text1"/>
          <w:rtl/>
        </w:rPr>
      </w:pPr>
      <w:r w:rsidRPr="00022FB7">
        <w:rPr>
          <w:color w:val="000000" w:themeColor="text1"/>
          <w:rtl/>
        </w:rPr>
        <w:t>سنار</w:t>
      </w:r>
      <w:r w:rsidRPr="00022FB7">
        <w:rPr>
          <w:rFonts w:hint="cs"/>
          <w:color w:val="000000" w:themeColor="text1"/>
          <w:rtl/>
        </w:rPr>
        <w:t>یو</w:t>
      </w:r>
      <w:r w:rsidR="00C00747" w:rsidRPr="00022FB7">
        <w:rPr>
          <w:rFonts w:hint="cs"/>
          <w:color w:val="000000" w:themeColor="text1"/>
          <w:rtl/>
        </w:rPr>
        <w:t xml:space="preserve"> فرآیند</w:t>
      </w:r>
      <w:r w:rsidR="00393466" w:rsidRPr="00022FB7">
        <w:rPr>
          <w:rFonts w:hint="cs"/>
          <w:color w:val="000000" w:themeColor="text1"/>
          <w:rtl/>
        </w:rPr>
        <w:t xml:space="preserve"> </w:t>
      </w:r>
      <w:r w:rsidR="007506F0" w:rsidRPr="00022FB7">
        <w:rPr>
          <w:color w:val="000000" w:themeColor="text1"/>
          <w:rtl/>
        </w:rPr>
        <w:t xml:space="preserve">استعلام و فروش </w:t>
      </w:r>
      <w:proofErr w:type="spellStart"/>
      <w:r w:rsidR="007506F0" w:rsidRPr="00022FB7">
        <w:rPr>
          <w:color w:val="000000" w:themeColor="text1"/>
          <w:rtl/>
        </w:rPr>
        <w:t>باربری</w:t>
      </w:r>
      <w:proofErr w:type="spellEnd"/>
      <w:r w:rsidR="007506F0" w:rsidRPr="00022FB7">
        <w:rPr>
          <w:color w:val="000000" w:themeColor="text1"/>
          <w:rtl/>
        </w:rPr>
        <w:t xml:space="preserve"> </w:t>
      </w:r>
      <w:r w:rsidRPr="00022FB7">
        <w:rPr>
          <w:rFonts w:hint="cs"/>
          <w:color w:val="000000" w:themeColor="text1"/>
          <w:rtl/>
        </w:rPr>
        <w:t xml:space="preserve">به شرح زير </w:t>
      </w:r>
      <w:proofErr w:type="spellStart"/>
      <w:r w:rsidRPr="00022FB7">
        <w:rPr>
          <w:rFonts w:hint="cs"/>
          <w:color w:val="000000" w:themeColor="text1"/>
          <w:rtl/>
        </w:rPr>
        <w:t>می‏باشد</w:t>
      </w:r>
      <w:proofErr w:type="spellEnd"/>
      <w:r w:rsidRPr="00022FB7">
        <w:rPr>
          <w:rFonts w:hint="cs"/>
          <w:color w:val="000000" w:themeColor="text1"/>
          <w:rtl/>
        </w:rPr>
        <w:t>‏:</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022FB7" w:rsidRPr="00022FB7" w14:paraId="5DA8B082" w14:textId="77777777" w:rsidTr="00203073">
        <w:tc>
          <w:tcPr>
            <w:tcW w:w="1571" w:type="dxa"/>
            <w:tcBorders>
              <w:bottom w:val="single" w:sz="4" w:space="0" w:color="auto"/>
            </w:tcBorders>
            <w:shd w:val="clear" w:color="auto" w:fill="D9D9D9" w:themeFill="background1" w:themeFillShade="D9"/>
          </w:tcPr>
          <w:p w14:paraId="5DA8B07E" w14:textId="77777777" w:rsidR="00B72ED3" w:rsidRPr="00022FB7" w:rsidRDefault="00B72ED3" w:rsidP="00203073">
            <w:pPr>
              <w:spacing w:line="360" w:lineRule="auto"/>
              <w:ind w:left="0"/>
              <w:jc w:val="center"/>
              <w:rPr>
                <w:rFonts w:asciiTheme="majorBidi" w:hAnsiTheme="majorBidi"/>
                <w:b/>
                <w:bCs/>
                <w:color w:val="000000" w:themeColor="text1"/>
                <w:sz w:val="24"/>
                <w:rtl/>
              </w:rPr>
            </w:pPr>
            <w:r w:rsidRPr="00022FB7">
              <w:rPr>
                <w:rFonts w:asciiTheme="majorBidi" w:hAnsiTheme="majorBidi"/>
                <w:b/>
                <w:bCs/>
                <w:color w:val="000000" w:themeColor="text1"/>
                <w:sz w:val="24"/>
                <w:rtl/>
              </w:rPr>
              <w:t>پیش</w:t>
            </w:r>
            <w:r w:rsidRPr="00022FB7">
              <w:rPr>
                <w:rFonts w:asciiTheme="majorBidi" w:hAnsiTheme="majorBidi"/>
                <w:b/>
                <w:bCs/>
                <w:color w:val="000000" w:themeColor="text1"/>
                <w:sz w:val="24"/>
                <w:shd w:val="clear" w:color="auto" w:fill="D9D9D9" w:themeFill="background1" w:themeFillShade="D9"/>
                <w:rtl/>
              </w:rPr>
              <w:t xml:space="preserve"> شرط</w:t>
            </w:r>
            <w:r w:rsidRPr="00022FB7">
              <w:rPr>
                <w:rFonts w:asciiTheme="majorBidi" w:hAnsiTheme="majorBidi"/>
                <w:b/>
                <w:bCs/>
                <w:color w:val="000000" w:themeColor="text1"/>
                <w:sz w:val="24"/>
                <w:rtl/>
              </w:rPr>
              <w:t xml:space="preserve"> ها</w:t>
            </w:r>
          </w:p>
        </w:tc>
        <w:tc>
          <w:tcPr>
            <w:tcW w:w="8143" w:type="dxa"/>
            <w:tcBorders>
              <w:bottom w:val="single" w:sz="4" w:space="0" w:color="auto"/>
            </w:tcBorders>
            <w:shd w:val="clear" w:color="auto" w:fill="auto"/>
          </w:tcPr>
          <w:p w14:paraId="323BEBFD" w14:textId="11847268" w:rsidR="00D154AF" w:rsidRPr="00022FB7" w:rsidRDefault="00164C2C" w:rsidP="00C00747">
            <w:pPr>
              <w:pStyle w:val="ListParagraph"/>
              <w:numPr>
                <w:ilvl w:val="0"/>
                <w:numId w:val="2"/>
              </w:numPr>
              <w:spacing w:before="0" w:line="360" w:lineRule="auto"/>
              <w:rPr>
                <w:rFonts w:asciiTheme="majorBidi" w:hAnsiTheme="majorBidi"/>
                <w:b/>
                <w:bCs/>
                <w:color w:val="000000" w:themeColor="text1"/>
              </w:rPr>
            </w:pPr>
            <w:r w:rsidRPr="00022FB7">
              <w:rPr>
                <w:rFonts w:asciiTheme="majorBidi" w:hAnsiTheme="majorBidi" w:hint="cs"/>
                <w:b/>
                <w:bCs/>
                <w:color w:val="000000" w:themeColor="text1"/>
                <w:rtl/>
              </w:rPr>
              <w:t>اطلاعات</w:t>
            </w:r>
            <w:r w:rsidR="00BE2EFA" w:rsidRPr="00022FB7">
              <w:rPr>
                <w:rFonts w:asciiTheme="majorBidi" w:hAnsiTheme="majorBidi" w:hint="cs"/>
                <w:b/>
                <w:bCs/>
                <w:color w:val="000000" w:themeColor="text1"/>
                <w:rtl/>
              </w:rPr>
              <w:t xml:space="preserve"> </w:t>
            </w:r>
            <w:r w:rsidRPr="00022FB7">
              <w:rPr>
                <w:rFonts w:asciiTheme="majorBidi" w:hAnsiTheme="majorBidi" w:hint="cs"/>
                <w:b/>
                <w:bCs/>
                <w:color w:val="000000" w:themeColor="text1"/>
                <w:rtl/>
              </w:rPr>
              <w:t>استعلام های انجام شده</w:t>
            </w:r>
            <w:r w:rsidR="00D27C2D" w:rsidRPr="00022FB7">
              <w:rPr>
                <w:rFonts w:asciiTheme="majorBidi" w:hAnsiTheme="majorBidi" w:hint="cs"/>
                <w:b/>
                <w:bCs/>
                <w:color w:val="000000" w:themeColor="text1"/>
                <w:rtl/>
              </w:rPr>
              <w:t xml:space="preserve"> از طریق وب سرویس به </w:t>
            </w:r>
            <w:r w:rsidR="00D27C2D" w:rsidRPr="00022FB7">
              <w:rPr>
                <w:rFonts w:asciiTheme="majorBidi" w:hAnsiTheme="majorBidi"/>
                <w:b/>
                <w:bCs/>
                <w:color w:val="000000" w:themeColor="text1"/>
              </w:rPr>
              <w:t xml:space="preserve">CRM </w:t>
            </w:r>
            <w:r w:rsidR="00D27C2D" w:rsidRPr="00022FB7">
              <w:rPr>
                <w:rFonts w:asciiTheme="majorBidi" w:hAnsiTheme="majorBidi" w:hint="cs"/>
                <w:b/>
                <w:bCs/>
                <w:color w:val="000000" w:themeColor="text1"/>
                <w:rtl/>
              </w:rPr>
              <w:t xml:space="preserve"> ارسال می شود.</w:t>
            </w:r>
          </w:p>
          <w:p w14:paraId="32EA47FE" w14:textId="77777777" w:rsidR="0034610E" w:rsidRPr="00022FB7" w:rsidRDefault="0034610E" w:rsidP="004A3D4F">
            <w:pPr>
              <w:pStyle w:val="ListParagraph"/>
              <w:numPr>
                <w:ilvl w:val="0"/>
                <w:numId w:val="2"/>
              </w:numPr>
              <w:spacing w:before="0" w:line="360" w:lineRule="auto"/>
              <w:rPr>
                <w:rFonts w:asciiTheme="majorBidi" w:hAnsiTheme="majorBidi"/>
                <w:b/>
                <w:bCs/>
                <w:color w:val="000000" w:themeColor="text1"/>
              </w:rPr>
            </w:pPr>
            <w:r w:rsidRPr="00022FB7">
              <w:rPr>
                <w:rFonts w:asciiTheme="majorBidi" w:hAnsiTheme="majorBidi" w:hint="cs"/>
                <w:b/>
                <w:bCs/>
                <w:color w:val="000000" w:themeColor="text1"/>
                <w:rtl/>
              </w:rPr>
              <w:t>با قرار گرفتن کار در کارتابل شخصی/ گروهی هر کاربر یک یادداشت اداری با مضمون شما یک کار در کارتابل خود دارید ارسال می شود. (یادداشت اداری یک)</w:t>
            </w:r>
          </w:p>
          <w:p w14:paraId="2125B5BB" w14:textId="67221FB8" w:rsidR="00164C2C" w:rsidRPr="00022FB7" w:rsidRDefault="00AA3142" w:rsidP="004A3D4F">
            <w:pPr>
              <w:pStyle w:val="ListParagraph"/>
              <w:numPr>
                <w:ilvl w:val="0"/>
                <w:numId w:val="2"/>
              </w:numPr>
              <w:spacing w:before="0" w:line="360" w:lineRule="auto"/>
              <w:rPr>
                <w:rFonts w:asciiTheme="majorBidi" w:hAnsiTheme="majorBidi"/>
                <w:b/>
                <w:bCs/>
                <w:color w:val="000000" w:themeColor="text1"/>
              </w:rPr>
            </w:pPr>
            <w:r w:rsidRPr="00022FB7">
              <w:rPr>
                <w:rFonts w:asciiTheme="majorBidi" w:hAnsiTheme="majorBidi" w:hint="cs"/>
                <w:b/>
                <w:bCs/>
                <w:color w:val="000000" w:themeColor="text1"/>
                <w:rtl/>
              </w:rPr>
              <w:t xml:space="preserve">با دریافت اطلاعات از وب سرویس علاوه بر شروع فرآیند استعلام در </w:t>
            </w:r>
            <w:r w:rsidRPr="00022FB7">
              <w:rPr>
                <w:rFonts w:asciiTheme="majorBidi" w:hAnsiTheme="majorBidi"/>
                <w:b/>
                <w:bCs/>
                <w:color w:val="000000" w:themeColor="text1"/>
              </w:rPr>
              <w:t>CRM</w:t>
            </w:r>
            <w:r w:rsidRPr="00022FB7">
              <w:rPr>
                <w:rFonts w:asciiTheme="majorBidi" w:hAnsiTheme="majorBidi" w:hint="cs"/>
                <w:b/>
                <w:bCs/>
                <w:color w:val="000000" w:themeColor="text1"/>
                <w:rtl/>
              </w:rPr>
              <w:t xml:space="preserve"> </w:t>
            </w:r>
            <w:r w:rsidR="00895A83" w:rsidRPr="00022FB7">
              <w:rPr>
                <w:rFonts w:asciiTheme="majorBidi" w:hAnsiTheme="majorBidi" w:hint="cs"/>
                <w:b/>
                <w:bCs/>
                <w:color w:val="000000" w:themeColor="text1"/>
                <w:rtl/>
              </w:rPr>
              <w:t xml:space="preserve">، </w:t>
            </w:r>
            <w:r w:rsidRPr="00022FB7">
              <w:rPr>
                <w:rFonts w:asciiTheme="majorBidi" w:hAnsiTheme="majorBidi" w:hint="cs"/>
                <w:b/>
                <w:bCs/>
                <w:color w:val="000000" w:themeColor="text1"/>
                <w:rtl/>
              </w:rPr>
              <w:t xml:space="preserve">در </w:t>
            </w:r>
            <w:proofErr w:type="spellStart"/>
            <w:r w:rsidRPr="00022FB7">
              <w:rPr>
                <w:rFonts w:asciiTheme="majorBidi" w:hAnsiTheme="majorBidi" w:hint="cs"/>
                <w:b/>
                <w:bCs/>
                <w:color w:val="000000" w:themeColor="text1"/>
                <w:rtl/>
              </w:rPr>
              <w:t>داشبورد</w:t>
            </w:r>
            <w:proofErr w:type="spellEnd"/>
            <w:r w:rsidRPr="00022FB7">
              <w:rPr>
                <w:rFonts w:asciiTheme="majorBidi" w:hAnsiTheme="majorBidi" w:hint="cs"/>
                <w:b/>
                <w:bCs/>
                <w:color w:val="000000" w:themeColor="text1"/>
                <w:rtl/>
              </w:rPr>
              <w:t xml:space="preserve"> پورتال مشتریان، </w:t>
            </w:r>
            <w:r w:rsidR="00895A83" w:rsidRPr="00022FB7">
              <w:rPr>
                <w:rFonts w:asciiTheme="majorBidi" w:hAnsiTheme="majorBidi" w:hint="cs"/>
                <w:b/>
                <w:bCs/>
                <w:color w:val="000000" w:themeColor="text1"/>
                <w:rtl/>
              </w:rPr>
              <w:t xml:space="preserve">درخواست استعلام بیمه نامه </w:t>
            </w:r>
            <w:proofErr w:type="spellStart"/>
            <w:r w:rsidR="00895A83" w:rsidRPr="00022FB7">
              <w:rPr>
                <w:rFonts w:asciiTheme="majorBidi" w:hAnsiTheme="majorBidi" w:hint="cs"/>
                <w:b/>
                <w:bCs/>
                <w:color w:val="000000" w:themeColor="text1"/>
                <w:rtl/>
              </w:rPr>
              <w:t>باربری</w:t>
            </w:r>
            <w:proofErr w:type="spellEnd"/>
            <w:r w:rsidR="00895A83" w:rsidRPr="00022FB7">
              <w:rPr>
                <w:rFonts w:asciiTheme="majorBidi" w:hAnsiTheme="majorBidi" w:hint="cs"/>
                <w:b/>
                <w:bCs/>
                <w:color w:val="000000" w:themeColor="text1"/>
                <w:rtl/>
              </w:rPr>
              <w:t xml:space="preserve"> نیز قرار می گیرد.</w:t>
            </w:r>
          </w:p>
          <w:p w14:paraId="5DA8B081" w14:textId="44717466" w:rsidR="00BC26F0" w:rsidRPr="00022FB7" w:rsidRDefault="00BA18BC" w:rsidP="00BA18BC">
            <w:pPr>
              <w:pStyle w:val="ListParagraph"/>
              <w:numPr>
                <w:ilvl w:val="0"/>
                <w:numId w:val="2"/>
              </w:numPr>
              <w:spacing w:before="0" w:line="360" w:lineRule="auto"/>
              <w:rPr>
                <w:rFonts w:asciiTheme="majorBidi" w:hAnsiTheme="majorBidi"/>
                <w:b/>
                <w:bCs/>
                <w:color w:val="000000" w:themeColor="text1"/>
                <w:rtl/>
              </w:rPr>
            </w:pPr>
            <w:r w:rsidRPr="00022FB7">
              <w:rPr>
                <w:rFonts w:asciiTheme="majorBidi" w:hAnsiTheme="majorBidi" w:hint="cs"/>
                <w:b/>
                <w:bCs/>
                <w:color w:val="000000" w:themeColor="text1"/>
                <w:rtl/>
              </w:rPr>
              <w:lastRenderedPageBreak/>
              <w:t xml:space="preserve">وب سرویس های دریافت اطلاعات و نرخ ارز می بایست در فرم مدیریت </w:t>
            </w:r>
            <w:proofErr w:type="spellStart"/>
            <w:r w:rsidRPr="00022FB7">
              <w:rPr>
                <w:rFonts w:asciiTheme="majorBidi" w:hAnsiTheme="majorBidi" w:hint="cs"/>
                <w:b/>
                <w:bCs/>
                <w:color w:val="000000" w:themeColor="text1"/>
                <w:rtl/>
              </w:rPr>
              <w:t>لاگ</w:t>
            </w:r>
            <w:proofErr w:type="spellEnd"/>
            <w:r w:rsidRPr="00022FB7">
              <w:rPr>
                <w:rFonts w:asciiTheme="majorBidi" w:hAnsiTheme="majorBidi" w:hint="cs"/>
                <w:b/>
                <w:bCs/>
                <w:color w:val="000000" w:themeColor="text1"/>
                <w:rtl/>
              </w:rPr>
              <w:t xml:space="preserve"> قابل مشاهده باشد.</w:t>
            </w:r>
            <w:r w:rsidRPr="00022FB7">
              <w:rPr>
                <w:rFonts w:asciiTheme="majorBidi" w:hAnsiTheme="majorBidi"/>
                <w:b/>
                <w:bCs/>
                <w:color w:val="000000" w:themeColor="text1"/>
                <w:rtl/>
              </w:rPr>
              <w:t xml:space="preserve"> </w:t>
            </w:r>
          </w:p>
        </w:tc>
      </w:tr>
      <w:tr w:rsidR="00022FB7" w:rsidRPr="00022FB7" w14:paraId="2BF3CAF6" w14:textId="77777777" w:rsidTr="00203073">
        <w:tc>
          <w:tcPr>
            <w:tcW w:w="9714" w:type="dxa"/>
            <w:gridSpan w:val="2"/>
          </w:tcPr>
          <w:p w14:paraId="0E1CE6F5" w14:textId="5BC3A935" w:rsidR="00EF1E9E" w:rsidRPr="00022FB7" w:rsidRDefault="004B39B6" w:rsidP="00C00747">
            <w:pPr>
              <w:rPr>
                <w:rFonts w:cs="Cambria"/>
                <w:b/>
                <w:bCs/>
                <w:color w:val="000000" w:themeColor="text1"/>
              </w:rPr>
            </w:pPr>
            <w:bookmarkStart w:id="27" w:name="OLE_LINK8"/>
            <w:r w:rsidRPr="00022FB7">
              <w:rPr>
                <w:rFonts w:hint="cs"/>
                <w:b/>
                <w:bCs/>
                <w:color w:val="000000" w:themeColor="text1"/>
                <w:rtl/>
              </w:rPr>
              <w:lastRenderedPageBreak/>
              <w:t>مسیر اصلی</w:t>
            </w:r>
            <w:r w:rsidR="00EF1E9E" w:rsidRPr="00022FB7">
              <w:rPr>
                <w:rFonts w:hint="cs"/>
                <w:b/>
                <w:bCs/>
                <w:color w:val="000000" w:themeColor="text1"/>
                <w:rtl/>
              </w:rPr>
              <w:t xml:space="preserve">: </w:t>
            </w:r>
            <w:r w:rsidR="00C00747" w:rsidRPr="00022FB7">
              <w:rPr>
                <w:rFonts w:hint="cs"/>
                <w:b/>
                <w:bCs/>
                <w:color w:val="000000" w:themeColor="text1"/>
                <w:sz w:val="24"/>
                <w:rtl/>
              </w:rPr>
              <w:t xml:space="preserve">استعلام و فروش </w:t>
            </w:r>
            <w:proofErr w:type="spellStart"/>
            <w:r w:rsidR="00C00747" w:rsidRPr="00022FB7">
              <w:rPr>
                <w:rFonts w:hint="cs"/>
                <w:b/>
                <w:bCs/>
                <w:color w:val="000000" w:themeColor="text1"/>
                <w:sz w:val="24"/>
                <w:rtl/>
              </w:rPr>
              <w:t>باربری</w:t>
            </w:r>
            <w:proofErr w:type="spellEnd"/>
          </w:p>
          <w:p w14:paraId="63AD84AE" w14:textId="334578E7" w:rsidR="00BB576C" w:rsidRPr="00022FB7" w:rsidRDefault="00EF1E9E" w:rsidP="00DB6B55">
            <w:pPr>
              <w:pStyle w:val="ListParagraph"/>
              <w:numPr>
                <w:ilvl w:val="6"/>
                <w:numId w:val="5"/>
              </w:numPr>
              <w:spacing w:before="0" w:line="360" w:lineRule="auto"/>
              <w:rPr>
                <w:b/>
                <w:bCs/>
                <w:color w:val="000000" w:themeColor="text1"/>
              </w:rPr>
            </w:pPr>
            <w:r w:rsidRPr="00022FB7">
              <w:rPr>
                <w:rFonts w:hint="cs"/>
                <w:color w:val="000000" w:themeColor="text1"/>
                <w:rtl/>
              </w:rPr>
              <w:t>مشتریان</w:t>
            </w:r>
            <w:r w:rsidRPr="00022FB7">
              <w:rPr>
                <w:color w:val="000000" w:themeColor="text1"/>
                <w:rtl/>
              </w:rPr>
              <w:t xml:space="preserve"> از طر</w:t>
            </w:r>
            <w:r w:rsidRPr="00022FB7">
              <w:rPr>
                <w:rFonts w:hint="cs"/>
                <w:color w:val="000000" w:themeColor="text1"/>
                <w:rtl/>
              </w:rPr>
              <w:t>یق</w:t>
            </w:r>
            <w:r w:rsidRPr="00022FB7">
              <w:rPr>
                <w:color w:val="000000" w:themeColor="text1"/>
                <w:rtl/>
              </w:rPr>
              <w:t xml:space="preserve"> </w:t>
            </w:r>
            <w:r w:rsidRPr="00022FB7">
              <w:rPr>
                <w:rFonts w:hint="cs"/>
                <w:color w:val="000000" w:themeColor="text1"/>
                <w:rtl/>
              </w:rPr>
              <w:t>سایت</w:t>
            </w:r>
            <w:r w:rsidR="000F0F8C" w:rsidRPr="00022FB7">
              <w:rPr>
                <w:rFonts w:hint="cs"/>
                <w:color w:val="000000" w:themeColor="text1"/>
                <w:rtl/>
              </w:rPr>
              <w:t xml:space="preserve"> بیمه</w:t>
            </w:r>
            <w:r w:rsidRPr="00022FB7">
              <w:rPr>
                <w:rFonts w:hint="cs"/>
                <w:color w:val="000000" w:themeColor="text1"/>
                <w:rtl/>
              </w:rPr>
              <w:t xml:space="preserve"> سامان</w:t>
            </w:r>
            <w:r w:rsidRPr="00022FB7">
              <w:rPr>
                <w:color w:val="000000" w:themeColor="text1"/>
                <w:rtl/>
              </w:rPr>
              <w:t xml:space="preserve"> </w:t>
            </w:r>
            <w:r w:rsidR="00164C2C" w:rsidRPr="00022FB7">
              <w:rPr>
                <w:rFonts w:hint="cs"/>
                <w:color w:val="000000" w:themeColor="text1"/>
                <w:rtl/>
              </w:rPr>
              <w:t xml:space="preserve">می توانند فرم استعلام نرخ بیمه نامه </w:t>
            </w:r>
            <w:proofErr w:type="spellStart"/>
            <w:r w:rsidR="00164C2C" w:rsidRPr="00022FB7">
              <w:rPr>
                <w:rFonts w:hint="cs"/>
                <w:color w:val="000000" w:themeColor="text1"/>
                <w:rtl/>
              </w:rPr>
              <w:t>باربری</w:t>
            </w:r>
            <w:proofErr w:type="spellEnd"/>
            <w:r w:rsidR="00164C2C" w:rsidRPr="00022FB7">
              <w:rPr>
                <w:rFonts w:hint="cs"/>
                <w:color w:val="000000" w:themeColor="text1"/>
                <w:rtl/>
              </w:rPr>
              <w:t xml:space="preserve"> را تکمیل نماید تا درخواست آنها جهت بررسی کاربر استعلام گیرنده در </w:t>
            </w:r>
            <w:r w:rsidR="00164C2C" w:rsidRPr="00022FB7">
              <w:rPr>
                <w:color w:val="000000" w:themeColor="text1"/>
              </w:rPr>
              <w:t>CRM</w:t>
            </w:r>
            <w:r w:rsidR="00164C2C" w:rsidRPr="00022FB7">
              <w:rPr>
                <w:rFonts w:hint="cs"/>
                <w:color w:val="000000" w:themeColor="text1"/>
                <w:rtl/>
              </w:rPr>
              <w:t xml:space="preserve"> قرار بگیرد.</w:t>
            </w:r>
            <w:r w:rsidR="002C6FAA" w:rsidRPr="00022FB7">
              <w:rPr>
                <w:rFonts w:hint="cs"/>
                <w:color w:val="000000" w:themeColor="text1"/>
                <w:rtl/>
              </w:rPr>
              <w:t xml:space="preserve"> </w:t>
            </w:r>
          </w:p>
          <w:p w14:paraId="6A750277" w14:textId="649CEEE6" w:rsidR="00C00747" w:rsidRPr="00022FB7" w:rsidRDefault="00164C2C" w:rsidP="00DB6B55">
            <w:pPr>
              <w:pStyle w:val="ListParagraph"/>
              <w:numPr>
                <w:ilvl w:val="6"/>
                <w:numId w:val="5"/>
              </w:numPr>
              <w:spacing w:before="0" w:line="360" w:lineRule="auto"/>
              <w:rPr>
                <w:b/>
                <w:bCs/>
                <w:color w:val="000000" w:themeColor="text1"/>
              </w:rPr>
            </w:pPr>
            <w:r w:rsidRPr="00022FB7">
              <w:rPr>
                <w:rFonts w:eastAsia="Times New Roman" w:hint="cs"/>
                <w:noProof/>
                <w:color w:val="000000" w:themeColor="text1"/>
                <w:szCs w:val="22"/>
                <w:rtl/>
              </w:rPr>
              <w:t xml:space="preserve">پس از دریافت اطلاعات از وب سرویس، یک فرآیند تحت عنوان «بررسی استعلام </w:t>
            </w:r>
            <w:r w:rsidR="00030465" w:rsidRPr="00022FB7">
              <w:rPr>
                <w:rFonts w:eastAsia="Times New Roman" w:hint="cs"/>
                <w:noProof/>
                <w:color w:val="000000" w:themeColor="text1"/>
                <w:szCs w:val="22"/>
                <w:rtl/>
              </w:rPr>
              <w:t xml:space="preserve">مشتری </w:t>
            </w:r>
            <w:r w:rsidR="00030465" w:rsidRPr="00022FB7">
              <w:rPr>
                <w:rFonts w:eastAsia="Times New Roman" w:cs="Times New Roman" w:hint="cs"/>
                <w:noProof/>
                <w:color w:val="000000" w:themeColor="text1"/>
                <w:szCs w:val="22"/>
                <w:rtl/>
              </w:rPr>
              <w:t>–</w:t>
            </w:r>
            <w:r w:rsidR="00030465" w:rsidRPr="00022FB7">
              <w:rPr>
                <w:rFonts w:eastAsia="Times New Roman" w:hint="cs"/>
                <w:noProof/>
                <w:color w:val="000000" w:themeColor="text1"/>
                <w:szCs w:val="22"/>
                <w:rtl/>
              </w:rPr>
              <w:t xml:space="preserve"> {نام مشتری}</w:t>
            </w:r>
            <w:r w:rsidR="002C6FAA" w:rsidRPr="00022FB7">
              <w:rPr>
                <w:rFonts w:eastAsia="Times New Roman" w:hint="cs"/>
                <w:noProof/>
                <w:color w:val="000000" w:themeColor="text1"/>
                <w:szCs w:val="22"/>
                <w:rtl/>
              </w:rPr>
              <w:t xml:space="preserve"> با</w:t>
            </w:r>
            <w:r w:rsidR="00030465" w:rsidRPr="00022FB7">
              <w:rPr>
                <w:rFonts w:eastAsia="Times New Roman" w:hint="cs"/>
                <w:noProof/>
                <w:color w:val="000000" w:themeColor="text1"/>
                <w:szCs w:val="22"/>
                <w:rtl/>
              </w:rPr>
              <w:t xml:space="preserve"> کد پیگیری {کد پیگیری}</w:t>
            </w:r>
            <w:r w:rsidRPr="00022FB7">
              <w:rPr>
                <w:rFonts w:eastAsia="Times New Roman" w:hint="cs"/>
                <w:noProof/>
                <w:color w:val="000000" w:themeColor="text1"/>
                <w:szCs w:val="22"/>
                <w:rtl/>
              </w:rPr>
              <w:t>»</w:t>
            </w:r>
            <w:r w:rsidR="002C6FAA" w:rsidRPr="00022FB7">
              <w:rPr>
                <w:rFonts w:eastAsia="Times New Roman" w:hint="cs"/>
                <w:noProof/>
                <w:color w:val="000000" w:themeColor="text1"/>
                <w:szCs w:val="22"/>
                <w:rtl/>
              </w:rPr>
              <w:t xml:space="preserve"> در کارتابل گروهی کاربران استعلام گیرنده باربری قرار می گیرد. </w:t>
            </w:r>
            <w:r w:rsidR="00624202" w:rsidRPr="00022FB7">
              <w:rPr>
                <w:rFonts w:hint="cs"/>
                <w:color w:val="000000" w:themeColor="text1"/>
                <w:rtl/>
              </w:rPr>
              <w:t xml:space="preserve">(یک رکورد با نام کاربر: نام مشتری- </w:t>
            </w:r>
            <w:r w:rsidR="00624202" w:rsidRPr="00022FB7">
              <w:rPr>
                <w:rFonts w:hint="cs"/>
                <w:color w:val="000000" w:themeColor="text1"/>
                <w:u w:val="single"/>
                <w:rtl/>
              </w:rPr>
              <w:t>نقش : مشتری- نوع اقدام : ثبت درخواست استعلام</w:t>
            </w:r>
            <w:r w:rsidR="00624202" w:rsidRPr="00022FB7">
              <w:rPr>
                <w:rFonts w:hint="cs"/>
                <w:color w:val="000000" w:themeColor="text1"/>
                <w:rtl/>
              </w:rPr>
              <w:t xml:space="preserve">- ارجاع گیرنده خالی </w:t>
            </w:r>
            <w:r w:rsidR="00624202" w:rsidRPr="00022FB7">
              <w:rPr>
                <w:rFonts w:cs="Times New Roman" w:hint="cs"/>
                <w:color w:val="000000" w:themeColor="text1"/>
                <w:rtl/>
              </w:rPr>
              <w:t>–</w:t>
            </w:r>
            <w:r w:rsidR="00624202" w:rsidRPr="00022FB7">
              <w:rPr>
                <w:rFonts w:hint="cs"/>
                <w:color w:val="000000" w:themeColor="text1"/>
                <w:rtl/>
              </w:rPr>
              <w:t xml:space="preserve"> توضیحات خالی- تاریخ و ساعت اقدام</w:t>
            </w:r>
            <w:r w:rsidR="0031569F" w:rsidRPr="00022FB7">
              <w:rPr>
                <w:rFonts w:hint="cs"/>
                <w:color w:val="000000" w:themeColor="text1"/>
                <w:rtl/>
              </w:rPr>
              <w:t xml:space="preserve">: تاریخ و ساعت ثبت درخواست در سایت </w:t>
            </w:r>
            <w:proofErr w:type="spellStart"/>
            <w:r w:rsidR="0031569F" w:rsidRPr="00022FB7">
              <w:rPr>
                <w:rFonts w:hint="cs"/>
                <w:color w:val="000000" w:themeColor="text1"/>
                <w:rtl/>
              </w:rPr>
              <w:t>آدانیک</w:t>
            </w:r>
            <w:proofErr w:type="spellEnd"/>
            <w:r w:rsidR="00624202" w:rsidRPr="00022FB7">
              <w:rPr>
                <w:rFonts w:hint="cs"/>
                <w:color w:val="000000" w:themeColor="text1"/>
                <w:rtl/>
              </w:rPr>
              <w:t xml:space="preserve"> در سربرگ تاریخچه درج می شود.)</w:t>
            </w:r>
          </w:p>
          <w:p w14:paraId="19B4932B" w14:textId="37695C2D" w:rsidR="009163C5" w:rsidRPr="00022FB7" w:rsidRDefault="0031569F" w:rsidP="00DB6B55">
            <w:pPr>
              <w:pStyle w:val="ListParagraph"/>
              <w:numPr>
                <w:ilvl w:val="6"/>
                <w:numId w:val="5"/>
              </w:numPr>
              <w:spacing w:before="0" w:line="360" w:lineRule="auto"/>
              <w:rPr>
                <w:color w:val="000000" w:themeColor="text1"/>
              </w:rPr>
            </w:pPr>
            <w:r w:rsidRPr="00022FB7">
              <w:rPr>
                <w:rFonts w:hint="cs"/>
                <w:color w:val="000000" w:themeColor="text1"/>
                <w:rtl/>
              </w:rPr>
              <w:t xml:space="preserve">پس از باز کردن فرم، کاربر اطلاعات بخش های </w:t>
            </w:r>
            <w:r w:rsidR="004A61FF" w:rsidRPr="00022FB7">
              <w:rPr>
                <w:rFonts w:hint="cs"/>
                <w:color w:val="000000" w:themeColor="text1"/>
                <w:rtl/>
              </w:rPr>
              <w:t xml:space="preserve">«اطلاعات مشتری» </w:t>
            </w:r>
            <w:r w:rsidRPr="00022FB7">
              <w:rPr>
                <w:rFonts w:hint="cs"/>
                <w:color w:val="000000" w:themeColor="text1"/>
                <w:rtl/>
              </w:rPr>
              <w:t xml:space="preserve">و مقادیر یکی از سربرگ های </w:t>
            </w:r>
            <w:proofErr w:type="spellStart"/>
            <w:r w:rsidRPr="00022FB7">
              <w:rPr>
                <w:rFonts w:hint="cs"/>
                <w:color w:val="000000" w:themeColor="text1"/>
                <w:rtl/>
              </w:rPr>
              <w:t>باربری</w:t>
            </w:r>
            <w:proofErr w:type="spellEnd"/>
            <w:r w:rsidRPr="00022FB7">
              <w:rPr>
                <w:rFonts w:hint="cs"/>
                <w:color w:val="000000" w:themeColor="text1"/>
                <w:rtl/>
              </w:rPr>
              <w:t xml:space="preserve"> </w:t>
            </w:r>
            <w:proofErr w:type="spellStart"/>
            <w:r w:rsidRPr="00022FB7">
              <w:rPr>
                <w:rFonts w:hint="cs"/>
                <w:color w:val="000000" w:themeColor="text1"/>
                <w:rtl/>
              </w:rPr>
              <w:t>وارداتی</w:t>
            </w:r>
            <w:proofErr w:type="spellEnd"/>
            <w:r w:rsidRPr="00022FB7">
              <w:rPr>
                <w:rFonts w:hint="cs"/>
                <w:color w:val="000000" w:themeColor="text1"/>
                <w:rtl/>
              </w:rPr>
              <w:t xml:space="preserve"> یا </w:t>
            </w:r>
            <w:proofErr w:type="spellStart"/>
            <w:r w:rsidRPr="00022FB7">
              <w:rPr>
                <w:rFonts w:hint="cs"/>
                <w:color w:val="000000" w:themeColor="text1"/>
                <w:rtl/>
              </w:rPr>
              <w:t>باربری</w:t>
            </w:r>
            <w:proofErr w:type="spellEnd"/>
            <w:r w:rsidRPr="00022FB7">
              <w:rPr>
                <w:rFonts w:hint="cs"/>
                <w:color w:val="000000" w:themeColor="text1"/>
                <w:rtl/>
              </w:rPr>
              <w:t xml:space="preserve"> داخلی را به صورت </w:t>
            </w:r>
            <w:r w:rsidR="004C2497" w:rsidRPr="00022FB7">
              <w:rPr>
                <w:rFonts w:hint="cs"/>
                <w:color w:val="000000" w:themeColor="text1"/>
                <w:rtl/>
              </w:rPr>
              <w:t>غیر قابل ویرایش مشاهده می نماید، سپس می تواند در بخش «بررسی کاربر استعلام گیرنده» اقدام به ثبت اطلاعات نماید.</w:t>
            </w:r>
          </w:p>
          <w:p w14:paraId="36AACE8F" w14:textId="77777777" w:rsidR="004C2497" w:rsidRPr="00022FB7" w:rsidRDefault="004C2497" w:rsidP="00DB6B55">
            <w:pPr>
              <w:pStyle w:val="ListParagraph"/>
              <w:numPr>
                <w:ilvl w:val="6"/>
                <w:numId w:val="5"/>
              </w:numPr>
              <w:spacing w:before="0" w:line="360" w:lineRule="auto"/>
              <w:rPr>
                <w:b/>
                <w:bCs/>
                <w:color w:val="000000" w:themeColor="text1"/>
              </w:rPr>
            </w:pPr>
            <w:r w:rsidRPr="00022FB7">
              <w:rPr>
                <w:rFonts w:hint="cs"/>
                <w:color w:val="000000" w:themeColor="text1"/>
                <w:rtl/>
              </w:rPr>
              <w:t xml:space="preserve">چنانچه فرآيند نیاز به ارجاع داشته باشد، کاربر می تواند گزینه «بله» را انتخاب نماید که در این صورت </w:t>
            </w:r>
            <w:proofErr w:type="spellStart"/>
            <w:r w:rsidRPr="00022FB7">
              <w:rPr>
                <w:color w:val="000000" w:themeColor="text1"/>
              </w:rPr>
              <w:t>LookUp</w:t>
            </w:r>
            <w:proofErr w:type="spellEnd"/>
            <w:r w:rsidRPr="00022FB7">
              <w:rPr>
                <w:rFonts w:hint="cs"/>
                <w:color w:val="000000" w:themeColor="text1"/>
                <w:rtl/>
              </w:rPr>
              <w:t xml:space="preserve"> ارجاع گیرنده فعال می  شود و می تواند یک نفر را جهت ارجاع مشخص نمای</w:t>
            </w:r>
            <w:r w:rsidR="00A964C0" w:rsidRPr="00022FB7">
              <w:rPr>
                <w:rFonts w:hint="cs"/>
                <w:color w:val="000000" w:themeColor="text1"/>
                <w:rtl/>
              </w:rPr>
              <w:t>د</w:t>
            </w:r>
            <w:r w:rsidRPr="00022FB7">
              <w:rPr>
                <w:rFonts w:hint="cs"/>
                <w:color w:val="000000" w:themeColor="text1"/>
                <w:rtl/>
              </w:rPr>
              <w:t xml:space="preserve"> و سپس فرآیند را ثبت کند که در این صورت سناریو از مسیر فرعی «ارجاع» دنبال می شود . (یک رکورد با نام کاربر- </w:t>
            </w:r>
            <w:r w:rsidRPr="00022FB7">
              <w:rPr>
                <w:rFonts w:hint="cs"/>
                <w:color w:val="000000" w:themeColor="text1"/>
                <w:u w:val="single"/>
                <w:rtl/>
              </w:rPr>
              <w:t>نقش : کاربر استعلام گیرنده- نوع اقدام : ارجاع</w:t>
            </w:r>
            <w:r w:rsidRPr="00022FB7">
              <w:rPr>
                <w:rFonts w:hint="cs"/>
                <w:color w:val="000000" w:themeColor="text1"/>
                <w:rtl/>
              </w:rPr>
              <w:t xml:space="preserve">- ارجاع گیرنده: نام ارجاع گیرنده </w:t>
            </w:r>
            <w:r w:rsidRPr="00022FB7">
              <w:rPr>
                <w:rFonts w:cs="Times New Roman" w:hint="cs"/>
                <w:color w:val="000000" w:themeColor="text1"/>
                <w:rtl/>
              </w:rPr>
              <w:t>–</w:t>
            </w:r>
            <w:r w:rsidRPr="00022FB7">
              <w:rPr>
                <w:rFonts w:hint="cs"/>
                <w:color w:val="000000" w:themeColor="text1"/>
                <w:rtl/>
              </w:rPr>
              <w:t xml:space="preserve"> توضیحات- تاریخ و ساعت اقدام در سربرگ تاریخچه درج می شود.)</w:t>
            </w:r>
          </w:p>
          <w:p w14:paraId="7E5C2CD0" w14:textId="2F10EDAD" w:rsidR="000D0FC5" w:rsidRPr="00022FB7" w:rsidRDefault="00A964C0" w:rsidP="00DB6B55">
            <w:pPr>
              <w:pStyle w:val="ListParagraph"/>
              <w:numPr>
                <w:ilvl w:val="6"/>
                <w:numId w:val="5"/>
              </w:numPr>
              <w:spacing w:before="0" w:line="360" w:lineRule="auto"/>
              <w:rPr>
                <w:color w:val="000000" w:themeColor="text1"/>
              </w:rPr>
            </w:pPr>
            <w:r w:rsidRPr="00022FB7">
              <w:rPr>
                <w:rFonts w:hint="cs"/>
                <w:color w:val="000000" w:themeColor="text1"/>
                <w:rtl/>
              </w:rPr>
              <w:t>چنانچه فرآيند نیاز به ارجاع نداشته باشد کاربر با انتخاب گزینه «خیر» اقدام به درج مبلغ حق بیمه می نماید سپس فرآیند را ثبت می کند</w:t>
            </w:r>
            <w:r w:rsidR="000D0FC5" w:rsidRPr="00022FB7">
              <w:rPr>
                <w:rFonts w:hint="cs"/>
                <w:color w:val="000000" w:themeColor="text1"/>
                <w:rtl/>
              </w:rPr>
              <w:t xml:space="preserve">. (یک رکورد با نام کاربر- </w:t>
            </w:r>
            <w:r w:rsidR="000D0FC5" w:rsidRPr="00022FB7">
              <w:rPr>
                <w:rFonts w:hint="cs"/>
                <w:color w:val="000000" w:themeColor="text1"/>
                <w:u w:val="single"/>
                <w:rtl/>
              </w:rPr>
              <w:t>نقش : کاربر استعلام گیرنده- نوع اقدام : درج مبلغ حق بیمه نامه</w:t>
            </w:r>
            <w:r w:rsidR="000D0FC5" w:rsidRPr="00022FB7">
              <w:rPr>
                <w:rFonts w:hint="cs"/>
                <w:color w:val="000000" w:themeColor="text1"/>
                <w:rtl/>
              </w:rPr>
              <w:t xml:space="preserve">- ارجاع گیرنده خالی </w:t>
            </w:r>
            <w:r w:rsidR="000D0FC5" w:rsidRPr="00022FB7">
              <w:rPr>
                <w:rFonts w:cs="Times New Roman" w:hint="cs"/>
                <w:color w:val="000000" w:themeColor="text1"/>
                <w:rtl/>
              </w:rPr>
              <w:t>–</w:t>
            </w:r>
            <w:r w:rsidR="000D0FC5" w:rsidRPr="00022FB7">
              <w:rPr>
                <w:rFonts w:hint="cs"/>
                <w:color w:val="000000" w:themeColor="text1"/>
                <w:rtl/>
              </w:rPr>
              <w:t xml:space="preserve"> توضیحات- تاریخ و ساعت اقدام در سربرگ تاریخچه درج می شود.)</w:t>
            </w:r>
          </w:p>
          <w:p w14:paraId="47567B44" w14:textId="77777777" w:rsidR="00A964C0" w:rsidRPr="00022FB7" w:rsidRDefault="00A964C0" w:rsidP="00DB6B55">
            <w:pPr>
              <w:pStyle w:val="ListParagraph"/>
              <w:numPr>
                <w:ilvl w:val="6"/>
                <w:numId w:val="5"/>
              </w:numPr>
              <w:spacing w:before="0" w:line="360" w:lineRule="auto"/>
              <w:rPr>
                <w:strike/>
                <w:color w:val="000000" w:themeColor="text1"/>
              </w:rPr>
            </w:pPr>
            <w:r w:rsidRPr="00022FB7">
              <w:rPr>
                <w:rFonts w:hint="cs"/>
                <w:strike/>
                <w:color w:val="000000" w:themeColor="text1"/>
                <w:rtl/>
              </w:rPr>
              <w:t xml:space="preserve"> </w:t>
            </w:r>
            <w:r w:rsidR="000D0FC5" w:rsidRPr="00022FB7">
              <w:rPr>
                <w:rFonts w:hint="cs"/>
                <w:strike/>
                <w:color w:val="000000" w:themeColor="text1"/>
                <w:rtl/>
              </w:rPr>
              <w:t xml:space="preserve">پس از ثبت، سیستم موارد اجباری </w:t>
            </w:r>
            <w:r w:rsidR="000D0FC5" w:rsidRPr="00022FB7">
              <w:rPr>
                <w:rFonts w:asciiTheme="majorBidi" w:hAnsiTheme="majorBidi" w:hint="cs"/>
                <w:strike/>
                <w:color w:val="000000" w:themeColor="text1"/>
                <w:rtl/>
              </w:rPr>
              <w:t xml:space="preserve">و اعتبارسنجی مربوطه </w:t>
            </w:r>
            <w:r w:rsidR="000D0FC5" w:rsidRPr="00022FB7">
              <w:rPr>
                <w:rFonts w:hint="cs"/>
                <w:strike/>
                <w:color w:val="000000" w:themeColor="text1"/>
                <w:rtl/>
              </w:rPr>
              <w:t>را کنترل می کند در صورت وجود مغایرت پیغام خطای مناسب نمایش می دهد. در غیر این صورت</w:t>
            </w:r>
            <w:r w:rsidR="00AA3142" w:rsidRPr="00022FB7">
              <w:rPr>
                <w:rFonts w:hint="cs"/>
                <w:strike/>
                <w:color w:val="000000" w:themeColor="text1"/>
                <w:rtl/>
              </w:rPr>
              <w:t xml:space="preserve"> یک پیامک</w:t>
            </w:r>
            <w:r w:rsidR="0026065D" w:rsidRPr="00022FB7">
              <w:rPr>
                <w:rFonts w:hint="cs"/>
                <w:strike/>
                <w:color w:val="000000" w:themeColor="text1"/>
                <w:rtl/>
              </w:rPr>
              <w:t xml:space="preserve"> (پیامک یک)</w:t>
            </w:r>
            <w:r w:rsidR="00AA3142" w:rsidRPr="00022FB7">
              <w:rPr>
                <w:rFonts w:hint="cs"/>
                <w:strike/>
                <w:color w:val="000000" w:themeColor="text1"/>
                <w:rtl/>
              </w:rPr>
              <w:t xml:space="preserve"> برای مشتری ارسال می شود و </w:t>
            </w:r>
            <w:r w:rsidR="00895A83" w:rsidRPr="00022FB7">
              <w:rPr>
                <w:rFonts w:hint="cs"/>
                <w:strike/>
                <w:color w:val="000000" w:themeColor="text1"/>
                <w:rtl/>
              </w:rPr>
              <w:t xml:space="preserve">رکورد موجود در </w:t>
            </w:r>
            <w:proofErr w:type="spellStart"/>
            <w:r w:rsidR="00895A83" w:rsidRPr="00022FB7">
              <w:rPr>
                <w:rFonts w:hint="cs"/>
                <w:strike/>
                <w:color w:val="000000" w:themeColor="text1"/>
                <w:rtl/>
              </w:rPr>
              <w:t>داشبورد</w:t>
            </w:r>
            <w:proofErr w:type="spellEnd"/>
            <w:r w:rsidR="00895A83" w:rsidRPr="00022FB7">
              <w:rPr>
                <w:rFonts w:hint="cs"/>
                <w:strike/>
                <w:color w:val="000000" w:themeColor="text1"/>
                <w:rtl/>
              </w:rPr>
              <w:t xml:space="preserve"> پورتال مشتریان با وضعیت «</w:t>
            </w:r>
            <w:r w:rsidR="0026065D" w:rsidRPr="00022FB7">
              <w:rPr>
                <w:rFonts w:hint="cs"/>
                <w:strike/>
                <w:color w:val="000000" w:themeColor="text1"/>
                <w:rtl/>
              </w:rPr>
              <w:t>مشاهده نتیجه استعلام</w:t>
            </w:r>
            <w:r w:rsidR="00895A83" w:rsidRPr="00022FB7">
              <w:rPr>
                <w:rFonts w:hint="cs"/>
                <w:strike/>
                <w:color w:val="000000" w:themeColor="text1"/>
                <w:rtl/>
              </w:rPr>
              <w:t>»</w:t>
            </w:r>
            <w:r w:rsidR="0026065D" w:rsidRPr="00022FB7">
              <w:rPr>
                <w:rFonts w:hint="cs"/>
                <w:strike/>
                <w:color w:val="000000" w:themeColor="text1"/>
                <w:rtl/>
              </w:rPr>
              <w:t xml:space="preserve"> </w:t>
            </w:r>
            <w:proofErr w:type="spellStart"/>
            <w:r w:rsidR="0026065D" w:rsidRPr="00022FB7">
              <w:rPr>
                <w:rFonts w:hint="cs"/>
                <w:strike/>
                <w:color w:val="000000" w:themeColor="text1"/>
                <w:rtl/>
              </w:rPr>
              <w:t>بروزرسانی</w:t>
            </w:r>
            <w:proofErr w:type="spellEnd"/>
            <w:r w:rsidR="0026065D" w:rsidRPr="00022FB7">
              <w:rPr>
                <w:rFonts w:hint="cs"/>
                <w:strike/>
                <w:color w:val="000000" w:themeColor="text1"/>
                <w:rtl/>
              </w:rPr>
              <w:t xml:space="preserve"> می شود.</w:t>
            </w:r>
          </w:p>
          <w:p w14:paraId="563CE50E" w14:textId="77777777" w:rsidR="0026065D" w:rsidRPr="00022FB7" w:rsidRDefault="0026065D" w:rsidP="00DB6B55">
            <w:pPr>
              <w:pStyle w:val="ListParagraph"/>
              <w:numPr>
                <w:ilvl w:val="6"/>
                <w:numId w:val="5"/>
              </w:numPr>
              <w:spacing w:before="0" w:line="360" w:lineRule="auto"/>
              <w:rPr>
                <w:strike/>
                <w:color w:val="000000" w:themeColor="text1"/>
              </w:rPr>
            </w:pPr>
            <w:r w:rsidRPr="00022FB7">
              <w:rPr>
                <w:rFonts w:hint="cs"/>
                <w:strike/>
                <w:color w:val="000000" w:themeColor="text1"/>
                <w:rtl/>
              </w:rPr>
              <w:lastRenderedPageBreak/>
              <w:t xml:space="preserve">مشتری پس از مشاهده نتیجه استعلام می تواند تا مدت مجاز برای خرید بیمه نامه، کلید «خرید بیمه نامه» را انتخاب نماید و </w:t>
            </w:r>
            <w:r w:rsidR="00350A84" w:rsidRPr="00022FB7">
              <w:rPr>
                <w:rFonts w:hint="cs"/>
                <w:strike/>
                <w:color w:val="000000" w:themeColor="text1"/>
                <w:rtl/>
              </w:rPr>
              <w:t>پس از اتصال به درگاه پرداخت، هزینه مورد نظر را به صورت الکترونیکی واریز نماید (یک رکورد با نام کاربر</w:t>
            </w:r>
            <w:r w:rsidR="005344BB" w:rsidRPr="00022FB7">
              <w:rPr>
                <w:rFonts w:hint="cs"/>
                <w:strike/>
                <w:color w:val="000000" w:themeColor="text1"/>
                <w:rtl/>
              </w:rPr>
              <w:t>: نام مشتری</w:t>
            </w:r>
            <w:r w:rsidR="00350A84" w:rsidRPr="00022FB7">
              <w:rPr>
                <w:rFonts w:hint="cs"/>
                <w:strike/>
                <w:color w:val="000000" w:themeColor="text1"/>
                <w:rtl/>
              </w:rPr>
              <w:t xml:space="preserve">- </w:t>
            </w:r>
            <w:r w:rsidR="00350A84" w:rsidRPr="00022FB7">
              <w:rPr>
                <w:rFonts w:hint="cs"/>
                <w:strike/>
                <w:color w:val="000000" w:themeColor="text1"/>
                <w:u w:val="single"/>
                <w:rtl/>
              </w:rPr>
              <w:t xml:space="preserve">نقش : </w:t>
            </w:r>
            <w:r w:rsidR="005344BB" w:rsidRPr="00022FB7">
              <w:rPr>
                <w:rFonts w:hint="cs"/>
                <w:strike/>
                <w:color w:val="000000" w:themeColor="text1"/>
                <w:u w:val="single"/>
                <w:rtl/>
              </w:rPr>
              <w:t>مشتری</w:t>
            </w:r>
            <w:r w:rsidR="00350A84" w:rsidRPr="00022FB7">
              <w:rPr>
                <w:rFonts w:hint="cs"/>
                <w:strike/>
                <w:color w:val="000000" w:themeColor="text1"/>
                <w:u w:val="single"/>
                <w:rtl/>
              </w:rPr>
              <w:t xml:space="preserve">- نوع اقدام : </w:t>
            </w:r>
            <w:r w:rsidR="005344BB" w:rsidRPr="00022FB7">
              <w:rPr>
                <w:rFonts w:hint="cs"/>
                <w:strike/>
                <w:color w:val="000000" w:themeColor="text1"/>
                <w:u w:val="single"/>
                <w:rtl/>
              </w:rPr>
              <w:t>خرید بیمه نامه -</w:t>
            </w:r>
            <w:r w:rsidR="00350A84" w:rsidRPr="00022FB7">
              <w:rPr>
                <w:rFonts w:hint="cs"/>
                <w:strike/>
                <w:color w:val="000000" w:themeColor="text1"/>
                <w:rtl/>
              </w:rPr>
              <w:t xml:space="preserve">ارجاع گیرنده خالی </w:t>
            </w:r>
            <w:r w:rsidR="00350A84" w:rsidRPr="00022FB7">
              <w:rPr>
                <w:rFonts w:cs="Times New Roman" w:hint="cs"/>
                <w:strike/>
                <w:color w:val="000000" w:themeColor="text1"/>
                <w:rtl/>
              </w:rPr>
              <w:t>–</w:t>
            </w:r>
            <w:r w:rsidR="00350A84" w:rsidRPr="00022FB7">
              <w:rPr>
                <w:rFonts w:hint="cs"/>
                <w:strike/>
                <w:color w:val="000000" w:themeColor="text1"/>
                <w:rtl/>
              </w:rPr>
              <w:t xml:space="preserve"> توضیحات</w:t>
            </w:r>
            <w:r w:rsidR="005344BB" w:rsidRPr="00022FB7">
              <w:rPr>
                <w:rFonts w:hint="cs"/>
                <w:strike/>
                <w:color w:val="000000" w:themeColor="text1"/>
                <w:rtl/>
              </w:rPr>
              <w:t xml:space="preserve"> خالی</w:t>
            </w:r>
            <w:r w:rsidR="00350A84" w:rsidRPr="00022FB7">
              <w:rPr>
                <w:rFonts w:hint="cs"/>
                <w:strike/>
                <w:color w:val="000000" w:themeColor="text1"/>
                <w:rtl/>
              </w:rPr>
              <w:t>- تاریخ و ساعت اقدام</w:t>
            </w:r>
            <w:r w:rsidR="005344BB" w:rsidRPr="00022FB7">
              <w:rPr>
                <w:rFonts w:hint="cs"/>
                <w:strike/>
                <w:color w:val="000000" w:themeColor="text1"/>
                <w:rtl/>
              </w:rPr>
              <w:t>: تاریخ و ساعت پرداخت در درگاه پرداخت</w:t>
            </w:r>
            <w:r w:rsidR="00350A84" w:rsidRPr="00022FB7">
              <w:rPr>
                <w:rFonts w:hint="cs"/>
                <w:strike/>
                <w:color w:val="000000" w:themeColor="text1"/>
                <w:rtl/>
              </w:rPr>
              <w:t xml:space="preserve"> در سربرگ تاریخچه درج می شود.) در غیر این صورت، چنانچه درخواست از زمان مجاز برای خرید بیمه گذشته باشد، کلید مربوطه غیر فعال خواهد بود و امکان اتصال به درگاه پرداخت و خرید بیمه نامه وجود نخواهد داشت.</w:t>
            </w:r>
            <w:r w:rsidR="005344BB" w:rsidRPr="00022FB7">
              <w:rPr>
                <w:rFonts w:hint="cs"/>
                <w:strike/>
                <w:color w:val="000000" w:themeColor="text1"/>
                <w:rtl/>
              </w:rPr>
              <w:t xml:space="preserve"> (یک رکورد با نام کاربر: سیستم- </w:t>
            </w:r>
            <w:r w:rsidR="005344BB" w:rsidRPr="00022FB7">
              <w:rPr>
                <w:rFonts w:hint="cs"/>
                <w:strike/>
                <w:color w:val="000000" w:themeColor="text1"/>
                <w:u w:val="single"/>
                <w:rtl/>
              </w:rPr>
              <w:t>نقش : سیستم- نوع اقدام : اتمام اعتبار خرید بیمه نامه -</w:t>
            </w:r>
            <w:r w:rsidR="005344BB" w:rsidRPr="00022FB7">
              <w:rPr>
                <w:rFonts w:hint="cs"/>
                <w:strike/>
                <w:color w:val="000000" w:themeColor="text1"/>
                <w:rtl/>
              </w:rPr>
              <w:t xml:space="preserve">ارجاع گیرنده خالی </w:t>
            </w:r>
            <w:r w:rsidR="005344BB" w:rsidRPr="00022FB7">
              <w:rPr>
                <w:rFonts w:cs="Times New Roman" w:hint="cs"/>
                <w:strike/>
                <w:color w:val="000000" w:themeColor="text1"/>
                <w:rtl/>
              </w:rPr>
              <w:t>–</w:t>
            </w:r>
            <w:r w:rsidR="005344BB" w:rsidRPr="00022FB7">
              <w:rPr>
                <w:rFonts w:hint="cs"/>
                <w:strike/>
                <w:color w:val="000000" w:themeColor="text1"/>
                <w:rtl/>
              </w:rPr>
              <w:t xml:space="preserve"> توضیحات خالی- تاریخ و ساعت اقدام: تاریخ و ساعت </w:t>
            </w:r>
            <w:r w:rsidR="005344BB" w:rsidRPr="00022FB7">
              <w:rPr>
                <w:strike/>
                <w:color w:val="000000" w:themeColor="text1"/>
              </w:rPr>
              <w:t>Done</w:t>
            </w:r>
            <w:r w:rsidR="005344BB" w:rsidRPr="00022FB7">
              <w:rPr>
                <w:rFonts w:hint="cs"/>
                <w:strike/>
                <w:color w:val="000000" w:themeColor="text1"/>
                <w:rtl/>
              </w:rPr>
              <w:t xml:space="preserve"> شدن فرآيند  در سربرگ تاریخچه درج می شود.)</w:t>
            </w:r>
          </w:p>
          <w:p w14:paraId="14BDDC53" w14:textId="6CAB8341" w:rsidR="00BA48E7" w:rsidRPr="00022FB7" w:rsidRDefault="005344BB" w:rsidP="00DB6B55">
            <w:pPr>
              <w:pStyle w:val="ListParagraph"/>
              <w:numPr>
                <w:ilvl w:val="6"/>
                <w:numId w:val="5"/>
              </w:numPr>
              <w:spacing w:before="0" w:line="360" w:lineRule="auto"/>
              <w:rPr>
                <w:strike/>
                <w:color w:val="000000" w:themeColor="text1"/>
              </w:rPr>
            </w:pPr>
            <w:r w:rsidRPr="00022FB7">
              <w:rPr>
                <w:rFonts w:hint="cs"/>
                <w:strike/>
                <w:color w:val="000000" w:themeColor="text1"/>
                <w:rtl/>
              </w:rPr>
              <w:t>پس از خرید بیمه نامه، یک فرآیند تحت عنوان «</w:t>
            </w:r>
            <w:r w:rsidR="00BA48E7" w:rsidRPr="00022FB7">
              <w:rPr>
                <w:rFonts w:asciiTheme="majorBidi" w:hAnsiTheme="majorBidi" w:hint="cs"/>
                <w:strike/>
                <w:color w:val="000000" w:themeColor="text1"/>
                <w:rtl/>
              </w:rPr>
              <w:t xml:space="preserve">صدور بیمه نامه </w:t>
            </w:r>
            <w:proofErr w:type="spellStart"/>
            <w:r w:rsidR="00BA48E7" w:rsidRPr="00022FB7">
              <w:rPr>
                <w:rFonts w:asciiTheme="majorBidi" w:hAnsiTheme="majorBidi" w:hint="cs"/>
                <w:strike/>
                <w:color w:val="000000" w:themeColor="text1"/>
                <w:rtl/>
              </w:rPr>
              <w:t>باربری</w:t>
            </w:r>
            <w:proofErr w:type="spellEnd"/>
            <w:r w:rsidR="00BA48E7" w:rsidRPr="00022FB7">
              <w:rPr>
                <w:rFonts w:eastAsia="Times New Roman" w:hint="cs"/>
                <w:strike/>
                <w:noProof/>
                <w:color w:val="000000" w:themeColor="text1"/>
                <w:szCs w:val="22"/>
                <w:rtl/>
              </w:rPr>
              <w:t>{نام مشتری} با کد پیگیری {کد پیگیری}» در کارتابل گروهی کارشناسان صدور قرار می گیرد و کاربر می تواند آن ها</w:t>
            </w:r>
            <w:r w:rsidR="00BA48E7" w:rsidRPr="00022FB7">
              <w:rPr>
                <w:rFonts w:asciiTheme="majorBidi" w:hAnsiTheme="majorBidi" w:hint="cs"/>
                <w:strike/>
                <w:color w:val="000000" w:themeColor="text1"/>
                <w:rtl/>
              </w:rPr>
              <w:t xml:space="preserve"> را جستجو و جهت انجام اقدامات فرآیند را باز نماید.</w:t>
            </w:r>
            <w:r w:rsidR="00BA48E7" w:rsidRPr="00022FB7">
              <w:rPr>
                <w:rFonts w:hint="cs"/>
                <w:strike/>
                <w:color w:val="000000" w:themeColor="text1"/>
                <w:rtl/>
              </w:rPr>
              <w:t xml:space="preserve"> </w:t>
            </w:r>
          </w:p>
          <w:p w14:paraId="034DDB50" w14:textId="2912F13A" w:rsidR="005344BB" w:rsidRPr="00022FB7" w:rsidRDefault="00BA48E7" w:rsidP="00DB6B55">
            <w:pPr>
              <w:pStyle w:val="ListParagraph"/>
              <w:numPr>
                <w:ilvl w:val="6"/>
                <w:numId w:val="5"/>
              </w:numPr>
              <w:spacing w:before="0" w:line="360" w:lineRule="auto"/>
              <w:rPr>
                <w:strike/>
                <w:color w:val="000000" w:themeColor="text1"/>
              </w:rPr>
            </w:pPr>
            <w:r w:rsidRPr="00022FB7">
              <w:rPr>
                <w:rFonts w:hint="cs"/>
                <w:strike/>
                <w:color w:val="000000" w:themeColor="text1"/>
                <w:rtl/>
              </w:rPr>
              <w:t xml:space="preserve">کارشناس صدور پس از </w:t>
            </w:r>
            <w:r w:rsidR="00B8290B" w:rsidRPr="00022FB7">
              <w:rPr>
                <w:rFonts w:hint="cs"/>
                <w:strike/>
                <w:color w:val="000000" w:themeColor="text1"/>
                <w:rtl/>
              </w:rPr>
              <w:t xml:space="preserve">باز کردن فرم، اطلاعات بخش های اطلاعات مشتری و مقادیر یکی از سربرگ های </w:t>
            </w:r>
            <w:proofErr w:type="spellStart"/>
            <w:r w:rsidR="00B8290B" w:rsidRPr="00022FB7">
              <w:rPr>
                <w:rFonts w:hint="cs"/>
                <w:strike/>
                <w:color w:val="000000" w:themeColor="text1"/>
                <w:rtl/>
              </w:rPr>
              <w:t>باربری</w:t>
            </w:r>
            <w:proofErr w:type="spellEnd"/>
            <w:r w:rsidR="00B8290B" w:rsidRPr="00022FB7">
              <w:rPr>
                <w:rFonts w:hint="cs"/>
                <w:strike/>
                <w:color w:val="000000" w:themeColor="text1"/>
                <w:rtl/>
              </w:rPr>
              <w:t xml:space="preserve"> </w:t>
            </w:r>
            <w:proofErr w:type="spellStart"/>
            <w:r w:rsidR="00B8290B" w:rsidRPr="00022FB7">
              <w:rPr>
                <w:rFonts w:hint="cs"/>
                <w:strike/>
                <w:color w:val="000000" w:themeColor="text1"/>
                <w:rtl/>
              </w:rPr>
              <w:t>وارداتی</w:t>
            </w:r>
            <w:proofErr w:type="spellEnd"/>
            <w:r w:rsidR="00B8290B" w:rsidRPr="00022FB7">
              <w:rPr>
                <w:rFonts w:hint="cs"/>
                <w:strike/>
                <w:color w:val="000000" w:themeColor="text1"/>
                <w:rtl/>
              </w:rPr>
              <w:t xml:space="preserve"> یا </w:t>
            </w:r>
            <w:proofErr w:type="spellStart"/>
            <w:r w:rsidR="00B8290B" w:rsidRPr="00022FB7">
              <w:rPr>
                <w:rFonts w:hint="cs"/>
                <w:strike/>
                <w:color w:val="000000" w:themeColor="text1"/>
                <w:rtl/>
              </w:rPr>
              <w:t>باربری</w:t>
            </w:r>
            <w:proofErr w:type="spellEnd"/>
            <w:r w:rsidR="00B8290B" w:rsidRPr="00022FB7">
              <w:rPr>
                <w:rFonts w:hint="cs"/>
                <w:strike/>
                <w:color w:val="000000" w:themeColor="text1"/>
                <w:rtl/>
              </w:rPr>
              <w:t xml:space="preserve"> داخلی و بخش اطلاعات پرداخت  را به صورت غیر قابل ویرایش مشاهده می نماید و می تواند نتیجه اقدامات خود را در بخش «اقدامات کارشناس صدور» تکمیل نماید.</w:t>
            </w:r>
          </w:p>
          <w:p w14:paraId="5CE33F89" w14:textId="732B20A9" w:rsidR="009D474E" w:rsidRPr="00022FB7" w:rsidRDefault="009D474E" w:rsidP="00DB6B55">
            <w:pPr>
              <w:pStyle w:val="ListParagraph"/>
              <w:numPr>
                <w:ilvl w:val="6"/>
                <w:numId w:val="5"/>
              </w:numPr>
              <w:spacing w:before="0" w:line="360" w:lineRule="auto"/>
              <w:rPr>
                <w:rFonts w:eastAsia="Times New Roman"/>
                <w:strike/>
                <w:noProof/>
                <w:color w:val="000000" w:themeColor="text1"/>
                <w:sz w:val="24"/>
              </w:rPr>
            </w:pPr>
            <w:r w:rsidRPr="00022FB7">
              <w:rPr>
                <w:rFonts w:eastAsia="Times New Roman" w:hint="cs"/>
                <w:strike/>
                <w:noProof/>
                <w:color w:val="000000" w:themeColor="text1"/>
                <w:szCs w:val="22"/>
                <w:rtl/>
              </w:rPr>
              <w:t xml:space="preserve">کاربر اطلاعات مربوطه را مشاهده می </w:t>
            </w:r>
            <w:r w:rsidRPr="00022FB7">
              <w:rPr>
                <w:rFonts w:hint="cs"/>
                <w:strike/>
                <w:color w:val="000000" w:themeColor="text1"/>
                <w:rtl/>
              </w:rPr>
              <w:t xml:space="preserve">نماید و از آیتم های فیلد وضعیت تنها گزینه "ثبت در </w:t>
            </w:r>
            <w:proofErr w:type="spellStart"/>
            <w:r w:rsidRPr="00022FB7">
              <w:rPr>
                <w:rFonts w:hint="cs"/>
                <w:strike/>
                <w:color w:val="000000" w:themeColor="text1"/>
                <w:rtl/>
              </w:rPr>
              <w:t>فناوران</w:t>
            </w:r>
            <w:proofErr w:type="spellEnd"/>
            <w:r w:rsidRPr="00022FB7">
              <w:rPr>
                <w:rFonts w:hint="cs"/>
                <w:strike/>
                <w:color w:val="000000" w:themeColor="text1"/>
                <w:rtl/>
              </w:rPr>
              <w:t xml:space="preserve">" را انتخاب می نماید و سپس </w:t>
            </w:r>
            <w:r w:rsidRPr="00022FB7">
              <w:rPr>
                <w:rFonts w:hint="cs"/>
                <w:strike/>
                <w:color w:val="000000" w:themeColor="text1"/>
                <w:sz w:val="24"/>
                <w:rtl/>
              </w:rPr>
              <w:t>فرآیند را ثبت می کند. پس از ثبت  فرآیند در کارتابل گروهی کارشناسان مالی قرار خواهد گرفت</w:t>
            </w:r>
            <w:r w:rsidRPr="00022FB7">
              <w:rPr>
                <w:rFonts w:eastAsia="Times New Roman" w:hint="cs"/>
                <w:strike/>
                <w:noProof/>
                <w:color w:val="000000" w:themeColor="text1"/>
                <w:sz w:val="24"/>
                <w:rtl/>
              </w:rPr>
              <w:t xml:space="preserve">. </w:t>
            </w:r>
            <w:r w:rsidRPr="00022FB7">
              <w:rPr>
                <w:rFonts w:hint="cs"/>
                <w:strike/>
                <w:color w:val="000000" w:themeColor="text1"/>
                <w:sz w:val="24"/>
                <w:rtl/>
              </w:rPr>
              <w:t xml:space="preserve">(یک رکورد با نام کاربر- </w:t>
            </w:r>
            <w:r w:rsidRPr="00022FB7">
              <w:rPr>
                <w:rFonts w:hint="cs"/>
                <w:strike/>
                <w:color w:val="000000" w:themeColor="text1"/>
                <w:sz w:val="24"/>
                <w:u w:val="single"/>
                <w:rtl/>
              </w:rPr>
              <w:t xml:space="preserve">نقش : کارشناس صدور- نوع اقدام : ثبت در </w:t>
            </w:r>
            <w:proofErr w:type="spellStart"/>
            <w:r w:rsidRPr="00022FB7">
              <w:rPr>
                <w:rFonts w:hint="cs"/>
                <w:strike/>
                <w:color w:val="000000" w:themeColor="text1"/>
                <w:sz w:val="24"/>
                <w:u w:val="single"/>
                <w:rtl/>
              </w:rPr>
              <w:t>فناوران</w:t>
            </w:r>
            <w:proofErr w:type="spellEnd"/>
            <w:r w:rsidRPr="00022FB7">
              <w:rPr>
                <w:rFonts w:hint="cs"/>
                <w:strike/>
                <w:color w:val="000000" w:themeColor="text1"/>
                <w:sz w:val="24"/>
                <w:u w:val="single"/>
                <w:rtl/>
              </w:rPr>
              <w:t xml:space="preserve"> -</w:t>
            </w:r>
            <w:r w:rsidRPr="00022FB7">
              <w:rPr>
                <w:rFonts w:hint="cs"/>
                <w:strike/>
                <w:color w:val="000000" w:themeColor="text1"/>
                <w:sz w:val="24"/>
                <w:rtl/>
              </w:rPr>
              <w:t xml:space="preserve">ارجاع گیرنده خالی </w:t>
            </w:r>
            <w:r w:rsidRPr="00022FB7">
              <w:rPr>
                <w:rFonts w:cs="Times New Roman" w:hint="cs"/>
                <w:strike/>
                <w:color w:val="000000" w:themeColor="text1"/>
                <w:sz w:val="24"/>
                <w:rtl/>
              </w:rPr>
              <w:t>–</w:t>
            </w:r>
            <w:r w:rsidRPr="00022FB7">
              <w:rPr>
                <w:rFonts w:hint="cs"/>
                <w:strike/>
                <w:color w:val="000000" w:themeColor="text1"/>
                <w:sz w:val="24"/>
                <w:rtl/>
              </w:rPr>
              <w:t xml:space="preserve"> توضیحات خالی- تاریخ و ساعت اقدام در سربرگ تاریخچه درج می شود.)</w:t>
            </w:r>
          </w:p>
          <w:p w14:paraId="150962CF" w14:textId="5D390388" w:rsidR="009D474E" w:rsidRPr="00022FB7" w:rsidRDefault="009D474E" w:rsidP="00DB6B55">
            <w:pPr>
              <w:pStyle w:val="ListParagraph"/>
              <w:numPr>
                <w:ilvl w:val="6"/>
                <w:numId w:val="5"/>
              </w:numPr>
              <w:spacing w:before="0" w:line="360" w:lineRule="auto"/>
              <w:rPr>
                <w:b/>
                <w:bCs/>
                <w:strike/>
                <w:color w:val="000000" w:themeColor="text1"/>
                <w:sz w:val="24"/>
              </w:rPr>
            </w:pPr>
            <w:r w:rsidRPr="00022FB7">
              <w:rPr>
                <w:rFonts w:eastAsia="Times New Roman" w:hint="cs"/>
                <w:strike/>
                <w:noProof/>
                <w:color w:val="000000" w:themeColor="text1"/>
                <w:sz w:val="24"/>
                <w:rtl/>
              </w:rPr>
              <w:t xml:space="preserve">پس از ثبت، فرآیند با عنوان </w:t>
            </w:r>
            <w:r w:rsidR="007332A4" w:rsidRPr="00022FB7">
              <w:rPr>
                <w:rFonts w:eastAsia="Times New Roman" w:hint="cs"/>
                <w:strike/>
                <w:noProof/>
                <w:color w:val="000000" w:themeColor="text1"/>
                <w:sz w:val="24"/>
                <w:rtl/>
              </w:rPr>
              <w:t>«</w:t>
            </w:r>
            <w:r w:rsidRPr="00022FB7">
              <w:rPr>
                <w:rFonts w:eastAsia="Times New Roman" w:hint="cs"/>
                <w:strike/>
                <w:noProof/>
                <w:color w:val="000000" w:themeColor="text1"/>
                <w:sz w:val="24"/>
                <w:rtl/>
              </w:rPr>
              <w:t xml:space="preserve">بررسی مالی بیمه نامه </w:t>
            </w:r>
            <w:r w:rsidR="007332A4" w:rsidRPr="00022FB7">
              <w:rPr>
                <w:rFonts w:eastAsia="Times New Roman" w:hint="cs"/>
                <w:strike/>
                <w:noProof/>
                <w:color w:val="000000" w:themeColor="text1"/>
                <w:sz w:val="24"/>
                <w:rtl/>
              </w:rPr>
              <w:t>باربری</w:t>
            </w:r>
            <w:r w:rsidRPr="00022FB7">
              <w:rPr>
                <w:rFonts w:eastAsia="Times New Roman" w:hint="cs"/>
                <w:strike/>
                <w:noProof/>
                <w:color w:val="000000" w:themeColor="text1"/>
                <w:sz w:val="24"/>
                <w:rtl/>
              </w:rPr>
              <w:t xml:space="preserve"> با </w:t>
            </w:r>
            <w:r w:rsidR="007332A4" w:rsidRPr="00022FB7">
              <w:rPr>
                <w:rFonts w:eastAsia="Times New Roman" w:hint="cs"/>
                <w:strike/>
                <w:noProof/>
                <w:color w:val="000000" w:themeColor="text1"/>
                <w:sz w:val="24"/>
                <w:rtl/>
              </w:rPr>
              <w:t>{</w:t>
            </w:r>
            <w:r w:rsidR="007332A4" w:rsidRPr="00022FB7">
              <w:rPr>
                <w:rFonts w:eastAsia="Times New Roman" w:hint="cs"/>
                <w:strike/>
                <w:noProof/>
                <w:color w:val="000000" w:themeColor="text1"/>
                <w:szCs w:val="22"/>
                <w:rtl/>
              </w:rPr>
              <w:t xml:space="preserve">نام مشتری} با کد پیگیری {کد پیگیری}» </w:t>
            </w:r>
            <w:r w:rsidRPr="00022FB7">
              <w:rPr>
                <w:rFonts w:eastAsia="Times New Roman" w:hint="cs"/>
                <w:strike/>
                <w:noProof/>
                <w:color w:val="000000" w:themeColor="text1"/>
                <w:sz w:val="24"/>
                <w:rtl/>
              </w:rPr>
              <w:t xml:space="preserve">در کارتابل گروهی کارشناسان مالی </w:t>
            </w:r>
            <w:r w:rsidR="007332A4" w:rsidRPr="00022FB7">
              <w:rPr>
                <w:rFonts w:eastAsia="Times New Roman" w:hint="cs"/>
                <w:strike/>
                <w:noProof/>
                <w:color w:val="000000" w:themeColor="text1"/>
                <w:sz w:val="24"/>
                <w:rtl/>
              </w:rPr>
              <w:t xml:space="preserve"> قرار </w:t>
            </w:r>
            <w:r w:rsidR="00FC12F5" w:rsidRPr="00022FB7">
              <w:rPr>
                <w:rFonts w:eastAsia="Times New Roman" w:hint="cs"/>
                <w:strike/>
                <w:noProof/>
                <w:color w:val="000000" w:themeColor="text1"/>
                <w:sz w:val="24"/>
                <w:rtl/>
              </w:rPr>
              <w:t xml:space="preserve">می گیرد. </w:t>
            </w:r>
          </w:p>
          <w:p w14:paraId="26087CAD" w14:textId="77777777" w:rsidR="009D474E" w:rsidRPr="00022FB7" w:rsidRDefault="00FC12F5" w:rsidP="00DB6B55">
            <w:pPr>
              <w:pStyle w:val="ListParagraph"/>
              <w:numPr>
                <w:ilvl w:val="6"/>
                <w:numId w:val="5"/>
              </w:numPr>
              <w:spacing w:before="0" w:line="360" w:lineRule="auto"/>
              <w:rPr>
                <w:strike/>
                <w:color w:val="000000" w:themeColor="text1"/>
              </w:rPr>
            </w:pPr>
            <w:r w:rsidRPr="00022FB7">
              <w:rPr>
                <w:rFonts w:hint="cs"/>
                <w:strike/>
                <w:color w:val="000000" w:themeColor="text1"/>
                <w:rtl/>
              </w:rPr>
              <w:t xml:space="preserve">کاربر تمام بخش های فرم را به غیر از بخش «اقدامات مالی کارشناس» را به صورت غیر فعال مشاهده می نماید و می تواند </w:t>
            </w:r>
            <w:r w:rsidRPr="00022FB7">
              <w:rPr>
                <w:rFonts w:eastAsia="Times New Roman" w:hint="cs"/>
                <w:strike/>
                <w:noProof/>
                <w:color w:val="000000" w:themeColor="text1"/>
                <w:szCs w:val="22"/>
                <w:rtl/>
              </w:rPr>
              <w:t xml:space="preserve">آیتم های فیلد های نوع دریافتی، شماره دریافتی(حواله) و تاریخ و ساعت سند را تکمیل کند سپس فرآیند را ثبت نماید. </w:t>
            </w:r>
            <w:r w:rsidRPr="00022FB7">
              <w:rPr>
                <w:rFonts w:hint="cs"/>
                <w:strike/>
                <w:color w:val="000000" w:themeColor="text1"/>
                <w:sz w:val="24"/>
                <w:rtl/>
              </w:rPr>
              <w:t xml:space="preserve">(یک رکورد با </w:t>
            </w:r>
            <w:r w:rsidRPr="00022FB7">
              <w:rPr>
                <w:rFonts w:hint="cs"/>
                <w:strike/>
                <w:color w:val="000000" w:themeColor="text1"/>
                <w:sz w:val="24"/>
                <w:rtl/>
              </w:rPr>
              <w:lastRenderedPageBreak/>
              <w:t xml:space="preserve">نام کاربر- </w:t>
            </w:r>
            <w:r w:rsidRPr="00022FB7">
              <w:rPr>
                <w:rFonts w:hint="cs"/>
                <w:strike/>
                <w:color w:val="000000" w:themeColor="text1"/>
                <w:sz w:val="24"/>
                <w:u w:val="single"/>
                <w:rtl/>
              </w:rPr>
              <w:t xml:space="preserve">نقش : </w:t>
            </w:r>
            <w:r w:rsidR="00FB1064" w:rsidRPr="00022FB7">
              <w:rPr>
                <w:rFonts w:hint="cs"/>
                <w:strike/>
                <w:color w:val="000000" w:themeColor="text1"/>
                <w:sz w:val="24"/>
                <w:u w:val="single"/>
                <w:rtl/>
              </w:rPr>
              <w:t>کارشناس مالی</w:t>
            </w:r>
            <w:r w:rsidRPr="00022FB7">
              <w:rPr>
                <w:rFonts w:hint="cs"/>
                <w:strike/>
                <w:color w:val="000000" w:themeColor="text1"/>
                <w:sz w:val="24"/>
                <w:u w:val="single"/>
                <w:rtl/>
              </w:rPr>
              <w:t>- نوع اقدام : ثب</w:t>
            </w:r>
            <w:r w:rsidR="00FB1064" w:rsidRPr="00022FB7">
              <w:rPr>
                <w:rFonts w:hint="cs"/>
                <w:strike/>
                <w:color w:val="000000" w:themeColor="text1"/>
                <w:sz w:val="24"/>
                <w:u w:val="single"/>
                <w:rtl/>
              </w:rPr>
              <w:t>ت اطلاعات حواله</w:t>
            </w:r>
            <w:r w:rsidRPr="00022FB7">
              <w:rPr>
                <w:rFonts w:hint="cs"/>
                <w:strike/>
                <w:color w:val="000000" w:themeColor="text1"/>
                <w:sz w:val="24"/>
                <w:u w:val="single"/>
                <w:rtl/>
              </w:rPr>
              <w:t xml:space="preserve"> -</w:t>
            </w:r>
            <w:r w:rsidRPr="00022FB7">
              <w:rPr>
                <w:rFonts w:hint="cs"/>
                <w:strike/>
                <w:color w:val="000000" w:themeColor="text1"/>
                <w:sz w:val="24"/>
                <w:rtl/>
              </w:rPr>
              <w:t xml:space="preserve">ارجاع گیرنده خالی </w:t>
            </w:r>
            <w:r w:rsidRPr="00022FB7">
              <w:rPr>
                <w:rFonts w:cs="Times New Roman" w:hint="cs"/>
                <w:strike/>
                <w:color w:val="000000" w:themeColor="text1"/>
                <w:sz w:val="24"/>
                <w:rtl/>
              </w:rPr>
              <w:t>–</w:t>
            </w:r>
            <w:r w:rsidRPr="00022FB7">
              <w:rPr>
                <w:rFonts w:hint="cs"/>
                <w:strike/>
                <w:color w:val="000000" w:themeColor="text1"/>
                <w:sz w:val="24"/>
                <w:rtl/>
              </w:rPr>
              <w:t xml:space="preserve"> توضیحات خالی- تاریخ و ساعت اقدام در سربرگ تاریخچه درج می شود.)</w:t>
            </w:r>
          </w:p>
          <w:p w14:paraId="1426B4D3" w14:textId="25CC33FB" w:rsidR="00FB1064" w:rsidRPr="00022FB7" w:rsidRDefault="00FB1064" w:rsidP="00DB6B55">
            <w:pPr>
              <w:pStyle w:val="ListParagraph"/>
              <w:numPr>
                <w:ilvl w:val="6"/>
                <w:numId w:val="5"/>
              </w:numPr>
              <w:spacing w:before="0" w:line="360" w:lineRule="auto"/>
              <w:rPr>
                <w:color w:val="000000" w:themeColor="text1"/>
                <w:rtl/>
              </w:rPr>
            </w:pPr>
            <w:r w:rsidRPr="00022FB7">
              <w:rPr>
                <w:rFonts w:hint="cs"/>
                <w:strike/>
                <w:color w:val="000000" w:themeColor="text1"/>
                <w:sz w:val="24"/>
                <w:rtl/>
              </w:rPr>
              <w:t>سپس یک پیام</w:t>
            </w:r>
            <w:r w:rsidR="0085146C" w:rsidRPr="00022FB7">
              <w:rPr>
                <w:rFonts w:hint="cs"/>
                <w:strike/>
                <w:color w:val="000000" w:themeColor="text1"/>
                <w:sz w:val="24"/>
                <w:rtl/>
              </w:rPr>
              <w:t>ک (پیامک دو)</w:t>
            </w:r>
            <w:r w:rsidRPr="00022FB7">
              <w:rPr>
                <w:rFonts w:hint="cs"/>
                <w:strike/>
                <w:color w:val="000000" w:themeColor="text1"/>
                <w:sz w:val="24"/>
                <w:rtl/>
              </w:rPr>
              <w:t xml:space="preserve"> برای مشتری ارسال می شود و فرآيند پایان می پذیرد.</w:t>
            </w:r>
          </w:p>
        </w:tc>
      </w:tr>
      <w:tr w:rsidR="00022FB7" w:rsidRPr="00022FB7" w14:paraId="5814DDBC" w14:textId="77777777" w:rsidTr="00203073">
        <w:tc>
          <w:tcPr>
            <w:tcW w:w="9714" w:type="dxa"/>
            <w:gridSpan w:val="2"/>
          </w:tcPr>
          <w:p w14:paraId="3E5A3205" w14:textId="437973BE" w:rsidR="00A36694" w:rsidRPr="00022FB7" w:rsidRDefault="00A36694" w:rsidP="00A964C0">
            <w:pPr>
              <w:rPr>
                <w:rFonts w:cs="Cambria"/>
                <w:b/>
                <w:bCs/>
                <w:color w:val="000000" w:themeColor="text1"/>
                <w:rtl/>
              </w:rPr>
            </w:pPr>
            <w:r w:rsidRPr="00022FB7">
              <w:rPr>
                <w:rFonts w:hint="cs"/>
                <w:b/>
                <w:bCs/>
                <w:color w:val="000000" w:themeColor="text1"/>
                <w:rtl/>
              </w:rPr>
              <w:lastRenderedPageBreak/>
              <w:t xml:space="preserve">مسیر فرعی: </w:t>
            </w:r>
            <w:r w:rsidR="00A964C0" w:rsidRPr="00022FB7">
              <w:rPr>
                <w:rFonts w:hint="cs"/>
                <w:b/>
                <w:bCs/>
                <w:color w:val="000000" w:themeColor="text1"/>
                <w:sz w:val="24"/>
                <w:rtl/>
              </w:rPr>
              <w:t>ارجاع</w:t>
            </w:r>
          </w:p>
          <w:p w14:paraId="5EB43C48" w14:textId="77777777" w:rsidR="004E321B" w:rsidRPr="00022FB7" w:rsidRDefault="000C61CE" w:rsidP="00DB6B55">
            <w:pPr>
              <w:pStyle w:val="ListParagraph"/>
              <w:numPr>
                <w:ilvl w:val="6"/>
                <w:numId w:val="6"/>
              </w:numPr>
              <w:spacing w:before="0" w:line="360" w:lineRule="auto"/>
              <w:rPr>
                <w:b/>
                <w:bCs/>
                <w:color w:val="000000" w:themeColor="text1"/>
              </w:rPr>
            </w:pPr>
            <w:r w:rsidRPr="00022FB7">
              <w:rPr>
                <w:rFonts w:hint="cs"/>
                <w:color w:val="000000" w:themeColor="text1"/>
                <w:rtl/>
              </w:rPr>
              <w:t xml:space="preserve">پس از انتخاب ارجاع گیرنده و ثبت فرآيند توسط کاربر استعلام گیرنده یک فرآيند تحت عنوان </w:t>
            </w:r>
            <w:r w:rsidRPr="00022FB7">
              <w:rPr>
                <w:rFonts w:eastAsia="Times New Roman" w:hint="cs"/>
                <w:noProof/>
                <w:color w:val="000000" w:themeColor="text1"/>
                <w:sz w:val="24"/>
                <w:rtl/>
              </w:rPr>
              <w:t>«بررسی استعلام بیمه نامه باربری با {</w:t>
            </w:r>
            <w:r w:rsidRPr="00022FB7">
              <w:rPr>
                <w:rFonts w:eastAsia="Times New Roman" w:hint="cs"/>
                <w:noProof/>
                <w:color w:val="000000" w:themeColor="text1"/>
                <w:szCs w:val="22"/>
                <w:rtl/>
              </w:rPr>
              <w:t xml:space="preserve">نام مشتری} با کد پیگیری {کد پیگیری} ارجاع شده توسط {کاربر ارجاع دهنده}» در کارتابل </w:t>
            </w:r>
            <w:r w:rsidR="00B53E89" w:rsidRPr="00022FB7">
              <w:rPr>
                <w:rFonts w:eastAsia="Times New Roman" w:hint="cs"/>
                <w:noProof/>
                <w:color w:val="000000" w:themeColor="text1"/>
                <w:szCs w:val="22"/>
                <w:rtl/>
              </w:rPr>
              <w:t>شخصی کاربر ارجاع گیرنده قرار می گیرد.</w:t>
            </w:r>
          </w:p>
          <w:p w14:paraId="7E71DF6D" w14:textId="77777777" w:rsidR="00B53E89" w:rsidRPr="00022FB7" w:rsidRDefault="00B53E89" w:rsidP="00DB6B55">
            <w:pPr>
              <w:pStyle w:val="ListParagraph"/>
              <w:numPr>
                <w:ilvl w:val="6"/>
                <w:numId w:val="6"/>
              </w:numPr>
              <w:spacing w:before="0" w:line="360" w:lineRule="auto"/>
              <w:rPr>
                <w:b/>
                <w:bCs/>
                <w:color w:val="000000" w:themeColor="text1"/>
              </w:rPr>
            </w:pPr>
            <w:r w:rsidRPr="00022FB7">
              <w:rPr>
                <w:rFonts w:eastAsia="Times New Roman" w:hint="cs"/>
                <w:noProof/>
                <w:color w:val="000000" w:themeColor="text1"/>
                <w:szCs w:val="22"/>
                <w:rtl/>
              </w:rPr>
              <w:t xml:space="preserve">کاربر فرم را به صورتی که تمام بخش ها به جز  بخش «بررسی ارجاع گیرنده» غیر فعال هستند مشاهده می نماید و پس از بررسی توضیحات خود را در فیلد توضیحات درج می نماید و سپس فرآيند را ثبت می کند. </w:t>
            </w:r>
            <w:r w:rsidRPr="00022FB7">
              <w:rPr>
                <w:rFonts w:hint="cs"/>
                <w:color w:val="000000" w:themeColor="text1"/>
                <w:sz w:val="24"/>
                <w:rtl/>
              </w:rPr>
              <w:t xml:space="preserve">(یک رکورد با نام کاربر- </w:t>
            </w:r>
            <w:r w:rsidRPr="00022FB7">
              <w:rPr>
                <w:rFonts w:hint="cs"/>
                <w:color w:val="000000" w:themeColor="text1"/>
                <w:sz w:val="24"/>
                <w:u w:val="single"/>
                <w:rtl/>
              </w:rPr>
              <w:t xml:space="preserve">نقش : </w:t>
            </w:r>
            <w:r w:rsidR="00D80828" w:rsidRPr="00022FB7">
              <w:rPr>
                <w:rFonts w:hint="cs"/>
                <w:color w:val="000000" w:themeColor="text1"/>
                <w:sz w:val="24"/>
                <w:u w:val="single"/>
                <w:rtl/>
              </w:rPr>
              <w:t>ارجاع گیرنده</w:t>
            </w:r>
            <w:r w:rsidRPr="00022FB7">
              <w:rPr>
                <w:rFonts w:hint="cs"/>
                <w:color w:val="000000" w:themeColor="text1"/>
                <w:sz w:val="24"/>
                <w:u w:val="single"/>
                <w:rtl/>
              </w:rPr>
              <w:t>- نوع اقدام : ثب</w:t>
            </w:r>
            <w:r w:rsidR="00D80828" w:rsidRPr="00022FB7">
              <w:rPr>
                <w:rFonts w:hint="cs"/>
                <w:color w:val="000000" w:themeColor="text1"/>
                <w:sz w:val="24"/>
                <w:u w:val="single"/>
                <w:rtl/>
              </w:rPr>
              <w:t>ت نتیجه بررسی</w:t>
            </w:r>
            <w:r w:rsidRPr="00022FB7">
              <w:rPr>
                <w:rFonts w:hint="cs"/>
                <w:color w:val="000000" w:themeColor="text1"/>
                <w:sz w:val="24"/>
                <w:u w:val="single"/>
                <w:rtl/>
              </w:rPr>
              <w:t xml:space="preserve"> -</w:t>
            </w:r>
            <w:r w:rsidRPr="00022FB7">
              <w:rPr>
                <w:rFonts w:hint="cs"/>
                <w:color w:val="000000" w:themeColor="text1"/>
                <w:sz w:val="24"/>
                <w:rtl/>
              </w:rPr>
              <w:t xml:space="preserve">ارجاع گیرنده خالی </w:t>
            </w:r>
            <w:r w:rsidRPr="00022FB7">
              <w:rPr>
                <w:rFonts w:cs="Times New Roman" w:hint="cs"/>
                <w:color w:val="000000" w:themeColor="text1"/>
                <w:sz w:val="24"/>
                <w:rtl/>
              </w:rPr>
              <w:t>–</w:t>
            </w:r>
            <w:r w:rsidRPr="00022FB7">
              <w:rPr>
                <w:rFonts w:hint="cs"/>
                <w:color w:val="000000" w:themeColor="text1"/>
                <w:sz w:val="24"/>
                <w:rtl/>
              </w:rPr>
              <w:t xml:space="preserve"> توضیحات</w:t>
            </w:r>
            <w:r w:rsidR="00D80828" w:rsidRPr="00022FB7">
              <w:rPr>
                <w:rFonts w:hint="cs"/>
                <w:color w:val="000000" w:themeColor="text1"/>
                <w:sz w:val="24"/>
                <w:rtl/>
              </w:rPr>
              <w:t xml:space="preserve"> </w:t>
            </w:r>
            <w:r w:rsidRPr="00022FB7">
              <w:rPr>
                <w:rFonts w:hint="cs"/>
                <w:color w:val="000000" w:themeColor="text1"/>
                <w:sz w:val="24"/>
                <w:rtl/>
              </w:rPr>
              <w:t>- تاریخ و ساعت اقدام در سربرگ تاریخچه درج می شود.)</w:t>
            </w:r>
          </w:p>
          <w:p w14:paraId="23D25BB4" w14:textId="75A805AF" w:rsidR="00D80828" w:rsidRPr="00022FB7" w:rsidRDefault="00D80828" w:rsidP="00DB6B55">
            <w:pPr>
              <w:pStyle w:val="ListParagraph"/>
              <w:numPr>
                <w:ilvl w:val="6"/>
                <w:numId w:val="6"/>
              </w:numPr>
              <w:spacing w:before="0" w:line="360" w:lineRule="auto"/>
              <w:rPr>
                <w:b/>
                <w:bCs/>
                <w:color w:val="000000" w:themeColor="text1"/>
                <w:rtl/>
              </w:rPr>
            </w:pPr>
            <w:r w:rsidRPr="00022FB7">
              <w:rPr>
                <w:rFonts w:hint="cs"/>
                <w:color w:val="000000" w:themeColor="text1"/>
                <w:sz w:val="24"/>
                <w:rtl/>
              </w:rPr>
              <w:t>سپس فرآیند تحت عنوان « مشاهده</w:t>
            </w:r>
            <w:r w:rsidRPr="00022FB7">
              <w:rPr>
                <w:rFonts w:eastAsia="Times New Roman" w:hint="cs"/>
                <w:noProof/>
                <w:color w:val="000000" w:themeColor="text1"/>
                <w:sz w:val="24"/>
                <w:rtl/>
              </w:rPr>
              <w:t xml:space="preserve"> بررسی ارجاع گیرنده بیمه نامه باربری با {</w:t>
            </w:r>
            <w:r w:rsidRPr="00022FB7">
              <w:rPr>
                <w:rFonts w:eastAsia="Times New Roman" w:hint="cs"/>
                <w:noProof/>
                <w:color w:val="000000" w:themeColor="text1"/>
                <w:szCs w:val="22"/>
                <w:rtl/>
              </w:rPr>
              <w:t xml:space="preserve">نام مشتری} با کد پیگیری {کد پیگیری} </w:t>
            </w:r>
            <w:r w:rsidRPr="00022FB7">
              <w:rPr>
                <w:rFonts w:hint="cs"/>
                <w:color w:val="000000" w:themeColor="text1"/>
                <w:sz w:val="24"/>
                <w:rtl/>
              </w:rPr>
              <w:t>» در کارتابل شخصی ارجاع دهنده قرار می گیرد و سناریو از</w:t>
            </w:r>
            <w:r w:rsidR="00636DA1" w:rsidRPr="00022FB7">
              <w:rPr>
                <w:rFonts w:hint="cs"/>
                <w:color w:val="000000" w:themeColor="text1"/>
                <w:sz w:val="24"/>
                <w:rtl/>
              </w:rPr>
              <w:t xml:space="preserve"> </w:t>
            </w:r>
            <w:r w:rsidR="00636DA1" w:rsidRPr="00022FB7">
              <w:rPr>
                <w:rFonts w:hint="cs"/>
                <w:color w:val="000000" w:themeColor="text1"/>
                <w:sz w:val="24"/>
                <w:u w:val="single"/>
                <w:rtl/>
              </w:rPr>
              <w:t xml:space="preserve">گام </w:t>
            </w:r>
            <w:r w:rsidR="00734597" w:rsidRPr="00022FB7">
              <w:rPr>
                <w:rFonts w:hint="cs"/>
                <w:color w:val="000000" w:themeColor="text1"/>
                <w:sz w:val="24"/>
                <w:u w:val="single"/>
                <w:rtl/>
              </w:rPr>
              <w:t>3</w:t>
            </w:r>
            <w:r w:rsidR="00636DA1" w:rsidRPr="00022FB7">
              <w:rPr>
                <w:rFonts w:hint="cs"/>
                <w:color w:val="000000" w:themeColor="text1"/>
                <w:sz w:val="24"/>
                <w:u w:val="single"/>
                <w:rtl/>
              </w:rPr>
              <w:t xml:space="preserve">  مسیر اصلی</w:t>
            </w:r>
            <w:r w:rsidR="00636DA1" w:rsidRPr="00022FB7">
              <w:rPr>
                <w:rFonts w:hint="cs"/>
                <w:color w:val="000000" w:themeColor="text1"/>
                <w:sz w:val="24"/>
                <w:rtl/>
              </w:rPr>
              <w:t xml:space="preserve"> دنبال می شود. (چنانچه بیش از یک مرتبه به شخصی فرآيند ارجاع شد، فیلد توضیحات در بخش بررسی ارجاع گیرنده همیشه آخرین توضیحات درج شده را نمایش می دهد. )</w:t>
            </w:r>
          </w:p>
        </w:tc>
      </w:tr>
      <w:tr w:rsidR="00022FB7" w:rsidRPr="00022FB7" w14:paraId="5DA8B08E" w14:textId="77777777" w:rsidTr="00203073">
        <w:tc>
          <w:tcPr>
            <w:tcW w:w="1571" w:type="dxa"/>
            <w:shd w:val="clear" w:color="auto" w:fill="D9D9D9" w:themeFill="background1" w:themeFillShade="D9"/>
          </w:tcPr>
          <w:p w14:paraId="5DA8B08C" w14:textId="77777777" w:rsidR="00B72ED3" w:rsidRPr="00022FB7" w:rsidRDefault="00B72ED3" w:rsidP="00203073">
            <w:pPr>
              <w:spacing w:line="360" w:lineRule="auto"/>
              <w:rPr>
                <w:rFonts w:asciiTheme="majorBidi" w:hAnsiTheme="majorBidi"/>
                <w:b/>
                <w:bCs/>
                <w:color w:val="000000" w:themeColor="text1"/>
                <w:sz w:val="24"/>
                <w:rtl/>
              </w:rPr>
            </w:pPr>
            <w:r w:rsidRPr="00022FB7">
              <w:rPr>
                <w:rFonts w:asciiTheme="majorBidi" w:hAnsiTheme="majorBidi"/>
                <w:b/>
                <w:bCs/>
                <w:color w:val="000000" w:themeColor="text1"/>
                <w:sz w:val="24"/>
                <w:rtl/>
              </w:rPr>
              <w:t>پس شرط ها</w:t>
            </w:r>
          </w:p>
        </w:tc>
        <w:tc>
          <w:tcPr>
            <w:tcW w:w="8143" w:type="dxa"/>
          </w:tcPr>
          <w:p w14:paraId="5DA8B08D" w14:textId="77777777" w:rsidR="00B72ED3" w:rsidRPr="00022FB7" w:rsidRDefault="007A175D" w:rsidP="00583663">
            <w:pPr>
              <w:pStyle w:val="ListParagraph"/>
              <w:numPr>
                <w:ilvl w:val="0"/>
                <w:numId w:val="3"/>
              </w:numPr>
              <w:spacing w:before="0" w:line="360" w:lineRule="auto"/>
              <w:rPr>
                <w:rFonts w:asciiTheme="majorBidi" w:hAnsiTheme="majorBidi"/>
                <w:b/>
                <w:bCs/>
                <w:color w:val="000000" w:themeColor="text1"/>
                <w:rtl/>
              </w:rPr>
            </w:pPr>
            <w:r w:rsidRPr="00022FB7">
              <w:rPr>
                <w:rFonts w:asciiTheme="majorBidi" w:hAnsiTheme="majorBidi" w:hint="cs"/>
                <w:b/>
                <w:bCs/>
                <w:color w:val="000000" w:themeColor="text1"/>
                <w:rtl/>
              </w:rPr>
              <w:t>فرآیند در سیستم موجود و قابل بازیابی باشد.</w:t>
            </w:r>
          </w:p>
        </w:tc>
      </w:tr>
    </w:tbl>
    <w:p w14:paraId="5DA8B08F" w14:textId="77777777" w:rsidR="00B72ED3" w:rsidRPr="00022FB7" w:rsidRDefault="00E7664F" w:rsidP="003967F3">
      <w:pPr>
        <w:pStyle w:val="Heading1"/>
        <w:rPr>
          <w:color w:val="000000" w:themeColor="text1"/>
          <w:rtl/>
        </w:rPr>
      </w:pPr>
      <w:bookmarkStart w:id="28" w:name="_بررسی_مشکل_و"/>
      <w:bookmarkStart w:id="29" w:name="_Toc452559214"/>
      <w:bookmarkStart w:id="30" w:name="_Toc46841168"/>
      <w:bookmarkStart w:id="31" w:name="_Toc138598443"/>
      <w:bookmarkEnd w:id="27"/>
      <w:bookmarkEnd w:id="28"/>
      <w:r w:rsidRPr="00022FB7">
        <w:rPr>
          <w:rFonts w:hint="cs"/>
          <w:color w:val="000000" w:themeColor="text1"/>
          <w:rtl/>
        </w:rPr>
        <w:t xml:space="preserve">5- </w:t>
      </w:r>
      <w:r w:rsidR="00B72ED3" w:rsidRPr="00022FB7">
        <w:rPr>
          <w:rFonts w:hint="cs"/>
          <w:color w:val="000000" w:themeColor="text1"/>
          <w:rtl/>
        </w:rPr>
        <w:t>قوانین کسب و کار</w:t>
      </w:r>
      <w:bookmarkEnd w:id="29"/>
      <w:bookmarkEnd w:id="30"/>
      <w:bookmarkEnd w:id="31"/>
    </w:p>
    <w:p w14:paraId="5DA8B090" w14:textId="77777777" w:rsidR="00B72ED3" w:rsidRPr="00022FB7" w:rsidRDefault="00B72ED3" w:rsidP="00B72ED3">
      <w:pPr>
        <w:rPr>
          <w:color w:val="000000" w:themeColor="text1"/>
          <w:rtl/>
        </w:rPr>
      </w:pPr>
      <w:r w:rsidRPr="00022FB7">
        <w:rPr>
          <w:rFonts w:hint="cs"/>
          <w:color w:val="000000" w:themeColor="text1"/>
          <w:rtl/>
        </w:rPr>
        <w:t>قوانین کسب و کار فرآیند در جدول ذیل آمده است.</w:t>
      </w:r>
    </w:p>
    <w:p w14:paraId="49EEFDD0" w14:textId="77777777" w:rsidR="00734597" w:rsidRPr="00022FB7" w:rsidRDefault="00734597" w:rsidP="00B72ED3">
      <w:pPr>
        <w:rPr>
          <w:color w:val="000000" w:themeColor="text1"/>
          <w:rtl/>
        </w:rPr>
      </w:pPr>
    </w:p>
    <w:p w14:paraId="708BFC7C" w14:textId="77777777" w:rsidR="00734597" w:rsidRPr="00022FB7" w:rsidRDefault="00734597" w:rsidP="00B72ED3">
      <w:pPr>
        <w:rPr>
          <w:color w:val="000000" w:themeColor="text1"/>
          <w:rtl/>
        </w:rPr>
      </w:pPr>
    </w:p>
    <w:p w14:paraId="5762CA55" w14:textId="77777777" w:rsidR="00734597" w:rsidRPr="00022FB7" w:rsidRDefault="00734597" w:rsidP="00734597">
      <w:pPr>
        <w:pStyle w:val="Heading2"/>
        <w:ind w:left="816" w:hanging="567"/>
        <w:rPr>
          <w:color w:val="000000" w:themeColor="text1"/>
          <w:rtl/>
        </w:rPr>
      </w:pPr>
      <w:bookmarkStart w:id="32" w:name="_Toc57119843"/>
      <w:bookmarkStart w:id="33" w:name="_Toc138598444"/>
      <w:bookmarkStart w:id="34" w:name="_Toc46841169"/>
      <w:r w:rsidRPr="00022FB7">
        <w:rPr>
          <w:rFonts w:hint="cs"/>
          <w:color w:val="000000" w:themeColor="text1"/>
          <w:rtl/>
        </w:rPr>
        <w:lastRenderedPageBreak/>
        <w:t>قوانین مربوط به پورتال</w:t>
      </w:r>
      <w:bookmarkEnd w:id="32"/>
      <w:bookmarkEnd w:id="33"/>
    </w:p>
    <w:tbl>
      <w:tblPr>
        <w:tblStyle w:val="TableGrid"/>
        <w:bidiVisual/>
        <w:tblW w:w="9469" w:type="dxa"/>
        <w:tblLook w:val="04A0" w:firstRow="1" w:lastRow="0" w:firstColumn="1" w:lastColumn="0" w:noHBand="0" w:noVBand="1"/>
      </w:tblPr>
      <w:tblGrid>
        <w:gridCol w:w="675"/>
        <w:gridCol w:w="977"/>
        <w:gridCol w:w="933"/>
        <w:gridCol w:w="979"/>
        <w:gridCol w:w="5905"/>
      </w:tblGrid>
      <w:tr w:rsidR="00022FB7" w:rsidRPr="00022FB7" w14:paraId="18E6D8B2" w14:textId="77777777" w:rsidTr="00731BC5">
        <w:trPr>
          <w:trHeight w:val="2555"/>
          <w:tblHeader/>
        </w:trPr>
        <w:tc>
          <w:tcPr>
            <w:tcW w:w="675" w:type="dxa"/>
            <w:shd w:val="clear" w:color="auto" w:fill="D9D9D9" w:themeFill="background1" w:themeFillShade="D9"/>
            <w:vAlign w:val="center"/>
          </w:tcPr>
          <w:p w14:paraId="032B244C" w14:textId="77777777" w:rsidR="00734597" w:rsidRPr="00022FB7" w:rsidRDefault="00734597" w:rsidP="00C801E4">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ردیف</w:t>
            </w:r>
          </w:p>
        </w:tc>
        <w:tc>
          <w:tcPr>
            <w:tcW w:w="977" w:type="dxa"/>
            <w:shd w:val="clear" w:color="auto" w:fill="D9D9D9" w:themeFill="background1" w:themeFillShade="D9"/>
            <w:vAlign w:val="center"/>
          </w:tcPr>
          <w:p w14:paraId="291C34C1" w14:textId="77777777" w:rsidR="00734597" w:rsidRPr="00022FB7" w:rsidRDefault="00734597" w:rsidP="00C801E4">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کد قانون</w:t>
            </w:r>
          </w:p>
        </w:tc>
        <w:tc>
          <w:tcPr>
            <w:tcW w:w="933" w:type="dxa"/>
            <w:shd w:val="clear" w:color="auto" w:fill="D9D9D9" w:themeFill="background1" w:themeFillShade="D9"/>
            <w:vAlign w:val="center"/>
          </w:tcPr>
          <w:p w14:paraId="3A208BFC" w14:textId="77777777" w:rsidR="00734597" w:rsidRPr="00022FB7" w:rsidRDefault="00734597" w:rsidP="00C801E4">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نام مرحله/ عنوان فعالیت فرآیند توسط کاربر</w:t>
            </w:r>
          </w:p>
        </w:tc>
        <w:tc>
          <w:tcPr>
            <w:tcW w:w="979" w:type="dxa"/>
            <w:shd w:val="clear" w:color="auto" w:fill="D9D9D9" w:themeFill="background1" w:themeFillShade="D9"/>
            <w:vAlign w:val="center"/>
          </w:tcPr>
          <w:p w14:paraId="0DA7120D" w14:textId="77777777" w:rsidR="00734597" w:rsidRPr="00022FB7" w:rsidRDefault="00734597" w:rsidP="00C801E4">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نام فرم، سربرگ، بخش مربوطه</w:t>
            </w:r>
          </w:p>
        </w:tc>
        <w:tc>
          <w:tcPr>
            <w:tcW w:w="5905" w:type="dxa"/>
            <w:shd w:val="clear" w:color="auto" w:fill="D9D9D9" w:themeFill="background1" w:themeFillShade="D9"/>
            <w:vAlign w:val="center"/>
          </w:tcPr>
          <w:p w14:paraId="5D6C257B" w14:textId="77777777" w:rsidR="00734597" w:rsidRPr="00022FB7" w:rsidRDefault="00734597" w:rsidP="00C801E4">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شرح قانون</w:t>
            </w:r>
          </w:p>
        </w:tc>
      </w:tr>
      <w:tr w:rsidR="00022FB7" w:rsidRPr="00022FB7" w14:paraId="2F7FFD9F" w14:textId="77777777" w:rsidTr="00731BC5">
        <w:tc>
          <w:tcPr>
            <w:tcW w:w="675" w:type="dxa"/>
          </w:tcPr>
          <w:p w14:paraId="6B13E58D" w14:textId="77777777" w:rsidR="00734597" w:rsidRPr="00022FB7" w:rsidRDefault="00734597" w:rsidP="00734597">
            <w:pPr>
              <w:pStyle w:val="ListParagraph"/>
              <w:numPr>
                <w:ilvl w:val="0"/>
                <w:numId w:val="4"/>
              </w:numPr>
              <w:jc w:val="left"/>
              <w:rPr>
                <w:rFonts w:eastAsia="Times New Roman"/>
                <w:noProof/>
                <w:color w:val="000000" w:themeColor="text1"/>
                <w:sz w:val="24"/>
                <w:rtl/>
              </w:rPr>
            </w:pPr>
          </w:p>
        </w:tc>
        <w:tc>
          <w:tcPr>
            <w:tcW w:w="977" w:type="dxa"/>
          </w:tcPr>
          <w:p w14:paraId="755A3799" w14:textId="4A1858B0" w:rsidR="00734597" w:rsidRPr="00022FB7" w:rsidRDefault="00734597" w:rsidP="00734597">
            <w:pPr>
              <w:ind w:left="0"/>
              <w:jc w:val="center"/>
              <w:rPr>
                <w:color w:val="000000" w:themeColor="text1"/>
              </w:rPr>
            </w:pPr>
            <w:r w:rsidRPr="00022FB7">
              <w:rPr>
                <w:color w:val="000000" w:themeColor="text1"/>
              </w:rPr>
              <w:t>PR33-01-01-PBR01</w:t>
            </w:r>
          </w:p>
        </w:tc>
        <w:tc>
          <w:tcPr>
            <w:tcW w:w="933" w:type="dxa"/>
          </w:tcPr>
          <w:p w14:paraId="2113DFA5" w14:textId="5133CE78" w:rsidR="00734597" w:rsidRPr="00022FB7" w:rsidRDefault="00BC4989" w:rsidP="00C801E4">
            <w:pPr>
              <w:ind w:left="0"/>
              <w:rPr>
                <w:rFonts w:eastAsia="Times New Roman"/>
                <w:noProof/>
                <w:color w:val="000000" w:themeColor="text1"/>
                <w:sz w:val="24"/>
                <w:rtl/>
              </w:rPr>
            </w:pPr>
            <w:r w:rsidRPr="00022FB7">
              <w:rPr>
                <w:rFonts w:eastAsia="Times New Roman" w:hint="cs"/>
                <w:noProof/>
                <w:color w:val="000000" w:themeColor="text1"/>
                <w:sz w:val="24"/>
                <w:rtl/>
              </w:rPr>
              <w:t>شروع سیستمی و دریافت اطلاعات</w:t>
            </w:r>
          </w:p>
        </w:tc>
        <w:tc>
          <w:tcPr>
            <w:tcW w:w="979" w:type="dxa"/>
          </w:tcPr>
          <w:p w14:paraId="1277888C" w14:textId="4B84B553" w:rsidR="00734597" w:rsidRPr="00022FB7" w:rsidRDefault="00BC4989" w:rsidP="00C801E4">
            <w:pPr>
              <w:ind w:left="0"/>
              <w:rPr>
                <w:rFonts w:eastAsia="Times New Roman"/>
                <w:noProof/>
                <w:color w:val="000000" w:themeColor="text1"/>
                <w:sz w:val="24"/>
                <w:rtl/>
              </w:rPr>
            </w:pPr>
            <w:r w:rsidRPr="00022FB7">
              <w:rPr>
                <w:rFonts w:eastAsia="Times New Roman" w:hint="cs"/>
                <w:noProof/>
                <w:color w:val="000000" w:themeColor="text1"/>
                <w:sz w:val="24"/>
                <w:rtl/>
              </w:rPr>
              <w:t>کلی</w:t>
            </w:r>
          </w:p>
        </w:tc>
        <w:tc>
          <w:tcPr>
            <w:tcW w:w="5905" w:type="dxa"/>
          </w:tcPr>
          <w:p w14:paraId="04A813FA" w14:textId="77777777" w:rsidR="00734597" w:rsidRPr="00022FB7" w:rsidRDefault="00BC4989" w:rsidP="000C0335">
            <w:pPr>
              <w:ind w:left="30" w:hanging="30"/>
              <w:rPr>
                <w:rFonts w:eastAsia="Times New Roman"/>
                <w:noProof/>
                <w:color w:val="000000" w:themeColor="text1"/>
                <w:sz w:val="24"/>
                <w:rtl/>
              </w:rPr>
            </w:pPr>
            <w:r w:rsidRPr="00022FB7">
              <w:rPr>
                <w:rFonts w:eastAsia="Times New Roman" w:hint="cs"/>
                <w:noProof/>
                <w:color w:val="000000" w:themeColor="text1"/>
                <w:sz w:val="24"/>
                <w:rtl/>
              </w:rPr>
              <w:t xml:space="preserve">پس از دریافت اطلاعات از وب سرویس، در </w:t>
            </w:r>
            <w:r w:rsidR="00F53257" w:rsidRPr="00022FB7">
              <w:rPr>
                <w:rFonts w:eastAsia="Times New Roman" w:hint="cs"/>
                <w:noProof/>
                <w:color w:val="000000" w:themeColor="text1"/>
                <w:sz w:val="24"/>
                <w:rtl/>
              </w:rPr>
              <w:t>بخش «درخواست های ثبت شده»</w:t>
            </w:r>
            <w:r w:rsidRPr="00022FB7">
              <w:rPr>
                <w:rFonts w:eastAsia="Times New Roman" w:hint="cs"/>
                <w:noProof/>
                <w:color w:val="000000" w:themeColor="text1"/>
                <w:sz w:val="24"/>
                <w:rtl/>
              </w:rPr>
              <w:t xml:space="preserve"> یک </w:t>
            </w:r>
            <w:r w:rsidR="000C0335" w:rsidRPr="00022FB7">
              <w:rPr>
                <w:rFonts w:eastAsia="Times New Roman" w:hint="cs"/>
                <w:noProof/>
                <w:color w:val="000000" w:themeColor="text1"/>
                <w:sz w:val="24"/>
                <w:rtl/>
              </w:rPr>
              <w:t>درخواست با مشخصات زیر قرار می گیرد:</w:t>
            </w:r>
          </w:p>
          <w:p w14:paraId="5F2C0A5B" w14:textId="77777777" w:rsidR="000C0335" w:rsidRPr="00022FB7" w:rsidRDefault="000C0335" w:rsidP="000C0335">
            <w:pPr>
              <w:ind w:left="30" w:hanging="30"/>
              <w:rPr>
                <w:rFonts w:eastAsia="Times New Roman"/>
                <w:noProof/>
                <w:color w:val="000000" w:themeColor="text1"/>
                <w:sz w:val="24"/>
                <w:rtl/>
              </w:rPr>
            </w:pPr>
            <w:r w:rsidRPr="00022FB7">
              <w:rPr>
                <w:rFonts w:eastAsia="Times New Roman" w:hint="cs"/>
                <w:noProof/>
                <w:color w:val="000000" w:themeColor="text1"/>
                <w:sz w:val="24"/>
                <w:rtl/>
              </w:rPr>
              <w:t>نام درخواست: استعلام بیمه نامه باربری</w:t>
            </w:r>
          </w:p>
          <w:p w14:paraId="54255406" w14:textId="77777777" w:rsidR="000C0335" w:rsidRPr="00022FB7" w:rsidRDefault="000C0335" w:rsidP="000C0335">
            <w:pPr>
              <w:ind w:left="30" w:hanging="30"/>
              <w:rPr>
                <w:rFonts w:eastAsia="Times New Roman"/>
                <w:noProof/>
                <w:color w:val="000000" w:themeColor="text1"/>
                <w:sz w:val="24"/>
                <w:rtl/>
              </w:rPr>
            </w:pPr>
            <w:r w:rsidRPr="00022FB7">
              <w:rPr>
                <w:rFonts w:eastAsia="Times New Roman" w:hint="cs"/>
                <w:noProof/>
                <w:color w:val="000000" w:themeColor="text1"/>
                <w:sz w:val="24"/>
                <w:rtl/>
              </w:rPr>
              <w:t xml:space="preserve">کد پیگیری: شماره فرآیند </w:t>
            </w:r>
            <w:r w:rsidRPr="00022FB7">
              <w:rPr>
                <w:rFonts w:eastAsia="Times New Roman"/>
                <w:noProof/>
                <w:color w:val="000000" w:themeColor="text1"/>
                <w:sz w:val="24"/>
              </w:rPr>
              <w:t>CRM</w:t>
            </w:r>
          </w:p>
          <w:p w14:paraId="462FC1DE" w14:textId="77777777" w:rsidR="000C0335" w:rsidRPr="00022FB7" w:rsidRDefault="000C0335" w:rsidP="000C0335">
            <w:pPr>
              <w:ind w:left="30" w:hanging="30"/>
              <w:rPr>
                <w:rFonts w:eastAsia="Times New Roman"/>
                <w:noProof/>
                <w:color w:val="000000" w:themeColor="text1"/>
                <w:sz w:val="24"/>
                <w:rtl/>
              </w:rPr>
            </w:pPr>
            <w:r w:rsidRPr="00022FB7">
              <w:rPr>
                <w:rFonts w:eastAsia="Times New Roman" w:hint="cs"/>
                <w:noProof/>
                <w:color w:val="000000" w:themeColor="text1"/>
                <w:sz w:val="24"/>
                <w:rtl/>
              </w:rPr>
              <w:t>تاریخ درخواست : تاریخ زمان دریافت اطلاعات از وب سرویس</w:t>
            </w:r>
          </w:p>
          <w:p w14:paraId="5BC6681C" w14:textId="71A227DF" w:rsidR="000C0335" w:rsidRPr="00022FB7" w:rsidRDefault="000C0335" w:rsidP="000C0335">
            <w:pPr>
              <w:ind w:left="30" w:hanging="30"/>
              <w:rPr>
                <w:rFonts w:eastAsia="Times New Roman"/>
                <w:noProof/>
                <w:color w:val="000000" w:themeColor="text1"/>
                <w:sz w:val="24"/>
                <w:rtl/>
              </w:rPr>
            </w:pPr>
            <w:r w:rsidRPr="00022FB7">
              <w:rPr>
                <w:rFonts w:eastAsia="Times New Roman" w:hint="cs"/>
                <w:noProof/>
                <w:color w:val="000000" w:themeColor="text1"/>
                <w:sz w:val="24"/>
                <w:rtl/>
              </w:rPr>
              <w:t>تغییر</w:t>
            </w:r>
            <w:r w:rsidR="00022FB7" w:rsidRPr="00022FB7">
              <w:rPr>
                <w:rFonts w:eastAsia="Times New Roman" w:hint="cs"/>
                <w:noProof/>
                <w:color w:val="000000" w:themeColor="text1"/>
                <w:sz w:val="24"/>
                <w:rtl/>
              </w:rPr>
              <w:t xml:space="preserve"> تاریخ آخرین</w:t>
            </w:r>
            <w:r w:rsidRPr="00022FB7">
              <w:rPr>
                <w:rFonts w:eastAsia="Times New Roman" w:hint="cs"/>
                <w:noProof/>
                <w:color w:val="000000" w:themeColor="text1"/>
                <w:sz w:val="24"/>
                <w:rtl/>
              </w:rPr>
              <w:t>: خالی</w:t>
            </w:r>
          </w:p>
          <w:p w14:paraId="2CE4E081" w14:textId="77777777" w:rsidR="000C0335" w:rsidRPr="00022FB7" w:rsidRDefault="000C0335" w:rsidP="000C0335">
            <w:pPr>
              <w:ind w:left="30" w:hanging="30"/>
              <w:rPr>
                <w:rFonts w:eastAsia="Times New Roman"/>
                <w:noProof/>
                <w:color w:val="000000" w:themeColor="text1"/>
                <w:sz w:val="24"/>
                <w:rtl/>
              </w:rPr>
            </w:pPr>
            <w:r w:rsidRPr="00022FB7">
              <w:rPr>
                <w:rFonts w:eastAsia="Times New Roman" w:hint="cs"/>
                <w:noProof/>
                <w:color w:val="000000" w:themeColor="text1"/>
                <w:sz w:val="24"/>
                <w:rtl/>
              </w:rPr>
              <w:t xml:space="preserve">وضعیت درخواست: در انتظار نتیجه استعلام </w:t>
            </w:r>
          </w:p>
          <w:p w14:paraId="010ECAA0" w14:textId="1558E5B9" w:rsidR="000C0335" w:rsidRPr="00022FB7" w:rsidRDefault="000C0335" w:rsidP="000C0335">
            <w:pPr>
              <w:ind w:left="30" w:hanging="30"/>
              <w:rPr>
                <w:rFonts w:eastAsia="Times New Roman"/>
                <w:noProof/>
                <w:color w:val="000000" w:themeColor="text1"/>
                <w:sz w:val="24"/>
                <w:rtl/>
              </w:rPr>
            </w:pPr>
            <w:r w:rsidRPr="00022FB7">
              <w:rPr>
                <w:rFonts w:eastAsia="Times New Roman" w:hint="cs"/>
                <w:noProof/>
                <w:color w:val="000000" w:themeColor="text1"/>
                <w:sz w:val="24"/>
                <w:rtl/>
              </w:rPr>
              <w:t>توضیحات خالی</w:t>
            </w:r>
          </w:p>
        </w:tc>
      </w:tr>
      <w:tr w:rsidR="00022FB7" w:rsidRPr="00022FB7" w14:paraId="3FA441AD" w14:textId="77777777" w:rsidTr="00731BC5">
        <w:tc>
          <w:tcPr>
            <w:tcW w:w="675" w:type="dxa"/>
          </w:tcPr>
          <w:p w14:paraId="5C3177A8" w14:textId="6594EB03" w:rsidR="00734597" w:rsidRPr="00022FB7" w:rsidRDefault="00734597" w:rsidP="00734597">
            <w:pPr>
              <w:pStyle w:val="ListParagraph"/>
              <w:numPr>
                <w:ilvl w:val="0"/>
                <w:numId w:val="4"/>
              </w:numPr>
              <w:jc w:val="left"/>
              <w:rPr>
                <w:rFonts w:eastAsia="Times New Roman"/>
                <w:noProof/>
                <w:color w:val="000000" w:themeColor="text1"/>
                <w:sz w:val="24"/>
                <w:rtl/>
              </w:rPr>
            </w:pPr>
          </w:p>
        </w:tc>
        <w:tc>
          <w:tcPr>
            <w:tcW w:w="977" w:type="dxa"/>
          </w:tcPr>
          <w:p w14:paraId="70C84487" w14:textId="17BC1F10" w:rsidR="00734597" w:rsidRPr="00022FB7" w:rsidRDefault="00734597" w:rsidP="00734597">
            <w:pPr>
              <w:ind w:left="0"/>
              <w:jc w:val="center"/>
              <w:rPr>
                <w:color w:val="000000" w:themeColor="text1"/>
              </w:rPr>
            </w:pPr>
            <w:r w:rsidRPr="00022FB7">
              <w:rPr>
                <w:color w:val="000000" w:themeColor="text1"/>
              </w:rPr>
              <w:t>PR33-01-01-PBR02</w:t>
            </w:r>
          </w:p>
        </w:tc>
        <w:tc>
          <w:tcPr>
            <w:tcW w:w="933" w:type="dxa"/>
          </w:tcPr>
          <w:p w14:paraId="4DF9E521" w14:textId="0E719824" w:rsidR="00734597" w:rsidRPr="00022FB7" w:rsidRDefault="000C0335" w:rsidP="00C801E4">
            <w:pPr>
              <w:ind w:left="0"/>
              <w:rPr>
                <w:rFonts w:eastAsia="Times New Roman"/>
                <w:noProof/>
                <w:color w:val="000000" w:themeColor="text1"/>
                <w:sz w:val="24"/>
                <w:rtl/>
              </w:rPr>
            </w:pPr>
            <w:r w:rsidRPr="00022FB7">
              <w:rPr>
                <w:rFonts w:eastAsia="Times New Roman" w:hint="cs"/>
                <w:noProof/>
                <w:color w:val="000000" w:themeColor="text1"/>
                <w:sz w:val="24"/>
                <w:rtl/>
              </w:rPr>
              <w:t>کلی</w:t>
            </w:r>
          </w:p>
        </w:tc>
        <w:tc>
          <w:tcPr>
            <w:tcW w:w="979" w:type="dxa"/>
          </w:tcPr>
          <w:p w14:paraId="06D80705" w14:textId="36E65DD1" w:rsidR="00734597" w:rsidRPr="00022FB7" w:rsidRDefault="000C0335" w:rsidP="00C801E4">
            <w:pPr>
              <w:ind w:left="0"/>
              <w:rPr>
                <w:rFonts w:eastAsia="Times New Roman"/>
                <w:noProof/>
                <w:color w:val="000000" w:themeColor="text1"/>
                <w:sz w:val="24"/>
                <w:rtl/>
              </w:rPr>
            </w:pPr>
            <w:r w:rsidRPr="00022FB7">
              <w:rPr>
                <w:rFonts w:eastAsia="Times New Roman" w:hint="cs"/>
                <w:noProof/>
                <w:color w:val="000000" w:themeColor="text1"/>
                <w:sz w:val="24"/>
                <w:rtl/>
              </w:rPr>
              <w:t>کلی</w:t>
            </w:r>
          </w:p>
        </w:tc>
        <w:tc>
          <w:tcPr>
            <w:tcW w:w="5905" w:type="dxa"/>
          </w:tcPr>
          <w:p w14:paraId="5665A6E5" w14:textId="77777777" w:rsidR="00734597" w:rsidRPr="00022FB7" w:rsidRDefault="000C0335" w:rsidP="003F046C">
            <w:pPr>
              <w:ind w:right="284"/>
              <w:rPr>
                <w:rFonts w:eastAsia="Times New Roman"/>
                <w:noProof/>
                <w:color w:val="000000" w:themeColor="text1"/>
                <w:sz w:val="24"/>
                <w:rtl/>
              </w:rPr>
            </w:pPr>
            <w:r w:rsidRPr="00022FB7">
              <w:rPr>
                <w:rFonts w:eastAsia="Times New Roman" w:hint="cs"/>
                <w:noProof/>
                <w:color w:val="000000" w:themeColor="text1"/>
                <w:sz w:val="24"/>
                <w:rtl/>
              </w:rPr>
              <w:t>لازم است پس از دریافت اطلاعات از وب سرویس،</w:t>
            </w:r>
            <w:r w:rsidR="003F046C" w:rsidRPr="00022FB7">
              <w:rPr>
                <w:rFonts w:eastAsia="Times New Roman" w:hint="cs"/>
                <w:noProof/>
                <w:color w:val="000000" w:themeColor="text1"/>
                <w:sz w:val="24"/>
                <w:rtl/>
              </w:rPr>
              <w:t xml:space="preserve"> برای مشتریانی که مشتری بیمه سامان نبوده اند،</w:t>
            </w:r>
            <w:r w:rsidRPr="00022FB7">
              <w:rPr>
                <w:rFonts w:eastAsia="Times New Roman" w:hint="cs"/>
                <w:noProof/>
                <w:color w:val="000000" w:themeColor="text1"/>
                <w:sz w:val="24"/>
                <w:rtl/>
              </w:rPr>
              <w:t xml:space="preserve"> </w:t>
            </w:r>
            <w:r w:rsidR="003F046C" w:rsidRPr="00022FB7">
              <w:rPr>
                <w:rFonts w:eastAsia="Times New Roman" w:hint="cs"/>
                <w:noProof/>
                <w:color w:val="000000" w:themeColor="text1"/>
                <w:sz w:val="24"/>
                <w:rtl/>
              </w:rPr>
              <w:t>شماره همراه و همراه کدملی/شناسه ملی آنها</w:t>
            </w:r>
            <w:r w:rsidR="005F6354" w:rsidRPr="00022FB7">
              <w:rPr>
                <w:rFonts w:eastAsia="Times New Roman" w:hint="cs"/>
                <w:noProof/>
                <w:color w:val="000000" w:themeColor="text1"/>
                <w:sz w:val="24"/>
                <w:rtl/>
              </w:rPr>
              <w:t xml:space="preserve"> در </w:t>
            </w:r>
            <w:r w:rsidR="005F6354" w:rsidRPr="00022FB7">
              <w:rPr>
                <w:rFonts w:eastAsia="Times New Roman"/>
                <w:noProof/>
                <w:color w:val="000000" w:themeColor="text1"/>
                <w:sz w:val="24"/>
              </w:rPr>
              <w:t>Table</w:t>
            </w:r>
            <w:r w:rsidR="005F6354" w:rsidRPr="00022FB7">
              <w:rPr>
                <w:rFonts w:eastAsia="Times New Roman" w:hint="cs"/>
                <w:noProof/>
                <w:color w:val="000000" w:themeColor="text1"/>
                <w:sz w:val="24"/>
                <w:rtl/>
              </w:rPr>
              <w:t xml:space="preserve"> دیگری با عنوان مشتر</w:t>
            </w:r>
            <w:r w:rsidR="007925D6" w:rsidRPr="00022FB7">
              <w:rPr>
                <w:rFonts w:eastAsia="Times New Roman" w:hint="cs"/>
                <w:noProof/>
                <w:color w:val="000000" w:themeColor="text1"/>
                <w:sz w:val="24"/>
                <w:rtl/>
              </w:rPr>
              <w:t>یان موقت ذخیره شود تا چنانچه مشتری جهت ورود به پورتال مشتریان اقدام کرد بتواند به همراه کدملی/شناسه ملی به عنوان کاربری و شماره موبایل درج شده اقدام به ورود نماید.</w:t>
            </w:r>
          </w:p>
          <w:p w14:paraId="4D3E7E7A" w14:textId="77777777" w:rsidR="007925D6" w:rsidRPr="00022FB7" w:rsidRDefault="007925D6" w:rsidP="007925D6">
            <w:pPr>
              <w:ind w:right="284"/>
              <w:rPr>
                <w:rFonts w:eastAsia="Times New Roman"/>
                <w:noProof/>
                <w:color w:val="000000" w:themeColor="text1"/>
                <w:sz w:val="24"/>
                <w:rtl/>
              </w:rPr>
            </w:pPr>
            <w:r w:rsidRPr="00022FB7">
              <w:rPr>
                <w:rFonts w:eastAsia="Times New Roman" w:hint="cs"/>
                <w:noProof/>
                <w:color w:val="000000" w:themeColor="text1"/>
                <w:sz w:val="24"/>
                <w:rtl/>
              </w:rPr>
              <w:t>لازم به ذکر است شماره موبایل مشتری به هر دو روش ایستا و پیامک قابل استفاده خواهد بود.</w:t>
            </w:r>
          </w:p>
          <w:p w14:paraId="797179B2" w14:textId="77777777" w:rsidR="007925D6" w:rsidRPr="00022FB7" w:rsidRDefault="007925D6" w:rsidP="007925D6">
            <w:pPr>
              <w:ind w:right="284"/>
              <w:rPr>
                <w:rFonts w:eastAsia="Times New Roman"/>
                <w:noProof/>
                <w:color w:val="000000" w:themeColor="text1"/>
                <w:sz w:val="24"/>
                <w:rtl/>
              </w:rPr>
            </w:pPr>
            <w:r w:rsidRPr="00022FB7">
              <w:rPr>
                <w:rFonts w:eastAsia="Times New Roman" w:hint="cs"/>
                <w:noProof/>
                <w:color w:val="000000" w:themeColor="text1"/>
                <w:sz w:val="24"/>
                <w:rtl/>
              </w:rPr>
              <w:t xml:space="preserve">چناچه درخواست دریافت پیامک داشته باشد کد یکبار مصرف به آن شماره موبایل ارسال می شود و </w:t>
            </w:r>
            <w:r w:rsidR="005C40B4" w:rsidRPr="00022FB7">
              <w:rPr>
                <w:rFonts w:eastAsia="Times New Roman" w:hint="cs"/>
                <w:noProof/>
                <w:color w:val="000000" w:themeColor="text1"/>
                <w:sz w:val="24"/>
                <w:rtl/>
              </w:rPr>
              <w:t>چنانچه از طریق ایستا اقدام به ورود کرده باشد، کد ایستا معادل همان شماره موبایل می باشد.</w:t>
            </w:r>
          </w:p>
          <w:p w14:paraId="2904FE80" w14:textId="5DEB88E1" w:rsidR="005C40B4" w:rsidRPr="00022FB7" w:rsidRDefault="005C40B4" w:rsidP="007925D6">
            <w:pPr>
              <w:ind w:right="284"/>
              <w:rPr>
                <w:rFonts w:eastAsia="Times New Roman"/>
                <w:noProof/>
                <w:color w:val="000000" w:themeColor="text1"/>
                <w:sz w:val="24"/>
              </w:rPr>
            </w:pPr>
            <w:r w:rsidRPr="00022FB7">
              <w:rPr>
                <w:rFonts w:eastAsia="Times New Roman" w:hint="cs"/>
                <w:noProof/>
                <w:color w:val="000000" w:themeColor="text1"/>
                <w:sz w:val="24"/>
                <w:rtl/>
              </w:rPr>
              <w:lastRenderedPageBreak/>
              <w:t>**نکته: باید در نظر داشت اگر مشتری، از مشتریان سابق بیمه سامان نبوده باشد و پس از مشاهده نتیجه استعلام اقدام به خرید بیمه نامه کرده باشد اقدام ورود وی همانند مشتریان موقت دیگر وجود نخواهد داشت و پس از درج اطلاعات وی در فناوران مثل دیگر بیمه گذاران می تواند وارد پورتال مشتریان شود و تاریخچه درخواست استعلام باربری خود را مشاهده نماید.</w:t>
            </w:r>
          </w:p>
        </w:tc>
      </w:tr>
      <w:tr w:rsidR="00022FB7" w:rsidRPr="00022FB7" w14:paraId="6B0A7D8E" w14:textId="77777777" w:rsidTr="00731BC5">
        <w:tc>
          <w:tcPr>
            <w:tcW w:w="675" w:type="dxa"/>
          </w:tcPr>
          <w:p w14:paraId="1B786723" w14:textId="1156AA30" w:rsidR="00C801E4" w:rsidRPr="00022FB7" w:rsidRDefault="00C801E4" w:rsidP="00C801E4">
            <w:pPr>
              <w:pStyle w:val="ListParagraph"/>
              <w:numPr>
                <w:ilvl w:val="0"/>
                <w:numId w:val="4"/>
              </w:numPr>
              <w:jc w:val="left"/>
              <w:rPr>
                <w:rFonts w:eastAsia="Times New Roman"/>
                <w:noProof/>
                <w:color w:val="000000" w:themeColor="text1"/>
                <w:sz w:val="24"/>
                <w:rtl/>
              </w:rPr>
            </w:pPr>
          </w:p>
        </w:tc>
        <w:tc>
          <w:tcPr>
            <w:tcW w:w="977" w:type="dxa"/>
          </w:tcPr>
          <w:p w14:paraId="751962A8" w14:textId="7BDB1751" w:rsidR="00C801E4" w:rsidRPr="00022FB7" w:rsidRDefault="00C801E4" w:rsidP="00C801E4">
            <w:pPr>
              <w:ind w:left="0"/>
              <w:jc w:val="center"/>
              <w:rPr>
                <w:color w:val="000000" w:themeColor="text1"/>
              </w:rPr>
            </w:pPr>
            <w:r w:rsidRPr="00022FB7">
              <w:rPr>
                <w:color w:val="000000" w:themeColor="text1"/>
              </w:rPr>
              <w:t>PR33-01-01-PBR03</w:t>
            </w:r>
          </w:p>
        </w:tc>
        <w:tc>
          <w:tcPr>
            <w:tcW w:w="933" w:type="dxa"/>
          </w:tcPr>
          <w:p w14:paraId="69EAC908" w14:textId="432109D2" w:rsidR="00C801E4" w:rsidRPr="00022FB7" w:rsidRDefault="00C801E4" w:rsidP="00C801E4">
            <w:pPr>
              <w:ind w:left="0"/>
              <w:rPr>
                <w:rFonts w:eastAsia="Times New Roman"/>
                <w:noProof/>
                <w:color w:val="000000" w:themeColor="text1"/>
                <w:sz w:val="24"/>
                <w:rtl/>
              </w:rPr>
            </w:pPr>
            <w:r w:rsidRPr="00022FB7">
              <w:rPr>
                <w:rFonts w:eastAsia="Times New Roman" w:hint="cs"/>
                <w:noProof/>
                <w:color w:val="000000" w:themeColor="text1"/>
                <w:sz w:val="24"/>
                <w:rtl/>
              </w:rPr>
              <w:t>شروع سیستمی و دریافت اطلاعات</w:t>
            </w:r>
          </w:p>
        </w:tc>
        <w:tc>
          <w:tcPr>
            <w:tcW w:w="979" w:type="dxa"/>
          </w:tcPr>
          <w:p w14:paraId="6F2F1770" w14:textId="0B684EBE" w:rsidR="00C801E4" w:rsidRPr="00022FB7" w:rsidRDefault="00C801E4" w:rsidP="00C801E4">
            <w:pPr>
              <w:ind w:left="0"/>
              <w:rPr>
                <w:rFonts w:eastAsia="Times New Roman"/>
                <w:noProof/>
                <w:color w:val="000000" w:themeColor="text1"/>
                <w:sz w:val="24"/>
                <w:rtl/>
              </w:rPr>
            </w:pPr>
            <w:r w:rsidRPr="00022FB7">
              <w:rPr>
                <w:rFonts w:eastAsia="Times New Roman" w:hint="cs"/>
                <w:noProof/>
                <w:color w:val="000000" w:themeColor="text1"/>
                <w:sz w:val="24"/>
                <w:rtl/>
              </w:rPr>
              <w:t>فرم درخواست استعلام باربری</w:t>
            </w:r>
          </w:p>
        </w:tc>
        <w:tc>
          <w:tcPr>
            <w:tcW w:w="5905" w:type="dxa"/>
          </w:tcPr>
          <w:p w14:paraId="23DDE21D" w14:textId="15674D90" w:rsidR="00044163" w:rsidRPr="00022FB7" w:rsidRDefault="00044163" w:rsidP="00C801E4">
            <w:pPr>
              <w:ind w:right="284"/>
              <w:rPr>
                <w:rFonts w:eastAsia="Times New Roman"/>
                <w:noProof/>
                <w:color w:val="000000" w:themeColor="text1"/>
                <w:sz w:val="24"/>
                <w:rtl/>
              </w:rPr>
            </w:pPr>
            <w:r w:rsidRPr="00022FB7">
              <w:rPr>
                <w:rFonts w:eastAsia="Times New Roman" w:hint="cs"/>
                <w:noProof/>
                <w:color w:val="000000" w:themeColor="text1"/>
                <w:sz w:val="24"/>
                <w:rtl/>
              </w:rPr>
              <w:t>فیلدهای پلاک و واحد از فیلدهای بخش اطلاعات مشتری حذف گردد.</w:t>
            </w:r>
          </w:p>
          <w:p w14:paraId="1B5A8A4E" w14:textId="09191F99" w:rsidR="00C801E4" w:rsidRPr="00022FB7" w:rsidRDefault="00A13F11" w:rsidP="00C801E4">
            <w:pPr>
              <w:ind w:right="284"/>
              <w:rPr>
                <w:rFonts w:eastAsia="Times New Roman"/>
                <w:noProof/>
                <w:color w:val="000000" w:themeColor="text1"/>
                <w:sz w:val="24"/>
                <w:rtl/>
              </w:rPr>
            </w:pPr>
            <w:r w:rsidRPr="00022FB7">
              <w:rPr>
                <w:rFonts w:eastAsia="Times New Roman" w:hint="cs"/>
                <w:noProof/>
                <w:color w:val="000000" w:themeColor="text1"/>
                <w:sz w:val="24"/>
                <w:rtl/>
              </w:rPr>
              <w:t>کاربر تمام فیلدهای صفحه اول را به صورت غیر قابل ویرایش مشاهده می نماید.</w:t>
            </w:r>
          </w:p>
          <w:p w14:paraId="7FB5ED73" w14:textId="77777777" w:rsidR="00A13F11" w:rsidRPr="00022FB7" w:rsidRDefault="00A23109" w:rsidP="00A23109">
            <w:pPr>
              <w:ind w:right="284"/>
              <w:rPr>
                <w:rFonts w:eastAsia="Times New Roman"/>
                <w:noProof/>
                <w:color w:val="000000" w:themeColor="text1"/>
                <w:sz w:val="24"/>
                <w:rtl/>
              </w:rPr>
            </w:pPr>
            <w:r w:rsidRPr="00022FB7">
              <w:rPr>
                <w:rFonts w:eastAsia="Times New Roman" w:hint="cs"/>
                <w:noProof/>
                <w:color w:val="000000" w:themeColor="text1"/>
                <w:sz w:val="24"/>
                <w:rtl/>
              </w:rPr>
              <w:t xml:space="preserve">چناچه مشتری حقیقی </w:t>
            </w:r>
            <w:r w:rsidR="005D6687" w:rsidRPr="00022FB7">
              <w:rPr>
                <w:rFonts w:eastAsia="Times New Roman" w:hint="cs"/>
                <w:noProof/>
                <w:color w:val="000000" w:themeColor="text1"/>
                <w:sz w:val="24"/>
                <w:rtl/>
              </w:rPr>
              <w:t xml:space="preserve">یا حقوقی </w:t>
            </w:r>
            <w:r w:rsidRPr="00022FB7">
              <w:rPr>
                <w:rFonts w:eastAsia="Times New Roman" w:hint="cs"/>
                <w:noProof/>
                <w:color w:val="000000" w:themeColor="text1"/>
                <w:sz w:val="24"/>
                <w:rtl/>
              </w:rPr>
              <w:t xml:space="preserve">بوده باشد تنها بخش اطلاعات شخصی </w:t>
            </w:r>
            <w:r w:rsidR="00F87851" w:rsidRPr="00022FB7">
              <w:rPr>
                <w:rFonts w:eastAsia="Times New Roman" w:hint="cs"/>
                <w:noProof/>
                <w:color w:val="000000" w:themeColor="text1"/>
                <w:sz w:val="24"/>
                <w:rtl/>
              </w:rPr>
              <w:t xml:space="preserve"> (مرتبط با خودشان) </w:t>
            </w:r>
            <w:r w:rsidRPr="00022FB7">
              <w:rPr>
                <w:rFonts w:eastAsia="Times New Roman" w:hint="cs"/>
                <w:noProof/>
                <w:color w:val="000000" w:themeColor="text1"/>
                <w:sz w:val="24"/>
                <w:rtl/>
              </w:rPr>
              <w:t xml:space="preserve">را مشاهده </w:t>
            </w:r>
            <w:r w:rsidR="005D6687" w:rsidRPr="00022FB7">
              <w:rPr>
                <w:rFonts w:eastAsia="Times New Roman" w:hint="cs"/>
                <w:noProof/>
                <w:color w:val="000000" w:themeColor="text1"/>
                <w:sz w:val="24"/>
                <w:rtl/>
              </w:rPr>
              <w:t>می کند.</w:t>
            </w:r>
          </w:p>
          <w:p w14:paraId="041F4315" w14:textId="6273D7D4" w:rsidR="005D6687" w:rsidRPr="00022FB7" w:rsidRDefault="005D6687" w:rsidP="00A23109">
            <w:pPr>
              <w:ind w:right="284"/>
              <w:rPr>
                <w:rFonts w:eastAsia="Times New Roman"/>
                <w:noProof/>
                <w:color w:val="000000" w:themeColor="text1"/>
                <w:sz w:val="24"/>
                <w:rtl/>
              </w:rPr>
            </w:pPr>
            <w:r w:rsidRPr="00022FB7">
              <w:rPr>
                <w:rFonts w:eastAsia="Times New Roman" w:hint="cs"/>
                <w:noProof/>
                <w:color w:val="000000" w:themeColor="text1"/>
                <w:sz w:val="24"/>
                <w:rtl/>
              </w:rPr>
              <w:t xml:space="preserve">چنانچه نوع بیمه </w:t>
            </w:r>
            <w:r w:rsidR="00731BC5" w:rsidRPr="00022FB7">
              <w:rPr>
                <w:rFonts w:eastAsia="Times New Roman" w:hint="cs"/>
                <w:noProof/>
                <w:color w:val="000000" w:themeColor="text1"/>
                <w:sz w:val="24"/>
                <w:rtl/>
              </w:rPr>
              <w:t>نامه داخلی یا وارداتی بود مشتری تنها بخش مربوط به درخواست خود را مشاهده نماید.</w:t>
            </w:r>
          </w:p>
          <w:p w14:paraId="112BC446" w14:textId="22AE0A83" w:rsidR="00101A26" w:rsidRPr="00022FB7" w:rsidRDefault="00101A26" w:rsidP="00A23109">
            <w:pPr>
              <w:ind w:right="284"/>
              <w:rPr>
                <w:rFonts w:eastAsia="Times New Roman"/>
                <w:noProof/>
                <w:color w:val="000000" w:themeColor="text1"/>
                <w:sz w:val="24"/>
                <w:rtl/>
              </w:rPr>
            </w:pPr>
            <w:r w:rsidRPr="00022FB7">
              <w:rPr>
                <w:rFonts w:eastAsia="Times New Roman" w:hint="cs"/>
                <w:noProof/>
                <w:color w:val="000000" w:themeColor="text1"/>
                <w:sz w:val="24"/>
                <w:rtl/>
              </w:rPr>
              <w:t>فیلد توضیحات از اطلاعات بیمه نامه حذف گردد.</w:t>
            </w:r>
          </w:p>
          <w:p w14:paraId="4E8B5C3C" w14:textId="19DEC88B" w:rsidR="00731BC5" w:rsidRPr="00022FB7" w:rsidRDefault="00522515" w:rsidP="00A23109">
            <w:pPr>
              <w:ind w:right="284"/>
              <w:rPr>
                <w:rFonts w:eastAsia="Times New Roman"/>
                <w:noProof/>
                <w:color w:val="000000" w:themeColor="text1"/>
                <w:sz w:val="24"/>
                <w:u w:val="single"/>
                <w:rtl/>
              </w:rPr>
            </w:pPr>
            <w:r w:rsidRPr="00022FB7">
              <w:rPr>
                <w:rFonts w:eastAsia="Times New Roman" w:hint="cs"/>
                <w:noProof/>
                <w:color w:val="000000" w:themeColor="text1"/>
                <w:sz w:val="24"/>
                <w:u w:val="single"/>
                <w:rtl/>
              </w:rPr>
              <w:t xml:space="preserve">(برای بیمه نامه های وارداتی): </w:t>
            </w:r>
            <w:r w:rsidR="00731BC5" w:rsidRPr="00022FB7">
              <w:rPr>
                <w:rFonts w:eastAsia="Times New Roman" w:hint="cs"/>
                <w:noProof/>
                <w:color w:val="000000" w:themeColor="text1"/>
                <w:sz w:val="24"/>
                <w:u w:val="single"/>
                <w:rtl/>
              </w:rPr>
              <w:t>با انتخاب کلید «صفحه بعد» وب سرویس نرخ ارز بازیابی می شود تا محاسبات زیر انجام و در صفحه دوم مقادیر محاسبه شده به مشتری نمایش داده شود:</w:t>
            </w:r>
          </w:p>
          <w:p w14:paraId="5034E6D1" w14:textId="77777777" w:rsidR="005E70F6" w:rsidRPr="00022FB7" w:rsidRDefault="005E70F6" w:rsidP="00A23109">
            <w:pPr>
              <w:ind w:right="284"/>
              <w:rPr>
                <w:rFonts w:eastAsia="Times New Roman"/>
                <w:noProof/>
                <w:color w:val="000000" w:themeColor="text1"/>
                <w:sz w:val="24"/>
                <w:rtl/>
              </w:rPr>
            </w:pPr>
            <w:r w:rsidRPr="00022FB7">
              <w:rPr>
                <w:rFonts w:eastAsia="Times New Roman" w:hint="cs"/>
                <w:noProof/>
                <w:color w:val="000000" w:themeColor="text1"/>
                <w:sz w:val="24"/>
                <w:rtl/>
              </w:rPr>
              <w:t>باربری داخلی:</w:t>
            </w:r>
          </w:p>
          <w:p w14:paraId="47D4DCAE" w14:textId="0EF01194" w:rsidR="005E70F6" w:rsidRPr="00022FB7" w:rsidRDefault="005E70F6" w:rsidP="00A23109">
            <w:pPr>
              <w:ind w:right="284"/>
              <w:rPr>
                <w:rFonts w:eastAsia="Times New Roman"/>
                <w:noProof/>
                <w:color w:val="000000" w:themeColor="text1"/>
                <w:sz w:val="24"/>
                <w:rtl/>
              </w:rPr>
            </w:pPr>
            <w:r w:rsidRPr="00022FB7">
              <w:rPr>
                <w:rFonts w:eastAsia="Times New Roman" w:hint="cs"/>
                <w:noProof/>
                <w:color w:val="000000" w:themeColor="text1"/>
                <w:sz w:val="24"/>
                <w:rtl/>
              </w:rPr>
              <w:t xml:space="preserve">(نرخ حق بیمه * مبلغ سرمایه)/1000 = </w:t>
            </w:r>
            <w:r w:rsidRPr="00022FB7">
              <w:rPr>
                <w:rFonts w:eastAsia="Times New Roman" w:cs="B Titr" w:hint="cs"/>
                <w:noProof/>
                <w:color w:val="000000" w:themeColor="text1"/>
                <w:sz w:val="24"/>
                <w:rtl/>
              </w:rPr>
              <w:t>حق بیمه (ریال)</w:t>
            </w:r>
          </w:p>
          <w:p w14:paraId="433799D7" w14:textId="084418FB" w:rsidR="00731BC5" w:rsidRPr="00022FB7" w:rsidRDefault="00F94C63" w:rsidP="002738C1">
            <w:pPr>
              <w:ind w:right="284"/>
              <w:rPr>
                <w:rFonts w:eastAsia="Times New Roman"/>
                <w:noProof/>
                <w:color w:val="000000" w:themeColor="text1"/>
                <w:sz w:val="24"/>
                <w:rtl/>
              </w:rPr>
            </w:pPr>
            <w:r w:rsidRPr="00022FB7">
              <w:rPr>
                <w:rFonts w:eastAsia="Times New Roman" w:hint="cs"/>
                <w:noProof/>
                <w:color w:val="000000" w:themeColor="text1"/>
                <w:sz w:val="24"/>
                <w:rtl/>
              </w:rPr>
              <w:t xml:space="preserve"> </w:t>
            </w:r>
            <w:r w:rsidR="00C84410" w:rsidRPr="00022FB7">
              <w:rPr>
                <w:rFonts w:eastAsia="Times New Roman" w:hint="cs"/>
                <w:noProof/>
                <w:color w:val="000000" w:themeColor="text1"/>
                <w:sz w:val="24"/>
                <w:rtl/>
              </w:rPr>
              <w:t>حق بیمه *</w:t>
            </w:r>
            <w:r w:rsidR="002738C1" w:rsidRPr="00022FB7">
              <w:rPr>
                <w:rFonts w:eastAsia="Times New Roman"/>
                <w:noProof/>
                <w:color w:val="000000" w:themeColor="text1"/>
                <w:sz w:val="24"/>
              </w:rPr>
              <w:t>0.09</w:t>
            </w:r>
            <w:r w:rsidR="00C84410" w:rsidRPr="00022FB7">
              <w:rPr>
                <w:rFonts w:eastAsia="Times New Roman" w:hint="cs"/>
                <w:noProof/>
                <w:color w:val="000000" w:themeColor="text1"/>
                <w:sz w:val="24"/>
                <w:rtl/>
              </w:rPr>
              <w:t xml:space="preserve"> = </w:t>
            </w:r>
            <w:r w:rsidR="00C84410" w:rsidRPr="00022FB7">
              <w:rPr>
                <w:rFonts w:eastAsia="Times New Roman" w:cs="B Titr" w:hint="cs"/>
                <w:noProof/>
                <w:color w:val="000000" w:themeColor="text1"/>
                <w:sz w:val="24"/>
                <w:rtl/>
              </w:rPr>
              <w:t>مالیات (ریال)</w:t>
            </w:r>
          </w:p>
          <w:p w14:paraId="3F1819FB" w14:textId="77777777" w:rsidR="00C84410" w:rsidRPr="00022FB7" w:rsidRDefault="00C84410" w:rsidP="00A23109">
            <w:pPr>
              <w:ind w:right="284"/>
              <w:rPr>
                <w:rFonts w:eastAsia="Times New Roman"/>
                <w:noProof/>
                <w:color w:val="000000" w:themeColor="text1"/>
                <w:sz w:val="24"/>
                <w:rtl/>
              </w:rPr>
            </w:pPr>
            <w:r w:rsidRPr="00022FB7">
              <w:rPr>
                <w:rFonts w:eastAsia="Times New Roman" w:cs="B Titr" w:hint="cs"/>
                <w:noProof/>
                <w:color w:val="000000" w:themeColor="text1"/>
                <w:sz w:val="24"/>
                <w:rtl/>
              </w:rPr>
              <w:lastRenderedPageBreak/>
              <w:t>حق بیمه با مالیات</w:t>
            </w:r>
            <w:r w:rsidRPr="00022FB7">
              <w:rPr>
                <w:rFonts w:eastAsia="Times New Roman" w:hint="cs"/>
                <w:noProof/>
                <w:color w:val="000000" w:themeColor="text1"/>
                <w:sz w:val="24"/>
                <w:rtl/>
              </w:rPr>
              <w:t>= حق بیمه + مالیات</w:t>
            </w:r>
          </w:p>
          <w:p w14:paraId="5CA01201" w14:textId="77777777" w:rsidR="00C84410" w:rsidRPr="00022FB7" w:rsidRDefault="00C84410" w:rsidP="00A23109">
            <w:pPr>
              <w:ind w:right="284"/>
              <w:rPr>
                <w:rFonts w:eastAsia="Times New Roman"/>
                <w:noProof/>
                <w:color w:val="000000" w:themeColor="text1"/>
                <w:sz w:val="24"/>
                <w:rtl/>
              </w:rPr>
            </w:pPr>
            <w:r w:rsidRPr="00022FB7">
              <w:rPr>
                <w:rFonts w:eastAsia="Times New Roman" w:hint="cs"/>
                <w:noProof/>
                <w:color w:val="000000" w:themeColor="text1"/>
                <w:sz w:val="24"/>
                <w:rtl/>
              </w:rPr>
              <w:t>باربری وارداتی:</w:t>
            </w:r>
          </w:p>
          <w:p w14:paraId="39358E22" w14:textId="11380E7F" w:rsidR="00C84410" w:rsidRPr="00022FB7" w:rsidRDefault="00C84410" w:rsidP="00A23109">
            <w:pPr>
              <w:ind w:right="284"/>
              <w:rPr>
                <w:rFonts w:eastAsia="Times New Roman"/>
                <w:noProof/>
                <w:color w:val="000000" w:themeColor="text1"/>
                <w:sz w:val="24"/>
                <w:rtl/>
              </w:rPr>
            </w:pPr>
            <w:r w:rsidRPr="00022FB7">
              <w:rPr>
                <w:rFonts w:eastAsia="Times New Roman" w:hint="cs"/>
                <w:noProof/>
                <w:color w:val="000000" w:themeColor="text1"/>
                <w:sz w:val="24"/>
                <w:rtl/>
              </w:rPr>
              <w:t xml:space="preserve"> سرمایه</w:t>
            </w:r>
            <w:r w:rsidR="00065CED" w:rsidRPr="00022FB7">
              <w:rPr>
                <w:rFonts w:eastAsia="Times New Roman" w:hint="cs"/>
                <w:noProof/>
                <w:color w:val="000000" w:themeColor="text1"/>
                <w:sz w:val="24"/>
                <w:rtl/>
              </w:rPr>
              <w:t xml:space="preserve"> محموله</w:t>
            </w:r>
            <w:r w:rsidRPr="00022FB7">
              <w:rPr>
                <w:rFonts w:eastAsia="Times New Roman" w:hint="cs"/>
                <w:noProof/>
                <w:color w:val="000000" w:themeColor="text1"/>
                <w:sz w:val="24"/>
                <w:rtl/>
              </w:rPr>
              <w:t xml:space="preserve"> * نرخ ارز (از وب سرویس)= سرمایه ریالی</w:t>
            </w:r>
          </w:p>
          <w:p w14:paraId="3F0AB8B8" w14:textId="77777777" w:rsidR="00C84410" w:rsidRPr="00022FB7" w:rsidRDefault="00C84410" w:rsidP="00A23109">
            <w:pPr>
              <w:ind w:right="284"/>
              <w:rPr>
                <w:rFonts w:eastAsia="Times New Roman"/>
                <w:noProof/>
                <w:color w:val="000000" w:themeColor="text1"/>
                <w:sz w:val="24"/>
                <w:rtl/>
              </w:rPr>
            </w:pPr>
            <w:r w:rsidRPr="00022FB7">
              <w:rPr>
                <w:rFonts w:eastAsia="Times New Roman" w:hint="cs"/>
                <w:noProof/>
                <w:color w:val="000000" w:themeColor="text1"/>
                <w:sz w:val="24"/>
                <w:rtl/>
              </w:rPr>
              <w:t xml:space="preserve">(سرمایه ریالی* نرخ حق بیمه )/1000= </w:t>
            </w:r>
            <w:r w:rsidRPr="00022FB7">
              <w:rPr>
                <w:rFonts w:eastAsia="Times New Roman" w:cs="B Titr" w:hint="cs"/>
                <w:noProof/>
                <w:color w:val="000000" w:themeColor="text1"/>
                <w:sz w:val="24"/>
                <w:rtl/>
              </w:rPr>
              <w:t>حق بیمه (ریال)</w:t>
            </w:r>
          </w:p>
          <w:p w14:paraId="2156DDBE" w14:textId="71A4C917" w:rsidR="00E02BB2" w:rsidRPr="00022FB7" w:rsidRDefault="00E02BB2" w:rsidP="002738C1">
            <w:pPr>
              <w:ind w:right="284"/>
              <w:rPr>
                <w:rFonts w:eastAsia="Times New Roman"/>
                <w:noProof/>
                <w:color w:val="000000" w:themeColor="text1"/>
                <w:sz w:val="24"/>
                <w:rtl/>
              </w:rPr>
            </w:pPr>
            <w:r w:rsidRPr="00022FB7">
              <w:rPr>
                <w:rFonts w:eastAsia="Times New Roman" w:hint="cs"/>
                <w:noProof/>
                <w:color w:val="000000" w:themeColor="text1"/>
                <w:sz w:val="24"/>
                <w:rtl/>
              </w:rPr>
              <w:t>حق بیمه *</w:t>
            </w:r>
            <w:r w:rsidR="002738C1" w:rsidRPr="00022FB7">
              <w:rPr>
                <w:rFonts w:eastAsia="Times New Roman"/>
                <w:noProof/>
                <w:color w:val="000000" w:themeColor="text1"/>
                <w:sz w:val="24"/>
              </w:rPr>
              <w:t>0.09</w:t>
            </w:r>
            <w:r w:rsidRPr="00022FB7">
              <w:rPr>
                <w:rFonts w:eastAsia="Times New Roman" w:hint="cs"/>
                <w:noProof/>
                <w:color w:val="000000" w:themeColor="text1"/>
                <w:sz w:val="24"/>
                <w:rtl/>
              </w:rPr>
              <w:t xml:space="preserve"> = </w:t>
            </w:r>
            <w:r w:rsidRPr="00022FB7">
              <w:rPr>
                <w:rFonts w:eastAsia="Times New Roman" w:cs="B Titr" w:hint="cs"/>
                <w:noProof/>
                <w:color w:val="000000" w:themeColor="text1"/>
                <w:sz w:val="24"/>
                <w:rtl/>
              </w:rPr>
              <w:t>مالیات (ریال)</w:t>
            </w:r>
          </w:p>
          <w:p w14:paraId="1C857FFE" w14:textId="08C1973D" w:rsidR="00E02BB2" w:rsidRPr="00022FB7" w:rsidRDefault="00E02BB2" w:rsidP="00E02BB2">
            <w:pPr>
              <w:ind w:right="284"/>
              <w:rPr>
                <w:rFonts w:eastAsia="Times New Roman"/>
                <w:noProof/>
                <w:color w:val="000000" w:themeColor="text1"/>
                <w:sz w:val="24"/>
                <w:rtl/>
              </w:rPr>
            </w:pPr>
            <w:r w:rsidRPr="00022FB7">
              <w:rPr>
                <w:rFonts w:eastAsia="Times New Roman" w:cs="B Titr" w:hint="cs"/>
                <w:noProof/>
                <w:color w:val="000000" w:themeColor="text1"/>
                <w:sz w:val="24"/>
                <w:rtl/>
              </w:rPr>
              <w:t>حق بیمه با مالیات</w:t>
            </w:r>
            <w:r w:rsidRPr="00022FB7">
              <w:rPr>
                <w:rFonts w:eastAsia="Times New Roman" w:hint="cs"/>
                <w:noProof/>
                <w:color w:val="000000" w:themeColor="text1"/>
                <w:sz w:val="24"/>
                <w:rtl/>
              </w:rPr>
              <w:t>= حق بیمه + مالیات</w:t>
            </w:r>
          </w:p>
          <w:p w14:paraId="05D3C0BA" w14:textId="53B5169B" w:rsidR="003C2B26" w:rsidRPr="00022FB7" w:rsidRDefault="003C2B26" w:rsidP="00E02BB2">
            <w:pPr>
              <w:ind w:right="284"/>
              <w:rPr>
                <w:rFonts w:eastAsia="Times New Roman"/>
                <w:noProof/>
                <w:color w:val="000000" w:themeColor="text1"/>
                <w:sz w:val="24"/>
                <w:rtl/>
              </w:rPr>
            </w:pPr>
            <w:r w:rsidRPr="00022FB7">
              <w:rPr>
                <w:rFonts w:eastAsia="Times New Roman" w:hint="cs"/>
                <w:noProof/>
                <w:color w:val="000000" w:themeColor="text1"/>
                <w:sz w:val="24"/>
                <w:rtl/>
              </w:rPr>
              <w:t>مبالغی که می بایست در پورتال به عنوان مبلغ قابل پرداخت نمایش داده شود نیاز است سه رقم آخر آنها رو به بالا رند شود.</w:t>
            </w:r>
          </w:p>
          <w:p w14:paraId="44B647A7" w14:textId="77777777" w:rsidR="00C84410" w:rsidRPr="00022FB7" w:rsidRDefault="00E02BB2" w:rsidP="00A23109">
            <w:pPr>
              <w:ind w:right="284"/>
              <w:rPr>
                <w:rFonts w:eastAsia="Times New Roman"/>
                <w:noProof/>
                <w:color w:val="000000" w:themeColor="text1"/>
                <w:sz w:val="24"/>
                <w:u w:val="single"/>
                <w:rtl/>
              </w:rPr>
            </w:pPr>
            <w:r w:rsidRPr="00022FB7">
              <w:rPr>
                <w:rFonts w:eastAsia="Times New Roman" w:hint="cs"/>
                <w:noProof/>
                <w:color w:val="000000" w:themeColor="text1"/>
                <w:sz w:val="24"/>
                <w:u w:val="single"/>
                <w:rtl/>
              </w:rPr>
              <w:t>فیلدها با فونت درشت، فیلدهایی هستد که در</w:t>
            </w:r>
            <w:r w:rsidR="00522515" w:rsidRPr="00022FB7">
              <w:rPr>
                <w:rFonts w:eastAsia="Times New Roman" w:hint="cs"/>
                <w:noProof/>
                <w:color w:val="000000" w:themeColor="text1"/>
                <w:sz w:val="24"/>
                <w:u w:val="single"/>
                <w:rtl/>
              </w:rPr>
              <w:t xml:space="preserve"> صفحه پورتال </w:t>
            </w:r>
            <w:r w:rsidR="003755F9" w:rsidRPr="00022FB7">
              <w:rPr>
                <w:rFonts w:eastAsia="Times New Roman" w:hint="cs"/>
                <w:noProof/>
                <w:color w:val="000000" w:themeColor="text1"/>
                <w:sz w:val="24"/>
                <w:u w:val="single"/>
                <w:rtl/>
              </w:rPr>
              <w:t>به مشتری نمایش داده می شود.</w:t>
            </w:r>
          </w:p>
          <w:p w14:paraId="16258512" w14:textId="77777777" w:rsidR="00D12C72" w:rsidRPr="00022FB7" w:rsidRDefault="00D12C72" w:rsidP="00A23109">
            <w:pPr>
              <w:ind w:right="284"/>
              <w:rPr>
                <w:rFonts w:eastAsia="Times New Roman"/>
                <w:noProof/>
                <w:color w:val="000000" w:themeColor="text1"/>
                <w:sz w:val="24"/>
                <w:rtl/>
              </w:rPr>
            </w:pPr>
            <w:r w:rsidRPr="00022FB7">
              <w:rPr>
                <w:rFonts w:eastAsia="Times New Roman" w:hint="cs"/>
                <w:noProof/>
                <w:color w:val="000000" w:themeColor="text1"/>
                <w:sz w:val="24"/>
                <w:rtl/>
              </w:rPr>
              <w:t>**نکته :</w:t>
            </w:r>
          </w:p>
          <w:p w14:paraId="5936563F" w14:textId="5651021D" w:rsidR="003755F9" w:rsidRPr="00022FB7" w:rsidRDefault="00D12C72" w:rsidP="00A23109">
            <w:pPr>
              <w:ind w:right="284"/>
              <w:rPr>
                <w:rFonts w:eastAsia="Times New Roman"/>
                <w:noProof/>
                <w:color w:val="000000" w:themeColor="text1"/>
                <w:sz w:val="24"/>
                <w:rtl/>
              </w:rPr>
            </w:pPr>
            <w:r w:rsidRPr="00022FB7">
              <w:rPr>
                <w:rFonts w:eastAsia="Times New Roman" w:hint="cs"/>
                <w:noProof/>
                <w:color w:val="000000" w:themeColor="text1"/>
                <w:sz w:val="24"/>
                <w:rtl/>
              </w:rPr>
              <w:t xml:space="preserve">برای بیمه نامه های وارداتی: </w:t>
            </w:r>
            <w:r w:rsidR="003755F9" w:rsidRPr="00022FB7">
              <w:rPr>
                <w:rFonts w:eastAsia="Times New Roman" w:hint="cs"/>
                <w:noProof/>
                <w:color w:val="000000" w:themeColor="text1"/>
                <w:sz w:val="24"/>
                <w:rtl/>
              </w:rPr>
              <w:t xml:space="preserve">چنانچه پس از مشاهده صفحه دوم پنج دقیقه گذشت و مشتری اقدام به انتخاب کلید «خرید بیمه نامه» نکرد، کلید خرید بیمه نامه </w:t>
            </w:r>
            <w:r w:rsidR="006062DA" w:rsidRPr="00022FB7">
              <w:rPr>
                <w:rFonts w:eastAsia="Times New Roman" w:hint="cs"/>
                <w:noProof/>
                <w:color w:val="000000" w:themeColor="text1"/>
                <w:sz w:val="24"/>
                <w:rtl/>
              </w:rPr>
              <w:t>مخفی شود و کلید  بازیابی مجدد نمایش داده شود تا برای خرید بیمه نامه مجددا مبلغ ارز از وب سرویس فرخوانی گردد و محاسبات فوق مجددا با مبلغ نرخ ارز دریافتی محاسبه شود.</w:t>
            </w:r>
          </w:p>
          <w:p w14:paraId="7CCAE69A" w14:textId="77777777" w:rsidR="00D12C72" w:rsidRPr="00022FB7" w:rsidRDefault="00D12C72" w:rsidP="00A23109">
            <w:pPr>
              <w:ind w:right="284"/>
              <w:rPr>
                <w:rFonts w:eastAsia="Times New Roman"/>
                <w:noProof/>
                <w:color w:val="000000" w:themeColor="text1"/>
                <w:sz w:val="24"/>
                <w:rtl/>
              </w:rPr>
            </w:pPr>
            <w:r w:rsidRPr="00022FB7">
              <w:rPr>
                <w:rFonts w:eastAsia="Times New Roman" w:hint="cs"/>
                <w:noProof/>
                <w:color w:val="000000" w:themeColor="text1"/>
                <w:sz w:val="24"/>
                <w:rtl/>
              </w:rPr>
              <w:t>** نکته:</w:t>
            </w:r>
          </w:p>
          <w:p w14:paraId="5B2174A0" w14:textId="77777777" w:rsidR="00D12C72" w:rsidRPr="00022FB7" w:rsidRDefault="00D12C72" w:rsidP="00A23109">
            <w:pPr>
              <w:ind w:right="284"/>
              <w:rPr>
                <w:rFonts w:eastAsia="Times New Roman"/>
                <w:noProof/>
                <w:color w:val="000000" w:themeColor="text1"/>
                <w:sz w:val="24"/>
                <w:rtl/>
              </w:rPr>
            </w:pPr>
            <w:r w:rsidRPr="00022FB7">
              <w:rPr>
                <w:rFonts w:eastAsia="Times New Roman" w:hint="cs"/>
                <w:noProof/>
                <w:color w:val="000000" w:themeColor="text1"/>
                <w:sz w:val="24"/>
                <w:rtl/>
              </w:rPr>
              <w:t>چنانچه پس از گذشت مدت زمان اعتبار تعیین شده در فرم ورود اطلاعات پایه ، مشتری اقدام به خرید بیمه نامه نکرد، دکمه خرید بیمه نامه برای همیشه غیر فعال خواهد شد و فرآيند به صورت سیستمی پایان می پذیرد.</w:t>
            </w:r>
          </w:p>
          <w:p w14:paraId="5A618A7B" w14:textId="32F23C0E" w:rsidR="0026604C" w:rsidRPr="00022FB7" w:rsidRDefault="00194A3A" w:rsidP="002B19EA">
            <w:pPr>
              <w:ind w:right="284"/>
              <w:rPr>
                <w:rFonts w:eastAsia="Times New Roman"/>
                <w:noProof/>
                <w:color w:val="000000" w:themeColor="text1"/>
                <w:sz w:val="24"/>
                <w:rtl/>
              </w:rPr>
            </w:pPr>
            <w:r w:rsidRPr="00022FB7">
              <w:rPr>
                <w:rFonts w:eastAsia="Times New Roman" w:hint="cs"/>
                <w:noProof/>
                <w:color w:val="000000" w:themeColor="text1"/>
                <w:sz w:val="24"/>
                <w:rtl/>
              </w:rPr>
              <w:lastRenderedPageBreak/>
              <w:t>و عبارت «</w:t>
            </w:r>
            <w:r w:rsidR="0026604C" w:rsidRPr="00022FB7">
              <w:rPr>
                <w:rFonts w:eastAsia="Times New Roman" w:hint="cs"/>
                <w:noProof/>
                <w:color w:val="000000" w:themeColor="text1"/>
                <w:sz w:val="24"/>
                <w:rtl/>
              </w:rPr>
              <w:t>مدت اعتبار خرید بیمه نامه شما به پایان رسیده است لطفا مجددا درخواست استعلام خود را ثبت نمایید.</w:t>
            </w:r>
            <w:r w:rsidRPr="00022FB7">
              <w:rPr>
                <w:rFonts w:eastAsia="Times New Roman" w:hint="cs"/>
                <w:noProof/>
                <w:color w:val="000000" w:themeColor="text1"/>
                <w:sz w:val="24"/>
                <w:rtl/>
              </w:rPr>
              <w:t>» با رنگ قرمز به مشتری در سطح فرم نمایش داده می شود.</w:t>
            </w:r>
            <w:r w:rsidR="002B19EA" w:rsidRPr="00022FB7">
              <w:rPr>
                <w:rFonts w:eastAsia="Times New Roman" w:hint="cs"/>
                <w:noProof/>
                <w:color w:val="000000" w:themeColor="text1"/>
                <w:sz w:val="24"/>
                <w:rtl/>
              </w:rPr>
              <w:t xml:space="preserve"> </w:t>
            </w:r>
          </w:p>
        </w:tc>
      </w:tr>
      <w:tr w:rsidR="00022FB7" w:rsidRPr="00022FB7" w14:paraId="377461F5" w14:textId="77777777" w:rsidTr="00552751">
        <w:tc>
          <w:tcPr>
            <w:tcW w:w="675" w:type="dxa"/>
          </w:tcPr>
          <w:p w14:paraId="0C7F92F8" w14:textId="03DF881C" w:rsidR="00731BC5" w:rsidRPr="00022FB7" w:rsidRDefault="00731BC5" w:rsidP="00731BC5">
            <w:pPr>
              <w:pStyle w:val="ListParagraph"/>
              <w:numPr>
                <w:ilvl w:val="0"/>
                <w:numId w:val="4"/>
              </w:numPr>
              <w:jc w:val="left"/>
              <w:rPr>
                <w:rFonts w:eastAsia="Times New Roman"/>
                <w:noProof/>
                <w:color w:val="000000" w:themeColor="text1"/>
                <w:sz w:val="24"/>
                <w:rtl/>
              </w:rPr>
            </w:pPr>
          </w:p>
        </w:tc>
        <w:tc>
          <w:tcPr>
            <w:tcW w:w="977" w:type="dxa"/>
          </w:tcPr>
          <w:p w14:paraId="1535FA9B" w14:textId="2B71B067" w:rsidR="00731BC5" w:rsidRPr="00022FB7" w:rsidRDefault="00731BC5" w:rsidP="00731BC5">
            <w:pPr>
              <w:ind w:left="0"/>
              <w:jc w:val="center"/>
              <w:rPr>
                <w:color w:val="000000" w:themeColor="text1"/>
              </w:rPr>
            </w:pPr>
            <w:r w:rsidRPr="00022FB7">
              <w:rPr>
                <w:color w:val="000000" w:themeColor="text1"/>
              </w:rPr>
              <w:t>PR33-01-01-PBR04</w:t>
            </w:r>
          </w:p>
        </w:tc>
        <w:tc>
          <w:tcPr>
            <w:tcW w:w="933" w:type="dxa"/>
          </w:tcPr>
          <w:p w14:paraId="52DBBCDC" w14:textId="7CB795A0" w:rsidR="00731BC5" w:rsidRPr="00022FB7" w:rsidRDefault="000A12EC" w:rsidP="00731BC5">
            <w:pPr>
              <w:ind w:left="0"/>
              <w:rPr>
                <w:rFonts w:eastAsia="Times New Roman"/>
                <w:noProof/>
                <w:color w:val="000000" w:themeColor="text1"/>
                <w:sz w:val="24"/>
                <w:rtl/>
              </w:rPr>
            </w:pPr>
            <w:r w:rsidRPr="00022FB7">
              <w:rPr>
                <w:rFonts w:eastAsia="Times New Roman" w:hint="cs"/>
                <w:noProof/>
                <w:color w:val="000000" w:themeColor="text1"/>
                <w:sz w:val="24"/>
                <w:rtl/>
              </w:rPr>
              <w:t>وب سرویس درگاه پرداخت</w:t>
            </w:r>
          </w:p>
        </w:tc>
        <w:tc>
          <w:tcPr>
            <w:tcW w:w="979" w:type="dxa"/>
          </w:tcPr>
          <w:p w14:paraId="52E938BC" w14:textId="14843A5F" w:rsidR="00731BC5" w:rsidRPr="00022FB7" w:rsidRDefault="000A12EC" w:rsidP="00731BC5">
            <w:pPr>
              <w:ind w:left="0"/>
              <w:rPr>
                <w:rFonts w:eastAsia="Times New Roman"/>
                <w:noProof/>
                <w:color w:val="000000" w:themeColor="text1"/>
                <w:sz w:val="24"/>
                <w:rtl/>
              </w:rPr>
            </w:pPr>
            <w:r w:rsidRPr="00022FB7">
              <w:rPr>
                <w:rFonts w:eastAsia="Times New Roman" w:hint="cs"/>
                <w:noProof/>
                <w:color w:val="000000" w:themeColor="text1"/>
                <w:sz w:val="24"/>
                <w:rtl/>
              </w:rPr>
              <w:t>وب سرویس درگاه پرداخت</w:t>
            </w:r>
          </w:p>
        </w:tc>
        <w:tc>
          <w:tcPr>
            <w:tcW w:w="5905" w:type="dxa"/>
            <w:vAlign w:val="center"/>
          </w:tcPr>
          <w:p w14:paraId="72A64943" w14:textId="77777777" w:rsidR="00AE6C0B" w:rsidRPr="00022FB7" w:rsidRDefault="000A12EC" w:rsidP="00552751">
            <w:pPr>
              <w:ind w:left="30" w:hanging="30"/>
              <w:jc w:val="left"/>
              <w:rPr>
                <w:rFonts w:eastAsia="Times New Roman"/>
                <w:noProof/>
                <w:color w:val="000000" w:themeColor="text1"/>
                <w:sz w:val="24"/>
                <w:rtl/>
              </w:rPr>
            </w:pPr>
            <w:r w:rsidRPr="00022FB7">
              <w:rPr>
                <w:rFonts w:eastAsia="Times New Roman" w:hint="cs"/>
                <w:noProof/>
                <w:color w:val="000000" w:themeColor="text1"/>
                <w:sz w:val="24"/>
                <w:rtl/>
              </w:rPr>
              <w:t>از وب سرویس درگاه پرداختی که تا به حال پیاده سازی شده است استفاده می گردد.</w:t>
            </w:r>
          </w:p>
          <w:p w14:paraId="01E60546" w14:textId="77777777" w:rsidR="000A12EC" w:rsidRPr="00022FB7" w:rsidRDefault="000A12EC" w:rsidP="00552751">
            <w:pPr>
              <w:ind w:left="30" w:hanging="30"/>
              <w:jc w:val="left"/>
              <w:rPr>
                <w:rFonts w:eastAsia="Times New Roman"/>
                <w:noProof/>
                <w:color w:val="000000" w:themeColor="text1"/>
                <w:sz w:val="24"/>
                <w:rtl/>
              </w:rPr>
            </w:pPr>
            <w:r w:rsidRPr="00022FB7">
              <w:rPr>
                <w:rFonts w:eastAsia="Times New Roman" w:hint="cs"/>
                <w:noProof/>
                <w:color w:val="000000" w:themeColor="text1"/>
                <w:sz w:val="24"/>
                <w:rtl/>
              </w:rPr>
              <w:t xml:space="preserve">مقادیر </w:t>
            </w:r>
            <w:r w:rsidRPr="00022FB7">
              <w:rPr>
                <w:rFonts w:eastAsia="Times New Roman"/>
                <w:noProof/>
                <w:color w:val="000000" w:themeColor="text1"/>
                <w:sz w:val="24"/>
              </w:rPr>
              <w:t>RefNum</w:t>
            </w:r>
            <w:r w:rsidRPr="00022FB7">
              <w:rPr>
                <w:rFonts w:eastAsia="Times New Roman" w:hint="cs"/>
                <w:noProof/>
                <w:color w:val="000000" w:themeColor="text1"/>
                <w:sz w:val="24"/>
                <w:rtl/>
              </w:rPr>
              <w:t xml:space="preserve"> و </w:t>
            </w:r>
            <w:r w:rsidRPr="00022FB7">
              <w:rPr>
                <w:rFonts w:eastAsia="Times New Roman"/>
                <w:noProof/>
                <w:color w:val="000000" w:themeColor="text1"/>
                <w:sz w:val="24"/>
              </w:rPr>
              <w:t>Terminal</w:t>
            </w:r>
            <w:r w:rsidRPr="00022FB7">
              <w:rPr>
                <w:rFonts w:eastAsia="Times New Roman" w:hint="cs"/>
                <w:noProof/>
                <w:color w:val="000000" w:themeColor="text1"/>
                <w:sz w:val="24"/>
                <w:rtl/>
              </w:rPr>
              <w:t xml:space="preserve"> م</w:t>
            </w:r>
            <w:r w:rsidR="006F5384" w:rsidRPr="00022FB7">
              <w:rPr>
                <w:rFonts w:eastAsia="Times New Roman" w:hint="cs"/>
                <w:noProof/>
                <w:color w:val="000000" w:themeColor="text1"/>
                <w:sz w:val="24"/>
                <w:rtl/>
              </w:rPr>
              <w:t>ی بایست از</w:t>
            </w:r>
            <w:r w:rsidRPr="00022FB7">
              <w:rPr>
                <w:rFonts w:eastAsia="Times New Roman" w:hint="cs"/>
                <w:noProof/>
                <w:color w:val="000000" w:themeColor="text1"/>
                <w:sz w:val="24"/>
                <w:rtl/>
              </w:rPr>
              <w:t xml:space="preserve"> کارفرما مجددا دریافت شود.</w:t>
            </w:r>
          </w:p>
          <w:p w14:paraId="6EE16920" w14:textId="73D0505C" w:rsidR="00552751" w:rsidRPr="00022FB7" w:rsidRDefault="00552751" w:rsidP="00552751">
            <w:pPr>
              <w:ind w:left="30" w:hanging="30"/>
              <w:jc w:val="left"/>
              <w:rPr>
                <w:rFonts w:eastAsia="Times New Roman"/>
                <w:noProof/>
                <w:color w:val="000000" w:themeColor="text1"/>
                <w:sz w:val="24"/>
                <w:rtl/>
              </w:rPr>
            </w:pPr>
            <w:r w:rsidRPr="00022FB7">
              <w:rPr>
                <w:rFonts w:eastAsia="Times New Roman" w:hint="cs"/>
                <w:noProof/>
                <w:color w:val="000000" w:themeColor="text1"/>
                <w:sz w:val="24"/>
                <w:rtl/>
              </w:rPr>
              <w:t>پس از ورود مشتری به صفحه پرداخت می بایست رسیدی به شکل زیر به وی نمایش داده شود:</w:t>
            </w:r>
          </w:p>
          <w:p w14:paraId="3067DE05" w14:textId="19A7DBCD" w:rsidR="00552751" w:rsidRPr="00022FB7" w:rsidRDefault="00552751" w:rsidP="00552751">
            <w:pPr>
              <w:ind w:left="30" w:hanging="30"/>
              <w:jc w:val="left"/>
              <w:rPr>
                <w:rFonts w:eastAsia="Times New Roman"/>
                <w:noProof/>
                <w:color w:val="000000" w:themeColor="text1"/>
                <w:sz w:val="24"/>
                <w:rtl/>
              </w:rPr>
            </w:pPr>
            <w:r w:rsidRPr="00022FB7">
              <w:rPr>
                <w:rFonts w:eastAsia="Times New Roman" w:hint="cs"/>
                <w:noProof/>
                <w:color w:val="000000" w:themeColor="text1"/>
                <w:sz w:val="24"/>
                <w:rtl/>
                <w:lang w:bidi="ar-SA"/>
              </w:rPr>
              <w:drawing>
                <wp:anchor distT="0" distB="0" distL="114300" distR="114300" simplePos="0" relativeHeight="251661312" behindDoc="1" locked="0" layoutInCell="1" allowOverlap="1" wp14:anchorId="5603D9B8" wp14:editId="75E4EF10">
                  <wp:simplePos x="0" y="0"/>
                  <wp:positionH relativeFrom="column">
                    <wp:posOffset>-1567180</wp:posOffset>
                  </wp:positionH>
                  <wp:positionV relativeFrom="paragraph">
                    <wp:posOffset>10795</wp:posOffset>
                  </wp:positionV>
                  <wp:extent cx="2267585" cy="1290955"/>
                  <wp:effectExtent l="0" t="0" r="0" b="4445"/>
                  <wp:wrapTight wrapText="bothSides">
                    <wp:wrapPolygon edited="0">
                      <wp:start x="0" y="0"/>
                      <wp:lineTo x="0" y="21356"/>
                      <wp:lineTo x="21412" y="21356"/>
                      <wp:lineTo x="214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2-02-05_13-37-44.jpg"/>
                          <pic:cNvPicPr/>
                        </pic:nvPicPr>
                        <pic:blipFill>
                          <a:blip r:embed="rId17">
                            <a:extLst>
                              <a:ext uri="{28A0092B-C50C-407E-A947-70E740481C1C}">
                                <a14:useLocalDpi xmlns:a14="http://schemas.microsoft.com/office/drawing/2010/main" val="0"/>
                              </a:ext>
                            </a:extLst>
                          </a:blip>
                          <a:stretch>
                            <a:fillRect/>
                          </a:stretch>
                        </pic:blipFill>
                        <pic:spPr>
                          <a:xfrm>
                            <a:off x="0" y="0"/>
                            <a:ext cx="2267585" cy="1290955"/>
                          </a:xfrm>
                          <a:prstGeom prst="rect">
                            <a:avLst/>
                          </a:prstGeom>
                        </pic:spPr>
                      </pic:pic>
                    </a:graphicData>
                  </a:graphic>
                  <wp14:sizeRelH relativeFrom="margin">
                    <wp14:pctWidth>0</wp14:pctWidth>
                  </wp14:sizeRelH>
                  <wp14:sizeRelV relativeFrom="margin">
                    <wp14:pctHeight>0</wp14:pctHeight>
                  </wp14:sizeRelV>
                </wp:anchor>
              </w:drawing>
            </w:r>
          </w:p>
          <w:p w14:paraId="6FEECE7C" w14:textId="70650799" w:rsidR="00552751" w:rsidRPr="00022FB7" w:rsidRDefault="00552751" w:rsidP="00552751">
            <w:pPr>
              <w:jc w:val="left"/>
              <w:rPr>
                <w:rFonts w:eastAsia="Times New Roman"/>
                <w:noProof/>
                <w:color w:val="000000" w:themeColor="text1"/>
                <w:sz w:val="24"/>
                <w:rtl/>
              </w:rPr>
            </w:pPr>
          </w:p>
        </w:tc>
      </w:tr>
      <w:tr w:rsidR="00022FB7" w:rsidRPr="00022FB7" w14:paraId="75E58BCA" w14:textId="77777777" w:rsidTr="00731BC5">
        <w:tc>
          <w:tcPr>
            <w:tcW w:w="675" w:type="dxa"/>
          </w:tcPr>
          <w:p w14:paraId="242D1F25" w14:textId="1BBD317F" w:rsidR="00E375DC" w:rsidRPr="00022FB7" w:rsidRDefault="00E375DC" w:rsidP="00E375DC">
            <w:pPr>
              <w:pStyle w:val="ListParagraph"/>
              <w:numPr>
                <w:ilvl w:val="0"/>
                <w:numId w:val="4"/>
              </w:numPr>
              <w:jc w:val="left"/>
              <w:rPr>
                <w:rFonts w:eastAsia="Times New Roman"/>
                <w:noProof/>
                <w:color w:val="000000" w:themeColor="text1"/>
                <w:sz w:val="24"/>
                <w:rtl/>
              </w:rPr>
            </w:pPr>
          </w:p>
        </w:tc>
        <w:tc>
          <w:tcPr>
            <w:tcW w:w="977" w:type="dxa"/>
          </w:tcPr>
          <w:p w14:paraId="7210A1AF" w14:textId="0B466D3F" w:rsidR="00E375DC" w:rsidRPr="00022FB7" w:rsidRDefault="00E375DC" w:rsidP="00E375DC">
            <w:pPr>
              <w:ind w:left="0"/>
              <w:jc w:val="center"/>
              <w:rPr>
                <w:color w:val="000000" w:themeColor="text1"/>
              </w:rPr>
            </w:pPr>
            <w:r w:rsidRPr="00022FB7">
              <w:rPr>
                <w:color w:val="000000" w:themeColor="text1"/>
              </w:rPr>
              <w:t>PR33-01-01-PBR05</w:t>
            </w:r>
          </w:p>
        </w:tc>
        <w:tc>
          <w:tcPr>
            <w:tcW w:w="933" w:type="dxa"/>
          </w:tcPr>
          <w:p w14:paraId="0317AF36" w14:textId="5935549E" w:rsidR="00E375DC" w:rsidRPr="00022FB7" w:rsidRDefault="00E375DC" w:rsidP="00E375DC">
            <w:pPr>
              <w:ind w:left="0"/>
              <w:rPr>
                <w:rFonts w:eastAsia="Times New Roman"/>
                <w:noProof/>
                <w:color w:val="000000" w:themeColor="text1"/>
                <w:sz w:val="24"/>
                <w:rtl/>
              </w:rPr>
            </w:pPr>
            <w:r w:rsidRPr="00022FB7">
              <w:rPr>
                <w:rFonts w:eastAsia="Times New Roman" w:hint="cs"/>
                <w:noProof/>
                <w:color w:val="000000" w:themeColor="text1"/>
                <w:szCs w:val="22"/>
                <w:rtl/>
              </w:rPr>
              <w:t>وب سرویس نرخ ارز</w:t>
            </w:r>
          </w:p>
        </w:tc>
        <w:tc>
          <w:tcPr>
            <w:tcW w:w="979" w:type="dxa"/>
          </w:tcPr>
          <w:p w14:paraId="3EA96F2D" w14:textId="6DFC1EA4" w:rsidR="00E375DC" w:rsidRPr="00022FB7" w:rsidRDefault="00E375DC" w:rsidP="00E375DC">
            <w:pPr>
              <w:ind w:left="0"/>
              <w:rPr>
                <w:rFonts w:eastAsia="Times New Roman"/>
                <w:noProof/>
                <w:color w:val="000000" w:themeColor="text1"/>
                <w:sz w:val="24"/>
                <w:rtl/>
              </w:rPr>
            </w:pPr>
            <w:r w:rsidRPr="00022FB7">
              <w:rPr>
                <w:rFonts w:eastAsia="Times New Roman" w:hint="cs"/>
                <w:noProof/>
                <w:color w:val="000000" w:themeColor="text1"/>
                <w:sz w:val="24"/>
                <w:rtl/>
              </w:rPr>
              <w:t>وب سرویس نرخ ارز</w:t>
            </w:r>
          </w:p>
        </w:tc>
        <w:tc>
          <w:tcPr>
            <w:tcW w:w="5905" w:type="dxa"/>
          </w:tcPr>
          <w:p w14:paraId="051AF2E9" w14:textId="7C307355" w:rsidR="00E375DC" w:rsidRPr="00022FB7" w:rsidRDefault="00E375DC" w:rsidP="00E375DC">
            <w:pPr>
              <w:ind w:left="30" w:hanging="30"/>
              <w:jc w:val="left"/>
              <w:rPr>
                <w:rFonts w:eastAsia="Times New Roman"/>
                <w:noProof/>
                <w:color w:val="000000" w:themeColor="text1"/>
                <w:sz w:val="24"/>
                <w:rtl/>
              </w:rPr>
            </w:pPr>
            <w:r w:rsidRPr="00022FB7">
              <w:rPr>
                <w:rFonts w:eastAsia="Times New Roman" w:hint="cs"/>
                <w:noProof/>
                <w:color w:val="000000" w:themeColor="text1"/>
                <w:sz w:val="24"/>
                <w:rtl/>
              </w:rPr>
              <w:t xml:space="preserve">برای فراخوانی این وب سرویس و دریافت اطلاعات نرخ ارز (مطابق با درخواست مشتری) لازم است </w:t>
            </w:r>
            <w:r w:rsidRPr="00022FB7">
              <w:rPr>
                <w:rFonts w:eastAsia="Times New Roman"/>
                <w:noProof/>
                <w:color w:val="000000" w:themeColor="text1"/>
                <w:sz w:val="24"/>
              </w:rPr>
              <w:t>ID</w:t>
            </w:r>
            <w:r w:rsidRPr="00022FB7">
              <w:rPr>
                <w:rFonts w:eastAsia="Times New Roman" w:hint="cs"/>
                <w:noProof/>
                <w:color w:val="000000" w:themeColor="text1"/>
                <w:sz w:val="24"/>
                <w:rtl/>
              </w:rPr>
              <w:t xml:space="preserve"> های ارسالی ما و دریافتی وب سرویس نرخ ارز یکسان باشد. </w:t>
            </w:r>
          </w:p>
        </w:tc>
      </w:tr>
    </w:tbl>
    <w:p w14:paraId="0BF804C7" w14:textId="7055899F" w:rsidR="00365B89" w:rsidRPr="00022FB7" w:rsidRDefault="0052463A" w:rsidP="00365B89">
      <w:pPr>
        <w:pStyle w:val="Heading2"/>
        <w:rPr>
          <w:color w:val="000000" w:themeColor="text1"/>
          <w:rtl/>
        </w:rPr>
      </w:pPr>
      <w:bookmarkStart w:id="35" w:name="_Toc138598445"/>
      <w:r w:rsidRPr="00022FB7">
        <w:rPr>
          <w:rFonts w:hint="cs"/>
          <w:color w:val="000000" w:themeColor="text1"/>
          <w:rtl/>
        </w:rPr>
        <w:lastRenderedPageBreak/>
        <w:t xml:space="preserve">قوانین مربوط به </w:t>
      </w:r>
      <w:bookmarkEnd w:id="34"/>
      <w:r w:rsidR="00365B89" w:rsidRPr="00022FB7">
        <w:rPr>
          <w:color w:val="000000" w:themeColor="text1"/>
        </w:rPr>
        <w:t>TBS</w:t>
      </w:r>
      <w:bookmarkEnd w:id="35"/>
    </w:p>
    <w:tbl>
      <w:tblPr>
        <w:tblStyle w:val="TableGrid"/>
        <w:bidiVisual/>
        <w:tblW w:w="10024" w:type="dxa"/>
        <w:jc w:val="center"/>
        <w:tblLook w:val="04A0" w:firstRow="1" w:lastRow="0" w:firstColumn="1" w:lastColumn="0" w:noHBand="0" w:noVBand="1"/>
      </w:tblPr>
      <w:tblGrid>
        <w:gridCol w:w="676"/>
        <w:gridCol w:w="991"/>
        <w:gridCol w:w="1159"/>
        <w:gridCol w:w="1007"/>
        <w:gridCol w:w="6191"/>
      </w:tblGrid>
      <w:tr w:rsidR="00022FB7" w:rsidRPr="00022FB7" w14:paraId="5DA8B098" w14:textId="77777777" w:rsidTr="00050056">
        <w:trPr>
          <w:trHeight w:val="397"/>
          <w:tblHeader/>
          <w:jc w:val="center"/>
        </w:trPr>
        <w:tc>
          <w:tcPr>
            <w:tcW w:w="676" w:type="dxa"/>
            <w:shd w:val="clear" w:color="auto" w:fill="D9D9D9" w:themeFill="background1" w:themeFillShade="D9"/>
            <w:vAlign w:val="center"/>
          </w:tcPr>
          <w:p w14:paraId="5DA8B092" w14:textId="77777777" w:rsidR="00EF4039" w:rsidRPr="00022FB7" w:rsidRDefault="00EF4039" w:rsidP="00141A8C">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ردیف</w:t>
            </w:r>
          </w:p>
        </w:tc>
        <w:tc>
          <w:tcPr>
            <w:tcW w:w="991" w:type="dxa"/>
            <w:shd w:val="clear" w:color="auto" w:fill="D9D9D9" w:themeFill="background1" w:themeFillShade="D9"/>
            <w:vAlign w:val="center"/>
          </w:tcPr>
          <w:p w14:paraId="5DA8B093" w14:textId="77777777" w:rsidR="00EF4039" w:rsidRPr="00022FB7" w:rsidRDefault="00EF4039" w:rsidP="00141A8C">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کد قانون</w:t>
            </w:r>
          </w:p>
        </w:tc>
        <w:tc>
          <w:tcPr>
            <w:tcW w:w="1159" w:type="dxa"/>
            <w:shd w:val="clear" w:color="auto" w:fill="D9D9D9" w:themeFill="background1" w:themeFillShade="D9"/>
            <w:vAlign w:val="center"/>
          </w:tcPr>
          <w:p w14:paraId="5DA8B094" w14:textId="77777777" w:rsidR="00EF4039" w:rsidRPr="00022FB7" w:rsidRDefault="00EF4039" w:rsidP="00141A8C">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نام مرحله/ عنوان فعالیت فرآیند توسط کاربر</w:t>
            </w:r>
          </w:p>
        </w:tc>
        <w:tc>
          <w:tcPr>
            <w:tcW w:w="1007" w:type="dxa"/>
            <w:shd w:val="clear" w:color="auto" w:fill="D9D9D9" w:themeFill="background1" w:themeFillShade="D9"/>
            <w:vAlign w:val="center"/>
          </w:tcPr>
          <w:p w14:paraId="5DA8B095" w14:textId="77777777" w:rsidR="00EF4039" w:rsidRPr="00022FB7" w:rsidRDefault="00EF4039" w:rsidP="00141A8C">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نام فرم، سربرگ، بخش مربوطه</w:t>
            </w:r>
          </w:p>
        </w:tc>
        <w:tc>
          <w:tcPr>
            <w:tcW w:w="6191" w:type="dxa"/>
            <w:shd w:val="clear" w:color="auto" w:fill="D9D9D9" w:themeFill="background1" w:themeFillShade="D9"/>
            <w:vAlign w:val="center"/>
          </w:tcPr>
          <w:p w14:paraId="5DA8B097" w14:textId="77777777" w:rsidR="00EF4039" w:rsidRPr="00022FB7" w:rsidRDefault="00EF4039" w:rsidP="00141A8C">
            <w:pPr>
              <w:ind w:left="0"/>
              <w:jc w:val="center"/>
              <w:rPr>
                <w:rFonts w:eastAsia="Times New Roman"/>
                <w:b/>
                <w:bCs/>
                <w:noProof/>
                <w:color w:val="000000" w:themeColor="text1"/>
                <w:sz w:val="24"/>
                <w:rtl/>
              </w:rPr>
            </w:pPr>
            <w:r w:rsidRPr="00022FB7">
              <w:rPr>
                <w:rFonts w:eastAsia="Times New Roman" w:hint="cs"/>
                <w:b/>
                <w:bCs/>
                <w:noProof/>
                <w:color w:val="000000" w:themeColor="text1"/>
                <w:sz w:val="24"/>
                <w:rtl/>
              </w:rPr>
              <w:t>شرح قانون</w:t>
            </w:r>
          </w:p>
        </w:tc>
      </w:tr>
      <w:tr w:rsidR="00022FB7" w:rsidRPr="00022FB7" w14:paraId="5DA8B09F" w14:textId="77777777" w:rsidTr="00050056">
        <w:trPr>
          <w:jc w:val="center"/>
        </w:trPr>
        <w:tc>
          <w:tcPr>
            <w:tcW w:w="676" w:type="dxa"/>
          </w:tcPr>
          <w:p w14:paraId="5DA8B099" w14:textId="4141A71A" w:rsidR="00EF4039" w:rsidRPr="00022FB7" w:rsidRDefault="00C210F0" w:rsidP="00C210F0">
            <w:pPr>
              <w:ind w:left="270"/>
              <w:jc w:val="left"/>
              <w:rPr>
                <w:rFonts w:eastAsia="Times New Roman"/>
                <w:noProof/>
                <w:color w:val="000000" w:themeColor="text1"/>
                <w:sz w:val="24"/>
                <w:rtl/>
              </w:rPr>
            </w:pPr>
            <w:r w:rsidRPr="00022FB7">
              <w:rPr>
                <w:rFonts w:eastAsia="Times New Roman" w:hint="cs"/>
                <w:noProof/>
                <w:color w:val="000000" w:themeColor="text1"/>
                <w:sz w:val="24"/>
                <w:rtl/>
              </w:rPr>
              <w:t>1</w:t>
            </w:r>
          </w:p>
        </w:tc>
        <w:tc>
          <w:tcPr>
            <w:tcW w:w="991" w:type="dxa"/>
          </w:tcPr>
          <w:p w14:paraId="5DA8B09A" w14:textId="50FEFEF3" w:rsidR="00EF4039" w:rsidRPr="00022FB7" w:rsidRDefault="00EF4039" w:rsidP="00C00747">
            <w:pPr>
              <w:ind w:left="0"/>
              <w:jc w:val="center"/>
              <w:rPr>
                <w:color w:val="000000" w:themeColor="text1"/>
              </w:rPr>
            </w:pPr>
            <w:r w:rsidRPr="00022FB7">
              <w:rPr>
                <w:color w:val="000000" w:themeColor="text1"/>
              </w:rPr>
              <w:t>PR</w:t>
            </w:r>
            <w:r w:rsidR="00B629EC" w:rsidRPr="00022FB7">
              <w:rPr>
                <w:color w:val="000000" w:themeColor="text1"/>
              </w:rPr>
              <w:t>3</w:t>
            </w:r>
            <w:r w:rsidR="00C00747" w:rsidRPr="00022FB7">
              <w:rPr>
                <w:color w:val="000000" w:themeColor="text1"/>
              </w:rPr>
              <w:t>3</w:t>
            </w:r>
            <w:r w:rsidRPr="00022FB7">
              <w:rPr>
                <w:color w:val="000000" w:themeColor="text1"/>
              </w:rPr>
              <w:t>-01-01-TBR01</w:t>
            </w:r>
          </w:p>
        </w:tc>
        <w:tc>
          <w:tcPr>
            <w:tcW w:w="1159" w:type="dxa"/>
          </w:tcPr>
          <w:p w14:paraId="5DA8B09B" w14:textId="2B6FD8B8" w:rsidR="00EF4039" w:rsidRPr="00022FB7" w:rsidRDefault="00836E33" w:rsidP="00141A8C">
            <w:pPr>
              <w:ind w:left="0"/>
              <w:rPr>
                <w:rFonts w:eastAsia="Times New Roman"/>
                <w:noProof/>
                <w:color w:val="000000" w:themeColor="text1"/>
                <w:sz w:val="24"/>
                <w:rtl/>
              </w:rPr>
            </w:pPr>
            <w:r w:rsidRPr="00022FB7">
              <w:rPr>
                <w:rFonts w:eastAsia="Times New Roman" w:hint="cs"/>
                <w:noProof/>
                <w:color w:val="000000" w:themeColor="text1"/>
                <w:sz w:val="24"/>
                <w:rtl/>
              </w:rPr>
              <w:t>مشاهده و بررسی اطلاعات کاربر استعلام گیرنده</w:t>
            </w:r>
          </w:p>
        </w:tc>
        <w:tc>
          <w:tcPr>
            <w:tcW w:w="1007" w:type="dxa"/>
          </w:tcPr>
          <w:p w14:paraId="5DA8B09C" w14:textId="419435C0" w:rsidR="00EF4039" w:rsidRPr="00022FB7" w:rsidRDefault="00836E33" w:rsidP="00C85F75">
            <w:pPr>
              <w:ind w:left="0"/>
              <w:rPr>
                <w:rFonts w:eastAsia="Times New Roman"/>
                <w:noProof/>
                <w:color w:val="000000" w:themeColor="text1"/>
                <w:sz w:val="24"/>
                <w:rtl/>
              </w:rPr>
            </w:pPr>
            <w:r w:rsidRPr="00022FB7">
              <w:rPr>
                <w:rFonts w:eastAsia="Times New Roman" w:hint="cs"/>
                <w:noProof/>
                <w:color w:val="000000" w:themeColor="text1"/>
                <w:sz w:val="24"/>
                <w:rtl/>
              </w:rPr>
              <w:t xml:space="preserve">فرم فرآيند استعلام و صدور بیمه نامه باربری بخش </w:t>
            </w:r>
            <w:r w:rsidR="00C85F75" w:rsidRPr="00022FB7">
              <w:rPr>
                <w:rFonts w:eastAsia="Times New Roman" w:hint="cs"/>
                <w:noProof/>
                <w:color w:val="000000" w:themeColor="text1"/>
                <w:sz w:val="24"/>
                <w:rtl/>
              </w:rPr>
              <w:t>اطلاعات مشتری</w:t>
            </w:r>
          </w:p>
        </w:tc>
        <w:tc>
          <w:tcPr>
            <w:tcW w:w="6191" w:type="dxa"/>
          </w:tcPr>
          <w:p w14:paraId="526CD627" w14:textId="77777777" w:rsidR="00EF4039" w:rsidRPr="00022FB7" w:rsidRDefault="00C85F75" w:rsidP="00E21F2C">
            <w:pPr>
              <w:spacing w:line="276" w:lineRule="auto"/>
              <w:ind w:left="0"/>
              <w:rPr>
                <w:rFonts w:eastAsia="Times New Roman"/>
                <w:noProof/>
                <w:color w:val="000000" w:themeColor="text1"/>
                <w:szCs w:val="22"/>
                <w:rtl/>
              </w:rPr>
            </w:pPr>
            <w:r w:rsidRPr="00022FB7">
              <w:rPr>
                <w:rFonts w:eastAsia="Times New Roman" w:hint="cs"/>
                <w:noProof/>
                <w:color w:val="000000" w:themeColor="text1"/>
                <w:szCs w:val="22"/>
                <w:rtl/>
              </w:rPr>
              <w:t>تمام مقادیر فیلدها از وب سرویس بازیابی می گردد و به صورت پیش فرض غیر فعال خواهند بود.</w:t>
            </w:r>
          </w:p>
          <w:p w14:paraId="1EA2A432" w14:textId="177ABF9C" w:rsidR="00C85F75" w:rsidRPr="00022FB7" w:rsidRDefault="00C85F75" w:rsidP="00E21F2C">
            <w:pPr>
              <w:spacing w:line="276" w:lineRule="auto"/>
              <w:ind w:left="0"/>
              <w:rPr>
                <w:rFonts w:eastAsia="Times New Roman"/>
                <w:noProof/>
                <w:color w:val="000000" w:themeColor="text1"/>
                <w:szCs w:val="22"/>
                <w:rtl/>
              </w:rPr>
            </w:pPr>
            <w:r w:rsidRPr="00022FB7">
              <w:rPr>
                <w:rFonts w:eastAsia="Times New Roman" w:hint="cs"/>
                <w:noProof/>
                <w:color w:val="000000" w:themeColor="text1"/>
                <w:szCs w:val="22"/>
                <w:rtl/>
              </w:rPr>
              <w:t>چنا</w:t>
            </w:r>
            <w:r w:rsidR="00CE47FF" w:rsidRPr="00022FB7">
              <w:rPr>
                <w:rFonts w:eastAsia="Times New Roman" w:hint="cs"/>
                <w:noProof/>
                <w:color w:val="000000" w:themeColor="text1"/>
                <w:szCs w:val="22"/>
                <w:rtl/>
              </w:rPr>
              <w:t>ن</w:t>
            </w:r>
            <w:r w:rsidRPr="00022FB7">
              <w:rPr>
                <w:rFonts w:eastAsia="Times New Roman" w:hint="cs"/>
                <w:noProof/>
                <w:color w:val="000000" w:themeColor="text1"/>
                <w:szCs w:val="22"/>
                <w:rtl/>
              </w:rPr>
              <w:t>چه مشتری بیمه سامان باشد فیلد کد بیم</w:t>
            </w:r>
            <w:r w:rsidR="00CE47FF" w:rsidRPr="00022FB7">
              <w:rPr>
                <w:rFonts w:eastAsia="Times New Roman" w:hint="cs"/>
                <w:noProof/>
                <w:color w:val="000000" w:themeColor="text1"/>
                <w:szCs w:val="22"/>
                <w:rtl/>
              </w:rPr>
              <w:t>ه</w:t>
            </w:r>
            <w:r w:rsidRPr="00022FB7">
              <w:rPr>
                <w:rFonts w:eastAsia="Times New Roman" w:hint="cs"/>
                <w:noProof/>
                <w:color w:val="000000" w:themeColor="text1"/>
                <w:szCs w:val="22"/>
                <w:rtl/>
              </w:rPr>
              <w:t xml:space="preserve"> گذار نیز تکمیل می گردد.</w:t>
            </w:r>
            <w:r w:rsidR="00191403" w:rsidRPr="00022FB7">
              <w:rPr>
                <w:rFonts w:eastAsia="Times New Roman" w:hint="cs"/>
                <w:noProof/>
                <w:color w:val="000000" w:themeColor="text1"/>
                <w:szCs w:val="22"/>
                <w:rtl/>
              </w:rPr>
              <w:t xml:space="preserve"> (از اطلاعات فناوران)</w:t>
            </w:r>
          </w:p>
          <w:p w14:paraId="2B2ED6BA" w14:textId="77777777" w:rsidR="00C85F75" w:rsidRPr="00022FB7" w:rsidRDefault="00C85F75" w:rsidP="00E21F2C">
            <w:pPr>
              <w:spacing w:line="276" w:lineRule="auto"/>
              <w:ind w:left="0"/>
              <w:rPr>
                <w:rFonts w:eastAsia="Times New Roman"/>
                <w:noProof/>
                <w:color w:val="000000" w:themeColor="text1"/>
                <w:szCs w:val="22"/>
                <w:rtl/>
              </w:rPr>
            </w:pPr>
            <w:r w:rsidRPr="00022FB7">
              <w:rPr>
                <w:rFonts w:eastAsia="Times New Roman" w:hint="cs"/>
                <w:noProof/>
                <w:color w:val="000000" w:themeColor="text1"/>
                <w:szCs w:val="22"/>
                <w:rtl/>
              </w:rPr>
              <w:t>چنانچه مشتری حقیقی باشد:</w:t>
            </w:r>
          </w:p>
          <w:p w14:paraId="086C0194" w14:textId="4D027A79" w:rsidR="00C85F75" w:rsidRPr="00022FB7" w:rsidRDefault="00F44336" w:rsidP="006F5384">
            <w:pPr>
              <w:spacing w:line="276" w:lineRule="auto"/>
              <w:ind w:left="0"/>
              <w:rPr>
                <w:rFonts w:eastAsia="Times New Roman"/>
                <w:noProof/>
                <w:color w:val="000000" w:themeColor="text1"/>
                <w:szCs w:val="22"/>
                <w:rtl/>
              </w:rPr>
            </w:pPr>
            <w:r w:rsidRPr="00022FB7">
              <w:rPr>
                <w:rFonts w:eastAsia="Times New Roman" w:hint="cs"/>
                <w:noProof/>
                <w:color w:val="000000" w:themeColor="text1"/>
                <w:szCs w:val="22"/>
                <w:rtl/>
              </w:rPr>
              <w:t xml:space="preserve">نوع </w:t>
            </w:r>
            <w:r w:rsidR="006F5384" w:rsidRPr="00022FB7">
              <w:rPr>
                <w:rFonts w:eastAsia="Times New Roman" w:hint="cs"/>
                <w:noProof/>
                <w:color w:val="000000" w:themeColor="text1"/>
                <w:szCs w:val="22"/>
                <w:rtl/>
              </w:rPr>
              <w:t xml:space="preserve">مشتری، </w:t>
            </w:r>
            <w:r w:rsidRPr="00022FB7">
              <w:rPr>
                <w:rFonts w:eastAsia="Times New Roman" w:hint="cs"/>
                <w:noProof/>
                <w:color w:val="000000" w:themeColor="text1"/>
                <w:szCs w:val="22"/>
                <w:rtl/>
              </w:rPr>
              <w:t xml:space="preserve">کد ملی (چنانچه مشتری حقیقی باشد </w:t>
            </w:r>
            <w:r w:rsidRPr="00022FB7">
              <w:rPr>
                <w:rFonts w:eastAsia="Times New Roman"/>
                <w:noProof/>
                <w:color w:val="000000" w:themeColor="text1"/>
                <w:szCs w:val="22"/>
              </w:rPr>
              <w:t>Lable</w:t>
            </w:r>
            <w:r w:rsidRPr="00022FB7">
              <w:rPr>
                <w:rFonts w:eastAsia="Times New Roman" w:hint="cs"/>
                <w:noProof/>
                <w:color w:val="000000" w:themeColor="text1"/>
                <w:szCs w:val="22"/>
                <w:rtl/>
              </w:rPr>
              <w:t xml:space="preserve"> به کد ملی تغییر می یابد)، نام (متشکل از نام و نام خانوادگی)، جنسیت </w:t>
            </w:r>
            <w:r w:rsidR="006F5384" w:rsidRPr="00022FB7">
              <w:rPr>
                <w:rFonts w:eastAsia="Times New Roman" w:hint="cs"/>
                <w:noProof/>
                <w:color w:val="000000" w:themeColor="text1"/>
                <w:szCs w:val="22"/>
                <w:rtl/>
              </w:rPr>
              <w:t>،</w:t>
            </w:r>
            <w:r w:rsidRPr="00022FB7">
              <w:rPr>
                <w:rFonts w:eastAsia="Times New Roman" w:hint="cs"/>
                <w:noProof/>
                <w:color w:val="000000" w:themeColor="text1"/>
                <w:szCs w:val="22"/>
                <w:rtl/>
              </w:rPr>
              <w:t xml:space="preserve">تاریخ تولد، شماره همراه، </w:t>
            </w:r>
            <w:r w:rsidR="00F42779" w:rsidRPr="00022FB7">
              <w:rPr>
                <w:rFonts w:eastAsia="Times New Roman" w:hint="cs"/>
                <w:noProof/>
                <w:color w:val="000000" w:themeColor="text1"/>
                <w:szCs w:val="22"/>
                <w:rtl/>
              </w:rPr>
              <w:t xml:space="preserve">استان، شهر، آدرس، </w:t>
            </w:r>
            <w:r w:rsidR="00F42779" w:rsidRPr="00022FB7">
              <w:rPr>
                <w:rFonts w:eastAsia="Times New Roman" w:hint="cs"/>
                <w:strike/>
                <w:noProof/>
                <w:color w:val="000000" w:themeColor="text1"/>
                <w:szCs w:val="22"/>
                <w:rtl/>
              </w:rPr>
              <w:t>پلاک، واحد،</w:t>
            </w:r>
            <w:r w:rsidR="00F42779" w:rsidRPr="00022FB7">
              <w:rPr>
                <w:rFonts w:eastAsia="Times New Roman" w:hint="cs"/>
                <w:noProof/>
                <w:color w:val="000000" w:themeColor="text1"/>
                <w:szCs w:val="22"/>
                <w:rtl/>
              </w:rPr>
              <w:t xml:space="preserve"> کد پستی</w:t>
            </w:r>
          </w:p>
          <w:p w14:paraId="547B757C" w14:textId="77777777" w:rsidR="00F42779" w:rsidRPr="00022FB7" w:rsidRDefault="00F42779" w:rsidP="00E21F2C">
            <w:pPr>
              <w:spacing w:line="276" w:lineRule="auto"/>
              <w:ind w:left="0"/>
              <w:rPr>
                <w:rFonts w:eastAsia="Times New Roman"/>
                <w:noProof/>
                <w:color w:val="000000" w:themeColor="text1"/>
                <w:szCs w:val="22"/>
                <w:rtl/>
              </w:rPr>
            </w:pPr>
            <w:r w:rsidRPr="00022FB7">
              <w:rPr>
                <w:rFonts w:eastAsia="Times New Roman" w:hint="cs"/>
                <w:noProof/>
                <w:color w:val="000000" w:themeColor="text1"/>
                <w:szCs w:val="22"/>
                <w:rtl/>
              </w:rPr>
              <w:t>چنانچه مشنری حقوقی باشد:</w:t>
            </w:r>
          </w:p>
          <w:p w14:paraId="5DA8B09E" w14:textId="5FA9BD2B" w:rsidR="00F42779" w:rsidRPr="00022FB7" w:rsidRDefault="00F42779" w:rsidP="006F5384">
            <w:pPr>
              <w:spacing w:line="276" w:lineRule="auto"/>
              <w:ind w:left="0"/>
              <w:rPr>
                <w:rFonts w:eastAsia="Times New Roman"/>
                <w:noProof/>
                <w:color w:val="000000" w:themeColor="text1"/>
                <w:szCs w:val="22"/>
                <w:rtl/>
              </w:rPr>
            </w:pPr>
            <w:r w:rsidRPr="00022FB7">
              <w:rPr>
                <w:rFonts w:eastAsia="Times New Roman" w:hint="cs"/>
                <w:noProof/>
                <w:color w:val="000000" w:themeColor="text1"/>
                <w:szCs w:val="22"/>
                <w:rtl/>
              </w:rPr>
              <w:t xml:space="preserve">نوع مشتری </w:t>
            </w:r>
            <w:r w:rsidR="006F5384" w:rsidRPr="00022FB7">
              <w:rPr>
                <w:rFonts w:eastAsia="Times New Roman" w:hint="cs"/>
                <w:noProof/>
                <w:color w:val="000000" w:themeColor="text1"/>
                <w:szCs w:val="22"/>
                <w:rtl/>
              </w:rPr>
              <w:t xml:space="preserve">، </w:t>
            </w:r>
            <w:r w:rsidRPr="00022FB7">
              <w:rPr>
                <w:rFonts w:eastAsia="Times New Roman" w:hint="cs"/>
                <w:noProof/>
                <w:color w:val="000000" w:themeColor="text1"/>
                <w:szCs w:val="22"/>
                <w:rtl/>
              </w:rPr>
              <w:t xml:space="preserve">شناسه ملی (چنانچه مشتری حقوقی باشد </w:t>
            </w:r>
            <w:r w:rsidRPr="00022FB7">
              <w:rPr>
                <w:rFonts w:eastAsia="Times New Roman"/>
                <w:noProof/>
                <w:color w:val="000000" w:themeColor="text1"/>
                <w:szCs w:val="22"/>
              </w:rPr>
              <w:t>Lable</w:t>
            </w:r>
            <w:r w:rsidRPr="00022FB7">
              <w:rPr>
                <w:rFonts w:eastAsia="Times New Roman" w:hint="cs"/>
                <w:noProof/>
                <w:color w:val="000000" w:themeColor="text1"/>
                <w:szCs w:val="22"/>
                <w:rtl/>
              </w:rPr>
              <w:t xml:space="preserve"> به شناسه</w:t>
            </w:r>
            <w:r w:rsidR="00CE47FF" w:rsidRPr="00022FB7">
              <w:rPr>
                <w:rFonts w:eastAsia="Times New Roman" w:hint="cs"/>
                <w:noProof/>
                <w:color w:val="000000" w:themeColor="text1"/>
                <w:szCs w:val="22"/>
                <w:rtl/>
              </w:rPr>
              <w:t xml:space="preserve"> </w:t>
            </w:r>
            <w:r w:rsidRPr="00022FB7">
              <w:rPr>
                <w:rFonts w:eastAsia="Times New Roman" w:hint="cs"/>
                <w:noProof/>
                <w:color w:val="000000" w:themeColor="text1"/>
                <w:szCs w:val="22"/>
                <w:rtl/>
              </w:rPr>
              <w:t xml:space="preserve">ملی تغییر می یابد)، نام (نام شرکت)، </w:t>
            </w:r>
            <w:r w:rsidR="00A33E76" w:rsidRPr="00022FB7">
              <w:rPr>
                <w:rFonts w:eastAsia="Times New Roman" w:hint="cs"/>
                <w:noProof/>
                <w:color w:val="000000" w:themeColor="text1"/>
                <w:szCs w:val="22"/>
                <w:rtl/>
              </w:rPr>
              <w:t>کد اقتصادی</w:t>
            </w:r>
            <w:r w:rsidRPr="00022FB7">
              <w:rPr>
                <w:rFonts w:eastAsia="Times New Roman" w:hint="cs"/>
                <w:noProof/>
                <w:color w:val="000000" w:themeColor="text1"/>
                <w:szCs w:val="22"/>
                <w:rtl/>
              </w:rPr>
              <w:t xml:space="preserve">، شماره همراه، استان، شهر، آدرس، </w:t>
            </w:r>
            <w:r w:rsidRPr="00022FB7">
              <w:rPr>
                <w:rFonts w:eastAsia="Times New Roman" w:hint="cs"/>
                <w:strike/>
                <w:noProof/>
                <w:color w:val="000000" w:themeColor="text1"/>
                <w:szCs w:val="22"/>
                <w:rtl/>
              </w:rPr>
              <w:t>پلاک، واحد،</w:t>
            </w:r>
            <w:r w:rsidRPr="00022FB7">
              <w:rPr>
                <w:rFonts w:eastAsia="Times New Roman" w:hint="cs"/>
                <w:noProof/>
                <w:color w:val="000000" w:themeColor="text1"/>
                <w:szCs w:val="22"/>
                <w:rtl/>
              </w:rPr>
              <w:t xml:space="preserve"> کد پستی</w:t>
            </w:r>
          </w:p>
        </w:tc>
      </w:tr>
      <w:tr w:rsidR="00022FB7" w:rsidRPr="00022FB7" w14:paraId="5DA8B0A8" w14:textId="77777777" w:rsidTr="00050056">
        <w:trPr>
          <w:jc w:val="center"/>
        </w:trPr>
        <w:tc>
          <w:tcPr>
            <w:tcW w:w="676" w:type="dxa"/>
          </w:tcPr>
          <w:p w14:paraId="5DA8B0A0" w14:textId="25091C50" w:rsidR="00A33E76" w:rsidRPr="00022FB7" w:rsidRDefault="00C210F0" w:rsidP="00C210F0">
            <w:pPr>
              <w:ind w:left="270"/>
              <w:jc w:val="left"/>
              <w:rPr>
                <w:rFonts w:eastAsia="Times New Roman"/>
                <w:noProof/>
                <w:color w:val="000000" w:themeColor="text1"/>
                <w:sz w:val="24"/>
                <w:rtl/>
              </w:rPr>
            </w:pPr>
            <w:r w:rsidRPr="00022FB7">
              <w:rPr>
                <w:rFonts w:eastAsia="Times New Roman" w:hint="cs"/>
                <w:noProof/>
                <w:color w:val="000000" w:themeColor="text1"/>
                <w:sz w:val="24"/>
                <w:rtl/>
              </w:rPr>
              <w:t>2</w:t>
            </w:r>
          </w:p>
        </w:tc>
        <w:tc>
          <w:tcPr>
            <w:tcW w:w="991" w:type="dxa"/>
          </w:tcPr>
          <w:p w14:paraId="5DA8B0A1" w14:textId="5B8AF3DD" w:rsidR="00A33E76" w:rsidRPr="00022FB7" w:rsidRDefault="00A33E76" w:rsidP="00A33E76">
            <w:pPr>
              <w:ind w:left="0"/>
              <w:jc w:val="center"/>
              <w:rPr>
                <w:color w:val="000000" w:themeColor="text1"/>
              </w:rPr>
            </w:pPr>
            <w:r w:rsidRPr="00022FB7">
              <w:rPr>
                <w:color w:val="000000" w:themeColor="text1"/>
              </w:rPr>
              <w:t>PR33-01-01-TBR02</w:t>
            </w:r>
          </w:p>
        </w:tc>
        <w:tc>
          <w:tcPr>
            <w:tcW w:w="1159" w:type="dxa"/>
          </w:tcPr>
          <w:p w14:paraId="5DA8B0A2" w14:textId="36F66DA9" w:rsidR="00A33E76" w:rsidRPr="00022FB7" w:rsidRDefault="00A33E76" w:rsidP="00A33E76">
            <w:pPr>
              <w:ind w:left="0"/>
              <w:rPr>
                <w:rFonts w:eastAsia="Times New Roman"/>
                <w:noProof/>
                <w:color w:val="000000" w:themeColor="text1"/>
                <w:sz w:val="24"/>
                <w:rtl/>
              </w:rPr>
            </w:pPr>
            <w:r w:rsidRPr="00022FB7">
              <w:rPr>
                <w:rFonts w:eastAsia="Times New Roman" w:hint="cs"/>
                <w:noProof/>
                <w:color w:val="000000" w:themeColor="text1"/>
                <w:sz w:val="24"/>
                <w:rtl/>
              </w:rPr>
              <w:t>مشاهده و بررسی اطلاعات کاربر استعلام گیرنده</w:t>
            </w:r>
          </w:p>
        </w:tc>
        <w:tc>
          <w:tcPr>
            <w:tcW w:w="1007" w:type="dxa"/>
          </w:tcPr>
          <w:p w14:paraId="5DA8B0A3" w14:textId="7358439B" w:rsidR="00A33E76" w:rsidRPr="00022FB7" w:rsidRDefault="00A33E76" w:rsidP="00A33E76">
            <w:pPr>
              <w:ind w:left="0"/>
              <w:rPr>
                <w:rFonts w:eastAsia="Times New Roman"/>
                <w:noProof/>
                <w:color w:val="000000" w:themeColor="text1"/>
                <w:sz w:val="24"/>
                <w:rtl/>
              </w:rPr>
            </w:pPr>
            <w:r w:rsidRPr="00022FB7">
              <w:rPr>
                <w:rFonts w:eastAsia="Times New Roman" w:hint="cs"/>
                <w:noProof/>
                <w:color w:val="000000" w:themeColor="text1"/>
                <w:sz w:val="24"/>
                <w:rtl/>
              </w:rPr>
              <w:t>فرم فرآيند استعلام و صدور بیمه نامه باربری سربرگ باربری وارداتی</w:t>
            </w:r>
            <w:r w:rsidR="00923244" w:rsidRPr="00022FB7">
              <w:rPr>
                <w:rFonts w:eastAsia="Times New Roman" w:hint="cs"/>
                <w:noProof/>
                <w:color w:val="000000" w:themeColor="text1"/>
                <w:sz w:val="24"/>
                <w:rtl/>
              </w:rPr>
              <w:t>/ داخلی</w:t>
            </w:r>
          </w:p>
        </w:tc>
        <w:tc>
          <w:tcPr>
            <w:tcW w:w="6191" w:type="dxa"/>
          </w:tcPr>
          <w:p w14:paraId="1F3866F8" w14:textId="77777777" w:rsidR="00CE47FF" w:rsidRPr="00022FB7" w:rsidRDefault="00CE47FF" w:rsidP="00CE47FF">
            <w:pPr>
              <w:spacing w:line="276" w:lineRule="auto"/>
              <w:ind w:left="0"/>
              <w:rPr>
                <w:rFonts w:eastAsia="Times New Roman"/>
                <w:noProof/>
                <w:color w:val="000000" w:themeColor="text1"/>
                <w:szCs w:val="22"/>
                <w:rtl/>
              </w:rPr>
            </w:pPr>
            <w:r w:rsidRPr="00022FB7">
              <w:rPr>
                <w:rFonts w:eastAsia="Times New Roman" w:hint="cs"/>
                <w:noProof/>
                <w:color w:val="000000" w:themeColor="text1"/>
                <w:szCs w:val="22"/>
                <w:rtl/>
              </w:rPr>
              <w:t>تمام مقادیر فیلدها از وب سرویس بازیابی می گردد و به صورت پیش فرض غیر فعال خواهند بود.</w:t>
            </w:r>
          </w:p>
          <w:p w14:paraId="316E56EB" w14:textId="0E06EBE1" w:rsidR="00CE47FF" w:rsidRPr="00022FB7" w:rsidRDefault="00A33E76" w:rsidP="00CE47FF">
            <w:pPr>
              <w:ind w:left="0"/>
              <w:rPr>
                <w:rFonts w:eastAsia="Times New Roman"/>
                <w:noProof/>
                <w:color w:val="000000" w:themeColor="text1"/>
                <w:szCs w:val="22"/>
                <w:rtl/>
              </w:rPr>
            </w:pPr>
            <w:r w:rsidRPr="00022FB7">
              <w:rPr>
                <w:rFonts w:eastAsia="Times New Roman" w:hint="cs"/>
                <w:noProof/>
                <w:color w:val="000000" w:themeColor="text1"/>
                <w:szCs w:val="22"/>
                <w:rtl/>
              </w:rPr>
              <w:t xml:space="preserve">چنانچه نوع بیمه نامه «وارداتی» بود </w:t>
            </w:r>
            <w:r w:rsidR="00CE47FF" w:rsidRPr="00022FB7">
              <w:rPr>
                <w:rFonts w:eastAsia="Times New Roman" w:hint="cs"/>
                <w:noProof/>
                <w:color w:val="000000" w:themeColor="text1"/>
                <w:szCs w:val="22"/>
                <w:rtl/>
              </w:rPr>
              <w:t>سربرگ باربری وارداتی به صورت پیش فرض نمایش داده می شود</w:t>
            </w:r>
            <w:r w:rsidR="00923244" w:rsidRPr="00022FB7">
              <w:rPr>
                <w:rFonts w:eastAsia="Times New Roman" w:hint="cs"/>
                <w:noProof/>
                <w:color w:val="000000" w:themeColor="text1"/>
                <w:szCs w:val="22"/>
                <w:rtl/>
              </w:rPr>
              <w:t xml:space="preserve"> و چنانچه نوع بیمه نامه داخلی بود سربرگ «باربری داخلی» به صورت پیش فرض نمایش داده می شود.</w:t>
            </w:r>
          </w:p>
          <w:p w14:paraId="10F32DF6" w14:textId="77777777" w:rsidR="00CE47FF" w:rsidRPr="00022FB7" w:rsidRDefault="00CE47FF" w:rsidP="00CE47FF">
            <w:pPr>
              <w:ind w:left="0"/>
              <w:rPr>
                <w:rFonts w:eastAsia="Times New Roman"/>
                <w:noProof/>
                <w:color w:val="000000" w:themeColor="text1"/>
                <w:szCs w:val="22"/>
                <w:rtl/>
              </w:rPr>
            </w:pPr>
            <w:r w:rsidRPr="00022FB7">
              <w:rPr>
                <w:rFonts w:eastAsia="Times New Roman" w:hint="cs"/>
                <w:noProof/>
                <w:color w:val="000000" w:themeColor="text1"/>
                <w:szCs w:val="22"/>
                <w:rtl/>
              </w:rPr>
              <w:t>در گریدویو مدارک،</w:t>
            </w:r>
            <w:r w:rsidR="00923244" w:rsidRPr="00022FB7">
              <w:rPr>
                <w:rFonts w:eastAsia="Times New Roman" w:hint="cs"/>
                <w:noProof/>
                <w:color w:val="000000" w:themeColor="text1"/>
                <w:szCs w:val="22"/>
                <w:rtl/>
              </w:rPr>
              <w:t xml:space="preserve"> فایل های پرفورما و سند ثبت و سفارش می تواند تکمیل شود.</w:t>
            </w:r>
          </w:p>
          <w:p w14:paraId="5E62E483" w14:textId="77777777" w:rsidR="00101A26" w:rsidRPr="00022FB7" w:rsidRDefault="00101A26" w:rsidP="00CE47FF">
            <w:pPr>
              <w:ind w:left="0"/>
              <w:rPr>
                <w:rFonts w:eastAsia="Times New Roman"/>
                <w:noProof/>
                <w:color w:val="000000" w:themeColor="text1"/>
                <w:szCs w:val="22"/>
                <w:rtl/>
              </w:rPr>
            </w:pPr>
            <w:r w:rsidRPr="00022FB7">
              <w:rPr>
                <w:rFonts w:eastAsia="Times New Roman" w:hint="cs"/>
                <w:noProof/>
                <w:color w:val="000000" w:themeColor="text1"/>
                <w:szCs w:val="22"/>
                <w:rtl/>
              </w:rPr>
              <w:t>فیلد توضیحات از سربرگ های واردادتی و داخلی حذف گردد.</w:t>
            </w:r>
          </w:p>
          <w:p w14:paraId="4873635C" w14:textId="77777777" w:rsidR="00B505DD" w:rsidRDefault="00B505DD" w:rsidP="00CE47FF">
            <w:pPr>
              <w:ind w:left="0"/>
              <w:rPr>
                <w:rFonts w:eastAsia="Times New Roman"/>
                <w:noProof/>
                <w:color w:val="000000" w:themeColor="text1"/>
                <w:szCs w:val="22"/>
                <w:rtl/>
              </w:rPr>
            </w:pPr>
            <w:r w:rsidRPr="00022FB7">
              <w:rPr>
                <w:rFonts w:eastAsia="Times New Roman" w:hint="cs"/>
                <w:noProof/>
                <w:color w:val="000000" w:themeColor="text1"/>
                <w:szCs w:val="22"/>
                <w:rtl/>
              </w:rPr>
              <w:t xml:space="preserve">مبلغ فیلد سرمایه در هر دو </w:t>
            </w:r>
            <w:r w:rsidRPr="00022FB7">
              <w:rPr>
                <w:rFonts w:eastAsia="Times New Roman"/>
                <w:noProof/>
                <w:color w:val="000000" w:themeColor="text1"/>
                <w:szCs w:val="22"/>
              </w:rPr>
              <w:t>Tab</w:t>
            </w:r>
            <w:r w:rsidRPr="00022FB7">
              <w:rPr>
                <w:rFonts w:eastAsia="Times New Roman" w:hint="cs"/>
                <w:noProof/>
                <w:color w:val="000000" w:themeColor="text1"/>
                <w:szCs w:val="22"/>
                <w:rtl/>
              </w:rPr>
              <w:t xml:space="preserve"> با «،» جدا شود.</w:t>
            </w:r>
          </w:p>
          <w:p w14:paraId="5C843363" w14:textId="77777777" w:rsidR="00022FB7" w:rsidRPr="00022FB7" w:rsidRDefault="00022FB7" w:rsidP="00CE47FF">
            <w:pPr>
              <w:ind w:left="0"/>
              <w:rPr>
                <w:rFonts w:eastAsia="Times New Roman"/>
                <w:noProof/>
                <w:color w:val="FF0000"/>
                <w:szCs w:val="22"/>
                <w:rtl/>
              </w:rPr>
            </w:pPr>
            <w:r w:rsidRPr="00022FB7">
              <w:rPr>
                <w:rFonts w:eastAsia="Times New Roman" w:hint="cs"/>
                <w:noProof/>
                <w:color w:val="FF0000"/>
                <w:szCs w:val="22"/>
                <w:rtl/>
              </w:rPr>
              <w:t>فیلد «کلوز بیمه نامه» مقابل فیلد «نوع بیمه نامه» در سربرگ «باربری وارداتی» افزوده گردد:</w:t>
            </w:r>
          </w:p>
          <w:p w14:paraId="5DA8B0A7" w14:textId="5464BCFF" w:rsidR="00022FB7" w:rsidRPr="00022FB7" w:rsidRDefault="00022FB7" w:rsidP="00CE47FF">
            <w:pPr>
              <w:ind w:left="0"/>
              <w:rPr>
                <w:rFonts w:eastAsia="Times New Roman"/>
                <w:noProof/>
                <w:color w:val="000000" w:themeColor="text1"/>
                <w:szCs w:val="22"/>
                <w:rtl/>
              </w:rPr>
            </w:pPr>
            <w:r w:rsidRPr="00022FB7">
              <w:rPr>
                <w:rFonts w:eastAsia="Times New Roman" w:hint="cs"/>
                <w:noProof/>
                <w:color w:val="FF0000"/>
                <w:szCs w:val="22"/>
                <w:rtl/>
              </w:rPr>
              <w:lastRenderedPageBreak/>
              <w:t>مقدار این فیلد از وب سرویس شروع فرآیند بازیابی می گردد و به صورت غیر قابل ویرایش نمایش داده می شود.</w:t>
            </w:r>
          </w:p>
        </w:tc>
      </w:tr>
      <w:tr w:rsidR="00022FB7" w:rsidRPr="00022FB7" w14:paraId="557AFBC9" w14:textId="77777777" w:rsidTr="00050056">
        <w:trPr>
          <w:jc w:val="center"/>
        </w:trPr>
        <w:tc>
          <w:tcPr>
            <w:tcW w:w="676" w:type="dxa"/>
          </w:tcPr>
          <w:p w14:paraId="3DD92B5A" w14:textId="6BD9E901" w:rsidR="00EF4039" w:rsidRPr="00022FB7" w:rsidRDefault="00C210F0" w:rsidP="00C210F0">
            <w:pPr>
              <w:ind w:left="270"/>
              <w:jc w:val="left"/>
              <w:rPr>
                <w:rFonts w:eastAsia="Times New Roman"/>
                <w:noProof/>
                <w:color w:val="000000" w:themeColor="text1"/>
                <w:sz w:val="24"/>
                <w:rtl/>
              </w:rPr>
            </w:pPr>
            <w:r w:rsidRPr="00022FB7">
              <w:rPr>
                <w:rFonts w:eastAsia="Times New Roman" w:hint="cs"/>
                <w:noProof/>
                <w:color w:val="000000" w:themeColor="text1"/>
                <w:sz w:val="24"/>
                <w:rtl/>
              </w:rPr>
              <w:lastRenderedPageBreak/>
              <w:t>3</w:t>
            </w:r>
          </w:p>
        </w:tc>
        <w:tc>
          <w:tcPr>
            <w:tcW w:w="991" w:type="dxa"/>
          </w:tcPr>
          <w:p w14:paraId="4F60E413" w14:textId="730F5FF9" w:rsidR="00EF4039" w:rsidRPr="00022FB7" w:rsidRDefault="00C00747" w:rsidP="00186783">
            <w:pPr>
              <w:ind w:left="0"/>
              <w:jc w:val="center"/>
              <w:rPr>
                <w:color w:val="000000" w:themeColor="text1"/>
              </w:rPr>
            </w:pPr>
            <w:r w:rsidRPr="00022FB7">
              <w:rPr>
                <w:color w:val="000000" w:themeColor="text1"/>
              </w:rPr>
              <w:t>PR33-01-01-</w:t>
            </w:r>
            <w:r w:rsidR="003E2758" w:rsidRPr="00022FB7">
              <w:rPr>
                <w:color w:val="000000" w:themeColor="text1"/>
              </w:rPr>
              <w:t>TBR03</w:t>
            </w:r>
          </w:p>
        </w:tc>
        <w:tc>
          <w:tcPr>
            <w:tcW w:w="1159" w:type="dxa"/>
          </w:tcPr>
          <w:p w14:paraId="531A9893" w14:textId="54FEDCB2" w:rsidR="00EF4039" w:rsidRPr="00022FB7" w:rsidRDefault="00E60994" w:rsidP="00273EE3">
            <w:pPr>
              <w:ind w:left="0"/>
              <w:rPr>
                <w:rFonts w:eastAsia="Times New Roman"/>
                <w:noProof/>
                <w:color w:val="000000" w:themeColor="text1"/>
                <w:szCs w:val="22"/>
                <w:rtl/>
              </w:rPr>
            </w:pPr>
            <w:r w:rsidRPr="00022FB7">
              <w:rPr>
                <w:rFonts w:eastAsia="Times New Roman" w:hint="cs"/>
                <w:noProof/>
                <w:color w:val="000000" w:themeColor="text1"/>
                <w:sz w:val="24"/>
                <w:rtl/>
              </w:rPr>
              <w:t>مشاهده و بررسی اطلاعات کاربر استعلام گیرنده</w:t>
            </w:r>
          </w:p>
        </w:tc>
        <w:tc>
          <w:tcPr>
            <w:tcW w:w="1007" w:type="dxa"/>
          </w:tcPr>
          <w:p w14:paraId="3E5C19EB" w14:textId="299E2916" w:rsidR="00EF4039" w:rsidRPr="00022FB7" w:rsidRDefault="00E60994" w:rsidP="00273EE3">
            <w:pPr>
              <w:ind w:left="0"/>
              <w:rPr>
                <w:rFonts w:eastAsia="Times New Roman"/>
                <w:noProof/>
                <w:color w:val="000000" w:themeColor="text1"/>
                <w:szCs w:val="22"/>
                <w:rtl/>
              </w:rPr>
            </w:pPr>
            <w:r w:rsidRPr="00022FB7">
              <w:rPr>
                <w:rFonts w:eastAsia="Times New Roman" w:hint="cs"/>
                <w:noProof/>
                <w:color w:val="000000" w:themeColor="text1"/>
                <w:sz w:val="24"/>
                <w:rtl/>
              </w:rPr>
              <w:t xml:space="preserve">فرم فرآيند استعلام و صدور بیمه نامه باربری  بخش </w:t>
            </w:r>
            <w:r w:rsidR="00923244" w:rsidRPr="00022FB7">
              <w:rPr>
                <w:rFonts w:eastAsia="Times New Roman"/>
                <w:noProof/>
                <w:color w:val="000000" w:themeColor="text1"/>
                <w:szCs w:val="22"/>
                <w:rtl/>
              </w:rPr>
              <w:t>بررس</w:t>
            </w:r>
            <w:r w:rsidR="00923244" w:rsidRPr="00022FB7">
              <w:rPr>
                <w:rFonts w:eastAsia="Times New Roman" w:hint="cs"/>
                <w:noProof/>
                <w:color w:val="000000" w:themeColor="text1"/>
                <w:szCs w:val="22"/>
                <w:rtl/>
              </w:rPr>
              <w:t>ی</w:t>
            </w:r>
            <w:r w:rsidR="00923244" w:rsidRPr="00022FB7">
              <w:rPr>
                <w:rFonts w:eastAsia="Times New Roman"/>
                <w:noProof/>
                <w:color w:val="000000" w:themeColor="text1"/>
                <w:szCs w:val="22"/>
                <w:rtl/>
              </w:rPr>
              <w:t xml:space="preserve"> کاربر استعلام گ</w:t>
            </w:r>
            <w:r w:rsidR="00923244" w:rsidRPr="00022FB7">
              <w:rPr>
                <w:rFonts w:eastAsia="Times New Roman" w:hint="cs"/>
                <w:noProof/>
                <w:color w:val="000000" w:themeColor="text1"/>
                <w:szCs w:val="22"/>
                <w:rtl/>
              </w:rPr>
              <w:t>یرنده</w:t>
            </w:r>
          </w:p>
        </w:tc>
        <w:tc>
          <w:tcPr>
            <w:tcW w:w="6191" w:type="dxa"/>
          </w:tcPr>
          <w:p w14:paraId="6B62899D" w14:textId="6E05FDA2" w:rsidR="00ED4A96" w:rsidRPr="00022FB7" w:rsidRDefault="005934EA" w:rsidP="005934EA">
            <w:pPr>
              <w:ind w:left="0"/>
              <w:rPr>
                <w:rFonts w:eastAsia="Times New Roman"/>
                <w:noProof/>
                <w:color w:val="000000" w:themeColor="text1"/>
                <w:szCs w:val="22"/>
                <w:rtl/>
              </w:rPr>
            </w:pPr>
            <w:r w:rsidRPr="00022FB7">
              <w:rPr>
                <w:rFonts w:eastAsia="Times New Roman" w:hint="cs"/>
                <w:noProof/>
                <w:color w:val="000000" w:themeColor="text1"/>
                <w:szCs w:val="22"/>
                <w:rtl/>
              </w:rPr>
              <w:t>انتخاب گزینه نیاز به ارجاع دارد اختیاری می باشد.</w:t>
            </w:r>
            <w:r w:rsidR="00E60994" w:rsidRPr="00022FB7">
              <w:rPr>
                <w:rFonts w:eastAsia="Times New Roman" w:hint="cs"/>
                <w:noProof/>
                <w:color w:val="000000" w:themeColor="text1"/>
                <w:szCs w:val="22"/>
                <w:rtl/>
              </w:rPr>
              <w:t>.</w:t>
            </w:r>
          </w:p>
          <w:p w14:paraId="7E0D8BC7" w14:textId="6971E0FD" w:rsidR="00E60994" w:rsidRPr="00022FB7" w:rsidRDefault="005934EA" w:rsidP="00A52162">
            <w:pPr>
              <w:ind w:left="0"/>
              <w:rPr>
                <w:rFonts w:eastAsia="Times New Roman"/>
                <w:noProof/>
                <w:color w:val="000000" w:themeColor="text1"/>
                <w:szCs w:val="22"/>
                <w:rtl/>
              </w:rPr>
            </w:pPr>
            <w:r w:rsidRPr="00022FB7">
              <w:rPr>
                <w:rFonts w:eastAsia="Times New Roman" w:hint="cs"/>
                <w:noProof/>
                <w:color w:val="000000" w:themeColor="text1"/>
                <w:szCs w:val="22"/>
                <w:rtl/>
              </w:rPr>
              <w:t>با انتخاب  این گزینه</w:t>
            </w:r>
            <w:r w:rsidR="00E60994" w:rsidRPr="00022FB7">
              <w:rPr>
                <w:rFonts w:eastAsia="Times New Roman" w:hint="cs"/>
                <w:noProof/>
                <w:color w:val="000000" w:themeColor="text1"/>
                <w:szCs w:val="22"/>
                <w:rtl/>
              </w:rPr>
              <w:t xml:space="preserve">، </w:t>
            </w:r>
            <w:r w:rsidR="00E60994" w:rsidRPr="00022FB7">
              <w:rPr>
                <w:rFonts w:eastAsia="Times New Roman"/>
                <w:noProof/>
                <w:color w:val="000000" w:themeColor="text1"/>
                <w:szCs w:val="22"/>
              </w:rPr>
              <w:t>lookup</w:t>
            </w:r>
            <w:r w:rsidR="00E60994" w:rsidRPr="00022FB7">
              <w:rPr>
                <w:rFonts w:eastAsia="Times New Roman" w:hint="cs"/>
                <w:noProof/>
                <w:color w:val="000000" w:themeColor="text1"/>
                <w:szCs w:val="22"/>
                <w:rtl/>
              </w:rPr>
              <w:t xml:space="preserve"> انتخاب ارجاع گیرنده فعال می شود.</w:t>
            </w:r>
          </w:p>
          <w:p w14:paraId="6A666E4D" w14:textId="0BC339DC" w:rsidR="00E60994" w:rsidRPr="00022FB7" w:rsidRDefault="005934EA" w:rsidP="00A52162">
            <w:pPr>
              <w:ind w:left="0"/>
              <w:rPr>
                <w:rFonts w:eastAsia="Times New Roman"/>
                <w:noProof/>
                <w:color w:val="000000" w:themeColor="text1"/>
                <w:szCs w:val="22"/>
                <w:rtl/>
              </w:rPr>
            </w:pPr>
            <w:r w:rsidRPr="00022FB7">
              <w:rPr>
                <w:rFonts w:eastAsia="Times New Roman" w:hint="cs"/>
                <w:noProof/>
                <w:color w:val="000000" w:themeColor="text1"/>
                <w:szCs w:val="22"/>
                <w:rtl/>
              </w:rPr>
              <w:t xml:space="preserve">با انتخاب این گزینه </w:t>
            </w:r>
            <w:r w:rsidR="00E60994" w:rsidRPr="00022FB7">
              <w:rPr>
                <w:rFonts w:eastAsia="Times New Roman" w:hint="cs"/>
                <w:noProof/>
                <w:color w:val="000000" w:themeColor="text1"/>
                <w:szCs w:val="22"/>
                <w:rtl/>
              </w:rPr>
              <w:t xml:space="preserve">، مقداردهی به </w:t>
            </w:r>
            <w:r w:rsidR="00E60994" w:rsidRPr="00022FB7">
              <w:rPr>
                <w:rFonts w:eastAsia="Times New Roman"/>
                <w:noProof/>
                <w:color w:val="000000" w:themeColor="text1"/>
                <w:szCs w:val="22"/>
              </w:rPr>
              <w:t>lookup</w:t>
            </w:r>
            <w:r w:rsidR="00E60994" w:rsidRPr="00022FB7">
              <w:rPr>
                <w:rFonts w:eastAsia="Times New Roman" w:hint="cs"/>
                <w:noProof/>
                <w:color w:val="000000" w:themeColor="text1"/>
                <w:szCs w:val="22"/>
                <w:rtl/>
              </w:rPr>
              <w:t xml:space="preserve"> انتخاب ارجاع گیرنده و توضیحات اجباری می شود.</w:t>
            </w:r>
          </w:p>
          <w:p w14:paraId="747B4635" w14:textId="35AF253C" w:rsidR="00E60994" w:rsidRPr="00022FB7" w:rsidRDefault="00E60994" w:rsidP="00A52162">
            <w:pPr>
              <w:ind w:left="0"/>
              <w:rPr>
                <w:rFonts w:eastAsia="Times New Roman"/>
                <w:noProof/>
                <w:color w:val="000000" w:themeColor="text1"/>
                <w:szCs w:val="22"/>
                <w:rtl/>
              </w:rPr>
            </w:pPr>
            <w:r w:rsidRPr="00022FB7">
              <w:rPr>
                <w:rFonts w:eastAsia="Times New Roman" w:hint="cs"/>
                <w:noProof/>
                <w:color w:val="000000" w:themeColor="text1"/>
                <w:szCs w:val="22"/>
                <w:rtl/>
              </w:rPr>
              <w:t xml:space="preserve">فیلد </w:t>
            </w:r>
            <w:r w:rsidR="00162B82" w:rsidRPr="00022FB7">
              <w:rPr>
                <w:rFonts w:eastAsia="Times New Roman" w:hint="cs"/>
                <w:noProof/>
                <w:color w:val="000000" w:themeColor="text1"/>
                <w:szCs w:val="22"/>
                <w:rtl/>
              </w:rPr>
              <w:t>توضیحات از نوع رشته ای</w:t>
            </w:r>
            <w:r w:rsidRPr="00022FB7">
              <w:rPr>
                <w:rFonts w:eastAsia="Times New Roman" w:hint="cs"/>
                <w:noProof/>
                <w:color w:val="000000" w:themeColor="text1"/>
                <w:szCs w:val="22"/>
                <w:rtl/>
              </w:rPr>
              <w:t xml:space="preserve"> بوده و حداکثر 2000 کاراکتر می پذیرد.</w:t>
            </w:r>
          </w:p>
          <w:p w14:paraId="5A1D2DE3" w14:textId="140A6B07" w:rsidR="00E60994" w:rsidRPr="00022FB7" w:rsidRDefault="005934EA" w:rsidP="00A52162">
            <w:pPr>
              <w:ind w:left="0"/>
              <w:rPr>
                <w:rFonts w:eastAsia="Times New Roman"/>
                <w:noProof/>
                <w:color w:val="000000" w:themeColor="text1"/>
                <w:szCs w:val="22"/>
                <w:rtl/>
              </w:rPr>
            </w:pPr>
            <w:r w:rsidRPr="00022FB7">
              <w:rPr>
                <w:rFonts w:eastAsia="Times New Roman" w:hint="cs"/>
                <w:noProof/>
                <w:color w:val="000000" w:themeColor="text1"/>
                <w:szCs w:val="22"/>
                <w:rtl/>
              </w:rPr>
              <w:t>در صورت عدم انتخاب گزینه «نیاز به ارجاع دارد»</w:t>
            </w:r>
            <w:r w:rsidR="00E60994" w:rsidRPr="00022FB7">
              <w:rPr>
                <w:rFonts w:eastAsia="Times New Roman" w:hint="cs"/>
                <w:noProof/>
                <w:color w:val="000000" w:themeColor="text1"/>
                <w:szCs w:val="22"/>
                <w:rtl/>
              </w:rPr>
              <w:t>، فیلد درج مبلغ حق بیمه فعال و اجباری می شود.</w:t>
            </w:r>
          </w:p>
          <w:p w14:paraId="0DCB0074" w14:textId="77777777" w:rsidR="00E60994" w:rsidRPr="00022FB7" w:rsidRDefault="00E60994" w:rsidP="00C210F0">
            <w:pPr>
              <w:ind w:left="0"/>
              <w:rPr>
                <w:rFonts w:eastAsia="Times New Roman"/>
                <w:noProof/>
                <w:color w:val="000000" w:themeColor="text1"/>
                <w:szCs w:val="22"/>
                <w:rtl/>
              </w:rPr>
            </w:pPr>
            <w:r w:rsidRPr="00022FB7">
              <w:rPr>
                <w:rFonts w:eastAsia="Times New Roman" w:hint="cs"/>
                <w:noProof/>
                <w:color w:val="000000" w:themeColor="text1"/>
                <w:szCs w:val="22"/>
                <w:rtl/>
              </w:rPr>
              <w:t>فیلد درج مبلغ حق بیمه از نوع عددی بوده و می تواند عدد اعشاری</w:t>
            </w:r>
            <w:r w:rsidR="00F16050" w:rsidRPr="00022FB7">
              <w:rPr>
                <w:rFonts w:eastAsia="Times New Roman" w:hint="cs"/>
                <w:noProof/>
                <w:color w:val="000000" w:themeColor="text1"/>
                <w:szCs w:val="22"/>
                <w:rtl/>
              </w:rPr>
              <w:t xml:space="preserve"> تا حداکثر ۱۰ رقم</w:t>
            </w:r>
            <w:r w:rsidRPr="00022FB7">
              <w:rPr>
                <w:rFonts w:eastAsia="Times New Roman" w:hint="cs"/>
                <w:noProof/>
                <w:color w:val="000000" w:themeColor="text1"/>
                <w:szCs w:val="22"/>
                <w:rtl/>
              </w:rPr>
              <w:t xml:space="preserve"> بپذیرد. (برای مثال</w:t>
            </w:r>
            <w:r w:rsidR="00633F11" w:rsidRPr="00022FB7">
              <w:rPr>
                <w:rFonts w:eastAsia="Times New Roman" w:hint="cs"/>
                <w:noProof/>
                <w:color w:val="000000" w:themeColor="text1"/>
                <w:szCs w:val="22"/>
                <w:rtl/>
              </w:rPr>
              <w:t>: 0.200</w:t>
            </w:r>
            <w:r w:rsidRPr="00022FB7">
              <w:rPr>
                <w:rFonts w:eastAsia="Times New Roman" w:hint="cs"/>
                <w:noProof/>
                <w:color w:val="000000" w:themeColor="text1"/>
                <w:szCs w:val="22"/>
                <w:rtl/>
              </w:rPr>
              <w:t xml:space="preserve"> </w:t>
            </w:r>
            <w:r w:rsidR="00633F11" w:rsidRPr="00022FB7">
              <w:rPr>
                <w:rFonts w:eastAsia="Times New Roman" w:hint="cs"/>
                <w:noProof/>
                <w:color w:val="000000" w:themeColor="text1"/>
                <w:szCs w:val="22"/>
                <w:rtl/>
              </w:rPr>
              <w:t>)</w:t>
            </w:r>
            <w:r w:rsidR="00C210F0" w:rsidRPr="00022FB7">
              <w:rPr>
                <w:rFonts w:eastAsia="Times New Roman" w:hint="cs"/>
                <w:noProof/>
                <w:color w:val="000000" w:themeColor="text1"/>
                <w:szCs w:val="22"/>
                <w:rtl/>
              </w:rPr>
              <w:t xml:space="preserve"> </w:t>
            </w:r>
          </w:p>
          <w:p w14:paraId="3682DD92" w14:textId="08A44966" w:rsidR="006F5384" w:rsidRPr="00022FB7" w:rsidRDefault="006F5384" w:rsidP="00C210F0">
            <w:pPr>
              <w:ind w:left="0"/>
              <w:rPr>
                <w:rFonts w:eastAsia="Times New Roman"/>
                <w:noProof/>
                <w:color w:val="000000" w:themeColor="text1"/>
                <w:szCs w:val="22"/>
                <w:rtl/>
              </w:rPr>
            </w:pPr>
            <w:r w:rsidRPr="00022FB7">
              <w:rPr>
                <w:rFonts w:eastAsia="Times New Roman" w:hint="cs"/>
                <w:noProof/>
                <w:color w:val="000000" w:themeColor="text1"/>
                <w:szCs w:val="22"/>
                <w:rtl/>
              </w:rPr>
              <w:t xml:space="preserve">فرم انتخاب ارجاع گیرنده، فرم جستجو براساس نام کاربری و </w:t>
            </w:r>
            <w:r w:rsidR="00162B82" w:rsidRPr="00022FB7">
              <w:rPr>
                <w:rFonts w:eastAsia="Times New Roman" w:hint="cs"/>
                <w:noProof/>
                <w:color w:val="000000" w:themeColor="text1"/>
                <w:szCs w:val="22"/>
                <w:rtl/>
              </w:rPr>
              <w:t>نام کامل می باشد.</w:t>
            </w:r>
          </w:p>
        </w:tc>
      </w:tr>
      <w:tr w:rsidR="00022FB7" w:rsidRPr="00022FB7" w14:paraId="5DA8B0B6" w14:textId="77777777" w:rsidTr="00050056">
        <w:trPr>
          <w:jc w:val="center"/>
        </w:trPr>
        <w:tc>
          <w:tcPr>
            <w:tcW w:w="676" w:type="dxa"/>
          </w:tcPr>
          <w:p w14:paraId="5DA8B0A9" w14:textId="18CF39B6" w:rsidR="00EF4039" w:rsidRPr="00022FB7" w:rsidRDefault="00162B82" w:rsidP="00162B82">
            <w:pPr>
              <w:ind w:left="270"/>
              <w:jc w:val="left"/>
              <w:rPr>
                <w:rFonts w:eastAsia="Times New Roman"/>
                <w:noProof/>
                <w:color w:val="000000" w:themeColor="text1"/>
                <w:sz w:val="24"/>
                <w:rtl/>
              </w:rPr>
            </w:pPr>
            <w:r w:rsidRPr="00022FB7">
              <w:rPr>
                <w:rFonts w:eastAsia="Times New Roman" w:hint="cs"/>
                <w:noProof/>
                <w:color w:val="000000" w:themeColor="text1"/>
                <w:sz w:val="24"/>
                <w:rtl/>
              </w:rPr>
              <w:t>4</w:t>
            </w:r>
          </w:p>
        </w:tc>
        <w:tc>
          <w:tcPr>
            <w:tcW w:w="991" w:type="dxa"/>
          </w:tcPr>
          <w:p w14:paraId="5DA8B0AA" w14:textId="06E9221C" w:rsidR="00EF4039" w:rsidRPr="00022FB7" w:rsidRDefault="003E2758" w:rsidP="00186783">
            <w:pPr>
              <w:ind w:left="0"/>
              <w:jc w:val="center"/>
              <w:rPr>
                <w:rStyle w:val="Hyperlink"/>
                <w:color w:val="000000" w:themeColor="text1"/>
                <w:u w:val="single"/>
                <w:rtl/>
              </w:rPr>
            </w:pPr>
            <w:r w:rsidRPr="00022FB7">
              <w:rPr>
                <w:color w:val="000000" w:themeColor="text1"/>
              </w:rPr>
              <w:t>PR33-01-01-TBR04</w:t>
            </w:r>
          </w:p>
        </w:tc>
        <w:tc>
          <w:tcPr>
            <w:tcW w:w="1159" w:type="dxa"/>
          </w:tcPr>
          <w:p w14:paraId="5DA8B0AB" w14:textId="2C70427F" w:rsidR="00EF4039" w:rsidRPr="00022FB7" w:rsidRDefault="00162B82" w:rsidP="005E74B3">
            <w:pPr>
              <w:ind w:left="0"/>
              <w:rPr>
                <w:rFonts w:eastAsia="Times New Roman"/>
                <w:noProof/>
                <w:color w:val="000000" w:themeColor="text1"/>
                <w:sz w:val="24"/>
                <w:rtl/>
              </w:rPr>
            </w:pPr>
            <w:r w:rsidRPr="00022FB7">
              <w:rPr>
                <w:rFonts w:eastAsia="Times New Roman" w:hint="cs"/>
                <w:noProof/>
                <w:color w:val="000000" w:themeColor="text1"/>
                <w:sz w:val="24"/>
                <w:rtl/>
              </w:rPr>
              <w:t>مشاهده اطلاعات و اعلام نظر توسط ارجاع گیرنده</w:t>
            </w:r>
          </w:p>
        </w:tc>
        <w:tc>
          <w:tcPr>
            <w:tcW w:w="1007" w:type="dxa"/>
          </w:tcPr>
          <w:p w14:paraId="5DA8B0AC" w14:textId="5F006E89" w:rsidR="00EF4039" w:rsidRPr="00022FB7" w:rsidRDefault="00162B82" w:rsidP="005E74B3">
            <w:pPr>
              <w:ind w:left="0"/>
              <w:rPr>
                <w:rFonts w:eastAsia="Times New Roman"/>
                <w:noProof/>
                <w:color w:val="000000" w:themeColor="text1"/>
                <w:sz w:val="24"/>
                <w:rtl/>
              </w:rPr>
            </w:pPr>
            <w:r w:rsidRPr="00022FB7">
              <w:rPr>
                <w:rFonts w:eastAsia="Times New Roman" w:hint="cs"/>
                <w:noProof/>
                <w:color w:val="000000" w:themeColor="text1"/>
                <w:sz w:val="24"/>
                <w:rtl/>
              </w:rPr>
              <w:t xml:space="preserve">فرم فرآيند استعلام و صدور بیمه نامه باربری  بخش </w:t>
            </w:r>
            <w:r w:rsidRPr="00022FB7">
              <w:rPr>
                <w:rFonts w:eastAsia="Times New Roman"/>
                <w:noProof/>
                <w:color w:val="000000" w:themeColor="text1"/>
                <w:szCs w:val="22"/>
                <w:rtl/>
              </w:rPr>
              <w:t xml:space="preserve"> </w:t>
            </w:r>
            <w:r w:rsidRPr="00022FB7">
              <w:rPr>
                <w:rFonts w:eastAsia="Times New Roman"/>
                <w:noProof/>
                <w:color w:val="000000" w:themeColor="text1"/>
                <w:sz w:val="24"/>
                <w:rtl/>
              </w:rPr>
              <w:t>بررس</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ارجاع گ</w:t>
            </w:r>
            <w:r w:rsidRPr="00022FB7">
              <w:rPr>
                <w:rFonts w:eastAsia="Times New Roman" w:hint="cs"/>
                <w:noProof/>
                <w:color w:val="000000" w:themeColor="text1"/>
                <w:sz w:val="24"/>
                <w:rtl/>
              </w:rPr>
              <w:t>یرنده</w:t>
            </w:r>
          </w:p>
        </w:tc>
        <w:tc>
          <w:tcPr>
            <w:tcW w:w="6191" w:type="dxa"/>
          </w:tcPr>
          <w:p w14:paraId="33755E38" w14:textId="77777777" w:rsidR="00EF4039" w:rsidRPr="00022FB7" w:rsidRDefault="00162B82" w:rsidP="00B632BB">
            <w:pPr>
              <w:ind w:left="0"/>
              <w:rPr>
                <w:rFonts w:eastAsia="Times New Roman"/>
                <w:noProof/>
                <w:color w:val="000000" w:themeColor="text1"/>
                <w:szCs w:val="22"/>
                <w:rtl/>
              </w:rPr>
            </w:pPr>
            <w:r w:rsidRPr="00022FB7">
              <w:rPr>
                <w:rFonts w:eastAsia="Times New Roman" w:hint="cs"/>
                <w:noProof/>
                <w:color w:val="000000" w:themeColor="text1"/>
                <w:szCs w:val="22"/>
                <w:rtl/>
              </w:rPr>
              <w:t>درج فیلد توضیحات اجباری می باشد.</w:t>
            </w:r>
          </w:p>
          <w:p w14:paraId="5DA8B0B5" w14:textId="7A30D5F7" w:rsidR="00162B82" w:rsidRPr="00022FB7" w:rsidRDefault="00162B82" w:rsidP="00B632BB">
            <w:pPr>
              <w:ind w:left="0"/>
              <w:rPr>
                <w:rFonts w:eastAsia="Times New Roman"/>
                <w:noProof/>
                <w:color w:val="000000" w:themeColor="text1"/>
                <w:szCs w:val="22"/>
                <w:rtl/>
              </w:rPr>
            </w:pPr>
            <w:r w:rsidRPr="00022FB7">
              <w:rPr>
                <w:rFonts w:eastAsia="Times New Roman" w:hint="cs"/>
                <w:noProof/>
                <w:color w:val="000000" w:themeColor="text1"/>
                <w:szCs w:val="22"/>
                <w:rtl/>
              </w:rPr>
              <w:t>فیلد توضیحات از نوع رشته ای بوده و حداکثر 2000 کاراکتر می پذیرد.</w:t>
            </w:r>
          </w:p>
        </w:tc>
      </w:tr>
      <w:tr w:rsidR="00022FB7" w:rsidRPr="00022FB7" w14:paraId="78101ACF" w14:textId="77777777" w:rsidTr="00050056">
        <w:trPr>
          <w:trHeight w:val="1097"/>
          <w:jc w:val="center"/>
        </w:trPr>
        <w:tc>
          <w:tcPr>
            <w:tcW w:w="676" w:type="dxa"/>
          </w:tcPr>
          <w:p w14:paraId="34FB2F9C" w14:textId="38AC53D9" w:rsidR="00EF4039" w:rsidRPr="00022FB7" w:rsidRDefault="00EF4039" w:rsidP="00AB04A1">
            <w:pPr>
              <w:pStyle w:val="ListParagraph"/>
              <w:numPr>
                <w:ilvl w:val="0"/>
                <w:numId w:val="4"/>
              </w:numPr>
              <w:jc w:val="left"/>
              <w:rPr>
                <w:rFonts w:eastAsia="Times New Roman"/>
                <w:noProof/>
                <w:color w:val="000000" w:themeColor="text1"/>
                <w:sz w:val="24"/>
                <w:rtl/>
              </w:rPr>
            </w:pPr>
          </w:p>
        </w:tc>
        <w:tc>
          <w:tcPr>
            <w:tcW w:w="991" w:type="dxa"/>
          </w:tcPr>
          <w:p w14:paraId="235E529C" w14:textId="47A2413A" w:rsidR="00EF4039" w:rsidRPr="00022FB7" w:rsidRDefault="003E2758" w:rsidP="00641E9A">
            <w:pPr>
              <w:ind w:left="0"/>
              <w:jc w:val="center"/>
              <w:rPr>
                <w:color w:val="000000" w:themeColor="text1"/>
              </w:rPr>
            </w:pPr>
            <w:r w:rsidRPr="00022FB7">
              <w:rPr>
                <w:color w:val="000000" w:themeColor="text1"/>
              </w:rPr>
              <w:t>PR33-01-01-TBR05</w:t>
            </w:r>
          </w:p>
        </w:tc>
        <w:tc>
          <w:tcPr>
            <w:tcW w:w="1159" w:type="dxa"/>
          </w:tcPr>
          <w:p w14:paraId="7493E377" w14:textId="11922887" w:rsidR="00EF4039" w:rsidRPr="00022FB7" w:rsidRDefault="00764559" w:rsidP="00AB04A1">
            <w:pPr>
              <w:ind w:left="0"/>
              <w:rPr>
                <w:rFonts w:eastAsia="Times New Roman"/>
                <w:noProof/>
                <w:color w:val="000000" w:themeColor="text1"/>
                <w:szCs w:val="22"/>
                <w:rtl/>
              </w:rPr>
            </w:pPr>
            <w:r w:rsidRPr="00022FB7">
              <w:rPr>
                <w:rFonts w:eastAsia="Times New Roman" w:hint="cs"/>
                <w:noProof/>
                <w:color w:val="000000" w:themeColor="text1"/>
                <w:szCs w:val="22"/>
                <w:rtl/>
              </w:rPr>
              <w:t xml:space="preserve">مشاهده و ثبت اطلاعات توسط </w:t>
            </w:r>
            <w:r w:rsidRPr="00022FB7">
              <w:rPr>
                <w:rFonts w:eastAsia="Times New Roman" w:hint="cs"/>
                <w:noProof/>
                <w:color w:val="000000" w:themeColor="text1"/>
                <w:szCs w:val="22"/>
                <w:rtl/>
              </w:rPr>
              <w:lastRenderedPageBreak/>
              <w:t>کارشناس صدور</w:t>
            </w:r>
          </w:p>
        </w:tc>
        <w:tc>
          <w:tcPr>
            <w:tcW w:w="1007" w:type="dxa"/>
          </w:tcPr>
          <w:p w14:paraId="688A404B" w14:textId="0D99EDB2" w:rsidR="00EF4039" w:rsidRPr="00022FB7" w:rsidRDefault="00E95B6A" w:rsidP="000B42D9">
            <w:pPr>
              <w:ind w:left="0"/>
              <w:rPr>
                <w:rFonts w:eastAsia="Times New Roman"/>
                <w:noProof/>
                <w:color w:val="000000" w:themeColor="text1"/>
                <w:szCs w:val="22"/>
                <w:rtl/>
              </w:rPr>
            </w:pPr>
            <w:r w:rsidRPr="00022FB7">
              <w:rPr>
                <w:rFonts w:eastAsia="Times New Roman" w:hint="cs"/>
                <w:noProof/>
                <w:color w:val="000000" w:themeColor="text1"/>
                <w:sz w:val="24"/>
                <w:rtl/>
              </w:rPr>
              <w:lastRenderedPageBreak/>
              <w:t xml:space="preserve">فرم فرآيند استعلام و صدور بیمه نامه باربری  </w:t>
            </w:r>
            <w:r w:rsidRPr="00022FB7">
              <w:rPr>
                <w:rFonts w:eastAsia="Times New Roman" w:hint="cs"/>
                <w:noProof/>
                <w:color w:val="000000" w:themeColor="text1"/>
                <w:sz w:val="24"/>
                <w:rtl/>
              </w:rPr>
              <w:lastRenderedPageBreak/>
              <w:t xml:space="preserve">بخش </w:t>
            </w:r>
            <w:r w:rsidRPr="00022FB7">
              <w:rPr>
                <w:rFonts w:eastAsia="Times New Roman"/>
                <w:noProof/>
                <w:color w:val="000000" w:themeColor="text1"/>
                <w:szCs w:val="22"/>
                <w:rtl/>
              </w:rPr>
              <w:t xml:space="preserve"> </w:t>
            </w:r>
            <w:r w:rsidRPr="00022FB7">
              <w:rPr>
                <w:rFonts w:eastAsia="Times New Roman"/>
                <w:noProof/>
                <w:color w:val="000000" w:themeColor="text1"/>
                <w:sz w:val="24"/>
                <w:rtl/>
              </w:rPr>
              <w:t>بررس</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w:t>
            </w:r>
            <w:r w:rsidR="00162B82" w:rsidRPr="00022FB7">
              <w:rPr>
                <w:rFonts w:eastAsia="Times New Roman"/>
                <w:noProof/>
                <w:color w:val="000000" w:themeColor="text1"/>
                <w:szCs w:val="22"/>
                <w:rtl/>
              </w:rPr>
              <w:t>اطلاعات پرداخت</w:t>
            </w:r>
          </w:p>
        </w:tc>
        <w:tc>
          <w:tcPr>
            <w:tcW w:w="6191" w:type="dxa"/>
          </w:tcPr>
          <w:p w14:paraId="6E1D609B" w14:textId="7A071779" w:rsidR="00A173B7" w:rsidRPr="00022FB7" w:rsidRDefault="00764559" w:rsidP="00C80C6F">
            <w:pPr>
              <w:ind w:left="0"/>
              <w:rPr>
                <w:rFonts w:eastAsia="Times New Roman"/>
                <w:noProof/>
                <w:color w:val="000000" w:themeColor="text1"/>
                <w:sz w:val="24"/>
                <w:rtl/>
              </w:rPr>
            </w:pPr>
            <w:r w:rsidRPr="00022FB7">
              <w:rPr>
                <w:rFonts w:eastAsia="Times New Roman" w:hint="cs"/>
                <w:noProof/>
                <w:color w:val="000000" w:themeColor="text1"/>
                <w:sz w:val="24"/>
                <w:rtl/>
              </w:rPr>
              <w:lastRenderedPageBreak/>
              <w:t xml:space="preserve">مقادیر فیلدهای </w:t>
            </w:r>
            <w:r w:rsidRPr="00022FB7">
              <w:rPr>
                <w:rFonts w:eastAsia="Times New Roman"/>
                <w:noProof/>
                <w:color w:val="000000" w:themeColor="text1"/>
                <w:sz w:val="24"/>
              </w:rPr>
              <w:t>RefNum</w:t>
            </w:r>
            <w:r w:rsidRPr="00022FB7">
              <w:rPr>
                <w:rFonts w:eastAsia="Times New Roman" w:hint="cs"/>
                <w:noProof/>
                <w:color w:val="000000" w:themeColor="text1"/>
                <w:sz w:val="24"/>
                <w:rtl/>
              </w:rPr>
              <w:t xml:space="preserve">، </w:t>
            </w:r>
            <w:r w:rsidRPr="00022FB7">
              <w:rPr>
                <w:rFonts w:eastAsia="Times New Roman"/>
                <w:noProof/>
                <w:color w:val="000000" w:themeColor="text1"/>
                <w:sz w:val="24"/>
              </w:rPr>
              <w:t>ResNum</w:t>
            </w:r>
            <w:r w:rsidRPr="00022FB7">
              <w:rPr>
                <w:rFonts w:eastAsia="Times New Roman" w:hint="cs"/>
                <w:noProof/>
                <w:color w:val="000000" w:themeColor="text1"/>
                <w:sz w:val="24"/>
                <w:rtl/>
              </w:rPr>
              <w:t xml:space="preserve"> و </w:t>
            </w:r>
            <w:r w:rsidRPr="00022FB7">
              <w:rPr>
                <w:rFonts w:eastAsia="Times New Roman"/>
                <w:noProof/>
                <w:color w:val="000000" w:themeColor="text1"/>
                <w:sz w:val="24"/>
              </w:rPr>
              <w:t>RNN</w:t>
            </w:r>
            <w:r w:rsidRPr="00022FB7">
              <w:rPr>
                <w:rFonts w:eastAsia="Times New Roman" w:hint="cs"/>
                <w:noProof/>
                <w:color w:val="000000" w:themeColor="text1"/>
                <w:sz w:val="24"/>
                <w:rtl/>
              </w:rPr>
              <w:t xml:space="preserve"> پس از پرداخت مشتری در درگاه پرداخت تکمیل می شود و همواره به صورت غیر قابل ویرایش خواهد بود.</w:t>
            </w:r>
          </w:p>
        </w:tc>
      </w:tr>
      <w:tr w:rsidR="00022FB7" w:rsidRPr="00022FB7" w14:paraId="3B1EBB9B" w14:textId="77777777" w:rsidTr="00050056">
        <w:trPr>
          <w:trHeight w:val="3545"/>
          <w:jc w:val="center"/>
        </w:trPr>
        <w:tc>
          <w:tcPr>
            <w:tcW w:w="676" w:type="dxa"/>
          </w:tcPr>
          <w:p w14:paraId="12C631ED" w14:textId="3E0C28D3" w:rsidR="00EF4039" w:rsidRPr="00022FB7" w:rsidRDefault="00EF4039" w:rsidP="000B42D9">
            <w:pPr>
              <w:pStyle w:val="ListParagraph"/>
              <w:numPr>
                <w:ilvl w:val="0"/>
                <w:numId w:val="4"/>
              </w:numPr>
              <w:jc w:val="left"/>
              <w:rPr>
                <w:rFonts w:eastAsia="Times New Roman"/>
                <w:noProof/>
                <w:color w:val="000000" w:themeColor="text1"/>
                <w:sz w:val="24"/>
                <w:rtl/>
              </w:rPr>
            </w:pPr>
          </w:p>
        </w:tc>
        <w:tc>
          <w:tcPr>
            <w:tcW w:w="991" w:type="dxa"/>
          </w:tcPr>
          <w:p w14:paraId="58761C40" w14:textId="20AAEB38" w:rsidR="00EF4039" w:rsidRPr="00022FB7" w:rsidRDefault="003E2758" w:rsidP="00641E9A">
            <w:pPr>
              <w:ind w:left="0"/>
              <w:jc w:val="center"/>
              <w:rPr>
                <w:color w:val="000000" w:themeColor="text1"/>
              </w:rPr>
            </w:pPr>
            <w:r w:rsidRPr="00022FB7">
              <w:rPr>
                <w:color w:val="000000" w:themeColor="text1"/>
              </w:rPr>
              <w:t>PR33-01-01-TBR06</w:t>
            </w:r>
          </w:p>
        </w:tc>
        <w:tc>
          <w:tcPr>
            <w:tcW w:w="1159" w:type="dxa"/>
          </w:tcPr>
          <w:p w14:paraId="4626A435" w14:textId="380C5597" w:rsidR="00EF4039" w:rsidRPr="00022FB7" w:rsidRDefault="008709AD" w:rsidP="000B42D9">
            <w:pPr>
              <w:ind w:left="0"/>
              <w:rPr>
                <w:rFonts w:eastAsia="Times New Roman"/>
                <w:noProof/>
                <w:color w:val="000000" w:themeColor="text1"/>
                <w:szCs w:val="22"/>
                <w:rtl/>
              </w:rPr>
            </w:pPr>
            <w:r w:rsidRPr="00022FB7">
              <w:rPr>
                <w:rFonts w:eastAsia="Times New Roman" w:hint="cs"/>
                <w:noProof/>
                <w:color w:val="000000" w:themeColor="text1"/>
                <w:szCs w:val="22"/>
                <w:rtl/>
              </w:rPr>
              <w:t>مشاهده و ثبت اطلاعات توسط کارشناس صدور</w:t>
            </w:r>
          </w:p>
        </w:tc>
        <w:tc>
          <w:tcPr>
            <w:tcW w:w="1007" w:type="dxa"/>
          </w:tcPr>
          <w:p w14:paraId="537660BE" w14:textId="32C65E70" w:rsidR="00EF4039" w:rsidRPr="00022FB7" w:rsidRDefault="008709AD" w:rsidP="008709AD">
            <w:pPr>
              <w:ind w:left="0"/>
              <w:rPr>
                <w:rFonts w:eastAsia="Times New Roman"/>
                <w:noProof/>
                <w:color w:val="000000" w:themeColor="text1"/>
                <w:szCs w:val="22"/>
                <w:rtl/>
              </w:rPr>
            </w:pPr>
            <w:r w:rsidRPr="00022FB7">
              <w:rPr>
                <w:rFonts w:eastAsia="Times New Roman" w:hint="cs"/>
                <w:noProof/>
                <w:color w:val="000000" w:themeColor="text1"/>
                <w:sz w:val="24"/>
                <w:rtl/>
              </w:rPr>
              <w:t xml:space="preserve">فرم فرآيند استعلام و صدور بیمه نامه باربری  بخش </w:t>
            </w:r>
            <w:r w:rsidRPr="00022FB7">
              <w:rPr>
                <w:rFonts w:eastAsia="Times New Roman"/>
                <w:noProof/>
                <w:color w:val="000000" w:themeColor="text1"/>
                <w:szCs w:val="22"/>
                <w:rtl/>
              </w:rPr>
              <w:t xml:space="preserve"> </w:t>
            </w:r>
            <w:r w:rsidRPr="00022FB7">
              <w:rPr>
                <w:rFonts w:eastAsia="Times New Roman" w:hint="cs"/>
                <w:noProof/>
                <w:color w:val="000000" w:themeColor="text1"/>
                <w:sz w:val="24"/>
                <w:rtl/>
              </w:rPr>
              <w:t>اقدامات کارشناس صدور</w:t>
            </w:r>
          </w:p>
        </w:tc>
        <w:tc>
          <w:tcPr>
            <w:tcW w:w="6191" w:type="dxa"/>
          </w:tcPr>
          <w:p w14:paraId="44D036A4" w14:textId="6CBF7485" w:rsidR="00642687" w:rsidRPr="00022FB7" w:rsidRDefault="00957359" w:rsidP="00957359">
            <w:pPr>
              <w:ind w:left="0"/>
              <w:rPr>
                <w:rFonts w:eastAsia="Times New Roman"/>
                <w:noProof/>
                <w:color w:val="000000" w:themeColor="text1"/>
                <w:sz w:val="24"/>
                <w:rtl/>
              </w:rPr>
            </w:pPr>
            <w:r w:rsidRPr="00022FB7">
              <w:rPr>
                <w:rFonts w:eastAsia="Times New Roman" w:hint="cs"/>
                <w:noProof/>
                <w:color w:val="000000" w:themeColor="text1"/>
                <w:sz w:val="24"/>
                <w:rtl/>
              </w:rPr>
              <w:t xml:space="preserve">در لیست آیتم های فیلد اقدامات </w:t>
            </w:r>
            <w:r w:rsidR="00642687" w:rsidRPr="00022FB7">
              <w:rPr>
                <w:rFonts w:eastAsia="Times New Roman" w:hint="cs"/>
                <w:noProof/>
                <w:color w:val="000000" w:themeColor="text1"/>
                <w:sz w:val="24"/>
                <w:rtl/>
              </w:rPr>
              <w:t xml:space="preserve"> یه گزینه به نام "ثبت در فناوران" وجود داشته باشد که به صورت پیش فرض انتخاب شود.</w:t>
            </w:r>
          </w:p>
          <w:p w14:paraId="0EAC2003" w14:textId="07E5F42D" w:rsidR="00642687" w:rsidRPr="00022FB7" w:rsidRDefault="00642687" w:rsidP="00642687">
            <w:pPr>
              <w:ind w:left="0"/>
              <w:rPr>
                <w:rFonts w:eastAsia="Times New Roman"/>
                <w:noProof/>
                <w:color w:val="000000" w:themeColor="text1"/>
                <w:sz w:val="24"/>
                <w:rtl/>
              </w:rPr>
            </w:pPr>
            <w:r w:rsidRPr="00022FB7">
              <w:rPr>
                <w:rFonts w:eastAsia="Times New Roman" w:hint="cs"/>
                <w:noProof/>
                <w:color w:val="000000" w:themeColor="text1"/>
                <w:sz w:val="24"/>
                <w:rtl/>
              </w:rPr>
              <w:t xml:space="preserve">مقداردهی به فیلدهای شماره بیمه نامه و شماره بیمه گذار به صورت اجباری </w:t>
            </w:r>
            <w:r w:rsidR="00957359" w:rsidRPr="00022FB7">
              <w:rPr>
                <w:rFonts w:eastAsia="Times New Roman" w:hint="cs"/>
                <w:noProof/>
                <w:color w:val="000000" w:themeColor="text1"/>
                <w:sz w:val="24"/>
                <w:rtl/>
              </w:rPr>
              <w:t xml:space="preserve">می </w:t>
            </w:r>
            <w:r w:rsidRPr="00022FB7">
              <w:rPr>
                <w:rFonts w:eastAsia="Times New Roman" w:hint="cs"/>
                <w:noProof/>
                <w:color w:val="000000" w:themeColor="text1"/>
                <w:sz w:val="24"/>
                <w:rtl/>
              </w:rPr>
              <w:t>باشد.</w:t>
            </w:r>
          </w:p>
          <w:p w14:paraId="7C54D45A" w14:textId="77777777" w:rsidR="00642687" w:rsidRPr="00022FB7" w:rsidRDefault="00642687" w:rsidP="00642687">
            <w:pPr>
              <w:ind w:left="0"/>
              <w:rPr>
                <w:rFonts w:eastAsia="Times New Roman"/>
                <w:noProof/>
                <w:color w:val="000000" w:themeColor="text1"/>
                <w:sz w:val="24"/>
                <w:rtl/>
              </w:rPr>
            </w:pPr>
            <w:r w:rsidRPr="00022FB7">
              <w:rPr>
                <w:rFonts w:eastAsia="Times New Roman" w:hint="cs"/>
                <w:noProof/>
                <w:color w:val="000000" w:themeColor="text1"/>
                <w:sz w:val="24"/>
                <w:rtl/>
              </w:rPr>
              <w:t>الگوریتم شماره بیمه نامه به شکل زیر می باشد:</w:t>
            </w:r>
          </w:p>
          <w:p w14:paraId="6038678E" w14:textId="4897BCEA" w:rsidR="00B95012" w:rsidRPr="00022FB7" w:rsidRDefault="00642687" w:rsidP="00B95012">
            <w:pPr>
              <w:ind w:left="0"/>
              <w:rPr>
                <w:rFonts w:eastAsia="Times New Roman"/>
                <w:noProof/>
                <w:color w:val="000000" w:themeColor="text1"/>
                <w:sz w:val="24"/>
                <w:rtl/>
              </w:rPr>
            </w:pPr>
            <w:r w:rsidRPr="00022FB7">
              <w:rPr>
                <w:rFonts w:eastAsia="Times New Roman" w:hint="cs"/>
                <w:noProof/>
                <w:color w:val="000000" w:themeColor="text1"/>
                <w:sz w:val="24"/>
                <w:rtl/>
              </w:rPr>
              <w:t>{سریال بیمه نامه}{کد رشته}{کد واحد معرف- کد واحد صدور }{سال صدور}</w:t>
            </w:r>
          </w:p>
          <w:p w14:paraId="05B4DC7F" w14:textId="77777777" w:rsidR="00086CA9" w:rsidRPr="00022FB7" w:rsidRDefault="00642687" w:rsidP="0018486F">
            <w:pPr>
              <w:ind w:left="0"/>
              <w:rPr>
                <w:rFonts w:eastAsia="Times New Roman"/>
                <w:noProof/>
                <w:color w:val="000000" w:themeColor="text1"/>
                <w:sz w:val="24"/>
                <w:rtl/>
              </w:rPr>
            </w:pPr>
            <w:r w:rsidRPr="00022FB7">
              <w:rPr>
                <w:rFonts w:eastAsia="Times New Roman" w:hint="cs"/>
                <w:noProof/>
                <w:color w:val="000000" w:themeColor="text1"/>
                <w:sz w:val="24"/>
                <w:rtl/>
              </w:rPr>
              <w:t>فیلد کد بیمه گذار از نوع عددی بوده و حداکثر 20 کاراکتر می پذیرد.</w:t>
            </w:r>
          </w:p>
          <w:p w14:paraId="752FDD34" w14:textId="77777777" w:rsidR="00B95012" w:rsidRPr="00022FB7" w:rsidRDefault="00B95012" w:rsidP="0018486F">
            <w:pPr>
              <w:ind w:left="0"/>
              <w:rPr>
                <w:rFonts w:eastAsia="Times New Roman"/>
                <w:noProof/>
                <w:color w:val="000000" w:themeColor="text1"/>
                <w:sz w:val="24"/>
                <w:rtl/>
              </w:rPr>
            </w:pPr>
            <w:r w:rsidRPr="00022FB7">
              <w:rPr>
                <w:rFonts w:eastAsia="Times New Roman"/>
                <w:noProof/>
                <w:color w:val="000000" w:themeColor="text1"/>
                <w:sz w:val="24"/>
              </w:rPr>
              <w:t>Lable</w:t>
            </w:r>
            <w:r w:rsidRPr="00022FB7">
              <w:rPr>
                <w:rFonts w:eastAsia="Times New Roman" w:hint="cs"/>
                <w:noProof/>
                <w:color w:val="000000" w:themeColor="text1"/>
                <w:sz w:val="24"/>
                <w:rtl/>
              </w:rPr>
              <w:t xml:space="preserve"> مثال شماره بیمه براساس نوع بیمه نامه فرآيند متغیر باشد.</w:t>
            </w:r>
          </w:p>
          <w:p w14:paraId="52EDD26F" w14:textId="77777777" w:rsidR="00B95012" w:rsidRPr="00022FB7" w:rsidRDefault="00B95012" w:rsidP="0018486F">
            <w:pPr>
              <w:ind w:left="0"/>
              <w:rPr>
                <w:rFonts w:eastAsia="Times New Roman"/>
                <w:noProof/>
                <w:color w:val="000000" w:themeColor="text1"/>
                <w:sz w:val="24"/>
                <w:rtl/>
              </w:rPr>
            </w:pPr>
            <w:r w:rsidRPr="00022FB7">
              <w:rPr>
                <w:rFonts w:eastAsia="Times New Roman" w:hint="cs"/>
                <w:noProof/>
                <w:color w:val="000000" w:themeColor="text1"/>
                <w:sz w:val="24"/>
                <w:rtl/>
              </w:rPr>
              <w:t>چنانچه بیمه نامه داخلی بود : 23936/150/</w:t>
            </w:r>
            <w:r w:rsidR="00547CF2" w:rsidRPr="00022FB7">
              <w:rPr>
                <w:rFonts w:eastAsia="Times New Roman" w:hint="cs"/>
                <w:noProof/>
                <w:color w:val="000000" w:themeColor="text1"/>
                <w:sz w:val="24"/>
                <w:rtl/>
              </w:rPr>
              <w:t xml:space="preserve">1055-500000/1401 نمایش داده شود. </w:t>
            </w:r>
          </w:p>
          <w:p w14:paraId="26EF0850" w14:textId="0EC2D6A1" w:rsidR="00547CF2" w:rsidRPr="00022FB7" w:rsidRDefault="00547CF2" w:rsidP="00547CF2">
            <w:pPr>
              <w:ind w:left="0"/>
              <w:rPr>
                <w:rFonts w:eastAsia="Times New Roman"/>
                <w:noProof/>
                <w:color w:val="000000" w:themeColor="text1"/>
                <w:sz w:val="24"/>
                <w:rtl/>
              </w:rPr>
            </w:pPr>
            <w:r w:rsidRPr="00022FB7">
              <w:rPr>
                <w:rFonts w:eastAsia="Times New Roman" w:hint="cs"/>
                <w:noProof/>
                <w:color w:val="000000" w:themeColor="text1"/>
                <w:sz w:val="24"/>
                <w:rtl/>
              </w:rPr>
              <w:t xml:space="preserve">چنانچه بیمه نامه وارداتی بود : 23936/152/1055-500000/1401 نمایش داده شود. </w:t>
            </w:r>
          </w:p>
        </w:tc>
      </w:tr>
      <w:tr w:rsidR="00022FB7" w:rsidRPr="00022FB7" w14:paraId="55DD5550" w14:textId="77777777" w:rsidTr="00050056">
        <w:trPr>
          <w:trHeight w:val="989"/>
          <w:jc w:val="center"/>
        </w:trPr>
        <w:tc>
          <w:tcPr>
            <w:tcW w:w="676" w:type="dxa"/>
          </w:tcPr>
          <w:p w14:paraId="309BB148" w14:textId="3FF5536D" w:rsidR="008709AD" w:rsidRPr="00022FB7" w:rsidRDefault="008709AD" w:rsidP="008709AD">
            <w:pPr>
              <w:pStyle w:val="ListParagraph"/>
              <w:numPr>
                <w:ilvl w:val="0"/>
                <w:numId w:val="4"/>
              </w:numPr>
              <w:jc w:val="left"/>
              <w:rPr>
                <w:rFonts w:eastAsia="Times New Roman"/>
                <w:noProof/>
                <w:color w:val="000000" w:themeColor="text1"/>
                <w:sz w:val="24"/>
                <w:rtl/>
              </w:rPr>
            </w:pPr>
          </w:p>
        </w:tc>
        <w:tc>
          <w:tcPr>
            <w:tcW w:w="991" w:type="dxa"/>
          </w:tcPr>
          <w:p w14:paraId="5FECEA66" w14:textId="75ABA2C1" w:rsidR="008709AD" w:rsidRPr="00022FB7" w:rsidRDefault="008709AD" w:rsidP="008709AD">
            <w:pPr>
              <w:ind w:left="0"/>
              <w:jc w:val="center"/>
              <w:rPr>
                <w:color w:val="000000" w:themeColor="text1"/>
              </w:rPr>
            </w:pPr>
            <w:r w:rsidRPr="00022FB7">
              <w:rPr>
                <w:color w:val="000000" w:themeColor="text1"/>
              </w:rPr>
              <w:t>PR33-01-01-TBR07</w:t>
            </w:r>
          </w:p>
        </w:tc>
        <w:tc>
          <w:tcPr>
            <w:tcW w:w="1159" w:type="dxa"/>
          </w:tcPr>
          <w:p w14:paraId="1EE943B1" w14:textId="14148656" w:rsidR="008709AD" w:rsidRPr="00022FB7" w:rsidRDefault="008709AD" w:rsidP="008709AD">
            <w:pPr>
              <w:ind w:left="0"/>
              <w:rPr>
                <w:rFonts w:eastAsia="Times New Roman"/>
                <w:noProof/>
                <w:color w:val="000000" w:themeColor="text1"/>
                <w:szCs w:val="22"/>
                <w:rtl/>
              </w:rPr>
            </w:pPr>
            <w:r w:rsidRPr="00022FB7">
              <w:rPr>
                <w:rFonts w:eastAsia="Times New Roman" w:hint="cs"/>
                <w:noProof/>
                <w:color w:val="000000" w:themeColor="text1"/>
                <w:szCs w:val="22"/>
                <w:rtl/>
              </w:rPr>
              <w:t>مشاهده و ثبت اطلاعات توسط کارشناس مالی</w:t>
            </w:r>
          </w:p>
        </w:tc>
        <w:tc>
          <w:tcPr>
            <w:tcW w:w="1007" w:type="dxa"/>
          </w:tcPr>
          <w:p w14:paraId="75D6A1B5" w14:textId="136AE043" w:rsidR="008709AD" w:rsidRPr="00022FB7" w:rsidRDefault="008709AD" w:rsidP="008709AD">
            <w:pPr>
              <w:ind w:left="0"/>
              <w:rPr>
                <w:rFonts w:eastAsia="Times New Roman"/>
                <w:noProof/>
                <w:color w:val="000000" w:themeColor="text1"/>
                <w:szCs w:val="22"/>
                <w:rtl/>
              </w:rPr>
            </w:pPr>
            <w:r w:rsidRPr="00022FB7">
              <w:rPr>
                <w:rFonts w:eastAsia="Times New Roman" w:hint="cs"/>
                <w:noProof/>
                <w:color w:val="000000" w:themeColor="text1"/>
                <w:sz w:val="24"/>
                <w:rtl/>
              </w:rPr>
              <w:t xml:space="preserve">فرم فرآيند استعلام و صدور بیمه نامه باربری  بخش </w:t>
            </w:r>
            <w:r w:rsidRPr="00022FB7">
              <w:rPr>
                <w:rFonts w:eastAsia="Times New Roman"/>
                <w:noProof/>
                <w:color w:val="000000" w:themeColor="text1"/>
                <w:szCs w:val="22"/>
                <w:rtl/>
              </w:rPr>
              <w:t xml:space="preserve"> </w:t>
            </w:r>
            <w:r w:rsidRPr="00022FB7">
              <w:rPr>
                <w:rFonts w:eastAsia="Times New Roman" w:hint="cs"/>
                <w:noProof/>
                <w:color w:val="000000" w:themeColor="text1"/>
                <w:sz w:val="24"/>
                <w:rtl/>
              </w:rPr>
              <w:t xml:space="preserve">اقدامات </w:t>
            </w:r>
            <w:r w:rsidRPr="00022FB7">
              <w:rPr>
                <w:rFonts w:eastAsia="Times New Roman" w:hint="cs"/>
                <w:noProof/>
                <w:color w:val="000000" w:themeColor="text1"/>
                <w:sz w:val="24"/>
                <w:rtl/>
              </w:rPr>
              <w:lastRenderedPageBreak/>
              <w:t>کارشناس مالی</w:t>
            </w:r>
          </w:p>
        </w:tc>
        <w:tc>
          <w:tcPr>
            <w:tcW w:w="6191" w:type="dxa"/>
          </w:tcPr>
          <w:p w14:paraId="0111C3DD" w14:textId="7CDC9D63" w:rsidR="008709AD" w:rsidRPr="00022FB7" w:rsidRDefault="008709AD" w:rsidP="008709AD">
            <w:pPr>
              <w:ind w:left="0"/>
              <w:rPr>
                <w:rFonts w:eastAsia="Times New Roman"/>
                <w:noProof/>
                <w:color w:val="000000" w:themeColor="text1"/>
                <w:sz w:val="24"/>
                <w:rtl/>
              </w:rPr>
            </w:pPr>
            <w:r w:rsidRPr="00022FB7">
              <w:rPr>
                <w:rFonts w:eastAsia="Times New Roman" w:hint="cs"/>
                <w:noProof/>
                <w:color w:val="000000" w:themeColor="text1"/>
                <w:sz w:val="24"/>
                <w:rtl/>
              </w:rPr>
              <w:lastRenderedPageBreak/>
              <w:t>مقداردهی فیلدهای</w:t>
            </w:r>
            <w:r w:rsidR="00B16F9F" w:rsidRPr="00022FB7">
              <w:rPr>
                <w:rFonts w:eastAsia="Times New Roman" w:hint="cs"/>
                <w:noProof/>
                <w:color w:val="000000" w:themeColor="text1"/>
                <w:sz w:val="24"/>
                <w:rtl/>
              </w:rPr>
              <w:t xml:space="preserve"> </w:t>
            </w:r>
            <w:r w:rsidR="003D1C29" w:rsidRPr="00022FB7">
              <w:rPr>
                <w:rFonts w:eastAsia="Times New Roman" w:hint="cs"/>
                <w:noProof/>
                <w:color w:val="000000" w:themeColor="text1"/>
                <w:sz w:val="24"/>
                <w:rtl/>
              </w:rPr>
              <w:t xml:space="preserve">نوع دریافتی،  شماره حواله </w:t>
            </w:r>
            <w:r w:rsidRPr="00022FB7">
              <w:rPr>
                <w:rFonts w:eastAsia="Times New Roman" w:hint="cs"/>
                <w:noProof/>
                <w:color w:val="000000" w:themeColor="text1"/>
                <w:sz w:val="24"/>
                <w:rtl/>
              </w:rPr>
              <w:t>و تاریخ و ساعت سند اجباری می باشد.</w:t>
            </w:r>
          </w:p>
          <w:p w14:paraId="2193B786" w14:textId="6FBC36D2" w:rsidR="008709AD" w:rsidRPr="00022FB7" w:rsidRDefault="008709AD" w:rsidP="003D1C29">
            <w:pPr>
              <w:ind w:left="0"/>
              <w:rPr>
                <w:rFonts w:eastAsia="Times New Roman"/>
                <w:noProof/>
                <w:color w:val="000000" w:themeColor="text1"/>
                <w:sz w:val="24"/>
                <w:rtl/>
              </w:rPr>
            </w:pPr>
            <w:r w:rsidRPr="00022FB7">
              <w:rPr>
                <w:rFonts w:eastAsia="Times New Roman" w:hint="cs"/>
                <w:noProof/>
                <w:color w:val="000000" w:themeColor="text1"/>
                <w:sz w:val="24"/>
                <w:rtl/>
              </w:rPr>
              <w:t xml:space="preserve">تاریخ و ساعت سند می بایست از تاریخ ثبت درخواست </w:t>
            </w:r>
            <w:r w:rsidR="003D1C29" w:rsidRPr="00022FB7">
              <w:rPr>
                <w:rFonts w:eastAsia="Times New Roman" w:hint="cs"/>
                <w:noProof/>
                <w:color w:val="000000" w:themeColor="text1"/>
                <w:sz w:val="24"/>
                <w:rtl/>
              </w:rPr>
              <w:t>استعلام</w:t>
            </w:r>
            <w:r w:rsidRPr="00022FB7">
              <w:rPr>
                <w:rFonts w:eastAsia="Times New Roman" w:hint="cs"/>
                <w:noProof/>
                <w:color w:val="000000" w:themeColor="text1"/>
                <w:sz w:val="24"/>
                <w:rtl/>
              </w:rPr>
              <w:t xml:space="preserve"> بزرگتر باشد.</w:t>
            </w:r>
          </w:p>
          <w:p w14:paraId="3AF45909" w14:textId="02396612" w:rsidR="008709AD" w:rsidRPr="00022FB7" w:rsidRDefault="003D1C29" w:rsidP="008709AD">
            <w:pPr>
              <w:ind w:left="0"/>
              <w:rPr>
                <w:rFonts w:eastAsia="Times New Roman"/>
                <w:noProof/>
                <w:color w:val="000000" w:themeColor="text1"/>
                <w:sz w:val="24"/>
                <w:rtl/>
              </w:rPr>
            </w:pPr>
            <w:r w:rsidRPr="00022FB7">
              <w:rPr>
                <w:rFonts w:eastAsia="Times New Roman" w:hint="cs"/>
                <w:noProof/>
                <w:color w:val="000000" w:themeColor="text1"/>
                <w:sz w:val="24"/>
                <w:rtl/>
              </w:rPr>
              <w:t>فیلد شماره حواله</w:t>
            </w:r>
            <w:r w:rsidR="008709AD" w:rsidRPr="00022FB7">
              <w:rPr>
                <w:rFonts w:eastAsia="Times New Roman" w:hint="cs"/>
                <w:noProof/>
                <w:color w:val="000000" w:themeColor="text1"/>
                <w:sz w:val="24"/>
                <w:rtl/>
              </w:rPr>
              <w:t xml:space="preserve"> از نوع کاراکتر عددی بوده و حداکثر 50 کاراکتر می پذیرد. </w:t>
            </w:r>
          </w:p>
          <w:p w14:paraId="05D19F6A" w14:textId="4B088CF1" w:rsidR="008709AD" w:rsidRPr="00022FB7" w:rsidRDefault="008709AD" w:rsidP="008709AD">
            <w:pPr>
              <w:pStyle w:val="ListParagraph"/>
              <w:ind w:left="0"/>
              <w:rPr>
                <w:rFonts w:eastAsia="Times New Roman"/>
                <w:noProof/>
                <w:color w:val="000000" w:themeColor="text1"/>
                <w:sz w:val="24"/>
                <w:rtl/>
              </w:rPr>
            </w:pPr>
            <w:r w:rsidRPr="00022FB7">
              <w:rPr>
                <w:rFonts w:eastAsia="Times New Roman" w:hint="cs"/>
                <w:noProof/>
                <w:color w:val="000000" w:themeColor="text1"/>
                <w:sz w:val="24"/>
                <w:rtl/>
              </w:rPr>
              <w:t>آیتم های فیلد نوع دریافتی تنها گزینه "حواله" می باشد که به صورت پیش فرض می بایست بازیابی شود.</w:t>
            </w:r>
          </w:p>
        </w:tc>
      </w:tr>
      <w:tr w:rsidR="00022FB7" w:rsidRPr="00022FB7" w14:paraId="3D1475C7" w14:textId="77777777" w:rsidTr="00050056">
        <w:trPr>
          <w:trHeight w:val="3545"/>
          <w:jc w:val="center"/>
        </w:trPr>
        <w:tc>
          <w:tcPr>
            <w:tcW w:w="676" w:type="dxa"/>
          </w:tcPr>
          <w:p w14:paraId="30698D18" w14:textId="77777777" w:rsidR="009002E2" w:rsidRPr="00022FB7" w:rsidRDefault="009002E2" w:rsidP="00053967">
            <w:pPr>
              <w:pStyle w:val="ListParagraph"/>
              <w:numPr>
                <w:ilvl w:val="0"/>
                <w:numId w:val="4"/>
              </w:numPr>
              <w:jc w:val="left"/>
              <w:rPr>
                <w:rFonts w:eastAsia="Times New Roman"/>
                <w:noProof/>
                <w:color w:val="000000" w:themeColor="text1"/>
                <w:sz w:val="24"/>
                <w:rtl/>
              </w:rPr>
            </w:pPr>
          </w:p>
        </w:tc>
        <w:tc>
          <w:tcPr>
            <w:tcW w:w="991" w:type="dxa"/>
          </w:tcPr>
          <w:p w14:paraId="5C56ADA8" w14:textId="3B6F9B6B" w:rsidR="009002E2" w:rsidRPr="00022FB7" w:rsidRDefault="009002E2" w:rsidP="003E2758">
            <w:pPr>
              <w:ind w:left="0"/>
              <w:jc w:val="center"/>
              <w:rPr>
                <w:color w:val="000000" w:themeColor="text1"/>
              </w:rPr>
            </w:pPr>
            <w:r w:rsidRPr="00022FB7">
              <w:rPr>
                <w:color w:val="000000" w:themeColor="text1"/>
              </w:rPr>
              <w:t>PR3</w:t>
            </w:r>
            <w:r w:rsidR="003E2758" w:rsidRPr="00022FB7">
              <w:rPr>
                <w:color w:val="000000" w:themeColor="text1"/>
              </w:rPr>
              <w:t>3</w:t>
            </w:r>
            <w:r w:rsidRPr="00022FB7">
              <w:rPr>
                <w:color w:val="000000" w:themeColor="text1"/>
              </w:rPr>
              <w:t>-01-01-TBR08</w:t>
            </w:r>
          </w:p>
        </w:tc>
        <w:tc>
          <w:tcPr>
            <w:tcW w:w="1159" w:type="dxa"/>
          </w:tcPr>
          <w:p w14:paraId="0450DB01" w14:textId="49003392" w:rsidR="009002E2" w:rsidRPr="00022FB7" w:rsidRDefault="00D755F7" w:rsidP="00053967">
            <w:pPr>
              <w:ind w:left="0"/>
              <w:rPr>
                <w:rFonts w:eastAsia="Times New Roman"/>
                <w:noProof/>
                <w:color w:val="000000" w:themeColor="text1"/>
                <w:szCs w:val="22"/>
                <w:rtl/>
              </w:rPr>
            </w:pPr>
            <w:r w:rsidRPr="00022FB7">
              <w:rPr>
                <w:rFonts w:eastAsia="Times New Roman" w:hint="cs"/>
                <w:noProof/>
                <w:color w:val="000000" w:themeColor="text1"/>
                <w:szCs w:val="22"/>
                <w:rtl/>
              </w:rPr>
              <w:t>کلی</w:t>
            </w:r>
          </w:p>
        </w:tc>
        <w:tc>
          <w:tcPr>
            <w:tcW w:w="1007" w:type="dxa"/>
          </w:tcPr>
          <w:p w14:paraId="2CEE6817" w14:textId="1CF1C793" w:rsidR="009002E2" w:rsidRPr="00022FB7" w:rsidRDefault="00D755F7" w:rsidP="00053967">
            <w:pPr>
              <w:ind w:left="0"/>
              <w:rPr>
                <w:rFonts w:eastAsia="Times New Roman"/>
                <w:noProof/>
                <w:color w:val="000000" w:themeColor="text1"/>
                <w:sz w:val="24"/>
                <w:rtl/>
              </w:rPr>
            </w:pPr>
            <w:r w:rsidRPr="00022FB7">
              <w:rPr>
                <w:rFonts w:eastAsia="Times New Roman" w:hint="cs"/>
                <w:noProof/>
                <w:color w:val="000000" w:themeColor="text1"/>
                <w:sz w:val="24"/>
                <w:rtl/>
              </w:rPr>
              <w:t xml:space="preserve">فرم فرآيند استعلام و صدور بیمه نامه باربری سربرگ تاریخچه  </w:t>
            </w:r>
          </w:p>
        </w:tc>
        <w:tc>
          <w:tcPr>
            <w:tcW w:w="6191" w:type="dxa"/>
          </w:tcPr>
          <w:p w14:paraId="02820A9A" w14:textId="77777777" w:rsidR="009002E2" w:rsidRPr="00022FB7" w:rsidRDefault="00D755F7" w:rsidP="009002E2">
            <w:pPr>
              <w:ind w:left="0"/>
              <w:rPr>
                <w:rFonts w:eastAsia="Times New Roman"/>
                <w:noProof/>
                <w:color w:val="000000" w:themeColor="text1"/>
                <w:sz w:val="24"/>
                <w:rtl/>
              </w:rPr>
            </w:pPr>
            <w:r w:rsidRPr="00022FB7">
              <w:rPr>
                <w:rFonts w:eastAsia="Times New Roman" w:hint="cs"/>
                <w:noProof/>
                <w:color w:val="000000" w:themeColor="text1"/>
                <w:sz w:val="24"/>
                <w:rtl/>
              </w:rPr>
              <w:t>سربرگ تاریخچه دارای گریدویویی با ستون های زیر می باشد:</w:t>
            </w:r>
          </w:p>
          <w:p w14:paraId="66801AEE" w14:textId="77777777" w:rsidR="00D755F7" w:rsidRPr="00022FB7" w:rsidRDefault="00D755F7" w:rsidP="009002E2">
            <w:pPr>
              <w:ind w:left="0"/>
              <w:rPr>
                <w:rFonts w:eastAsia="Times New Roman"/>
                <w:noProof/>
                <w:color w:val="000000" w:themeColor="text1"/>
                <w:sz w:val="24"/>
                <w:rtl/>
              </w:rPr>
            </w:pPr>
            <w:r w:rsidRPr="00022FB7">
              <w:rPr>
                <w:rFonts w:eastAsia="Times New Roman" w:hint="cs"/>
                <w:noProof/>
                <w:color w:val="000000" w:themeColor="text1"/>
                <w:sz w:val="24"/>
                <w:rtl/>
              </w:rPr>
              <w:t>نام کاربر، نقش، نوع اقدام، ارجاع گیرنده، توضیحات، تاریخ اقدام و ساعت اقدام.</w:t>
            </w:r>
          </w:p>
          <w:p w14:paraId="511C1312" w14:textId="13A8EC4E" w:rsidR="00D755F7" w:rsidRPr="00022FB7" w:rsidRDefault="00D755F7" w:rsidP="009002E2">
            <w:pPr>
              <w:ind w:left="0"/>
              <w:rPr>
                <w:rFonts w:eastAsia="Times New Roman"/>
                <w:noProof/>
                <w:color w:val="000000" w:themeColor="text1"/>
                <w:sz w:val="24"/>
              </w:rPr>
            </w:pPr>
            <w:r w:rsidRPr="00022FB7">
              <w:rPr>
                <w:rFonts w:eastAsia="Times New Roman" w:hint="cs"/>
                <w:noProof/>
                <w:color w:val="000000" w:themeColor="text1"/>
                <w:sz w:val="24"/>
                <w:rtl/>
              </w:rPr>
              <w:t>ترتیب ستون ها به شکل ذکر شده می باشد.</w:t>
            </w:r>
          </w:p>
        </w:tc>
      </w:tr>
      <w:tr w:rsidR="00022FB7" w:rsidRPr="00022FB7" w14:paraId="7CAD30FA" w14:textId="77777777" w:rsidTr="00050056">
        <w:trPr>
          <w:trHeight w:val="1349"/>
          <w:jc w:val="center"/>
        </w:trPr>
        <w:tc>
          <w:tcPr>
            <w:tcW w:w="676" w:type="dxa"/>
          </w:tcPr>
          <w:p w14:paraId="66252004" w14:textId="5B9615D8" w:rsidR="004A016D" w:rsidRPr="00022FB7" w:rsidRDefault="004A016D" w:rsidP="004A016D">
            <w:pPr>
              <w:pStyle w:val="ListParagraph"/>
              <w:numPr>
                <w:ilvl w:val="0"/>
                <w:numId w:val="4"/>
              </w:numPr>
              <w:jc w:val="left"/>
              <w:rPr>
                <w:rFonts w:eastAsia="Times New Roman"/>
                <w:noProof/>
                <w:color w:val="000000" w:themeColor="text1"/>
                <w:sz w:val="24"/>
                <w:rtl/>
              </w:rPr>
            </w:pPr>
          </w:p>
        </w:tc>
        <w:tc>
          <w:tcPr>
            <w:tcW w:w="991" w:type="dxa"/>
          </w:tcPr>
          <w:p w14:paraId="394A23C7" w14:textId="2C47713A" w:rsidR="004A016D" w:rsidRPr="00022FB7" w:rsidRDefault="004A016D" w:rsidP="004A016D">
            <w:pPr>
              <w:ind w:left="0"/>
              <w:jc w:val="center"/>
              <w:rPr>
                <w:color w:val="000000" w:themeColor="text1"/>
              </w:rPr>
            </w:pPr>
            <w:r w:rsidRPr="00022FB7">
              <w:rPr>
                <w:color w:val="000000" w:themeColor="text1"/>
              </w:rPr>
              <w:t>PR33-01-01-TBR09</w:t>
            </w:r>
          </w:p>
        </w:tc>
        <w:tc>
          <w:tcPr>
            <w:tcW w:w="1159" w:type="dxa"/>
          </w:tcPr>
          <w:p w14:paraId="6C4B5977" w14:textId="10EF7089" w:rsidR="004A016D" w:rsidRPr="00022FB7" w:rsidRDefault="0043176A" w:rsidP="004A016D">
            <w:pPr>
              <w:ind w:left="0"/>
              <w:rPr>
                <w:rFonts w:eastAsia="Times New Roman"/>
                <w:noProof/>
                <w:color w:val="000000" w:themeColor="text1"/>
                <w:szCs w:val="22"/>
                <w:rtl/>
              </w:rPr>
            </w:pPr>
            <w:r w:rsidRPr="00022FB7">
              <w:rPr>
                <w:rFonts w:eastAsia="Times New Roman" w:hint="cs"/>
                <w:noProof/>
                <w:color w:val="000000" w:themeColor="text1"/>
                <w:szCs w:val="22"/>
                <w:rtl/>
              </w:rPr>
              <w:t>فرم ورود اطلاعات پایه باربری</w:t>
            </w:r>
          </w:p>
        </w:tc>
        <w:tc>
          <w:tcPr>
            <w:tcW w:w="1007" w:type="dxa"/>
          </w:tcPr>
          <w:p w14:paraId="21B411B5" w14:textId="70FA8D34" w:rsidR="004A016D" w:rsidRPr="00022FB7" w:rsidRDefault="004A016D" w:rsidP="0043176A">
            <w:pPr>
              <w:ind w:left="0"/>
              <w:rPr>
                <w:rFonts w:eastAsia="Times New Roman"/>
                <w:noProof/>
                <w:color w:val="000000" w:themeColor="text1"/>
                <w:szCs w:val="22"/>
                <w:rtl/>
              </w:rPr>
            </w:pPr>
            <w:r w:rsidRPr="00022FB7">
              <w:rPr>
                <w:rFonts w:eastAsia="Times New Roman" w:hint="cs"/>
                <w:noProof/>
                <w:color w:val="000000" w:themeColor="text1"/>
                <w:sz w:val="24"/>
                <w:rtl/>
              </w:rPr>
              <w:t xml:space="preserve">فرم </w:t>
            </w:r>
            <w:r w:rsidR="0043176A" w:rsidRPr="00022FB7">
              <w:rPr>
                <w:rFonts w:eastAsia="Times New Roman" w:hint="cs"/>
                <w:noProof/>
                <w:color w:val="000000" w:themeColor="text1"/>
                <w:sz w:val="24"/>
                <w:rtl/>
              </w:rPr>
              <w:t>ورود اطلاعات پایه</w:t>
            </w:r>
            <w:r w:rsidRPr="00022FB7">
              <w:rPr>
                <w:rFonts w:eastAsia="Times New Roman" w:hint="cs"/>
                <w:noProof/>
                <w:color w:val="000000" w:themeColor="text1"/>
                <w:sz w:val="24"/>
                <w:rtl/>
              </w:rPr>
              <w:t xml:space="preserve"> </w:t>
            </w:r>
            <w:r w:rsidR="0043176A" w:rsidRPr="00022FB7">
              <w:rPr>
                <w:rFonts w:eastAsia="Times New Roman" w:hint="cs"/>
                <w:noProof/>
                <w:color w:val="000000" w:themeColor="text1"/>
                <w:sz w:val="24"/>
                <w:rtl/>
              </w:rPr>
              <w:t>فرآيند</w:t>
            </w:r>
            <w:r w:rsidRPr="00022FB7">
              <w:rPr>
                <w:rFonts w:eastAsia="Times New Roman" w:hint="cs"/>
                <w:noProof/>
                <w:color w:val="000000" w:themeColor="text1"/>
                <w:sz w:val="24"/>
                <w:rtl/>
              </w:rPr>
              <w:t xml:space="preserve"> باربری </w:t>
            </w:r>
          </w:p>
        </w:tc>
        <w:tc>
          <w:tcPr>
            <w:tcW w:w="6191" w:type="dxa"/>
          </w:tcPr>
          <w:p w14:paraId="0843A99B" w14:textId="7A9FF89D" w:rsidR="004A016D" w:rsidRPr="00022FB7" w:rsidRDefault="0043176A" w:rsidP="004A016D">
            <w:pPr>
              <w:rPr>
                <w:rFonts w:eastAsia="Times New Roman"/>
                <w:noProof/>
                <w:color w:val="000000" w:themeColor="text1"/>
                <w:sz w:val="24"/>
                <w:rtl/>
              </w:rPr>
            </w:pPr>
            <w:r w:rsidRPr="00022FB7">
              <w:rPr>
                <w:rFonts w:eastAsia="Times New Roman" w:hint="cs"/>
                <w:noProof/>
                <w:color w:val="000000" w:themeColor="text1"/>
                <w:sz w:val="24"/>
                <w:rtl/>
              </w:rPr>
              <w:t xml:space="preserve">با انتخاب دکمه افزودن فرم </w:t>
            </w:r>
            <w:r w:rsidRPr="00022FB7">
              <w:rPr>
                <w:rFonts w:eastAsia="Times New Roman"/>
                <w:noProof/>
                <w:color w:val="000000" w:themeColor="text1"/>
                <w:sz w:val="24"/>
                <w:rtl/>
              </w:rPr>
              <w:t>تع</w:t>
            </w:r>
            <w:r w:rsidRPr="00022FB7">
              <w:rPr>
                <w:rFonts w:eastAsia="Times New Roman" w:hint="cs"/>
                <w:noProof/>
                <w:color w:val="000000" w:themeColor="text1"/>
                <w:sz w:val="24"/>
                <w:rtl/>
              </w:rPr>
              <w:t>یین</w:t>
            </w:r>
            <w:r w:rsidRPr="00022FB7">
              <w:rPr>
                <w:rFonts w:eastAsia="Times New Roman"/>
                <w:noProof/>
                <w:color w:val="000000" w:themeColor="text1"/>
                <w:sz w:val="24"/>
                <w:rtl/>
              </w:rPr>
              <w:t xml:space="preserve"> مدت زمان اعتبار استعلام</w:t>
            </w:r>
            <w:r w:rsidRPr="00022FB7">
              <w:rPr>
                <w:rFonts w:eastAsia="Times New Roman" w:hint="cs"/>
                <w:noProof/>
                <w:color w:val="000000" w:themeColor="text1"/>
                <w:sz w:val="24"/>
                <w:rtl/>
              </w:rPr>
              <w:t xml:space="preserve"> </w:t>
            </w:r>
            <w:r w:rsidR="004A016D" w:rsidRPr="00022FB7">
              <w:rPr>
                <w:rFonts w:eastAsia="Times New Roman" w:hint="cs"/>
                <w:noProof/>
                <w:color w:val="000000" w:themeColor="text1"/>
                <w:sz w:val="24"/>
                <w:rtl/>
              </w:rPr>
              <w:t xml:space="preserve">باز می شود که کاربر </w:t>
            </w:r>
            <w:r w:rsidR="004A016D" w:rsidRPr="00022FB7">
              <w:rPr>
                <w:rFonts w:eastAsia="Times New Roman" w:hint="cs"/>
                <w:noProof/>
                <w:color w:val="000000" w:themeColor="text1"/>
                <w:sz w:val="24"/>
                <w:u w:val="single"/>
                <w:rtl/>
              </w:rPr>
              <w:t>می بایست</w:t>
            </w:r>
            <w:r w:rsidRPr="00022FB7">
              <w:rPr>
                <w:rFonts w:eastAsia="Times New Roman" w:hint="cs"/>
                <w:noProof/>
                <w:color w:val="000000" w:themeColor="text1"/>
                <w:sz w:val="24"/>
                <w:rtl/>
              </w:rPr>
              <w:t xml:space="preserve">  فیلد مدت زمان اعتبار</w:t>
            </w:r>
            <w:r w:rsidR="004A016D" w:rsidRPr="00022FB7">
              <w:rPr>
                <w:rFonts w:eastAsia="Times New Roman" w:hint="cs"/>
                <w:noProof/>
                <w:color w:val="000000" w:themeColor="text1"/>
                <w:sz w:val="24"/>
                <w:rtl/>
              </w:rPr>
              <w:t xml:space="preserve"> را مقداردهی نماید.</w:t>
            </w:r>
          </w:p>
          <w:p w14:paraId="26CE470F" w14:textId="5093452F" w:rsidR="004A016D" w:rsidRPr="00022FB7" w:rsidRDefault="004A016D" w:rsidP="000906C9">
            <w:pPr>
              <w:ind w:left="0"/>
              <w:rPr>
                <w:rFonts w:eastAsia="Times New Roman"/>
                <w:noProof/>
                <w:color w:val="000000" w:themeColor="text1"/>
                <w:sz w:val="24"/>
                <w:rtl/>
              </w:rPr>
            </w:pPr>
            <w:r w:rsidRPr="00022FB7">
              <w:rPr>
                <w:rFonts w:eastAsia="Times New Roman" w:hint="cs"/>
                <w:noProof/>
                <w:color w:val="000000" w:themeColor="text1"/>
                <w:sz w:val="24"/>
                <w:rtl/>
              </w:rPr>
              <w:t>مقادیر قا</w:t>
            </w:r>
            <w:r w:rsidR="000906C9" w:rsidRPr="00022FB7">
              <w:rPr>
                <w:rFonts w:eastAsia="Times New Roman" w:hint="cs"/>
                <w:noProof/>
                <w:color w:val="000000" w:themeColor="text1"/>
                <w:sz w:val="24"/>
                <w:rtl/>
              </w:rPr>
              <w:t>بل قبول برای فیلد مدت زمان اعتبار</w:t>
            </w:r>
            <w:r w:rsidRPr="00022FB7">
              <w:rPr>
                <w:rFonts w:eastAsia="Times New Roman" w:hint="cs"/>
                <w:noProof/>
                <w:color w:val="000000" w:themeColor="text1"/>
                <w:sz w:val="24"/>
                <w:rtl/>
              </w:rPr>
              <w:t xml:space="preserve">، </w:t>
            </w:r>
            <w:r w:rsidR="000906C9" w:rsidRPr="00022FB7">
              <w:rPr>
                <w:rFonts w:eastAsia="Times New Roman" w:hint="cs"/>
                <w:noProof/>
                <w:color w:val="000000" w:themeColor="text1"/>
                <w:sz w:val="24"/>
                <w:rtl/>
              </w:rPr>
              <w:t>3</w:t>
            </w:r>
            <w:r w:rsidRPr="00022FB7">
              <w:rPr>
                <w:rFonts w:eastAsia="Times New Roman" w:hint="cs"/>
                <w:noProof/>
                <w:color w:val="000000" w:themeColor="text1"/>
                <w:sz w:val="24"/>
                <w:rtl/>
              </w:rPr>
              <w:t xml:space="preserve"> کاراکتر عددی می باشد.</w:t>
            </w:r>
          </w:p>
          <w:p w14:paraId="5288DEEE" w14:textId="77777777" w:rsidR="004A016D" w:rsidRPr="00022FB7" w:rsidRDefault="004A016D" w:rsidP="004A016D">
            <w:pPr>
              <w:ind w:left="0"/>
              <w:rPr>
                <w:rFonts w:eastAsia="Times New Roman"/>
                <w:noProof/>
                <w:color w:val="000000" w:themeColor="text1"/>
                <w:sz w:val="24"/>
                <w:rtl/>
              </w:rPr>
            </w:pPr>
            <w:r w:rsidRPr="00022FB7">
              <w:rPr>
                <w:rFonts w:eastAsia="Times New Roman" w:hint="cs"/>
                <w:noProof/>
                <w:color w:val="000000" w:themeColor="text1"/>
                <w:sz w:val="24"/>
                <w:rtl/>
              </w:rPr>
              <w:t>مقابل آن عبارت روز وجود دارد.</w:t>
            </w:r>
          </w:p>
          <w:p w14:paraId="67DD35CD" w14:textId="5F4F529B" w:rsidR="004A016D" w:rsidRPr="00022FB7" w:rsidRDefault="004A016D" w:rsidP="000906C9">
            <w:pPr>
              <w:rPr>
                <w:rFonts w:eastAsia="Times New Roman"/>
                <w:noProof/>
                <w:color w:val="000000" w:themeColor="text1"/>
                <w:sz w:val="24"/>
                <w:rtl/>
              </w:rPr>
            </w:pPr>
            <w:r w:rsidRPr="00022FB7">
              <w:rPr>
                <w:rFonts w:eastAsia="Times New Roman" w:hint="cs"/>
                <w:noProof/>
                <w:color w:val="000000" w:themeColor="text1"/>
                <w:sz w:val="24"/>
                <w:rtl/>
              </w:rPr>
              <w:t xml:space="preserve">گریدیو مربوطه شامل ستون های ردیف ، </w:t>
            </w:r>
            <w:r w:rsidR="000906C9" w:rsidRPr="00022FB7">
              <w:rPr>
                <w:rFonts w:eastAsia="Times New Roman" w:hint="cs"/>
                <w:noProof/>
                <w:color w:val="000000" w:themeColor="text1"/>
                <w:sz w:val="24"/>
                <w:rtl/>
              </w:rPr>
              <w:t>زمان اعتبار استعلام</w:t>
            </w:r>
            <w:r w:rsidRPr="00022FB7">
              <w:rPr>
                <w:rFonts w:eastAsia="Times New Roman" w:hint="cs"/>
                <w:noProof/>
                <w:color w:val="000000" w:themeColor="text1"/>
                <w:sz w:val="24"/>
                <w:rtl/>
              </w:rPr>
              <w:t xml:space="preserve"> ،کاربر ثبت کننده ، تاریخ ثبت، ساعت ثبت و وضعیت  می باشد.</w:t>
            </w:r>
          </w:p>
          <w:p w14:paraId="2C65D9D5" w14:textId="77777777" w:rsidR="004A016D" w:rsidRPr="00022FB7" w:rsidRDefault="004A016D" w:rsidP="004A016D">
            <w:pPr>
              <w:rPr>
                <w:rFonts w:eastAsia="Times New Roman"/>
                <w:noProof/>
                <w:color w:val="000000" w:themeColor="text1"/>
                <w:sz w:val="24"/>
                <w:rtl/>
              </w:rPr>
            </w:pPr>
            <w:r w:rsidRPr="00022FB7">
              <w:rPr>
                <w:rFonts w:eastAsia="Times New Roman" w:hint="cs"/>
                <w:noProof/>
                <w:color w:val="000000" w:themeColor="text1"/>
                <w:sz w:val="24"/>
                <w:rtl/>
              </w:rPr>
              <w:t>همواره یک رکورد  قابلیت فعال بودن دارد.</w:t>
            </w:r>
          </w:p>
          <w:p w14:paraId="141820C0" w14:textId="72ED9BBA" w:rsidR="004A016D" w:rsidRPr="00022FB7" w:rsidRDefault="004A016D" w:rsidP="008E68E3">
            <w:pPr>
              <w:rPr>
                <w:rFonts w:eastAsia="Times New Roman"/>
                <w:noProof/>
                <w:color w:val="000000" w:themeColor="text1"/>
                <w:sz w:val="24"/>
                <w:rtl/>
              </w:rPr>
            </w:pPr>
            <w:r w:rsidRPr="00022FB7">
              <w:rPr>
                <w:rFonts w:eastAsia="Times New Roman" w:hint="cs"/>
                <w:noProof/>
                <w:color w:val="000000" w:themeColor="text1"/>
                <w:sz w:val="24"/>
                <w:rtl/>
              </w:rPr>
              <w:t>قابلیت حذف یا ویرایش فایل ها وجود ندارد.</w:t>
            </w:r>
            <w:r w:rsidR="008E68E3" w:rsidRPr="00022FB7">
              <w:rPr>
                <w:rFonts w:eastAsia="Times New Roman"/>
                <w:noProof/>
                <w:color w:val="000000" w:themeColor="text1"/>
                <w:sz w:val="24"/>
                <w:rtl/>
              </w:rPr>
              <w:t xml:space="preserve"> </w:t>
            </w:r>
          </w:p>
        </w:tc>
      </w:tr>
      <w:tr w:rsidR="00022FB7" w:rsidRPr="00022FB7" w14:paraId="32393EA6" w14:textId="77777777" w:rsidTr="00050056">
        <w:trPr>
          <w:trHeight w:val="1349"/>
          <w:jc w:val="center"/>
        </w:trPr>
        <w:tc>
          <w:tcPr>
            <w:tcW w:w="676" w:type="dxa"/>
          </w:tcPr>
          <w:p w14:paraId="6747E792" w14:textId="77777777" w:rsidR="008E68E3" w:rsidRPr="00022FB7" w:rsidRDefault="008E68E3" w:rsidP="004A016D">
            <w:pPr>
              <w:pStyle w:val="ListParagraph"/>
              <w:numPr>
                <w:ilvl w:val="0"/>
                <w:numId w:val="4"/>
              </w:numPr>
              <w:jc w:val="left"/>
              <w:rPr>
                <w:rFonts w:eastAsia="Times New Roman"/>
                <w:noProof/>
                <w:color w:val="000000" w:themeColor="text1"/>
                <w:sz w:val="24"/>
                <w:rtl/>
              </w:rPr>
            </w:pPr>
          </w:p>
        </w:tc>
        <w:tc>
          <w:tcPr>
            <w:tcW w:w="991" w:type="dxa"/>
          </w:tcPr>
          <w:p w14:paraId="4C8BAC06" w14:textId="5A279C6B" w:rsidR="008E68E3" w:rsidRPr="00022FB7" w:rsidRDefault="008E68E3" w:rsidP="004A016D">
            <w:pPr>
              <w:ind w:left="0"/>
              <w:jc w:val="center"/>
              <w:rPr>
                <w:color w:val="000000" w:themeColor="text1"/>
              </w:rPr>
            </w:pPr>
            <w:r w:rsidRPr="00022FB7">
              <w:rPr>
                <w:color w:val="000000" w:themeColor="text1"/>
              </w:rPr>
              <w:t>PR33-01-01-TBR10</w:t>
            </w:r>
          </w:p>
        </w:tc>
        <w:tc>
          <w:tcPr>
            <w:tcW w:w="1159" w:type="dxa"/>
          </w:tcPr>
          <w:p w14:paraId="25532FCF" w14:textId="287D990B" w:rsidR="008E68E3" w:rsidRPr="00022FB7" w:rsidRDefault="008E68E3" w:rsidP="004A016D">
            <w:pPr>
              <w:ind w:left="0"/>
              <w:rPr>
                <w:rFonts w:eastAsia="Times New Roman"/>
                <w:noProof/>
                <w:color w:val="000000" w:themeColor="text1"/>
                <w:szCs w:val="22"/>
                <w:rtl/>
              </w:rPr>
            </w:pPr>
            <w:r w:rsidRPr="00022FB7">
              <w:rPr>
                <w:rFonts w:eastAsia="Times New Roman" w:hint="cs"/>
                <w:noProof/>
                <w:color w:val="000000" w:themeColor="text1"/>
                <w:szCs w:val="22"/>
                <w:rtl/>
              </w:rPr>
              <w:t>یادداشت اداری</w:t>
            </w:r>
          </w:p>
        </w:tc>
        <w:tc>
          <w:tcPr>
            <w:tcW w:w="1007" w:type="dxa"/>
          </w:tcPr>
          <w:p w14:paraId="035DD293" w14:textId="32CAD3D8" w:rsidR="008E68E3" w:rsidRPr="00022FB7" w:rsidRDefault="008E68E3" w:rsidP="0043176A">
            <w:pPr>
              <w:ind w:left="0"/>
              <w:rPr>
                <w:rFonts w:eastAsia="Times New Roman"/>
                <w:noProof/>
                <w:color w:val="000000" w:themeColor="text1"/>
                <w:sz w:val="24"/>
                <w:rtl/>
              </w:rPr>
            </w:pPr>
            <w:r w:rsidRPr="00022FB7">
              <w:rPr>
                <w:rFonts w:eastAsia="Times New Roman" w:hint="cs"/>
                <w:noProof/>
                <w:color w:val="000000" w:themeColor="text1"/>
                <w:sz w:val="24"/>
                <w:rtl/>
              </w:rPr>
              <w:t>یادداشت اداری</w:t>
            </w:r>
          </w:p>
        </w:tc>
        <w:tc>
          <w:tcPr>
            <w:tcW w:w="6191" w:type="dxa"/>
          </w:tcPr>
          <w:p w14:paraId="592530A2" w14:textId="022EE91D" w:rsidR="008E68E3" w:rsidRPr="00022FB7" w:rsidRDefault="008E68E3" w:rsidP="0085514B">
            <w:pPr>
              <w:ind w:left="0"/>
              <w:rPr>
                <w:rFonts w:eastAsia="Times New Roman"/>
                <w:noProof/>
                <w:color w:val="000000" w:themeColor="text1"/>
                <w:sz w:val="24"/>
                <w:rtl/>
              </w:rPr>
            </w:pPr>
            <w:r w:rsidRPr="00022FB7">
              <w:rPr>
                <w:rFonts w:eastAsia="Times New Roman" w:hint="cs"/>
                <w:noProof/>
                <w:color w:val="000000" w:themeColor="text1"/>
                <w:sz w:val="24"/>
                <w:rtl/>
              </w:rPr>
              <w:t xml:space="preserve">پس از قرار گرفتن کار در کارتابل </w:t>
            </w:r>
            <w:r w:rsidR="0085514B" w:rsidRPr="00022FB7">
              <w:rPr>
                <w:rFonts w:eastAsia="Times New Roman" w:hint="cs"/>
                <w:noProof/>
                <w:color w:val="000000" w:themeColor="text1"/>
                <w:sz w:val="24"/>
                <w:rtl/>
              </w:rPr>
              <w:t>کاربران استعلام گیرنده، کارشناس صدور و مالی</w:t>
            </w:r>
            <w:r w:rsidRPr="00022FB7">
              <w:rPr>
                <w:rFonts w:eastAsia="Times New Roman" w:hint="cs"/>
                <w:noProof/>
                <w:color w:val="000000" w:themeColor="text1"/>
                <w:sz w:val="24"/>
                <w:rtl/>
              </w:rPr>
              <w:t xml:space="preserve"> یک یادداشت اداری به شرح زیر ارسال گردد:</w:t>
            </w:r>
          </w:p>
          <w:p w14:paraId="5CB1ADB6" w14:textId="792AA30A" w:rsidR="0085514B" w:rsidRPr="00022FB7" w:rsidRDefault="0085514B" w:rsidP="0085514B">
            <w:pPr>
              <w:ind w:left="0"/>
              <w:rPr>
                <w:rFonts w:eastAsia="Times New Roman"/>
                <w:noProof/>
                <w:color w:val="000000" w:themeColor="text1"/>
                <w:sz w:val="24"/>
                <w:rtl/>
              </w:rPr>
            </w:pPr>
            <w:r w:rsidRPr="00022FB7">
              <w:rPr>
                <w:rFonts w:eastAsia="Times New Roman" w:hint="cs"/>
                <w:noProof/>
                <w:color w:val="000000" w:themeColor="text1"/>
                <w:sz w:val="24"/>
                <w:rtl/>
              </w:rPr>
              <w:t>عنوان یادداشت اداری: بیمه نامه باربری</w:t>
            </w:r>
          </w:p>
          <w:p w14:paraId="4163F19F" w14:textId="02C797E3" w:rsidR="008E68E3" w:rsidRPr="00022FB7" w:rsidRDefault="008E68E3" w:rsidP="008E68E3">
            <w:pPr>
              <w:rPr>
                <w:rFonts w:eastAsia="Times New Roman"/>
                <w:noProof/>
                <w:color w:val="000000" w:themeColor="text1"/>
                <w:sz w:val="24"/>
                <w:rtl/>
              </w:rPr>
            </w:pPr>
            <w:r w:rsidRPr="00022FB7">
              <w:rPr>
                <w:rFonts w:eastAsia="Times New Roman"/>
                <w:noProof/>
                <w:color w:val="000000" w:themeColor="text1"/>
                <w:sz w:val="24"/>
                <w:rtl/>
              </w:rPr>
              <w:lastRenderedPageBreak/>
              <w:t xml:space="preserve">کاربر گرامي فرآيندي به شماره &amp; به کارتابل شما در </w:t>
            </w:r>
            <w:r w:rsidRPr="00022FB7">
              <w:rPr>
                <w:rFonts w:eastAsia="Times New Roman"/>
                <w:noProof/>
                <w:color w:val="000000" w:themeColor="text1"/>
                <w:sz w:val="24"/>
              </w:rPr>
              <w:t>CRM</w:t>
            </w:r>
            <w:r w:rsidRPr="00022FB7">
              <w:rPr>
                <w:rFonts w:eastAsia="Times New Roman"/>
                <w:noProof/>
                <w:color w:val="000000" w:themeColor="text1"/>
                <w:sz w:val="24"/>
                <w:rtl/>
              </w:rPr>
              <w:t xml:space="preserve">  ارجاع داده شد. خواهشمند است جهت پاسخگو</w:t>
            </w:r>
            <w:r w:rsidRPr="00022FB7">
              <w:rPr>
                <w:rFonts w:eastAsia="Times New Roman" w:hint="cs"/>
                <w:noProof/>
                <w:color w:val="000000" w:themeColor="text1"/>
                <w:sz w:val="24"/>
                <w:rtl/>
              </w:rPr>
              <w:t>یی</w:t>
            </w:r>
            <w:r w:rsidRPr="00022FB7">
              <w:rPr>
                <w:rFonts w:eastAsia="Times New Roman"/>
                <w:noProof/>
                <w:color w:val="000000" w:themeColor="text1"/>
                <w:sz w:val="24"/>
                <w:rtl/>
              </w:rPr>
              <w:t xml:space="preserve"> اقدام بفرما</w:t>
            </w:r>
            <w:r w:rsidRPr="00022FB7">
              <w:rPr>
                <w:rFonts w:eastAsia="Times New Roman" w:hint="cs"/>
                <w:noProof/>
                <w:color w:val="000000" w:themeColor="text1"/>
                <w:sz w:val="24"/>
                <w:rtl/>
              </w:rPr>
              <w:t>یید</w:t>
            </w:r>
            <w:r w:rsidRPr="00022FB7">
              <w:rPr>
                <w:rFonts w:eastAsia="Times New Roman"/>
                <w:noProof/>
                <w:color w:val="000000" w:themeColor="text1"/>
                <w:sz w:val="24"/>
                <w:rtl/>
              </w:rPr>
              <w:t xml:space="preserve">. در صورت بروز مشکل با فناوري اطلاعات، صف پاسخگويي3700 تماس حاصل </w:t>
            </w:r>
            <w:r w:rsidRPr="00022FB7">
              <w:rPr>
                <w:rFonts w:eastAsia="Times New Roman" w:hint="cs"/>
                <w:noProof/>
                <w:color w:val="000000" w:themeColor="text1"/>
                <w:sz w:val="24"/>
                <w:rtl/>
              </w:rPr>
              <w:t>نم</w:t>
            </w:r>
            <w:r w:rsidRPr="00022FB7">
              <w:rPr>
                <w:rFonts w:eastAsia="Times New Roman"/>
                <w:noProof/>
                <w:color w:val="000000" w:themeColor="text1"/>
                <w:sz w:val="24"/>
                <w:rtl/>
              </w:rPr>
              <w:t>اييد</w:t>
            </w:r>
            <w:r w:rsidRPr="00022FB7">
              <w:rPr>
                <w:rFonts w:eastAsia="Times New Roman" w:hint="cs"/>
                <w:noProof/>
                <w:color w:val="000000" w:themeColor="text1"/>
                <w:sz w:val="24"/>
                <w:rtl/>
              </w:rPr>
              <w:t xml:space="preserve"> {لینک </w:t>
            </w:r>
            <w:r w:rsidRPr="00022FB7">
              <w:rPr>
                <w:rFonts w:eastAsia="Times New Roman"/>
                <w:noProof/>
                <w:color w:val="000000" w:themeColor="text1"/>
                <w:sz w:val="24"/>
              </w:rPr>
              <w:t>CRM</w:t>
            </w:r>
            <w:r w:rsidRPr="00022FB7">
              <w:rPr>
                <w:rFonts w:eastAsia="Times New Roman" w:hint="cs"/>
                <w:noProof/>
                <w:color w:val="000000" w:themeColor="text1"/>
                <w:sz w:val="24"/>
                <w:rtl/>
              </w:rPr>
              <w:t>}</w:t>
            </w:r>
            <w:r w:rsidRPr="00022FB7">
              <w:rPr>
                <w:rFonts w:eastAsia="Times New Roman"/>
                <w:noProof/>
                <w:color w:val="000000" w:themeColor="text1"/>
                <w:sz w:val="24"/>
                <w:rtl/>
              </w:rPr>
              <w:t xml:space="preserve"> "</w:t>
            </w:r>
          </w:p>
        </w:tc>
      </w:tr>
      <w:tr w:rsidR="00022FB7" w:rsidRPr="00022FB7" w14:paraId="0E6572D6" w14:textId="77777777" w:rsidTr="00050056">
        <w:trPr>
          <w:trHeight w:val="1349"/>
          <w:jc w:val="center"/>
        </w:trPr>
        <w:tc>
          <w:tcPr>
            <w:tcW w:w="676" w:type="dxa"/>
          </w:tcPr>
          <w:p w14:paraId="6229B4FA" w14:textId="77777777" w:rsidR="005117A5" w:rsidRPr="00022FB7" w:rsidRDefault="005117A5" w:rsidP="004A016D">
            <w:pPr>
              <w:pStyle w:val="ListParagraph"/>
              <w:numPr>
                <w:ilvl w:val="0"/>
                <w:numId w:val="4"/>
              </w:numPr>
              <w:jc w:val="left"/>
              <w:rPr>
                <w:rFonts w:eastAsia="Times New Roman"/>
                <w:noProof/>
                <w:color w:val="000000" w:themeColor="text1"/>
                <w:sz w:val="24"/>
                <w:rtl/>
              </w:rPr>
            </w:pPr>
          </w:p>
        </w:tc>
        <w:tc>
          <w:tcPr>
            <w:tcW w:w="991" w:type="dxa"/>
          </w:tcPr>
          <w:p w14:paraId="7510B628" w14:textId="252329A9" w:rsidR="005117A5" w:rsidRPr="00022FB7" w:rsidRDefault="005117A5" w:rsidP="00C55C0C">
            <w:pPr>
              <w:ind w:left="0"/>
              <w:jc w:val="center"/>
              <w:rPr>
                <w:color w:val="000000" w:themeColor="text1"/>
              </w:rPr>
            </w:pPr>
            <w:r w:rsidRPr="00022FB7">
              <w:rPr>
                <w:color w:val="000000" w:themeColor="text1"/>
              </w:rPr>
              <w:t>PR33-01-01-TBR1</w:t>
            </w:r>
            <w:r w:rsidR="00C55C0C" w:rsidRPr="00022FB7">
              <w:rPr>
                <w:color w:val="000000" w:themeColor="text1"/>
              </w:rPr>
              <w:t>2</w:t>
            </w:r>
          </w:p>
        </w:tc>
        <w:tc>
          <w:tcPr>
            <w:tcW w:w="1159" w:type="dxa"/>
          </w:tcPr>
          <w:p w14:paraId="1D29067B" w14:textId="3C50F4B5" w:rsidR="005117A5" w:rsidRPr="00022FB7" w:rsidRDefault="005117A5" w:rsidP="004A016D">
            <w:pPr>
              <w:ind w:left="0"/>
              <w:rPr>
                <w:rFonts w:eastAsia="Times New Roman"/>
                <w:noProof/>
                <w:color w:val="000000" w:themeColor="text1"/>
                <w:szCs w:val="22"/>
                <w:rtl/>
              </w:rPr>
            </w:pPr>
            <w:r w:rsidRPr="00022FB7">
              <w:rPr>
                <w:rFonts w:eastAsia="Times New Roman" w:hint="cs"/>
                <w:noProof/>
                <w:color w:val="000000" w:themeColor="text1"/>
                <w:szCs w:val="22"/>
                <w:rtl/>
              </w:rPr>
              <w:t>فرم جستجو پیشرفته</w:t>
            </w:r>
          </w:p>
        </w:tc>
        <w:tc>
          <w:tcPr>
            <w:tcW w:w="1007" w:type="dxa"/>
          </w:tcPr>
          <w:p w14:paraId="49EA7087" w14:textId="10E89DB3" w:rsidR="005117A5" w:rsidRPr="00022FB7" w:rsidRDefault="005117A5" w:rsidP="0043176A">
            <w:pPr>
              <w:ind w:left="0"/>
              <w:rPr>
                <w:rFonts w:eastAsia="Times New Roman"/>
                <w:noProof/>
                <w:color w:val="000000" w:themeColor="text1"/>
                <w:sz w:val="24"/>
                <w:rtl/>
              </w:rPr>
            </w:pPr>
            <w:r w:rsidRPr="00022FB7">
              <w:rPr>
                <w:rFonts w:eastAsia="Times New Roman" w:hint="cs"/>
                <w:noProof/>
                <w:color w:val="000000" w:themeColor="text1"/>
                <w:sz w:val="24"/>
                <w:rtl/>
              </w:rPr>
              <w:t>فرم جستجو پیشرفته</w:t>
            </w:r>
          </w:p>
        </w:tc>
        <w:tc>
          <w:tcPr>
            <w:tcW w:w="6191" w:type="dxa"/>
          </w:tcPr>
          <w:p w14:paraId="4E498FF6" w14:textId="77777777" w:rsidR="005117A5" w:rsidRPr="00022FB7" w:rsidRDefault="00DC5145" w:rsidP="0085514B">
            <w:pPr>
              <w:ind w:left="0"/>
              <w:rPr>
                <w:rFonts w:eastAsia="Times New Roman"/>
                <w:noProof/>
                <w:color w:val="000000" w:themeColor="text1"/>
                <w:sz w:val="24"/>
                <w:rtl/>
              </w:rPr>
            </w:pPr>
            <w:r w:rsidRPr="00022FB7">
              <w:rPr>
                <w:rFonts w:eastAsia="Times New Roman" w:hint="cs"/>
                <w:noProof/>
                <w:color w:val="000000" w:themeColor="text1"/>
                <w:sz w:val="24"/>
                <w:rtl/>
              </w:rPr>
              <w:t>فیلترهای این فرم به شرح زیر می باشد:</w:t>
            </w:r>
          </w:p>
          <w:p w14:paraId="46CAAD83" w14:textId="77777777" w:rsidR="00DC5145" w:rsidRPr="00022FB7" w:rsidRDefault="00DC5145" w:rsidP="0085514B">
            <w:pPr>
              <w:ind w:left="0"/>
              <w:rPr>
                <w:rFonts w:eastAsia="Times New Roman"/>
                <w:noProof/>
                <w:color w:val="000000" w:themeColor="text1"/>
                <w:sz w:val="24"/>
                <w:rtl/>
              </w:rPr>
            </w:pPr>
            <w:r w:rsidRPr="00022FB7">
              <w:rPr>
                <w:rFonts w:eastAsia="Times New Roman" w:hint="cs"/>
                <w:noProof/>
                <w:color w:val="000000" w:themeColor="text1"/>
                <w:sz w:val="24"/>
                <w:rtl/>
              </w:rPr>
              <w:t>از تاریخ‌، تا تاریخ، نوع مشتری، مشتری سامان، نام مشتری، شماره همراه، نوع بیمه نامه، وضعیت.</w:t>
            </w:r>
          </w:p>
          <w:p w14:paraId="11F87248" w14:textId="087C40BD" w:rsidR="00DC5145" w:rsidRPr="00022FB7" w:rsidRDefault="00DC5145" w:rsidP="0085514B">
            <w:pPr>
              <w:ind w:left="0"/>
              <w:rPr>
                <w:rFonts w:eastAsia="Times New Roman"/>
                <w:noProof/>
                <w:color w:val="000000" w:themeColor="text1"/>
                <w:sz w:val="24"/>
                <w:rtl/>
              </w:rPr>
            </w:pPr>
            <w:r w:rsidRPr="00022FB7">
              <w:rPr>
                <w:rFonts w:eastAsia="Times New Roman" w:hint="cs"/>
                <w:noProof/>
                <w:color w:val="000000" w:themeColor="text1"/>
                <w:sz w:val="24"/>
                <w:rtl/>
              </w:rPr>
              <w:t>لیست آیتم های فیلد نوع مشتری به شرح زیر می باشد:</w:t>
            </w:r>
          </w:p>
          <w:p w14:paraId="21CC49A9" w14:textId="77777777" w:rsidR="00DC5145" w:rsidRPr="00022FB7" w:rsidRDefault="00DC5145" w:rsidP="00DB6B55">
            <w:pPr>
              <w:pStyle w:val="ListParagraph"/>
              <w:numPr>
                <w:ilvl w:val="0"/>
                <w:numId w:val="8"/>
              </w:numPr>
              <w:rPr>
                <w:rFonts w:eastAsia="Times New Roman"/>
                <w:noProof/>
                <w:color w:val="000000" w:themeColor="text1"/>
                <w:sz w:val="24"/>
              </w:rPr>
            </w:pPr>
            <w:r w:rsidRPr="00022FB7">
              <w:rPr>
                <w:rFonts w:eastAsia="Times New Roman" w:hint="cs"/>
                <w:noProof/>
                <w:color w:val="000000" w:themeColor="text1"/>
                <w:sz w:val="24"/>
                <w:rtl/>
              </w:rPr>
              <w:t>حقیقی</w:t>
            </w:r>
          </w:p>
          <w:p w14:paraId="1D63E1EA" w14:textId="77777777" w:rsidR="00DC5145" w:rsidRPr="00022FB7" w:rsidRDefault="00DC5145" w:rsidP="00DB6B55">
            <w:pPr>
              <w:pStyle w:val="ListParagraph"/>
              <w:numPr>
                <w:ilvl w:val="0"/>
                <w:numId w:val="8"/>
              </w:numPr>
              <w:rPr>
                <w:rFonts w:eastAsia="Times New Roman"/>
                <w:noProof/>
                <w:color w:val="000000" w:themeColor="text1"/>
                <w:sz w:val="24"/>
              </w:rPr>
            </w:pPr>
            <w:r w:rsidRPr="00022FB7">
              <w:rPr>
                <w:rFonts w:eastAsia="Times New Roman" w:hint="cs"/>
                <w:noProof/>
                <w:color w:val="000000" w:themeColor="text1"/>
                <w:sz w:val="24"/>
                <w:rtl/>
              </w:rPr>
              <w:t>حقوقی</w:t>
            </w:r>
          </w:p>
          <w:p w14:paraId="458F9BE3" w14:textId="66A820EB" w:rsidR="00DC5145" w:rsidRPr="00022FB7" w:rsidRDefault="00DC5145" w:rsidP="00DC5145">
            <w:pPr>
              <w:rPr>
                <w:rFonts w:eastAsia="Times New Roman"/>
                <w:noProof/>
                <w:color w:val="000000" w:themeColor="text1"/>
                <w:sz w:val="24"/>
                <w:rtl/>
              </w:rPr>
            </w:pPr>
            <w:r w:rsidRPr="00022FB7">
              <w:rPr>
                <w:rFonts w:eastAsia="Times New Roman" w:hint="cs"/>
                <w:noProof/>
                <w:color w:val="000000" w:themeColor="text1"/>
                <w:sz w:val="24"/>
                <w:rtl/>
              </w:rPr>
              <w:t>لیست آيتم های فیلد مشتری سامان به شرح زیر می باشد:</w:t>
            </w:r>
          </w:p>
          <w:p w14:paraId="5B03D10E" w14:textId="77777777" w:rsidR="00DC5145" w:rsidRPr="00022FB7" w:rsidRDefault="00DC5145" w:rsidP="00DB6B55">
            <w:pPr>
              <w:pStyle w:val="ListParagraph"/>
              <w:numPr>
                <w:ilvl w:val="0"/>
                <w:numId w:val="9"/>
              </w:numPr>
              <w:ind w:left="658" w:hanging="270"/>
              <w:rPr>
                <w:rFonts w:eastAsia="Times New Roman"/>
                <w:noProof/>
                <w:color w:val="000000" w:themeColor="text1"/>
                <w:sz w:val="24"/>
              </w:rPr>
            </w:pPr>
            <w:r w:rsidRPr="00022FB7">
              <w:rPr>
                <w:rFonts w:eastAsia="Times New Roman" w:hint="cs"/>
                <w:noProof/>
                <w:color w:val="000000" w:themeColor="text1"/>
                <w:sz w:val="24"/>
                <w:rtl/>
              </w:rPr>
              <w:t>بله</w:t>
            </w:r>
          </w:p>
          <w:p w14:paraId="1CC5A233" w14:textId="3F9B4DC3" w:rsidR="00DC5145" w:rsidRPr="00022FB7" w:rsidRDefault="00DC5145" w:rsidP="00DB6B55">
            <w:pPr>
              <w:pStyle w:val="ListParagraph"/>
              <w:numPr>
                <w:ilvl w:val="0"/>
                <w:numId w:val="9"/>
              </w:numPr>
              <w:ind w:left="658" w:hanging="270"/>
              <w:rPr>
                <w:rFonts w:eastAsia="Times New Roman"/>
                <w:noProof/>
                <w:color w:val="000000" w:themeColor="text1"/>
                <w:sz w:val="24"/>
              </w:rPr>
            </w:pPr>
            <w:r w:rsidRPr="00022FB7">
              <w:rPr>
                <w:rFonts w:eastAsia="Times New Roman" w:hint="cs"/>
                <w:noProof/>
                <w:color w:val="000000" w:themeColor="text1"/>
                <w:sz w:val="24"/>
                <w:rtl/>
              </w:rPr>
              <w:t>خیر</w:t>
            </w:r>
          </w:p>
          <w:p w14:paraId="30818D89" w14:textId="55A3E510" w:rsidR="00FC2B4D" w:rsidRPr="00022FB7" w:rsidRDefault="00FC2B4D" w:rsidP="00FC2B4D">
            <w:pPr>
              <w:rPr>
                <w:rFonts w:eastAsia="Times New Roman"/>
                <w:noProof/>
                <w:color w:val="000000" w:themeColor="text1"/>
                <w:sz w:val="24"/>
                <w:rtl/>
              </w:rPr>
            </w:pPr>
            <w:r w:rsidRPr="00022FB7">
              <w:rPr>
                <w:rFonts w:eastAsia="Times New Roman" w:hint="cs"/>
                <w:noProof/>
                <w:color w:val="000000" w:themeColor="text1"/>
                <w:sz w:val="24"/>
                <w:rtl/>
              </w:rPr>
              <w:t>لیست آيتم های فیلد نوع بیمه نامه به شرح زیر می باشد:</w:t>
            </w:r>
          </w:p>
          <w:p w14:paraId="0B977719" w14:textId="4D16EADC" w:rsidR="00FC2B4D" w:rsidRPr="00022FB7" w:rsidRDefault="00FC2B4D" w:rsidP="00DB6B55">
            <w:pPr>
              <w:pStyle w:val="ListParagraph"/>
              <w:numPr>
                <w:ilvl w:val="0"/>
                <w:numId w:val="10"/>
              </w:numPr>
              <w:rPr>
                <w:rFonts w:eastAsia="Times New Roman"/>
                <w:noProof/>
                <w:color w:val="000000" w:themeColor="text1"/>
                <w:sz w:val="24"/>
              </w:rPr>
            </w:pPr>
            <w:r w:rsidRPr="00022FB7">
              <w:rPr>
                <w:rFonts w:eastAsia="Times New Roman" w:hint="cs"/>
                <w:noProof/>
                <w:color w:val="000000" w:themeColor="text1"/>
                <w:sz w:val="24"/>
                <w:rtl/>
              </w:rPr>
              <w:t xml:space="preserve">داخلی </w:t>
            </w:r>
          </w:p>
          <w:p w14:paraId="033CE1C7" w14:textId="51AE3954" w:rsidR="00FC2B4D" w:rsidRPr="00022FB7" w:rsidRDefault="00FC2B4D" w:rsidP="00DB6B55">
            <w:pPr>
              <w:pStyle w:val="ListParagraph"/>
              <w:numPr>
                <w:ilvl w:val="0"/>
                <w:numId w:val="10"/>
              </w:numPr>
              <w:rPr>
                <w:rFonts w:eastAsia="Times New Roman"/>
                <w:noProof/>
                <w:color w:val="000000" w:themeColor="text1"/>
                <w:sz w:val="24"/>
              </w:rPr>
            </w:pPr>
            <w:r w:rsidRPr="00022FB7">
              <w:rPr>
                <w:rFonts w:eastAsia="Times New Roman" w:hint="cs"/>
                <w:noProof/>
                <w:color w:val="000000" w:themeColor="text1"/>
                <w:sz w:val="24"/>
                <w:rtl/>
              </w:rPr>
              <w:t>وارداتی</w:t>
            </w:r>
          </w:p>
          <w:p w14:paraId="5A814788" w14:textId="5F8B8869" w:rsidR="00FC2B4D" w:rsidRPr="00022FB7" w:rsidRDefault="00FC2B4D" w:rsidP="00FC2B4D">
            <w:pPr>
              <w:rPr>
                <w:rFonts w:eastAsia="Times New Roman"/>
                <w:noProof/>
                <w:color w:val="000000" w:themeColor="text1"/>
                <w:sz w:val="24"/>
                <w:rtl/>
              </w:rPr>
            </w:pPr>
            <w:r w:rsidRPr="00022FB7">
              <w:rPr>
                <w:rFonts w:eastAsia="Times New Roman" w:hint="cs"/>
                <w:noProof/>
                <w:color w:val="000000" w:themeColor="text1"/>
                <w:sz w:val="24"/>
                <w:rtl/>
              </w:rPr>
              <w:t>لیست آيتم های فیلد وضعیت به شرح زیر می باشد:</w:t>
            </w:r>
          </w:p>
          <w:p w14:paraId="06FD0674" w14:textId="2082A0FA" w:rsidR="00FC2B4D" w:rsidRPr="00022FB7" w:rsidRDefault="00FC2B4D" w:rsidP="00DB6B55">
            <w:pPr>
              <w:pStyle w:val="ListParagraph"/>
              <w:numPr>
                <w:ilvl w:val="0"/>
                <w:numId w:val="11"/>
              </w:numPr>
              <w:rPr>
                <w:rFonts w:eastAsia="Times New Roman"/>
                <w:noProof/>
                <w:color w:val="000000" w:themeColor="text1"/>
                <w:sz w:val="24"/>
              </w:rPr>
            </w:pPr>
            <w:r w:rsidRPr="00022FB7">
              <w:rPr>
                <w:rFonts w:eastAsia="Times New Roman" w:hint="cs"/>
                <w:noProof/>
                <w:color w:val="000000" w:themeColor="text1"/>
                <w:sz w:val="24"/>
                <w:rtl/>
              </w:rPr>
              <w:t xml:space="preserve">در انتظار استعلام </w:t>
            </w:r>
          </w:p>
          <w:p w14:paraId="4E6654C9" w14:textId="2234E73E" w:rsidR="00FC2B4D" w:rsidRPr="00022FB7" w:rsidRDefault="00FC2B4D" w:rsidP="00DB6B55">
            <w:pPr>
              <w:pStyle w:val="ListParagraph"/>
              <w:numPr>
                <w:ilvl w:val="0"/>
                <w:numId w:val="11"/>
              </w:numPr>
              <w:rPr>
                <w:rFonts w:eastAsia="Times New Roman"/>
                <w:noProof/>
                <w:color w:val="000000" w:themeColor="text1"/>
                <w:sz w:val="24"/>
              </w:rPr>
            </w:pPr>
            <w:r w:rsidRPr="00022FB7">
              <w:rPr>
                <w:rFonts w:eastAsia="Times New Roman" w:hint="cs"/>
                <w:noProof/>
                <w:color w:val="000000" w:themeColor="text1"/>
                <w:sz w:val="24"/>
                <w:rtl/>
              </w:rPr>
              <w:t>اعلام نرخ توسط کارشناس</w:t>
            </w:r>
          </w:p>
          <w:p w14:paraId="6297EB78" w14:textId="72D1D7A5" w:rsidR="00FC2B4D" w:rsidRPr="00022FB7" w:rsidRDefault="00166B66" w:rsidP="00DB6B55">
            <w:pPr>
              <w:pStyle w:val="ListParagraph"/>
              <w:numPr>
                <w:ilvl w:val="0"/>
                <w:numId w:val="11"/>
              </w:numPr>
              <w:rPr>
                <w:rFonts w:eastAsia="Times New Roman"/>
                <w:noProof/>
                <w:color w:val="000000" w:themeColor="text1"/>
                <w:sz w:val="24"/>
              </w:rPr>
            </w:pPr>
            <w:r w:rsidRPr="00022FB7">
              <w:rPr>
                <w:rFonts w:eastAsia="Times New Roman" w:hint="cs"/>
                <w:noProof/>
                <w:color w:val="000000" w:themeColor="text1"/>
                <w:sz w:val="24"/>
                <w:rtl/>
              </w:rPr>
              <w:t>خرید بیمه نامه و در انتظار صدور</w:t>
            </w:r>
          </w:p>
          <w:p w14:paraId="774ADA3C" w14:textId="5935E4DF" w:rsidR="00166B66" w:rsidRPr="00022FB7" w:rsidRDefault="00166B66" w:rsidP="00DB6B55">
            <w:pPr>
              <w:pStyle w:val="ListParagraph"/>
              <w:numPr>
                <w:ilvl w:val="0"/>
                <w:numId w:val="11"/>
              </w:numPr>
              <w:rPr>
                <w:rFonts w:eastAsia="Times New Roman"/>
                <w:noProof/>
                <w:color w:val="000000" w:themeColor="text1"/>
                <w:sz w:val="24"/>
              </w:rPr>
            </w:pPr>
            <w:r w:rsidRPr="00022FB7">
              <w:rPr>
                <w:rFonts w:eastAsia="Times New Roman" w:hint="cs"/>
                <w:noProof/>
                <w:color w:val="000000" w:themeColor="text1"/>
                <w:sz w:val="24"/>
                <w:rtl/>
              </w:rPr>
              <w:t>منقضی شدن فرآیند و پایان</w:t>
            </w:r>
          </w:p>
          <w:p w14:paraId="039A2418" w14:textId="58130DA3" w:rsidR="00166B66" w:rsidRPr="00022FB7" w:rsidRDefault="00166B66" w:rsidP="00DB6B55">
            <w:pPr>
              <w:pStyle w:val="ListParagraph"/>
              <w:numPr>
                <w:ilvl w:val="0"/>
                <w:numId w:val="11"/>
              </w:numPr>
              <w:rPr>
                <w:rFonts w:eastAsia="Times New Roman"/>
                <w:noProof/>
                <w:color w:val="000000" w:themeColor="text1"/>
                <w:sz w:val="24"/>
              </w:rPr>
            </w:pPr>
            <w:r w:rsidRPr="00022FB7">
              <w:rPr>
                <w:rFonts w:eastAsia="Times New Roman" w:hint="cs"/>
                <w:noProof/>
                <w:color w:val="000000" w:themeColor="text1"/>
                <w:sz w:val="24"/>
                <w:rtl/>
              </w:rPr>
              <w:t>در انتظار اقدامات مالی</w:t>
            </w:r>
          </w:p>
          <w:p w14:paraId="23DA218A" w14:textId="6F326AC6" w:rsidR="00FC2B4D" w:rsidRPr="00022FB7" w:rsidRDefault="00BA18BC" w:rsidP="00DB6B55">
            <w:pPr>
              <w:pStyle w:val="ListParagraph"/>
              <w:numPr>
                <w:ilvl w:val="0"/>
                <w:numId w:val="11"/>
              </w:numPr>
              <w:rPr>
                <w:rFonts w:eastAsia="Times New Roman"/>
                <w:noProof/>
                <w:color w:val="000000" w:themeColor="text1"/>
                <w:sz w:val="24"/>
                <w:rtl/>
              </w:rPr>
            </w:pPr>
            <w:r w:rsidRPr="00022FB7">
              <w:rPr>
                <w:rFonts w:eastAsia="Times New Roman" w:hint="cs"/>
                <w:noProof/>
                <w:color w:val="000000" w:themeColor="text1"/>
                <w:sz w:val="24"/>
                <w:rtl/>
              </w:rPr>
              <w:t xml:space="preserve">پایان فرآيند </w:t>
            </w:r>
          </w:p>
          <w:p w14:paraId="7F0BCE55" w14:textId="149D6E8D" w:rsidR="00DC5145" w:rsidRPr="00022FB7" w:rsidRDefault="001D42E5" w:rsidP="00DC5145">
            <w:pPr>
              <w:rPr>
                <w:rFonts w:eastAsia="Times New Roman"/>
                <w:noProof/>
                <w:color w:val="000000" w:themeColor="text1"/>
                <w:sz w:val="24"/>
                <w:rtl/>
              </w:rPr>
            </w:pPr>
            <w:r w:rsidRPr="00022FB7">
              <w:rPr>
                <w:rFonts w:eastAsia="Times New Roman" w:hint="cs"/>
                <w:noProof/>
                <w:color w:val="000000" w:themeColor="text1"/>
                <w:sz w:val="24"/>
                <w:rtl/>
              </w:rPr>
              <w:lastRenderedPageBreak/>
              <w:t>فیلد کد ملی/ شناسه ملی از نوع عددی بوده و حداکثر ۱۱ کاراکتر می پذیرد.</w:t>
            </w:r>
          </w:p>
          <w:p w14:paraId="786FDA5B" w14:textId="68361541" w:rsidR="009758BC" w:rsidRPr="00022FB7" w:rsidRDefault="009758BC" w:rsidP="00DC5145">
            <w:pPr>
              <w:rPr>
                <w:rFonts w:eastAsia="Times New Roman"/>
                <w:noProof/>
                <w:color w:val="000000" w:themeColor="text1"/>
                <w:sz w:val="24"/>
                <w:rtl/>
              </w:rPr>
            </w:pPr>
            <w:r w:rsidRPr="00022FB7">
              <w:rPr>
                <w:rFonts w:eastAsia="Times New Roman" w:hint="cs"/>
                <w:noProof/>
                <w:color w:val="000000" w:themeColor="text1"/>
                <w:sz w:val="24"/>
                <w:rtl/>
              </w:rPr>
              <w:t>فیلد نام مشتری از نوع رشته ای بوده و حداکثر 50 کاراکتر وی پذیرد.</w:t>
            </w:r>
          </w:p>
          <w:p w14:paraId="1A5C118A" w14:textId="43D4501A" w:rsidR="00741E5D" w:rsidRPr="00022FB7" w:rsidRDefault="00741E5D" w:rsidP="00DC5145">
            <w:pPr>
              <w:rPr>
                <w:rFonts w:eastAsia="Times New Roman"/>
                <w:noProof/>
                <w:color w:val="000000" w:themeColor="text1"/>
                <w:sz w:val="24"/>
                <w:rtl/>
              </w:rPr>
            </w:pPr>
            <w:r w:rsidRPr="00022FB7">
              <w:rPr>
                <w:rFonts w:eastAsia="Times New Roman" w:hint="cs"/>
                <w:noProof/>
                <w:color w:val="000000" w:themeColor="text1"/>
                <w:sz w:val="24"/>
                <w:rtl/>
              </w:rPr>
              <w:t>کد پیگیری از نوع عددی بوده و حداکثر 30 کاراکتر می پذیرد.</w:t>
            </w:r>
          </w:p>
          <w:p w14:paraId="332591AA" w14:textId="39361E8D" w:rsidR="00016A25" w:rsidRPr="00022FB7" w:rsidRDefault="00016A25" w:rsidP="00DC5145">
            <w:pPr>
              <w:rPr>
                <w:rFonts w:eastAsia="Times New Roman"/>
                <w:noProof/>
                <w:color w:val="000000" w:themeColor="text1"/>
                <w:sz w:val="24"/>
              </w:rPr>
            </w:pPr>
            <w:r w:rsidRPr="00022FB7">
              <w:rPr>
                <w:rFonts w:eastAsia="Times New Roman" w:hint="cs"/>
                <w:noProof/>
                <w:color w:val="000000" w:themeColor="text1"/>
                <w:sz w:val="24"/>
                <w:rtl/>
              </w:rPr>
              <w:t>فیلدهای از تاریخ و تا تاریخ مقدار پیش فرض یک هفته ای داشته باشند.</w:t>
            </w:r>
          </w:p>
          <w:p w14:paraId="7DDA3FB8" w14:textId="6D12A36B" w:rsidR="009758BC" w:rsidRPr="00022FB7" w:rsidRDefault="009758BC" w:rsidP="00DC5145">
            <w:pPr>
              <w:rPr>
                <w:rFonts w:eastAsia="Times New Roman"/>
                <w:noProof/>
                <w:color w:val="000000" w:themeColor="text1"/>
                <w:sz w:val="24"/>
                <w:rtl/>
              </w:rPr>
            </w:pPr>
            <w:r w:rsidRPr="00022FB7">
              <w:rPr>
                <w:rFonts w:eastAsia="Times New Roman" w:hint="cs"/>
                <w:noProof/>
                <w:color w:val="000000" w:themeColor="text1"/>
                <w:sz w:val="24"/>
                <w:rtl/>
              </w:rPr>
              <w:t>ستون های گریدویو به شرح زیر می باشد:</w:t>
            </w:r>
          </w:p>
          <w:p w14:paraId="41EBCEB3" w14:textId="7A8F08B9" w:rsidR="00DC5145" w:rsidRPr="00022FB7" w:rsidRDefault="009758BC" w:rsidP="00D631AE">
            <w:pPr>
              <w:rPr>
                <w:rFonts w:eastAsia="Times New Roman"/>
                <w:noProof/>
                <w:color w:val="000000" w:themeColor="text1"/>
                <w:sz w:val="24"/>
                <w:rtl/>
              </w:rPr>
            </w:pPr>
            <w:r w:rsidRPr="00022FB7">
              <w:rPr>
                <w:rFonts w:eastAsia="Times New Roman" w:hint="cs"/>
                <w:noProof/>
                <w:color w:val="000000" w:themeColor="text1"/>
                <w:sz w:val="24"/>
                <w:rtl/>
              </w:rPr>
              <w:t>ردیف، شماره فرآیند، تاریخ درخواست، ساعت درخواست، نوع مشتری، نام مشنری، کد ملی/ شناسه ملی</w:t>
            </w:r>
            <w:r w:rsidR="00741E5D" w:rsidRPr="00022FB7">
              <w:rPr>
                <w:rFonts w:eastAsia="Times New Roman" w:hint="cs"/>
                <w:noProof/>
                <w:color w:val="000000" w:themeColor="text1"/>
                <w:sz w:val="24"/>
                <w:rtl/>
              </w:rPr>
              <w:t>، وضعیت ، نوع بیمه نامه، شماره بیمه نامه، مبلغ سرمایه، نرخ حق بیمه،  مالیات(ریال)، مبلغ نهایی(ریال)</w:t>
            </w:r>
            <w:r w:rsidR="00D631AE" w:rsidRPr="00022FB7">
              <w:rPr>
                <w:rFonts w:eastAsia="Times New Roman" w:hint="cs"/>
                <w:noProof/>
                <w:color w:val="000000" w:themeColor="text1"/>
                <w:sz w:val="24"/>
                <w:rtl/>
              </w:rPr>
              <w:t xml:space="preserve"> </w:t>
            </w:r>
          </w:p>
        </w:tc>
      </w:tr>
      <w:tr w:rsidR="00022FB7" w:rsidRPr="00022FB7" w14:paraId="7179F6E6" w14:textId="77777777" w:rsidTr="00050056">
        <w:trPr>
          <w:trHeight w:val="1349"/>
          <w:jc w:val="center"/>
        </w:trPr>
        <w:tc>
          <w:tcPr>
            <w:tcW w:w="676" w:type="dxa"/>
          </w:tcPr>
          <w:p w14:paraId="14DCC869" w14:textId="45EB163C" w:rsidR="005117A5" w:rsidRPr="00022FB7" w:rsidRDefault="005117A5" w:rsidP="004A016D">
            <w:pPr>
              <w:pStyle w:val="ListParagraph"/>
              <w:numPr>
                <w:ilvl w:val="0"/>
                <w:numId w:val="4"/>
              </w:numPr>
              <w:jc w:val="left"/>
              <w:rPr>
                <w:rFonts w:eastAsia="Times New Roman"/>
                <w:noProof/>
                <w:color w:val="000000" w:themeColor="text1"/>
                <w:sz w:val="24"/>
                <w:rtl/>
              </w:rPr>
            </w:pPr>
          </w:p>
        </w:tc>
        <w:tc>
          <w:tcPr>
            <w:tcW w:w="991" w:type="dxa"/>
          </w:tcPr>
          <w:p w14:paraId="7501227B" w14:textId="561829C3" w:rsidR="005117A5" w:rsidRPr="00022FB7" w:rsidRDefault="005117A5" w:rsidP="00C55C0C">
            <w:pPr>
              <w:ind w:left="0"/>
              <w:jc w:val="center"/>
              <w:rPr>
                <w:color w:val="000000" w:themeColor="text1"/>
              </w:rPr>
            </w:pPr>
            <w:r w:rsidRPr="00022FB7">
              <w:rPr>
                <w:color w:val="000000" w:themeColor="text1"/>
              </w:rPr>
              <w:t>PR33-01-01-TBR1</w:t>
            </w:r>
            <w:r w:rsidR="00C55C0C" w:rsidRPr="00022FB7">
              <w:rPr>
                <w:color w:val="000000" w:themeColor="text1"/>
              </w:rPr>
              <w:t>3</w:t>
            </w:r>
          </w:p>
        </w:tc>
        <w:tc>
          <w:tcPr>
            <w:tcW w:w="1159" w:type="dxa"/>
          </w:tcPr>
          <w:p w14:paraId="4794CDAE" w14:textId="675FA0F0" w:rsidR="005117A5" w:rsidRPr="00022FB7" w:rsidRDefault="00C55C0C" w:rsidP="004A016D">
            <w:pPr>
              <w:ind w:left="0"/>
              <w:rPr>
                <w:rFonts w:eastAsia="Times New Roman"/>
                <w:noProof/>
                <w:color w:val="000000" w:themeColor="text1"/>
                <w:szCs w:val="22"/>
                <w:rtl/>
              </w:rPr>
            </w:pPr>
            <w:r w:rsidRPr="00022FB7">
              <w:rPr>
                <w:rFonts w:eastAsia="Times New Roman" w:hint="cs"/>
                <w:noProof/>
                <w:color w:val="000000" w:themeColor="text1"/>
                <w:szCs w:val="22"/>
                <w:rtl/>
              </w:rPr>
              <w:t xml:space="preserve">وب سرویس </w:t>
            </w:r>
          </w:p>
        </w:tc>
        <w:tc>
          <w:tcPr>
            <w:tcW w:w="1007" w:type="dxa"/>
          </w:tcPr>
          <w:p w14:paraId="32A375F0" w14:textId="63626D65" w:rsidR="005117A5" w:rsidRPr="00022FB7" w:rsidRDefault="00C55C0C" w:rsidP="0043176A">
            <w:pPr>
              <w:ind w:left="0"/>
              <w:rPr>
                <w:rFonts w:eastAsia="Times New Roman"/>
                <w:noProof/>
                <w:color w:val="000000" w:themeColor="text1"/>
                <w:sz w:val="24"/>
                <w:rtl/>
              </w:rPr>
            </w:pPr>
            <w:r w:rsidRPr="00022FB7">
              <w:rPr>
                <w:rFonts w:eastAsia="Times New Roman" w:hint="cs"/>
                <w:noProof/>
                <w:color w:val="000000" w:themeColor="text1"/>
                <w:sz w:val="24"/>
                <w:rtl/>
              </w:rPr>
              <w:t>وب سرویس</w:t>
            </w:r>
          </w:p>
        </w:tc>
        <w:tc>
          <w:tcPr>
            <w:tcW w:w="6191" w:type="dxa"/>
          </w:tcPr>
          <w:p w14:paraId="19F7457F" w14:textId="4A9126CC" w:rsidR="005117A5" w:rsidRPr="00022FB7" w:rsidRDefault="00C55C0C" w:rsidP="005117A5">
            <w:pPr>
              <w:ind w:left="0"/>
              <w:rPr>
                <w:rFonts w:eastAsia="Times New Roman"/>
                <w:noProof/>
                <w:color w:val="000000" w:themeColor="text1"/>
                <w:sz w:val="24"/>
                <w:rtl/>
              </w:rPr>
            </w:pPr>
            <w:r w:rsidRPr="00022FB7">
              <w:rPr>
                <w:rFonts w:eastAsia="Times New Roman" w:hint="cs"/>
                <w:noProof/>
                <w:color w:val="000000" w:themeColor="text1"/>
                <w:sz w:val="24"/>
                <w:rtl/>
              </w:rPr>
              <w:t xml:space="preserve">آیتم های فیلدهای مورد نیاز جهت شروع فرآيند استعلام در </w:t>
            </w:r>
            <w:r w:rsidRPr="00022FB7">
              <w:rPr>
                <w:rFonts w:eastAsia="Times New Roman"/>
                <w:noProof/>
                <w:color w:val="000000" w:themeColor="text1"/>
                <w:sz w:val="24"/>
              </w:rPr>
              <w:t>CRM</w:t>
            </w:r>
            <w:r w:rsidRPr="00022FB7">
              <w:rPr>
                <w:rFonts w:eastAsia="Times New Roman" w:hint="cs"/>
                <w:noProof/>
                <w:color w:val="000000" w:themeColor="text1"/>
                <w:sz w:val="24"/>
                <w:rtl/>
              </w:rPr>
              <w:t xml:space="preserve"> به شرح زیر می باشد:</w:t>
            </w:r>
          </w:p>
          <w:p w14:paraId="385BB754" w14:textId="6D6100F3" w:rsidR="0071384A" w:rsidRPr="00022FB7" w:rsidRDefault="0071384A"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تاریخ درخواست </w:t>
            </w:r>
          </w:p>
          <w:p w14:paraId="3D6E617D" w14:textId="36673990" w:rsidR="0071384A" w:rsidRPr="00022FB7" w:rsidRDefault="0071384A" w:rsidP="00DB6B55">
            <w:pPr>
              <w:pStyle w:val="ListParagraph"/>
              <w:numPr>
                <w:ilvl w:val="0"/>
                <w:numId w:val="7"/>
              </w:numPr>
              <w:rPr>
                <w:rFonts w:eastAsia="Times New Roman"/>
                <w:noProof/>
                <w:color w:val="000000" w:themeColor="text1"/>
                <w:sz w:val="24"/>
                <w:rtl/>
              </w:rPr>
            </w:pPr>
            <w:r w:rsidRPr="00022FB7">
              <w:rPr>
                <w:rFonts w:eastAsia="Times New Roman" w:hint="cs"/>
                <w:noProof/>
                <w:color w:val="000000" w:themeColor="text1"/>
                <w:sz w:val="24"/>
                <w:rtl/>
              </w:rPr>
              <w:t>ساعت درخواست</w:t>
            </w:r>
          </w:p>
          <w:p w14:paraId="7169E378" w14:textId="47CE1EB6" w:rsidR="0048299F" w:rsidRPr="00022FB7" w:rsidRDefault="0048299F"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مشتری بیمه سامان می باشد: بله </w:t>
            </w:r>
            <w:r w:rsidRPr="00022FB7">
              <w:rPr>
                <w:rFonts w:eastAsia="Times New Roman" w:cs="Times New Roman" w:hint="cs"/>
                <w:noProof/>
                <w:color w:val="000000" w:themeColor="text1"/>
                <w:sz w:val="24"/>
                <w:rtl/>
              </w:rPr>
              <w:t>–</w:t>
            </w:r>
            <w:r w:rsidRPr="00022FB7">
              <w:rPr>
                <w:rFonts w:eastAsia="Times New Roman" w:hint="cs"/>
                <w:noProof/>
                <w:color w:val="000000" w:themeColor="text1"/>
                <w:sz w:val="24"/>
                <w:rtl/>
              </w:rPr>
              <w:t xml:space="preserve"> خیر </w:t>
            </w:r>
          </w:p>
          <w:p w14:paraId="75BDA48F" w14:textId="4C1089C2" w:rsidR="0048299F" w:rsidRPr="00022FB7" w:rsidRDefault="0048299F"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نوع مشتری : حقیقی </w:t>
            </w:r>
            <w:r w:rsidRPr="00022FB7">
              <w:rPr>
                <w:rFonts w:eastAsia="Times New Roman" w:cs="Times New Roman" w:hint="cs"/>
                <w:noProof/>
                <w:color w:val="000000" w:themeColor="text1"/>
                <w:sz w:val="24"/>
                <w:rtl/>
              </w:rPr>
              <w:t>–</w:t>
            </w:r>
            <w:r w:rsidRPr="00022FB7">
              <w:rPr>
                <w:rFonts w:eastAsia="Times New Roman" w:hint="cs"/>
                <w:noProof/>
                <w:color w:val="000000" w:themeColor="text1"/>
                <w:sz w:val="24"/>
                <w:rtl/>
              </w:rPr>
              <w:t xml:space="preserve"> حقوقی</w:t>
            </w:r>
          </w:p>
          <w:p w14:paraId="497D0DD3" w14:textId="69D767DA" w:rsidR="0048299F" w:rsidRPr="00022FB7" w:rsidRDefault="0048299F"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کد ملی: ۱۱ رقمی</w:t>
            </w:r>
          </w:p>
          <w:p w14:paraId="55E41476" w14:textId="62E8B5D0" w:rsidR="0048299F" w:rsidRPr="00022FB7" w:rsidRDefault="0048299F"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شناسه ملی :</w:t>
            </w:r>
            <w:r w:rsidR="004D7FB7" w:rsidRPr="00022FB7">
              <w:rPr>
                <w:rFonts w:eastAsia="Times New Roman" w:hint="cs"/>
                <w:noProof/>
                <w:color w:val="000000" w:themeColor="text1"/>
                <w:sz w:val="24"/>
                <w:rtl/>
              </w:rPr>
              <w:t xml:space="preserve"> ۱۱ رقمی</w:t>
            </w:r>
          </w:p>
          <w:p w14:paraId="5DF97C47" w14:textId="280215C5" w:rsidR="0048299F" w:rsidRPr="00022FB7" w:rsidRDefault="0048299F"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نام (نام و نام خانوادگی </w:t>
            </w:r>
            <w:r w:rsidRPr="00022FB7">
              <w:rPr>
                <w:rFonts w:eastAsia="Times New Roman" w:cs="Times New Roman" w:hint="cs"/>
                <w:noProof/>
                <w:color w:val="000000" w:themeColor="text1"/>
                <w:sz w:val="24"/>
                <w:rtl/>
              </w:rPr>
              <w:t>–</w:t>
            </w:r>
            <w:r w:rsidRPr="00022FB7">
              <w:rPr>
                <w:rFonts w:eastAsia="Times New Roman" w:hint="cs"/>
                <w:noProof/>
                <w:color w:val="000000" w:themeColor="text1"/>
                <w:sz w:val="24"/>
                <w:rtl/>
              </w:rPr>
              <w:t xml:space="preserve"> نام شرکت)</w:t>
            </w:r>
          </w:p>
          <w:p w14:paraId="7309E6ED" w14:textId="21974614" w:rsidR="0048299F" w:rsidRPr="00022FB7" w:rsidRDefault="0048299F"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جنسیت : زن </w:t>
            </w:r>
            <w:r w:rsidRPr="00022FB7">
              <w:rPr>
                <w:rFonts w:eastAsia="Times New Roman" w:cs="Times New Roman" w:hint="cs"/>
                <w:noProof/>
                <w:color w:val="000000" w:themeColor="text1"/>
                <w:sz w:val="24"/>
                <w:rtl/>
              </w:rPr>
              <w:t>–</w:t>
            </w:r>
            <w:r w:rsidRPr="00022FB7">
              <w:rPr>
                <w:rFonts w:eastAsia="Times New Roman" w:hint="cs"/>
                <w:noProof/>
                <w:color w:val="000000" w:themeColor="text1"/>
                <w:sz w:val="24"/>
                <w:rtl/>
              </w:rPr>
              <w:t xml:space="preserve"> مرد </w:t>
            </w:r>
          </w:p>
          <w:p w14:paraId="4368393E" w14:textId="2275CA4D" w:rsidR="0048299F" w:rsidRPr="00022FB7" w:rsidRDefault="0048299F"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تاریخ تولد </w:t>
            </w:r>
            <w:r w:rsidR="004D7FB7" w:rsidRPr="00022FB7">
              <w:rPr>
                <w:rFonts w:eastAsia="Times New Roman" w:hint="cs"/>
                <w:noProof/>
                <w:color w:val="000000" w:themeColor="text1"/>
                <w:sz w:val="24"/>
                <w:rtl/>
              </w:rPr>
              <w:t>: شمسی</w:t>
            </w:r>
          </w:p>
          <w:p w14:paraId="1493D2B1" w14:textId="7E3AB495" w:rsidR="004D7FB7" w:rsidRPr="00022FB7" w:rsidRDefault="00C3169B"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کد اقتصادی : ۱۲ رقمی</w:t>
            </w:r>
          </w:p>
          <w:p w14:paraId="2D2EBD6E" w14:textId="48BC090C" w:rsidR="00C3169B" w:rsidRPr="00022FB7" w:rsidRDefault="00C3169B"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شماره همراه</w:t>
            </w:r>
          </w:p>
          <w:p w14:paraId="70B3F516" w14:textId="77777777" w:rsidR="00C3169B" w:rsidRPr="00022FB7" w:rsidRDefault="00C3169B"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استان</w:t>
            </w:r>
          </w:p>
          <w:p w14:paraId="7E1878A1" w14:textId="77777777" w:rsidR="00C3169B" w:rsidRPr="00022FB7" w:rsidRDefault="00C3169B"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شهر</w:t>
            </w:r>
          </w:p>
          <w:p w14:paraId="1634B8FA" w14:textId="77777777" w:rsidR="00C3169B" w:rsidRPr="00022FB7" w:rsidRDefault="00C3169B"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آدرس</w:t>
            </w:r>
          </w:p>
          <w:p w14:paraId="127F0723" w14:textId="76458E72" w:rsidR="00C3169B" w:rsidRPr="00022FB7" w:rsidRDefault="00C3169B" w:rsidP="00DB6B55">
            <w:pPr>
              <w:pStyle w:val="ListParagraph"/>
              <w:numPr>
                <w:ilvl w:val="0"/>
                <w:numId w:val="7"/>
              </w:numPr>
              <w:rPr>
                <w:rFonts w:eastAsia="Times New Roman"/>
                <w:strike/>
                <w:noProof/>
                <w:color w:val="000000" w:themeColor="text1"/>
                <w:sz w:val="24"/>
              </w:rPr>
            </w:pPr>
            <w:r w:rsidRPr="00022FB7">
              <w:rPr>
                <w:rFonts w:eastAsia="Times New Roman" w:hint="cs"/>
                <w:strike/>
                <w:noProof/>
                <w:color w:val="000000" w:themeColor="text1"/>
                <w:sz w:val="24"/>
                <w:rtl/>
              </w:rPr>
              <w:lastRenderedPageBreak/>
              <w:t>پلاک</w:t>
            </w:r>
          </w:p>
          <w:p w14:paraId="65769AD5" w14:textId="6E4C4228" w:rsidR="00C3169B" w:rsidRPr="00022FB7" w:rsidRDefault="00C3169B" w:rsidP="00DB6B55">
            <w:pPr>
              <w:pStyle w:val="ListParagraph"/>
              <w:numPr>
                <w:ilvl w:val="0"/>
                <w:numId w:val="7"/>
              </w:numPr>
              <w:rPr>
                <w:rFonts w:eastAsia="Times New Roman"/>
                <w:strike/>
                <w:noProof/>
                <w:color w:val="000000" w:themeColor="text1"/>
                <w:sz w:val="24"/>
              </w:rPr>
            </w:pPr>
            <w:r w:rsidRPr="00022FB7">
              <w:rPr>
                <w:rFonts w:eastAsia="Times New Roman" w:hint="cs"/>
                <w:strike/>
                <w:noProof/>
                <w:color w:val="000000" w:themeColor="text1"/>
                <w:sz w:val="24"/>
                <w:rtl/>
              </w:rPr>
              <w:t xml:space="preserve">واحد </w:t>
            </w:r>
          </w:p>
          <w:p w14:paraId="7E92DA3C" w14:textId="5B8728DB" w:rsidR="00C3169B" w:rsidRPr="00022FB7" w:rsidRDefault="005E5F4A"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کد پستی</w:t>
            </w:r>
          </w:p>
          <w:p w14:paraId="6B3740F5" w14:textId="0872812B" w:rsidR="005E5F4A" w:rsidRPr="00022FB7" w:rsidRDefault="005E5F4A" w:rsidP="00DB6B55">
            <w:pPr>
              <w:pStyle w:val="ListParagraph"/>
              <w:numPr>
                <w:ilvl w:val="0"/>
                <w:numId w:val="7"/>
              </w:numPr>
              <w:rPr>
                <w:rFonts w:eastAsia="Times New Roman"/>
                <w:strike/>
                <w:noProof/>
                <w:color w:val="000000" w:themeColor="text1"/>
                <w:sz w:val="24"/>
              </w:rPr>
            </w:pPr>
            <w:r w:rsidRPr="00022FB7">
              <w:rPr>
                <w:rFonts w:eastAsia="Times New Roman" w:hint="cs"/>
                <w:strike/>
                <w:noProof/>
                <w:color w:val="000000" w:themeColor="text1"/>
                <w:sz w:val="24"/>
                <w:rtl/>
              </w:rPr>
              <w:t>کد بیمه گذار</w:t>
            </w:r>
          </w:p>
          <w:p w14:paraId="2BD1FEA7" w14:textId="606BD166" w:rsidR="005E5F4A" w:rsidRDefault="005E5F4A"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نوع بیمه نامه : وارداتی </w:t>
            </w:r>
            <w:r w:rsidRPr="00022FB7">
              <w:rPr>
                <w:rFonts w:eastAsia="Times New Roman" w:cs="Times New Roman" w:hint="cs"/>
                <w:noProof/>
                <w:color w:val="000000" w:themeColor="text1"/>
                <w:sz w:val="24"/>
                <w:rtl/>
              </w:rPr>
              <w:t>–</w:t>
            </w:r>
            <w:r w:rsidRPr="00022FB7">
              <w:rPr>
                <w:rFonts w:eastAsia="Times New Roman" w:hint="cs"/>
                <w:noProof/>
                <w:color w:val="000000" w:themeColor="text1"/>
                <w:sz w:val="24"/>
                <w:rtl/>
              </w:rPr>
              <w:t xml:space="preserve"> داخلی</w:t>
            </w:r>
          </w:p>
          <w:p w14:paraId="234D28EC" w14:textId="59C94995" w:rsidR="00022FB7" w:rsidRPr="00022FB7" w:rsidRDefault="00022FB7" w:rsidP="00DB6B55">
            <w:pPr>
              <w:pStyle w:val="ListParagraph"/>
              <w:numPr>
                <w:ilvl w:val="0"/>
                <w:numId w:val="7"/>
              </w:numPr>
              <w:rPr>
                <w:rFonts w:eastAsia="Times New Roman"/>
                <w:noProof/>
                <w:color w:val="FF0000"/>
                <w:sz w:val="24"/>
              </w:rPr>
            </w:pPr>
            <w:r w:rsidRPr="00022FB7">
              <w:rPr>
                <w:rFonts w:eastAsia="Times New Roman" w:hint="cs"/>
                <w:noProof/>
                <w:color w:val="FF0000"/>
                <w:sz w:val="24"/>
                <w:rtl/>
              </w:rPr>
              <w:t>کلوز بیمه نامه(</w:t>
            </w:r>
            <w:r w:rsidRPr="00022FB7">
              <w:rPr>
                <w:rFonts w:eastAsia="Times New Roman"/>
                <w:noProof/>
                <w:color w:val="FF0000"/>
                <w:sz w:val="24"/>
              </w:rPr>
              <w:t>Text</w:t>
            </w:r>
            <w:r w:rsidRPr="00022FB7">
              <w:rPr>
                <w:rFonts w:eastAsia="Times New Roman" w:hint="cs"/>
                <w:noProof/>
                <w:color w:val="FF0000"/>
                <w:sz w:val="24"/>
                <w:rtl/>
              </w:rPr>
              <w:t>)</w:t>
            </w:r>
          </w:p>
          <w:p w14:paraId="7994B4F5" w14:textId="3E44FF9F" w:rsidR="005E5F4A" w:rsidRPr="00022FB7" w:rsidRDefault="005E5F4A" w:rsidP="005E5F4A">
            <w:pPr>
              <w:ind w:left="360"/>
              <w:rPr>
                <w:rFonts w:eastAsia="Times New Roman"/>
                <w:noProof/>
                <w:color w:val="000000" w:themeColor="text1"/>
                <w:sz w:val="24"/>
                <w:rtl/>
              </w:rPr>
            </w:pPr>
            <w:r w:rsidRPr="00022FB7">
              <w:rPr>
                <w:rFonts w:eastAsia="Times New Roman" w:hint="cs"/>
                <w:noProof/>
                <w:color w:val="000000" w:themeColor="text1"/>
                <w:sz w:val="24"/>
                <w:rtl/>
              </w:rPr>
              <w:t>نوع بیمه وارداتی:</w:t>
            </w:r>
          </w:p>
          <w:p w14:paraId="780F4DE6" w14:textId="31966A9E" w:rsidR="005E5F4A" w:rsidRPr="00022FB7" w:rsidRDefault="005E5F4A"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پارتشیپمنت</w:t>
            </w:r>
            <w:r w:rsidR="00682858" w:rsidRPr="00022FB7">
              <w:rPr>
                <w:rFonts w:eastAsia="Times New Roman" w:hint="cs"/>
                <w:noProof/>
                <w:color w:val="000000" w:themeColor="text1"/>
                <w:sz w:val="24"/>
                <w:rtl/>
              </w:rPr>
              <w:t xml:space="preserve">: </w:t>
            </w:r>
            <w:r w:rsidRPr="00022FB7">
              <w:rPr>
                <w:rFonts w:eastAsia="Times New Roman"/>
                <w:noProof/>
                <w:color w:val="000000" w:themeColor="text1"/>
                <w:sz w:val="24"/>
              </w:rPr>
              <w:t>Text</w:t>
            </w:r>
          </w:p>
          <w:p w14:paraId="7EE39B93" w14:textId="0A12FA43" w:rsidR="005E5F4A" w:rsidRPr="00022FB7" w:rsidRDefault="005E5F4A" w:rsidP="00065CED">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ت</w:t>
            </w:r>
            <w:r w:rsidR="00065CED" w:rsidRPr="00022FB7">
              <w:rPr>
                <w:rFonts w:eastAsia="Times New Roman" w:hint="cs"/>
                <w:noProof/>
                <w:color w:val="000000" w:themeColor="text1"/>
                <w:sz w:val="24"/>
                <w:rtl/>
              </w:rPr>
              <w:t>رانس شیپمنت</w:t>
            </w:r>
            <w:r w:rsidR="00682858" w:rsidRPr="00022FB7">
              <w:rPr>
                <w:rFonts w:eastAsia="Times New Roman" w:hint="cs"/>
                <w:noProof/>
                <w:color w:val="000000" w:themeColor="text1"/>
                <w:sz w:val="24"/>
                <w:rtl/>
              </w:rPr>
              <w:t xml:space="preserve"> : </w:t>
            </w:r>
            <w:r w:rsidRPr="00022FB7">
              <w:rPr>
                <w:rFonts w:eastAsia="Times New Roman"/>
                <w:noProof/>
                <w:color w:val="000000" w:themeColor="text1"/>
                <w:sz w:val="24"/>
              </w:rPr>
              <w:t>Text</w:t>
            </w:r>
          </w:p>
          <w:p w14:paraId="7CD44239" w14:textId="2E825C6D" w:rsidR="005E5F4A" w:rsidRPr="00022FB7" w:rsidRDefault="005E5F4A"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نوع محموله</w:t>
            </w:r>
            <w:r w:rsidR="00682858" w:rsidRPr="00022FB7">
              <w:rPr>
                <w:rFonts w:eastAsia="Times New Roman" w:hint="cs"/>
                <w:noProof/>
                <w:color w:val="000000" w:themeColor="text1"/>
                <w:sz w:val="24"/>
                <w:rtl/>
              </w:rPr>
              <w:t xml:space="preserve">: </w:t>
            </w:r>
            <w:r w:rsidRPr="00022FB7">
              <w:rPr>
                <w:rFonts w:eastAsia="Times New Roman"/>
                <w:noProof/>
                <w:color w:val="000000" w:themeColor="text1"/>
                <w:sz w:val="24"/>
              </w:rPr>
              <w:t>Text</w:t>
            </w:r>
          </w:p>
          <w:p w14:paraId="73CFB4D9" w14:textId="673E7FD8" w:rsidR="0014577A" w:rsidRPr="00022FB7" w:rsidRDefault="0014577A"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مقدار کالا:</w:t>
            </w:r>
            <w:r w:rsidRPr="00022FB7">
              <w:rPr>
                <w:rFonts w:eastAsia="Times New Roman"/>
                <w:noProof/>
                <w:color w:val="000000" w:themeColor="text1"/>
                <w:sz w:val="24"/>
              </w:rPr>
              <w:t xml:space="preserve">  Text</w:t>
            </w:r>
          </w:p>
          <w:p w14:paraId="4BB2EE05" w14:textId="63BB6772" w:rsidR="0014577A" w:rsidRPr="00022FB7" w:rsidRDefault="0014577A"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واحد کالا:</w:t>
            </w:r>
            <w:r w:rsidRPr="00022FB7">
              <w:rPr>
                <w:rFonts w:eastAsia="Times New Roman"/>
                <w:noProof/>
                <w:color w:val="000000" w:themeColor="text1"/>
                <w:sz w:val="24"/>
              </w:rPr>
              <w:t>Text</w:t>
            </w:r>
          </w:p>
          <w:p w14:paraId="081825D8" w14:textId="628CF8AF" w:rsidR="005E5F4A" w:rsidRPr="00022FB7" w:rsidRDefault="005E5F4A"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نوع بسته بندی </w:t>
            </w:r>
            <w:r w:rsidR="00682858" w:rsidRPr="00022FB7">
              <w:rPr>
                <w:rFonts w:eastAsia="Times New Roman" w:hint="cs"/>
                <w:noProof/>
                <w:color w:val="000000" w:themeColor="text1"/>
                <w:sz w:val="24"/>
                <w:rtl/>
              </w:rPr>
              <w:t xml:space="preserve">: </w:t>
            </w:r>
            <w:r w:rsidR="00682858" w:rsidRPr="00022FB7">
              <w:rPr>
                <w:rFonts w:eastAsia="Times New Roman"/>
                <w:noProof/>
                <w:color w:val="000000" w:themeColor="text1"/>
                <w:sz w:val="24"/>
              </w:rPr>
              <w:t>Text</w:t>
            </w:r>
            <w:r w:rsidR="00682858" w:rsidRPr="00022FB7">
              <w:rPr>
                <w:rFonts w:eastAsia="Times New Roman" w:hint="cs"/>
                <w:noProof/>
                <w:color w:val="000000" w:themeColor="text1"/>
                <w:sz w:val="24"/>
                <w:rtl/>
              </w:rPr>
              <w:t>به صورت چندتایی که با «،» جدا می شود.</w:t>
            </w:r>
          </w:p>
          <w:p w14:paraId="687406EA" w14:textId="12A00472" w:rsidR="00682858" w:rsidRPr="00022FB7" w:rsidRDefault="00682858"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وسیله حمل : </w:t>
            </w:r>
            <w:r w:rsidRPr="00022FB7">
              <w:rPr>
                <w:rFonts w:eastAsia="Times New Roman"/>
                <w:noProof/>
                <w:color w:val="000000" w:themeColor="text1"/>
                <w:sz w:val="24"/>
              </w:rPr>
              <w:t>Text</w:t>
            </w:r>
            <w:r w:rsidRPr="00022FB7">
              <w:rPr>
                <w:rFonts w:eastAsia="Times New Roman" w:hint="cs"/>
                <w:noProof/>
                <w:color w:val="000000" w:themeColor="text1"/>
                <w:sz w:val="24"/>
                <w:rtl/>
              </w:rPr>
              <w:t>به صورت چندتایی که با «،» جدا می شود.</w:t>
            </w:r>
          </w:p>
          <w:p w14:paraId="3C8728C7" w14:textId="26EB423F" w:rsidR="00682858" w:rsidRPr="00022FB7" w:rsidRDefault="00065CED"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سرمایه محموله</w:t>
            </w:r>
            <w:r w:rsidR="00682858" w:rsidRPr="00022FB7">
              <w:rPr>
                <w:rFonts w:eastAsia="Times New Roman" w:hint="cs"/>
                <w:noProof/>
                <w:color w:val="000000" w:themeColor="text1"/>
                <w:sz w:val="24"/>
                <w:rtl/>
              </w:rPr>
              <w:t xml:space="preserve"> : ۳۰ رقمی</w:t>
            </w:r>
          </w:p>
          <w:p w14:paraId="1FD734F3" w14:textId="3B096E0D" w:rsidR="00682858" w:rsidRPr="00022FB7" w:rsidRDefault="0014577A"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نوع تامین ارز</w:t>
            </w:r>
            <w:r w:rsidR="00682858" w:rsidRPr="00022FB7">
              <w:rPr>
                <w:rFonts w:eastAsia="Times New Roman" w:hint="cs"/>
                <w:noProof/>
                <w:color w:val="000000" w:themeColor="text1"/>
                <w:sz w:val="24"/>
                <w:rtl/>
              </w:rPr>
              <w:t xml:space="preserve"> : </w:t>
            </w:r>
            <w:r w:rsidR="00682858" w:rsidRPr="00022FB7">
              <w:rPr>
                <w:rFonts w:eastAsia="Times New Roman"/>
                <w:noProof/>
                <w:color w:val="000000" w:themeColor="text1"/>
                <w:sz w:val="24"/>
              </w:rPr>
              <w:t>Text</w:t>
            </w:r>
          </w:p>
          <w:p w14:paraId="4A7D8EAA" w14:textId="2E90D86F" w:rsidR="00682858" w:rsidRPr="00022FB7" w:rsidRDefault="00682858"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نوع ارز</w:t>
            </w:r>
            <w:r w:rsidR="00065CED" w:rsidRPr="00022FB7">
              <w:rPr>
                <w:rFonts w:eastAsia="Times New Roman" w:hint="cs"/>
                <w:noProof/>
                <w:color w:val="000000" w:themeColor="text1"/>
                <w:sz w:val="24"/>
                <w:rtl/>
              </w:rPr>
              <w:t xml:space="preserve"> محموله</w:t>
            </w:r>
            <w:r w:rsidRPr="00022FB7">
              <w:rPr>
                <w:rFonts w:eastAsia="Times New Roman" w:hint="cs"/>
                <w:noProof/>
                <w:color w:val="000000" w:themeColor="text1"/>
                <w:sz w:val="24"/>
                <w:rtl/>
              </w:rPr>
              <w:t xml:space="preserve">: هم </w:t>
            </w:r>
            <w:r w:rsidRPr="00022FB7">
              <w:rPr>
                <w:rFonts w:eastAsia="Times New Roman"/>
                <w:noProof/>
                <w:color w:val="000000" w:themeColor="text1"/>
                <w:sz w:val="24"/>
              </w:rPr>
              <w:t xml:space="preserve">text </w:t>
            </w:r>
            <w:r w:rsidRPr="00022FB7">
              <w:rPr>
                <w:rFonts w:eastAsia="Times New Roman" w:hint="cs"/>
                <w:noProof/>
                <w:color w:val="000000" w:themeColor="text1"/>
                <w:sz w:val="24"/>
                <w:rtl/>
              </w:rPr>
              <w:t xml:space="preserve"> و هم </w:t>
            </w:r>
            <w:r w:rsidRPr="00022FB7">
              <w:rPr>
                <w:rFonts w:eastAsia="Times New Roman"/>
                <w:noProof/>
                <w:color w:val="000000" w:themeColor="text1"/>
                <w:sz w:val="24"/>
              </w:rPr>
              <w:t>ID</w:t>
            </w:r>
          </w:p>
          <w:p w14:paraId="65374145" w14:textId="07DE870C" w:rsidR="003541F0" w:rsidRPr="00022FB7" w:rsidRDefault="003541F0"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بانک ذینفع:</w:t>
            </w:r>
            <w:r w:rsidRPr="00022FB7">
              <w:rPr>
                <w:rFonts w:eastAsia="Times New Roman"/>
                <w:noProof/>
                <w:color w:val="000000" w:themeColor="text1"/>
                <w:sz w:val="24"/>
              </w:rPr>
              <w:t xml:space="preserve"> Text</w:t>
            </w:r>
          </w:p>
          <w:p w14:paraId="289C121D" w14:textId="45B6D089" w:rsidR="003541F0" w:rsidRPr="00022FB7" w:rsidRDefault="003541F0"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ترم خرید:</w:t>
            </w:r>
            <w:r w:rsidRPr="00022FB7">
              <w:rPr>
                <w:rFonts w:eastAsia="Times New Roman"/>
                <w:noProof/>
                <w:color w:val="000000" w:themeColor="text1"/>
                <w:sz w:val="24"/>
              </w:rPr>
              <w:t xml:space="preserve"> Text</w:t>
            </w:r>
          </w:p>
          <w:p w14:paraId="0AAFE012" w14:textId="50113057" w:rsidR="003541F0" w:rsidRPr="00022FB7" w:rsidRDefault="003541F0"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کشور مبدا:</w:t>
            </w:r>
            <w:r w:rsidRPr="00022FB7">
              <w:rPr>
                <w:rFonts w:eastAsia="Times New Roman"/>
                <w:noProof/>
                <w:color w:val="000000" w:themeColor="text1"/>
                <w:sz w:val="24"/>
              </w:rPr>
              <w:t xml:space="preserve"> Text</w:t>
            </w:r>
          </w:p>
          <w:p w14:paraId="4D2909DD" w14:textId="2C2E2B2B" w:rsidR="003541F0" w:rsidRPr="00022FB7" w:rsidRDefault="003541F0"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شهر مقصد:</w:t>
            </w:r>
            <w:r w:rsidRPr="00022FB7">
              <w:rPr>
                <w:rFonts w:eastAsia="Times New Roman"/>
                <w:noProof/>
                <w:color w:val="000000" w:themeColor="text1"/>
                <w:sz w:val="24"/>
              </w:rPr>
              <w:t xml:space="preserve"> Text</w:t>
            </w:r>
          </w:p>
          <w:p w14:paraId="1B400B29" w14:textId="292A8393" w:rsidR="003541F0" w:rsidRPr="00022FB7" w:rsidRDefault="003541F0"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مرز ورودی:</w:t>
            </w:r>
            <w:r w:rsidRPr="00022FB7">
              <w:rPr>
                <w:rFonts w:eastAsia="Times New Roman"/>
                <w:noProof/>
                <w:color w:val="000000" w:themeColor="text1"/>
                <w:sz w:val="24"/>
              </w:rPr>
              <w:t xml:space="preserve"> Text</w:t>
            </w:r>
          </w:p>
          <w:p w14:paraId="40872647" w14:textId="3991A623" w:rsidR="003541F0" w:rsidRPr="00022FB7" w:rsidRDefault="00191403" w:rsidP="00DB6B55">
            <w:pPr>
              <w:pStyle w:val="ListParagraph"/>
              <w:numPr>
                <w:ilvl w:val="0"/>
                <w:numId w:val="7"/>
              </w:numPr>
              <w:rPr>
                <w:rFonts w:eastAsia="Times New Roman"/>
                <w:strike/>
                <w:noProof/>
                <w:color w:val="000000" w:themeColor="text1"/>
                <w:sz w:val="24"/>
              </w:rPr>
            </w:pPr>
            <w:r w:rsidRPr="00022FB7">
              <w:rPr>
                <w:rFonts w:eastAsia="Times New Roman" w:hint="cs"/>
                <w:strike/>
                <w:noProof/>
                <w:color w:val="000000" w:themeColor="text1"/>
                <w:sz w:val="24"/>
                <w:rtl/>
              </w:rPr>
              <w:t>توضیح</w:t>
            </w:r>
            <w:r w:rsidR="003541F0" w:rsidRPr="00022FB7">
              <w:rPr>
                <w:rFonts w:eastAsia="Times New Roman" w:hint="cs"/>
                <w:strike/>
                <w:noProof/>
                <w:color w:val="000000" w:themeColor="text1"/>
                <w:sz w:val="24"/>
                <w:rtl/>
              </w:rPr>
              <w:t>ات:</w:t>
            </w:r>
            <w:r w:rsidR="003541F0" w:rsidRPr="00022FB7">
              <w:rPr>
                <w:rFonts w:eastAsia="Times New Roman"/>
                <w:strike/>
                <w:noProof/>
                <w:color w:val="000000" w:themeColor="text1"/>
                <w:sz w:val="24"/>
              </w:rPr>
              <w:t xml:space="preserve"> Text</w:t>
            </w:r>
          </w:p>
          <w:p w14:paraId="46CCEDE3" w14:textId="77777777" w:rsidR="00C55C0C" w:rsidRPr="00022FB7" w:rsidRDefault="003541F0"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مدارک به صورت نام و فایل</w:t>
            </w:r>
          </w:p>
          <w:p w14:paraId="6EED7C9D" w14:textId="3BCD00F4" w:rsidR="003541F0" w:rsidRPr="00022FB7" w:rsidRDefault="003541F0" w:rsidP="003541F0">
            <w:pPr>
              <w:ind w:left="360"/>
              <w:rPr>
                <w:rFonts w:eastAsia="Times New Roman"/>
                <w:noProof/>
                <w:color w:val="000000" w:themeColor="text1"/>
                <w:sz w:val="24"/>
                <w:rtl/>
              </w:rPr>
            </w:pPr>
            <w:r w:rsidRPr="00022FB7">
              <w:rPr>
                <w:rFonts w:eastAsia="Times New Roman" w:hint="cs"/>
                <w:noProof/>
                <w:color w:val="000000" w:themeColor="text1"/>
                <w:sz w:val="24"/>
                <w:rtl/>
              </w:rPr>
              <w:t>نوع بیمه داخلی:</w:t>
            </w:r>
          </w:p>
          <w:p w14:paraId="086AEC78" w14:textId="0C3CE9C3" w:rsidR="003541F0" w:rsidRPr="00022FB7" w:rsidRDefault="003541F0"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lastRenderedPageBreak/>
              <w:t>نوع کالا:</w:t>
            </w:r>
            <w:r w:rsidR="00762643" w:rsidRPr="00022FB7">
              <w:rPr>
                <w:rFonts w:eastAsia="Times New Roman"/>
                <w:noProof/>
                <w:color w:val="000000" w:themeColor="text1"/>
                <w:sz w:val="24"/>
              </w:rPr>
              <w:t xml:space="preserve"> Text</w:t>
            </w:r>
          </w:p>
          <w:p w14:paraId="24C5B30C" w14:textId="48C946FC" w:rsidR="003541F0" w:rsidRPr="00022FB7" w:rsidRDefault="003541F0"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مقدار</w:t>
            </w:r>
            <w:r w:rsidR="0060292E" w:rsidRPr="00022FB7">
              <w:rPr>
                <w:rFonts w:eastAsia="Times New Roman" w:hint="cs"/>
                <w:noProof/>
                <w:color w:val="000000" w:themeColor="text1"/>
                <w:sz w:val="24"/>
                <w:rtl/>
              </w:rPr>
              <w:t xml:space="preserve"> واحد</w:t>
            </w:r>
            <w:r w:rsidRPr="00022FB7">
              <w:rPr>
                <w:rFonts w:eastAsia="Times New Roman" w:hint="cs"/>
                <w:noProof/>
                <w:color w:val="000000" w:themeColor="text1"/>
                <w:sz w:val="24"/>
                <w:rtl/>
              </w:rPr>
              <w:t xml:space="preserve"> کالا:</w:t>
            </w:r>
            <w:r w:rsidR="00762643" w:rsidRPr="00022FB7">
              <w:rPr>
                <w:rFonts w:eastAsia="Times New Roman"/>
                <w:noProof/>
                <w:color w:val="000000" w:themeColor="text1"/>
                <w:sz w:val="24"/>
              </w:rPr>
              <w:t xml:space="preserve"> Text</w:t>
            </w:r>
          </w:p>
          <w:p w14:paraId="2CF737C9" w14:textId="3B7997D3" w:rsidR="003541F0" w:rsidRPr="00022FB7" w:rsidRDefault="00762643"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واحد کالا:</w:t>
            </w:r>
            <w:r w:rsidRPr="00022FB7">
              <w:rPr>
                <w:rFonts w:eastAsia="Times New Roman"/>
                <w:noProof/>
                <w:color w:val="000000" w:themeColor="text1"/>
                <w:sz w:val="24"/>
              </w:rPr>
              <w:t xml:space="preserve"> Text</w:t>
            </w:r>
          </w:p>
          <w:p w14:paraId="331E89D0" w14:textId="77777777" w:rsidR="00762643" w:rsidRPr="00022FB7" w:rsidRDefault="00762643" w:rsidP="00DB6B55">
            <w:pPr>
              <w:pStyle w:val="ListParagraph"/>
              <w:numPr>
                <w:ilvl w:val="0"/>
                <w:numId w:val="7"/>
              </w:numPr>
              <w:spacing w:line="276" w:lineRule="auto"/>
              <w:rPr>
                <w:rFonts w:eastAsia="Times New Roman"/>
                <w:noProof/>
                <w:color w:val="000000" w:themeColor="text1"/>
                <w:sz w:val="24"/>
              </w:rPr>
            </w:pPr>
            <w:r w:rsidRPr="00022FB7">
              <w:rPr>
                <w:rFonts w:eastAsia="Times New Roman" w:hint="cs"/>
                <w:noProof/>
                <w:color w:val="000000" w:themeColor="text1"/>
                <w:sz w:val="24"/>
                <w:rtl/>
              </w:rPr>
              <w:t xml:space="preserve">نوع بسته بندی : </w:t>
            </w:r>
            <w:r w:rsidRPr="00022FB7">
              <w:rPr>
                <w:rFonts w:eastAsia="Times New Roman"/>
                <w:noProof/>
                <w:color w:val="000000" w:themeColor="text1"/>
                <w:sz w:val="24"/>
              </w:rPr>
              <w:t>Text</w:t>
            </w:r>
            <w:r w:rsidRPr="00022FB7">
              <w:rPr>
                <w:rFonts w:eastAsia="Times New Roman" w:hint="cs"/>
                <w:noProof/>
                <w:color w:val="000000" w:themeColor="text1"/>
                <w:sz w:val="24"/>
                <w:rtl/>
              </w:rPr>
              <w:t>به صورت چندتایی که با «،» جدا می شود.</w:t>
            </w:r>
          </w:p>
          <w:p w14:paraId="51335A72" w14:textId="77777777" w:rsidR="00762643" w:rsidRPr="00022FB7" w:rsidRDefault="00762643"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 xml:space="preserve">وسیله حمل : </w:t>
            </w:r>
            <w:r w:rsidRPr="00022FB7">
              <w:rPr>
                <w:rFonts w:eastAsia="Times New Roman"/>
                <w:noProof/>
                <w:color w:val="000000" w:themeColor="text1"/>
                <w:sz w:val="24"/>
              </w:rPr>
              <w:t>Text</w:t>
            </w:r>
            <w:r w:rsidRPr="00022FB7">
              <w:rPr>
                <w:rFonts w:eastAsia="Times New Roman" w:hint="cs"/>
                <w:noProof/>
                <w:color w:val="000000" w:themeColor="text1"/>
                <w:sz w:val="24"/>
                <w:rtl/>
              </w:rPr>
              <w:t>به صورت چندتایی که با «،» جدا می شود</w:t>
            </w:r>
          </w:p>
          <w:p w14:paraId="3A7E4665" w14:textId="605170AC" w:rsidR="00762643" w:rsidRPr="00022FB7" w:rsidRDefault="00762643"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شهر مبدا:</w:t>
            </w:r>
            <w:r w:rsidRPr="00022FB7">
              <w:rPr>
                <w:rFonts w:eastAsia="Times New Roman"/>
                <w:noProof/>
                <w:color w:val="000000" w:themeColor="text1"/>
                <w:sz w:val="24"/>
              </w:rPr>
              <w:t xml:space="preserve"> Text</w:t>
            </w:r>
          </w:p>
          <w:p w14:paraId="14609AE2" w14:textId="32776C8D" w:rsidR="00762643" w:rsidRPr="00022FB7" w:rsidRDefault="00762643"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شهر مقصد:</w:t>
            </w:r>
            <w:r w:rsidRPr="00022FB7">
              <w:rPr>
                <w:rFonts w:eastAsia="Times New Roman"/>
                <w:noProof/>
                <w:color w:val="000000" w:themeColor="text1"/>
                <w:sz w:val="24"/>
              </w:rPr>
              <w:t xml:space="preserve"> Text</w:t>
            </w:r>
          </w:p>
          <w:p w14:paraId="6A64B0B5" w14:textId="2F5C62E8" w:rsidR="00762643" w:rsidRPr="00022FB7" w:rsidRDefault="00762643" w:rsidP="00DB6B55">
            <w:pPr>
              <w:pStyle w:val="ListParagraph"/>
              <w:numPr>
                <w:ilvl w:val="0"/>
                <w:numId w:val="7"/>
              </w:numPr>
              <w:rPr>
                <w:rFonts w:eastAsia="Times New Roman"/>
                <w:noProof/>
                <w:color w:val="000000" w:themeColor="text1"/>
                <w:sz w:val="24"/>
              </w:rPr>
            </w:pPr>
            <w:r w:rsidRPr="00022FB7">
              <w:rPr>
                <w:rFonts w:eastAsia="Times New Roman" w:hint="cs"/>
                <w:noProof/>
                <w:color w:val="000000" w:themeColor="text1"/>
                <w:sz w:val="24"/>
                <w:rtl/>
              </w:rPr>
              <w:t>مبلغ سرمایه : عددی</w:t>
            </w:r>
          </w:p>
          <w:p w14:paraId="43F036FA" w14:textId="0DC079EE" w:rsidR="00762643" w:rsidRPr="00022FB7" w:rsidRDefault="00762643" w:rsidP="00DB6B55">
            <w:pPr>
              <w:pStyle w:val="ListParagraph"/>
              <w:numPr>
                <w:ilvl w:val="0"/>
                <w:numId w:val="7"/>
              </w:numPr>
              <w:rPr>
                <w:rFonts w:eastAsia="Times New Roman"/>
                <w:strike/>
                <w:noProof/>
                <w:color w:val="000000" w:themeColor="text1"/>
                <w:sz w:val="24"/>
                <w:rtl/>
              </w:rPr>
            </w:pPr>
            <w:r w:rsidRPr="00022FB7">
              <w:rPr>
                <w:rFonts w:eastAsia="Times New Roman" w:hint="cs"/>
                <w:strike/>
                <w:noProof/>
                <w:color w:val="000000" w:themeColor="text1"/>
                <w:sz w:val="24"/>
                <w:rtl/>
              </w:rPr>
              <w:t>توضیحات:</w:t>
            </w:r>
            <w:r w:rsidRPr="00022FB7">
              <w:rPr>
                <w:rFonts w:eastAsia="Times New Roman"/>
                <w:strike/>
                <w:noProof/>
                <w:color w:val="000000" w:themeColor="text1"/>
                <w:sz w:val="24"/>
              </w:rPr>
              <w:t xml:space="preserve"> Text</w:t>
            </w:r>
          </w:p>
        </w:tc>
      </w:tr>
      <w:tr w:rsidR="00022FB7" w:rsidRPr="00022FB7" w14:paraId="24CA8864" w14:textId="77777777" w:rsidTr="00050056">
        <w:trPr>
          <w:trHeight w:val="1349"/>
          <w:jc w:val="center"/>
        </w:trPr>
        <w:tc>
          <w:tcPr>
            <w:tcW w:w="676" w:type="dxa"/>
          </w:tcPr>
          <w:p w14:paraId="5DA4D1B7" w14:textId="2A62132E" w:rsidR="00BA18BC" w:rsidRPr="00022FB7" w:rsidRDefault="00BA18BC" w:rsidP="004A016D">
            <w:pPr>
              <w:pStyle w:val="ListParagraph"/>
              <w:numPr>
                <w:ilvl w:val="0"/>
                <w:numId w:val="4"/>
              </w:numPr>
              <w:jc w:val="left"/>
              <w:rPr>
                <w:rFonts w:eastAsia="Times New Roman"/>
                <w:noProof/>
                <w:color w:val="000000" w:themeColor="text1"/>
                <w:sz w:val="24"/>
                <w:rtl/>
              </w:rPr>
            </w:pPr>
          </w:p>
        </w:tc>
        <w:tc>
          <w:tcPr>
            <w:tcW w:w="991" w:type="dxa"/>
          </w:tcPr>
          <w:p w14:paraId="170E3B31" w14:textId="33F47BF5" w:rsidR="00BA18BC" w:rsidRPr="00022FB7" w:rsidRDefault="00BA18BC" w:rsidP="00CC78D6">
            <w:pPr>
              <w:ind w:left="0"/>
              <w:jc w:val="center"/>
              <w:rPr>
                <w:color w:val="000000" w:themeColor="text1"/>
              </w:rPr>
            </w:pPr>
            <w:r w:rsidRPr="00022FB7">
              <w:rPr>
                <w:color w:val="000000" w:themeColor="text1"/>
              </w:rPr>
              <w:t>PR33-01-01-TBR1</w:t>
            </w:r>
            <w:r w:rsidR="00CC78D6" w:rsidRPr="00022FB7">
              <w:rPr>
                <w:color w:val="000000" w:themeColor="text1"/>
              </w:rPr>
              <w:t>4</w:t>
            </w:r>
          </w:p>
        </w:tc>
        <w:tc>
          <w:tcPr>
            <w:tcW w:w="1159" w:type="dxa"/>
          </w:tcPr>
          <w:p w14:paraId="180174E2" w14:textId="33CE4D24" w:rsidR="00BA18BC" w:rsidRPr="00022FB7" w:rsidRDefault="00BA18BC" w:rsidP="004A016D">
            <w:pPr>
              <w:ind w:left="0"/>
              <w:rPr>
                <w:rFonts w:eastAsia="Times New Roman"/>
                <w:noProof/>
                <w:color w:val="000000" w:themeColor="text1"/>
                <w:szCs w:val="22"/>
                <w:rtl/>
              </w:rPr>
            </w:pPr>
            <w:r w:rsidRPr="00022FB7">
              <w:rPr>
                <w:rFonts w:eastAsia="Times New Roman" w:hint="cs"/>
                <w:noProof/>
                <w:color w:val="000000" w:themeColor="text1"/>
                <w:szCs w:val="22"/>
                <w:rtl/>
              </w:rPr>
              <w:t xml:space="preserve">متن پیامک </w:t>
            </w:r>
          </w:p>
        </w:tc>
        <w:tc>
          <w:tcPr>
            <w:tcW w:w="1007" w:type="dxa"/>
          </w:tcPr>
          <w:p w14:paraId="0AEDD0C8" w14:textId="1117EF3E" w:rsidR="00BA18BC" w:rsidRPr="00022FB7" w:rsidRDefault="00BA18BC" w:rsidP="0043176A">
            <w:pPr>
              <w:ind w:left="0"/>
              <w:rPr>
                <w:rFonts w:eastAsia="Times New Roman"/>
                <w:noProof/>
                <w:color w:val="000000" w:themeColor="text1"/>
                <w:sz w:val="24"/>
                <w:rtl/>
              </w:rPr>
            </w:pPr>
            <w:r w:rsidRPr="00022FB7">
              <w:rPr>
                <w:rFonts w:eastAsia="Times New Roman" w:hint="cs"/>
                <w:noProof/>
                <w:color w:val="000000" w:themeColor="text1"/>
                <w:sz w:val="24"/>
                <w:rtl/>
              </w:rPr>
              <w:t>متن پیامک</w:t>
            </w:r>
          </w:p>
        </w:tc>
        <w:tc>
          <w:tcPr>
            <w:tcW w:w="6191" w:type="dxa"/>
          </w:tcPr>
          <w:p w14:paraId="622C4E49" w14:textId="6CCDBF30" w:rsidR="00BA18BC" w:rsidRPr="00022FB7" w:rsidRDefault="007A6407" w:rsidP="007A6407">
            <w:pPr>
              <w:ind w:left="0"/>
              <w:rPr>
                <w:rFonts w:eastAsia="Times New Roman"/>
                <w:noProof/>
                <w:color w:val="000000" w:themeColor="text1"/>
                <w:sz w:val="24"/>
                <w:rtl/>
              </w:rPr>
            </w:pPr>
            <w:r w:rsidRPr="00022FB7">
              <w:rPr>
                <w:rFonts w:eastAsia="Times New Roman" w:hint="cs"/>
                <w:noProof/>
                <w:color w:val="000000" w:themeColor="text1"/>
                <w:sz w:val="24"/>
                <w:rtl/>
              </w:rPr>
              <w:t>متن پیامک  یک :</w:t>
            </w:r>
          </w:p>
          <w:p w14:paraId="5C88DA68" w14:textId="11704759" w:rsidR="00BC0D85" w:rsidRPr="00022FB7" w:rsidRDefault="00BC0D85" w:rsidP="00BC0D85">
            <w:pPr>
              <w:ind w:left="0"/>
              <w:rPr>
                <w:rFonts w:eastAsia="Times New Roman"/>
                <w:noProof/>
                <w:color w:val="000000" w:themeColor="text1"/>
                <w:sz w:val="24"/>
                <w:rtl/>
              </w:rPr>
            </w:pPr>
            <w:r w:rsidRPr="00022FB7">
              <w:rPr>
                <w:rFonts w:eastAsia="Times New Roman"/>
                <w:noProof/>
                <w:color w:val="000000" w:themeColor="text1"/>
                <w:sz w:val="24"/>
                <w:rtl/>
              </w:rPr>
              <w:t>متقاض</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محترم ب</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مه</w:t>
            </w:r>
            <w:r w:rsidRPr="00022FB7">
              <w:rPr>
                <w:rFonts w:eastAsia="Times New Roman"/>
                <w:noProof/>
                <w:color w:val="000000" w:themeColor="text1"/>
                <w:sz w:val="24"/>
                <w:rtl/>
              </w:rPr>
              <w:t xml:space="preserve"> نامه </w:t>
            </w:r>
            <w:r w:rsidR="00285AFE" w:rsidRPr="00022FB7">
              <w:rPr>
                <w:rFonts w:eastAsia="Times New Roman" w:hint="cs"/>
                <w:noProof/>
                <w:color w:val="000000" w:themeColor="text1"/>
                <w:sz w:val="24"/>
                <w:rtl/>
              </w:rPr>
              <w:t xml:space="preserve">باربری </w:t>
            </w:r>
            <w:r w:rsidRPr="00022FB7">
              <w:rPr>
                <w:rFonts w:eastAsia="Times New Roman"/>
                <w:noProof/>
                <w:color w:val="000000" w:themeColor="text1"/>
                <w:sz w:val="24"/>
                <w:rtl/>
              </w:rPr>
              <w:t>شرکت ب</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مه</w:t>
            </w:r>
            <w:r w:rsidRPr="00022FB7">
              <w:rPr>
                <w:rFonts w:eastAsia="Times New Roman"/>
                <w:noProof/>
                <w:color w:val="000000" w:themeColor="text1"/>
                <w:sz w:val="24"/>
                <w:rtl/>
              </w:rPr>
              <w:t xml:space="preserve"> سامان</w:t>
            </w:r>
          </w:p>
          <w:p w14:paraId="092FA49F" w14:textId="155D3656" w:rsidR="00BC0D85" w:rsidRPr="00022FB7" w:rsidRDefault="00BC0D85" w:rsidP="00BC0D85">
            <w:pPr>
              <w:ind w:left="0"/>
              <w:rPr>
                <w:rFonts w:eastAsia="Times New Roman"/>
                <w:noProof/>
                <w:color w:val="000000" w:themeColor="text1"/>
                <w:sz w:val="24"/>
                <w:rtl/>
              </w:rPr>
            </w:pPr>
            <w:r w:rsidRPr="00022FB7">
              <w:rPr>
                <w:rFonts w:eastAsia="Times New Roman" w:hint="eastAsia"/>
                <w:noProof/>
                <w:color w:val="000000" w:themeColor="text1"/>
                <w:sz w:val="24"/>
                <w:rtl/>
              </w:rPr>
              <w:t>احتراماً</w:t>
            </w:r>
            <w:r w:rsidRPr="00022FB7">
              <w:rPr>
                <w:rFonts w:eastAsia="Times New Roman"/>
                <w:noProof/>
                <w:color w:val="000000" w:themeColor="text1"/>
                <w:sz w:val="24"/>
                <w:rtl/>
              </w:rPr>
              <w:t xml:space="preserve"> به اطلاع م</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رساند، نت</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جه</w:t>
            </w:r>
            <w:r w:rsidRPr="00022FB7">
              <w:rPr>
                <w:rFonts w:eastAsia="Times New Roman"/>
                <w:noProof/>
                <w:color w:val="000000" w:themeColor="text1"/>
                <w:sz w:val="24"/>
                <w:rtl/>
              </w:rPr>
              <w:t xml:space="preserve"> استعلام نرخ ب</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مه</w:t>
            </w:r>
            <w:r w:rsidRPr="00022FB7">
              <w:rPr>
                <w:rFonts w:eastAsia="Times New Roman"/>
                <w:noProof/>
                <w:color w:val="000000" w:themeColor="text1"/>
                <w:sz w:val="24"/>
                <w:rtl/>
              </w:rPr>
              <w:t xml:space="preserve"> باربر</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با کد پ</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گ</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ر</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w:t>
            </w:r>
            <w:r w:rsidRPr="00022FB7">
              <w:rPr>
                <w:rFonts w:eastAsia="Times New Roman" w:hint="cs"/>
                <w:noProof/>
                <w:color w:val="000000" w:themeColor="text1"/>
                <w:sz w:val="24"/>
                <w:u w:val="single"/>
                <w:rtl/>
              </w:rPr>
              <w:t>{شماره فرآیند}</w:t>
            </w:r>
            <w:r w:rsidRPr="00022FB7">
              <w:rPr>
                <w:rFonts w:eastAsia="Times New Roman"/>
                <w:noProof/>
                <w:color w:val="000000" w:themeColor="text1"/>
                <w:sz w:val="24"/>
                <w:u w:val="single"/>
                <w:rtl/>
              </w:rPr>
              <w:t xml:space="preserve"> </w:t>
            </w:r>
            <w:r w:rsidRPr="00022FB7">
              <w:rPr>
                <w:rFonts w:eastAsia="Times New Roman"/>
                <w:noProof/>
                <w:color w:val="000000" w:themeColor="text1"/>
                <w:sz w:val="24"/>
                <w:rtl/>
              </w:rPr>
              <w:t xml:space="preserve">در آدرس </w:t>
            </w:r>
            <w:r w:rsidRPr="00022FB7">
              <w:rPr>
                <w:rFonts w:eastAsia="Times New Roman"/>
                <w:noProof/>
                <w:color w:val="000000" w:themeColor="text1"/>
                <w:sz w:val="24"/>
              </w:rPr>
              <w:t>https://cp.si24.ir</w:t>
            </w:r>
            <w:r w:rsidRPr="00022FB7">
              <w:rPr>
                <w:rFonts w:eastAsia="Times New Roman"/>
                <w:noProof/>
                <w:color w:val="000000" w:themeColor="text1"/>
                <w:sz w:val="24"/>
                <w:rtl/>
              </w:rPr>
              <w:t>/ قابل مشاهده م</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باشد.</w:t>
            </w:r>
          </w:p>
          <w:p w14:paraId="2C2C8C40" w14:textId="03CB1D44" w:rsidR="00BC0D85" w:rsidRPr="00022FB7" w:rsidRDefault="00BC0D85" w:rsidP="00BC0D85">
            <w:pPr>
              <w:ind w:left="0"/>
              <w:rPr>
                <w:rFonts w:eastAsia="Times New Roman"/>
                <w:noProof/>
                <w:color w:val="000000" w:themeColor="text1"/>
                <w:sz w:val="24"/>
                <w:rtl/>
              </w:rPr>
            </w:pPr>
            <w:r w:rsidRPr="00022FB7">
              <w:rPr>
                <w:rFonts w:eastAsia="Times New Roman"/>
                <w:noProof/>
                <w:color w:val="000000" w:themeColor="text1"/>
                <w:sz w:val="24"/>
                <w:rtl/>
              </w:rPr>
              <w:t>8943 پاسخگو</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هم</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شگ</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شما</w:t>
            </w:r>
          </w:p>
          <w:p w14:paraId="46354269" w14:textId="2848273A" w:rsidR="007A6407" w:rsidRPr="00022FB7" w:rsidRDefault="007A6407" w:rsidP="00BC0D85">
            <w:pPr>
              <w:ind w:left="0"/>
              <w:rPr>
                <w:rFonts w:eastAsia="Times New Roman"/>
                <w:noProof/>
                <w:color w:val="000000" w:themeColor="text1"/>
                <w:sz w:val="24"/>
                <w:rtl/>
              </w:rPr>
            </w:pPr>
            <w:r w:rsidRPr="00022FB7">
              <w:rPr>
                <w:rFonts w:eastAsia="Times New Roman" w:hint="cs"/>
                <w:noProof/>
                <w:color w:val="000000" w:themeColor="text1"/>
                <w:sz w:val="24"/>
                <w:rtl/>
              </w:rPr>
              <w:t xml:space="preserve">  متن پیامک دو: </w:t>
            </w:r>
          </w:p>
          <w:p w14:paraId="2D3EE5DF" w14:textId="77777777" w:rsidR="00BC0D85" w:rsidRPr="00022FB7" w:rsidRDefault="00BC0D85" w:rsidP="00BC0D85">
            <w:pPr>
              <w:ind w:left="0"/>
              <w:rPr>
                <w:rFonts w:eastAsia="Times New Roman"/>
                <w:noProof/>
                <w:color w:val="000000" w:themeColor="text1"/>
                <w:sz w:val="24"/>
                <w:rtl/>
              </w:rPr>
            </w:pPr>
            <w:r w:rsidRPr="00022FB7">
              <w:rPr>
                <w:rFonts w:eastAsia="Times New Roman"/>
                <w:noProof/>
                <w:color w:val="000000" w:themeColor="text1"/>
                <w:sz w:val="24"/>
                <w:rtl/>
              </w:rPr>
              <w:t>ب</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مه</w:t>
            </w:r>
            <w:r w:rsidRPr="00022FB7">
              <w:rPr>
                <w:rFonts w:eastAsia="Times New Roman"/>
                <w:noProof/>
                <w:color w:val="000000" w:themeColor="text1"/>
                <w:sz w:val="24"/>
                <w:rtl/>
              </w:rPr>
              <w:t xml:space="preserve"> گذار محترم شرکت ب</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مه</w:t>
            </w:r>
            <w:r w:rsidRPr="00022FB7">
              <w:rPr>
                <w:rFonts w:eastAsia="Times New Roman"/>
                <w:noProof/>
                <w:color w:val="000000" w:themeColor="text1"/>
                <w:sz w:val="24"/>
                <w:rtl/>
              </w:rPr>
              <w:t xml:space="preserve"> سامان</w:t>
            </w:r>
          </w:p>
          <w:p w14:paraId="610573AD" w14:textId="3AFC5048" w:rsidR="00BC0D85" w:rsidRPr="00022FB7" w:rsidRDefault="00BC0D85" w:rsidP="00BC0D85">
            <w:pPr>
              <w:ind w:left="0"/>
              <w:rPr>
                <w:rFonts w:eastAsia="Times New Roman"/>
                <w:noProof/>
                <w:color w:val="000000" w:themeColor="text1"/>
                <w:sz w:val="24"/>
                <w:rtl/>
              </w:rPr>
            </w:pPr>
            <w:r w:rsidRPr="00022FB7">
              <w:rPr>
                <w:rFonts w:eastAsia="Times New Roman" w:hint="eastAsia"/>
                <w:noProof/>
                <w:color w:val="000000" w:themeColor="text1"/>
                <w:sz w:val="24"/>
                <w:rtl/>
              </w:rPr>
              <w:t>جناب</w:t>
            </w:r>
            <w:r w:rsidRPr="00022FB7">
              <w:rPr>
                <w:rFonts w:eastAsia="Times New Roman"/>
                <w:noProof/>
                <w:color w:val="000000" w:themeColor="text1"/>
                <w:sz w:val="24"/>
                <w:rtl/>
              </w:rPr>
              <w:t xml:space="preserve"> آقا</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 سرکار خانم</w:t>
            </w:r>
            <w:r w:rsidRPr="00022FB7">
              <w:rPr>
                <w:rFonts w:eastAsia="Times New Roman" w:hint="cs"/>
                <w:noProof/>
                <w:color w:val="000000" w:themeColor="text1"/>
                <w:sz w:val="24"/>
                <w:u w:val="single"/>
                <w:rtl/>
              </w:rPr>
              <w:t>{نام و نام خانوادگی مشتری}</w:t>
            </w:r>
            <w:r w:rsidRPr="00022FB7">
              <w:rPr>
                <w:rFonts w:eastAsia="Times New Roman"/>
                <w:noProof/>
                <w:color w:val="000000" w:themeColor="text1"/>
                <w:sz w:val="24"/>
                <w:rtl/>
              </w:rPr>
              <w:t xml:space="preserve"> دارنده ب</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مه</w:t>
            </w:r>
            <w:r w:rsidRPr="00022FB7">
              <w:rPr>
                <w:rFonts w:eastAsia="Times New Roman"/>
                <w:noProof/>
                <w:color w:val="000000" w:themeColor="text1"/>
                <w:sz w:val="24"/>
                <w:rtl/>
              </w:rPr>
              <w:t xml:space="preserve"> نامه باربر</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با تشکر از اعتماد و حسن انتخاب شما، ب</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مه</w:t>
            </w:r>
            <w:r w:rsidRPr="00022FB7">
              <w:rPr>
                <w:rFonts w:eastAsia="Times New Roman"/>
                <w:noProof/>
                <w:color w:val="000000" w:themeColor="text1"/>
                <w:sz w:val="24"/>
                <w:rtl/>
              </w:rPr>
              <w:t xml:space="preserve"> سامان حضورتان را در خانواده بزرگ خو</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ش</w:t>
            </w:r>
            <w:r w:rsidRPr="00022FB7">
              <w:rPr>
                <w:rFonts w:eastAsia="Times New Roman"/>
                <w:noProof/>
                <w:color w:val="000000" w:themeColor="text1"/>
                <w:sz w:val="24"/>
                <w:rtl/>
              </w:rPr>
              <w:t xml:space="preserve"> گرام</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داشته و به اطلاع م</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رساند نسخه ف</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ز</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ک</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ب</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مه</w:t>
            </w:r>
            <w:r w:rsidRPr="00022FB7">
              <w:rPr>
                <w:rFonts w:eastAsia="Times New Roman"/>
                <w:noProof/>
                <w:color w:val="000000" w:themeColor="text1"/>
                <w:sz w:val="24"/>
                <w:rtl/>
              </w:rPr>
              <w:t xml:space="preserve"> نامه حداکثر ظرف مدت 6 ساعت کار</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به آدرس درج شده در پرتال، ارسال م</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گردد. </w:t>
            </w:r>
          </w:p>
          <w:p w14:paraId="2933A19F" w14:textId="4B114BBC" w:rsidR="00BC0D85" w:rsidRPr="00022FB7" w:rsidRDefault="00BC0D85" w:rsidP="005E4DB9">
            <w:pPr>
              <w:ind w:left="0"/>
              <w:rPr>
                <w:rFonts w:eastAsia="Times New Roman"/>
                <w:noProof/>
                <w:color w:val="000000" w:themeColor="text1"/>
                <w:sz w:val="24"/>
                <w:rtl/>
              </w:rPr>
            </w:pPr>
            <w:r w:rsidRPr="00022FB7">
              <w:rPr>
                <w:rFonts w:eastAsia="Times New Roman"/>
                <w:noProof/>
                <w:color w:val="000000" w:themeColor="text1"/>
                <w:sz w:val="24"/>
                <w:rtl/>
              </w:rPr>
              <w:t>جهت آگاه</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ب</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شتر</w:t>
            </w:r>
            <w:r w:rsidRPr="00022FB7">
              <w:rPr>
                <w:rFonts w:eastAsia="Times New Roman"/>
                <w:noProof/>
                <w:color w:val="000000" w:themeColor="text1"/>
                <w:sz w:val="24"/>
                <w:rtl/>
              </w:rPr>
              <w:t xml:space="preserve"> با عامل فروش خود به شماره </w:t>
            </w:r>
            <w:r w:rsidR="005E4DB9" w:rsidRPr="00022FB7">
              <w:rPr>
                <w:rFonts w:eastAsia="Times New Roman" w:hint="cs"/>
                <w:noProof/>
                <w:color w:val="000000" w:themeColor="text1"/>
                <w:sz w:val="24"/>
                <w:u w:val="single"/>
                <w:rtl/>
              </w:rPr>
              <w:t>{شماره تلفن ثابت کد واحد صدور}</w:t>
            </w:r>
            <w:r w:rsidRPr="00022FB7">
              <w:rPr>
                <w:rFonts w:eastAsia="Times New Roman"/>
                <w:noProof/>
                <w:color w:val="000000" w:themeColor="text1"/>
                <w:sz w:val="24"/>
                <w:rtl/>
              </w:rPr>
              <w:t xml:space="preserve"> تماس بگ</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ر</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د</w:t>
            </w:r>
            <w:r w:rsidRPr="00022FB7">
              <w:rPr>
                <w:rFonts w:eastAsia="Times New Roman"/>
                <w:noProof/>
                <w:color w:val="000000" w:themeColor="text1"/>
                <w:sz w:val="24"/>
                <w:rtl/>
              </w:rPr>
              <w:t>.</w:t>
            </w:r>
          </w:p>
          <w:p w14:paraId="7315A785" w14:textId="3CCC0836" w:rsidR="00BC0D85" w:rsidRPr="00022FB7" w:rsidRDefault="00BC0D85" w:rsidP="00BC0D85">
            <w:pPr>
              <w:ind w:left="0"/>
              <w:rPr>
                <w:rFonts w:eastAsia="Times New Roman"/>
                <w:noProof/>
                <w:color w:val="000000" w:themeColor="text1"/>
                <w:sz w:val="24"/>
                <w:rtl/>
              </w:rPr>
            </w:pPr>
            <w:r w:rsidRPr="00022FB7">
              <w:rPr>
                <w:rFonts w:eastAsia="Times New Roman"/>
                <w:noProof/>
                <w:color w:val="000000" w:themeColor="text1"/>
                <w:sz w:val="24"/>
                <w:rtl/>
              </w:rPr>
              <w:t>8943 پاسخگو</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هم</w:t>
            </w:r>
            <w:r w:rsidRPr="00022FB7">
              <w:rPr>
                <w:rFonts w:eastAsia="Times New Roman" w:hint="cs"/>
                <w:noProof/>
                <w:color w:val="000000" w:themeColor="text1"/>
                <w:sz w:val="24"/>
                <w:rtl/>
              </w:rPr>
              <w:t>ی</w:t>
            </w:r>
            <w:r w:rsidRPr="00022FB7">
              <w:rPr>
                <w:rFonts w:eastAsia="Times New Roman" w:hint="eastAsia"/>
                <w:noProof/>
                <w:color w:val="000000" w:themeColor="text1"/>
                <w:sz w:val="24"/>
                <w:rtl/>
              </w:rPr>
              <w:t>شگ</w:t>
            </w:r>
            <w:r w:rsidRPr="00022FB7">
              <w:rPr>
                <w:rFonts w:eastAsia="Times New Roman" w:hint="cs"/>
                <w:noProof/>
                <w:color w:val="000000" w:themeColor="text1"/>
                <w:sz w:val="24"/>
                <w:rtl/>
              </w:rPr>
              <w:t>ی</w:t>
            </w:r>
            <w:r w:rsidRPr="00022FB7">
              <w:rPr>
                <w:rFonts w:eastAsia="Times New Roman"/>
                <w:noProof/>
                <w:color w:val="000000" w:themeColor="text1"/>
                <w:sz w:val="24"/>
                <w:rtl/>
              </w:rPr>
              <w:t xml:space="preserve"> شما</w:t>
            </w:r>
          </w:p>
          <w:p w14:paraId="606F317E" w14:textId="1F442DFA" w:rsidR="007A6407" w:rsidRPr="00022FB7" w:rsidRDefault="007A6407" w:rsidP="005117A5">
            <w:pPr>
              <w:ind w:left="0"/>
              <w:rPr>
                <w:rFonts w:eastAsia="Times New Roman"/>
                <w:b/>
                <w:bCs/>
                <w:noProof/>
                <w:color w:val="000000" w:themeColor="text1"/>
                <w:sz w:val="24"/>
                <w:u w:val="single"/>
                <w:rtl/>
              </w:rPr>
            </w:pPr>
          </w:p>
        </w:tc>
      </w:tr>
      <w:tr w:rsidR="00022FB7" w:rsidRPr="00022FB7" w14:paraId="5628009F" w14:textId="77777777" w:rsidTr="00050056">
        <w:trPr>
          <w:trHeight w:val="1349"/>
          <w:jc w:val="center"/>
        </w:trPr>
        <w:tc>
          <w:tcPr>
            <w:tcW w:w="676" w:type="dxa"/>
          </w:tcPr>
          <w:p w14:paraId="25F2B276" w14:textId="77777777" w:rsidR="00CC78D6" w:rsidRPr="00022FB7" w:rsidRDefault="00CC78D6" w:rsidP="00CC78D6">
            <w:pPr>
              <w:pStyle w:val="ListParagraph"/>
              <w:numPr>
                <w:ilvl w:val="0"/>
                <w:numId w:val="4"/>
              </w:numPr>
              <w:jc w:val="left"/>
              <w:rPr>
                <w:rFonts w:eastAsia="Times New Roman"/>
                <w:noProof/>
                <w:color w:val="000000" w:themeColor="text1"/>
                <w:sz w:val="24"/>
                <w:rtl/>
              </w:rPr>
            </w:pPr>
          </w:p>
        </w:tc>
        <w:tc>
          <w:tcPr>
            <w:tcW w:w="991" w:type="dxa"/>
          </w:tcPr>
          <w:p w14:paraId="6AB52451" w14:textId="10969671" w:rsidR="00CC78D6" w:rsidRPr="00022FB7" w:rsidRDefault="00CC78D6" w:rsidP="00CC78D6">
            <w:pPr>
              <w:ind w:left="0"/>
              <w:jc w:val="center"/>
              <w:rPr>
                <w:color w:val="000000" w:themeColor="text1"/>
                <w:rtl/>
              </w:rPr>
            </w:pPr>
            <w:r w:rsidRPr="00022FB7">
              <w:rPr>
                <w:color w:val="000000" w:themeColor="text1"/>
              </w:rPr>
              <w:t>PR33-01-01-TBR15</w:t>
            </w:r>
          </w:p>
        </w:tc>
        <w:tc>
          <w:tcPr>
            <w:tcW w:w="1159" w:type="dxa"/>
          </w:tcPr>
          <w:p w14:paraId="423F3442" w14:textId="36B11DFD" w:rsidR="00CC78D6" w:rsidRPr="00022FB7" w:rsidRDefault="00CC78D6" w:rsidP="00CC78D6">
            <w:pPr>
              <w:ind w:left="0"/>
              <w:rPr>
                <w:rFonts w:eastAsia="Times New Roman"/>
                <w:noProof/>
                <w:color w:val="000000" w:themeColor="text1"/>
                <w:szCs w:val="22"/>
                <w:rtl/>
              </w:rPr>
            </w:pPr>
            <w:r w:rsidRPr="00022FB7">
              <w:rPr>
                <w:rFonts w:eastAsia="Times New Roman" w:hint="cs"/>
                <w:noProof/>
                <w:color w:val="000000" w:themeColor="text1"/>
                <w:szCs w:val="22"/>
                <w:rtl/>
              </w:rPr>
              <w:t>اطلاعات درگاه پرداخت</w:t>
            </w:r>
          </w:p>
        </w:tc>
        <w:tc>
          <w:tcPr>
            <w:tcW w:w="1007" w:type="dxa"/>
          </w:tcPr>
          <w:p w14:paraId="0DC492FC" w14:textId="405029FD" w:rsidR="00CC78D6" w:rsidRPr="00022FB7" w:rsidRDefault="00CC78D6" w:rsidP="00CC78D6">
            <w:pPr>
              <w:ind w:left="0"/>
              <w:rPr>
                <w:rFonts w:eastAsia="Times New Roman"/>
                <w:noProof/>
                <w:color w:val="000000" w:themeColor="text1"/>
                <w:sz w:val="24"/>
                <w:rtl/>
              </w:rPr>
            </w:pPr>
            <w:r w:rsidRPr="00022FB7">
              <w:rPr>
                <w:rFonts w:eastAsia="Times New Roman" w:hint="cs"/>
                <w:noProof/>
                <w:color w:val="000000" w:themeColor="text1"/>
                <w:sz w:val="24"/>
                <w:rtl/>
              </w:rPr>
              <w:t xml:space="preserve">اطلاعات درگاه پرداخت </w:t>
            </w:r>
          </w:p>
        </w:tc>
        <w:tc>
          <w:tcPr>
            <w:tcW w:w="6191" w:type="dxa"/>
          </w:tcPr>
          <w:p w14:paraId="49477A34" w14:textId="62D088D8" w:rsidR="00CC78D6" w:rsidRPr="00022FB7" w:rsidRDefault="00CC78D6" w:rsidP="00CC78D6">
            <w:pPr>
              <w:ind w:left="0"/>
              <w:rPr>
                <w:rFonts w:eastAsia="Times New Roman"/>
                <w:noProof/>
                <w:color w:val="000000" w:themeColor="text1"/>
                <w:sz w:val="24"/>
                <w:rtl/>
              </w:rPr>
            </w:pPr>
            <w:r w:rsidRPr="00022FB7">
              <w:rPr>
                <w:rFonts w:eastAsia="Times New Roman" w:hint="cs"/>
                <w:noProof/>
                <w:color w:val="000000" w:themeColor="text1"/>
                <w:sz w:val="24"/>
                <w:rtl/>
                <w:lang w:bidi="ar-SA"/>
              </w:rPr>
              <w:drawing>
                <wp:inline distT="0" distB="0" distL="0" distR="0" wp14:anchorId="751EAEB1" wp14:editId="364D964F">
                  <wp:extent cx="3794125" cy="3217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2-02-21_16-03-22.png"/>
                          <pic:cNvPicPr/>
                        </pic:nvPicPr>
                        <pic:blipFill rotWithShape="1">
                          <a:blip r:embed="rId18">
                            <a:extLst>
                              <a:ext uri="{28A0092B-C50C-407E-A947-70E740481C1C}">
                                <a14:useLocalDpi xmlns:a14="http://schemas.microsoft.com/office/drawing/2010/main" val="0"/>
                              </a:ext>
                            </a:extLst>
                          </a:blip>
                          <a:srcRect b="25479"/>
                          <a:stretch/>
                        </pic:blipFill>
                        <pic:spPr bwMode="auto">
                          <a:xfrm rot="10800000" flipH="1" flipV="1">
                            <a:off x="0" y="0"/>
                            <a:ext cx="4053623" cy="343738"/>
                          </a:xfrm>
                          <a:prstGeom prst="rect">
                            <a:avLst/>
                          </a:prstGeom>
                          <a:ln>
                            <a:noFill/>
                          </a:ln>
                          <a:extLst>
                            <a:ext uri="{53640926-AAD7-44D8-BBD7-CCE9431645EC}">
                              <a14:shadowObscured xmlns:a14="http://schemas.microsoft.com/office/drawing/2010/main"/>
                            </a:ext>
                          </a:extLst>
                        </pic:spPr>
                      </pic:pic>
                    </a:graphicData>
                  </a:graphic>
                </wp:inline>
              </w:drawing>
            </w:r>
          </w:p>
        </w:tc>
      </w:tr>
      <w:tr w:rsidR="00050056" w:rsidRPr="00022FB7" w14:paraId="4A0869C9" w14:textId="77777777" w:rsidTr="00050056">
        <w:trPr>
          <w:trHeight w:val="1349"/>
          <w:jc w:val="center"/>
        </w:trPr>
        <w:tc>
          <w:tcPr>
            <w:tcW w:w="676" w:type="dxa"/>
          </w:tcPr>
          <w:p w14:paraId="4C48E1F9" w14:textId="77777777" w:rsidR="00050056" w:rsidRPr="00022FB7" w:rsidRDefault="00050056" w:rsidP="00050056">
            <w:pPr>
              <w:pStyle w:val="ListParagraph"/>
              <w:numPr>
                <w:ilvl w:val="0"/>
                <w:numId w:val="4"/>
              </w:numPr>
              <w:jc w:val="left"/>
              <w:rPr>
                <w:rFonts w:eastAsia="Times New Roman"/>
                <w:noProof/>
                <w:color w:val="000000" w:themeColor="text1"/>
                <w:sz w:val="24"/>
                <w:rtl/>
              </w:rPr>
            </w:pPr>
          </w:p>
        </w:tc>
        <w:tc>
          <w:tcPr>
            <w:tcW w:w="991" w:type="dxa"/>
          </w:tcPr>
          <w:p w14:paraId="2311F349" w14:textId="2ACDEE1C" w:rsidR="00050056" w:rsidRPr="00022FB7" w:rsidRDefault="00050056" w:rsidP="00050056">
            <w:pPr>
              <w:ind w:left="0"/>
              <w:jc w:val="center"/>
              <w:rPr>
                <w:color w:val="000000" w:themeColor="text1"/>
              </w:rPr>
            </w:pPr>
            <w:r w:rsidRPr="00022FB7">
              <w:rPr>
                <w:color w:val="000000" w:themeColor="text1"/>
              </w:rPr>
              <w:t>PR33-01-01-TBR16</w:t>
            </w:r>
          </w:p>
        </w:tc>
        <w:tc>
          <w:tcPr>
            <w:tcW w:w="1159" w:type="dxa"/>
          </w:tcPr>
          <w:p w14:paraId="02AF0B98" w14:textId="672060BF" w:rsidR="00050056" w:rsidRPr="00022FB7" w:rsidRDefault="00050056" w:rsidP="00050056">
            <w:pPr>
              <w:ind w:left="0"/>
              <w:rPr>
                <w:rFonts w:eastAsia="Times New Roman"/>
                <w:noProof/>
                <w:color w:val="000000" w:themeColor="text1"/>
                <w:szCs w:val="22"/>
                <w:rtl/>
              </w:rPr>
            </w:pPr>
            <w:r w:rsidRPr="00022FB7">
              <w:rPr>
                <w:rFonts w:eastAsia="Times New Roman" w:hint="cs"/>
                <w:noProof/>
                <w:color w:val="000000" w:themeColor="text1"/>
                <w:szCs w:val="22"/>
                <w:rtl/>
              </w:rPr>
              <w:t>داشبورد پورتال</w:t>
            </w:r>
          </w:p>
        </w:tc>
        <w:tc>
          <w:tcPr>
            <w:tcW w:w="1007" w:type="dxa"/>
          </w:tcPr>
          <w:p w14:paraId="105C720E" w14:textId="7D4F4A85" w:rsidR="00050056" w:rsidRPr="00022FB7" w:rsidRDefault="00050056" w:rsidP="00050056">
            <w:pPr>
              <w:ind w:left="0"/>
              <w:rPr>
                <w:rFonts w:eastAsia="Times New Roman"/>
                <w:noProof/>
                <w:color w:val="000000" w:themeColor="text1"/>
                <w:sz w:val="24"/>
                <w:rtl/>
              </w:rPr>
            </w:pPr>
            <w:r w:rsidRPr="00022FB7">
              <w:rPr>
                <w:rFonts w:eastAsia="Times New Roman" w:hint="cs"/>
                <w:noProof/>
                <w:color w:val="000000" w:themeColor="text1"/>
                <w:sz w:val="24"/>
                <w:rtl/>
              </w:rPr>
              <w:t>داشبورد پورتال</w:t>
            </w:r>
          </w:p>
        </w:tc>
        <w:tc>
          <w:tcPr>
            <w:tcW w:w="6191" w:type="dxa"/>
          </w:tcPr>
          <w:p w14:paraId="4FE419FA" w14:textId="25D1816D" w:rsidR="00050056" w:rsidRPr="00022FB7" w:rsidRDefault="00050056" w:rsidP="00050056">
            <w:pPr>
              <w:ind w:left="0"/>
              <w:rPr>
                <w:rFonts w:eastAsia="Times New Roman"/>
                <w:noProof/>
                <w:color w:val="000000" w:themeColor="text1"/>
                <w:sz w:val="24"/>
                <w:rtl/>
              </w:rPr>
            </w:pPr>
            <w:r w:rsidRPr="00022FB7">
              <w:rPr>
                <w:rFonts w:eastAsia="Times New Roman" w:hint="cs"/>
                <w:noProof/>
                <w:color w:val="000000" w:themeColor="text1"/>
                <w:sz w:val="24"/>
                <w:rtl/>
              </w:rPr>
              <w:t>وضعیت های داشبورد پورتال به شرح زیر می باشد:</w:t>
            </w:r>
          </w:p>
          <w:p w14:paraId="715F035E" w14:textId="7014F267" w:rsidR="00050056" w:rsidRPr="00022FB7" w:rsidRDefault="00BC0D85" w:rsidP="00050056">
            <w:pPr>
              <w:pStyle w:val="ListParagraph"/>
              <w:numPr>
                <w:ilvl w:val="0"/>
                <w:numId w:val="12"/>
              </w:numPr>
              <w:rPr>
                <w:rFonts w:eastAsia="Times New Roman"/>
                <w:noProof/>
                <w:color w:val="000000" w:themeColor="text1"/>
                <w:sz w:val="24"/>
              </w:rPr>
            </w:pPr>
            <w:r w:rsidRPr="00022FB7">
              <w:rPr>
                <w:rFonts w:eastAsia="Times New Roman" w:hint="cs"/>
                <w:noProof/>
                <w:color w:val="000000" w:themeColor="text1"/>
                <w:sz w:val="24"/>
                <w:rtl/>
              </w:rPr>
              <w:t>در انتظار بررسی</w:t>
            </w:r>
          </w:p>
          <w:p w14:paraId="6EA44A1C" w14:textId="1D76343C" w:rsidR="00BC0D85" w:rsidRPr="00022FB7" w:rsidRDefault="00BC0D85" w:rsidP="00050056">
            <w:pPr>
              <w:pStyle w:val="ListParagraph"/>
              <w:numPr>
                <w:ilvl w:val="0"/>
                <w:numId w:val="12"/>
              </w:numPr>
              <w:rPr>
                <w:rFonts w:eastAsia="Times New Roman"/>
                <w:noProof/>
                <w:color w:val="000000" w:themeColor="text1"/>
                <w:sz w:val="24"/>
              </w:rPr>
            </w:pPr>
            <w:r w:rsidRPr="00022FB7">
              <w:rPr>
                <w:rFonts w:eastAsia="Times New Roman" w:hint="cs"/>
                <w:noProof/>
                <w:color w:val="000000" w:themeColor="text1"/>
                <w:sz w:val="24"/>
                <w:rtl/>
              </w:rPr>
              <w:t xml:space="preserve">اعلام حق بیمه </w:t>
            </w:r>
          </w:p>
          <w:p w14:paraId="5ABE9738" w14:textId="297FC7FE" w:rsidR="00BC0D85" w:rsidRPr="00022FB7" w:rsidRDefault="00BC0D85" w:rsidP="00050056">
            <w:pPr>
              <w:pStyle w:val="ListParagraph"/>
              <w:numPr>
                <w:ilvl w:val="0"/>
                <w:numId w:val="12"/>
              </w:numPr>
              <w:rPr>
                <w:rFonts w:eastAsia="Times New Roman"/>
                <w:noProof/>
                <w:color w:val="000000" w:themeColor="text1"/>
                <w:sz w:val="24"/>
              </w:rPr>
            </w:pPr>
            <w:r w:rsidRPr="00022FB7">
              <w:rPr>
                <w:rFonts w:eastAsia="Times New Roman" w:hint="cs"/>
                <w:noProof/>
                <w:color w:val="000000" w:themeColor="text1"/>
                <w:sz w:val="24"/>
                <w:rtl/>
              </w:rPr>
              <w:t>خرید بیمه نامه و در انتظار صدور</w:t>
            </w:r>
          </w:p>
          <w:p w14:paraId="26281618" w14:textId="4B2AB594" w:rsidR="00BC0D85" w:rsidRPr="00022FB7" w:rsidRDefault="00BC0D85" w:rsidP="00050056">
            <w:pPr>
              <w:pStyle w:val="ListParagraph"/>
              <w:numPr>
                <w:ilvl w:val="0"/>
                <w:numId w:val="12"/>
              </w:numPr>
              <w:rPr>
                <w:rFonts w:eastAsia="Times New Roman"/>
                <w:noProof/>
                <w:color w:val="000000" w:themeColor="text1"/>
                <w:sz w:val="24"/>
              </w:rPr>
            </w:pPr>
            <w:r w:rsidRPr="00022FB7">
              <w:rPr>
                <w:rFonts w:eastAsia="Times New Roman" w:hint="cs"/>
                <w:noProof/>
                <w:color w:val="000000" w:themeColor="text1"/>
                <w:sz w:val="24"/>
                <w:rtl/>
              </w:rPr>
              <w:t>صدور بیمه نامه</w:t>
            </w:r>
          </w:p>
          <w:p w14:paraId="45904088" w14:textId="72609544" w:rsidR="00050056" w:rsidRPr="00022FB7" w:rsidRDefault="00BC0D85" w:rsidP="00D44824">
            <w:pPr>
              <w:pStyle w:val="ListParagraph"/>
              <w:numPr>
                <w:ilvl w:val="0"/>
                <w:numId w:val="12"/>
              </w:numPr>
              <w:rPr>
                <w:rFonts w:eastAsia="Times New Roman"/>
                <w:noProof/>
                <w:color w:val="000000" w:themeColor="text1"/>
                <w:sz w:val="24"/>
                <w:rtl/>
                <w:lang w:bidi="ar-SA"/>
              </w:rPr>
            </w:pPr>
            <w:r w:rsidRPr="00022FB7">
              <w:rPr>
                <w:rFonts w:eastAsia="Times New Roman" w:hint="cs"/>
                <w:noProof/>
                <w:color w:val="000000" w:themeColor="text1"/>
                <w:sz w:val="24"/>
                <w:rtl/>
              </w:rPr>
              <w:t>منقضی شدن درخواست</w:t>
            </w:r>
          </w:p>
        </w:tc>
      </w:tr>
    </w:tbl>
    <w:p w14:paraId="4AED151B" w14:textId="4E9ED1F3" w:rsidR="0081193E" w:rsidRPr="00022FB7" w:rsidRDefault="0081193E" w:rsidP="00D14C94">
      <w:pPr>
        <w:rPr>
          <w:color w:val="000000" w:themeColor="text1"/>
          <w:rtl/>
        </w:rPr>
      </w:pPr>
    </w:p>
    <w:p w14:paraId="12A85BB0" w14:textId="0E3F81A6" w:rsidR="00882D5B" w:rsidRPr="00022FB7" w:rsidRDefault="00882D5B" w:rsidP="00882D5B">
      <w:pPr>
        <w:keepNext/>
        <w:rPr>
          <w:color w:val="000000" w:themeColor="text1"/>
        </w:rPr>
      </w:pPr>
    </w:p>
    <w:p w14:paraId="5DA8B11A" w14:textId="401DFFB8" w:rsidR="00D14C94" w:rsidRPr="00022FB7" w:rsidRDefault="00E9205A" w:rsidP="00260279">
      <w:pPr>
        <w:pStyle w:val="Caption"/>
        <w:jc w:val="both"/>
        <w:rPr>
          <w:color w:val="000000" w:themeColor="text1"/>
        </w:rPr>
      </w:pPr>
      <w:r w:rsidRPr="00022FB7">
        <w:rPr>
          <w:noProof/>
          <w:color w:val="000000" w:themeColor="text1"/>
          <w:lang w:bidi="ar-SA"/>
        </w:rPr>
        <w:drawing>
          <wp:inline distT="0" distB="0" distL="0" distR="0" wp14:anchorId="59E8032B" wp14:editId="478C0705">
            <wp:extent cx="6188710" cy="3599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33-01-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88710" cy="3599815"/>
                    </a:xfrm>
                    <a:prstGeom prst="rect">
                      <a:avLst/>
                    </a:prstGeom>
                  </pic:spPr>
                </pic:pic>
              </a:graphicData>
            </a:graphic>
          </wp:inline>
        </w:drawing>
      </w:r>
    </w:p>
    <w:sectPr w:rsidR="00D14C94" w:rsidRPr="00022FB7" w:rsidSect="008233ED">
      <w:pgSz w:w="11906" w:h="16838"/>
      <w:pgMar w:top="1440" w:right="1080" w:bottom="1440" w:left="1080" w:header="708" w:footer="43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6170B" w14:textId="77777777" w:rsidR="0098346D" w:rsidRDefault="0098346D" w:rsidP="006E238F">
      <w:pPr>
        <w:spacing w:before="0" w:line="240" w:lineRule="auto"/>
      </w:pPr>
      <w:r>
        <w:separator/>
      </w:r>
    </w:p>
  </w:endnote>
  <w:endnote w:type="continuationSeparator" w:id="0">
    <w:p w14:paraId="6C9DF634" w14:textId="77777777" w:rsidR="0098346D" w:rsidRDefault="0098346D"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 Titr">
    <w:altName w:val="Courier New"/>
    <w:panose1 w:val="00000700000000000000"/>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26"/>
    </w:tblGrid>
    <w:tr w:rsidR="004F0A77" w:rsidRPr="00D86A3F" w14:paraId="5DA8B131" w14:textId="77777777" w:rsidTr="00E43C1B">
      <w:trPr>
        <w:jc w:val="center"/>
      </w:trPr>
      <w:tc>
        <w:tcPr>
          <w:tcW w:w="9751" w:type="dxa"/>
          <w:vAlign w:val="center"/>
        </w:tcPr>
        <w:p w14:paraId="5DA8B130" w14:textId="297F84FB" w:rsidR="004F0A77" w:rsidRPr="009B2ABF" w:rsidRDefault="004F0A77"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21</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DE6369">
            <w:rPr>
              <w:rFonts w:ascii="Calibri" w:hAnsi="Calibri"/>
              <w:noProof/>
              <w:rtl/>
              <w:lang w:val="en-ZA"/>
            </w:rPr>
            <w:t>22</w:t>
          </w:r>
          <w:r w:rsidRPr="009B2ABF">
            <w:rPr>
              <w:rtl/>
              <w:lang w:val="en-ZA"/>
            </w:rPr>
            <w:fldChar w:fldCharType="end"/>
          </w:r>
        </w:p>
      </w:tc>
    </w:tr>
  </w:tbl>
  <w:p w14:paraId="5DA8B132" w14:textId="77777777" w:rsidR="004F0A77" w:rsidRDefault="004F0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8B133" w14:textId="77777777" w:rsidR="004F0A77" w:rsidRDefault="004F0A77" w:rsidP="00E4234E">
    <w:pPr>
      <w:spacing w:line="240" w:lineRule="auto"/>
      <w:jc w:val="center"/>
      <w:rPr>
        <w:rtl/>
      </w:rPr>
    </w:pPr>
    <w:r>
      <w:rPr>
        <w:noProof/>
        <w:lang w:bidi="ar-SA"/>
      </w:rPr>
      <w:drawing>
        <wp:inline distT="0" distB="0" distL="0" distR="0" wp14:anchorId="5DA8B153" wp14:editId="5DA8B154">
          <wp:extent cx="1254760" cy="554355"/>
          <wp:effectExtent l="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DA8B134" w14:textId="77777777" w:rsidR="004F0A77" w:rsidRPr="00F433C2" w:rsidRDefault="004F0A77" w:rsidP="00E4234E">
    <w:pPr>
      <w:spacing w:line="240" w:lineRule="auto"/>
      <w:jc w:val="center"/>
      <w:rPr>
        <w:sz w:val="24"/>
        <w:rtl/>
      </w:rPr>
    </w:pPr>
    <w:r w:rsidRPr="00F433C2">
      <w:rPr>
        <w:rFonts w:hint="cs"/>
        <w:sz w:val="24"/>
        <w:rtl/>
      </w:rPr>
      <w:t>شرکت مهندسی تذرو افزار</w:t>
    </w:r>
  </w:p>
  <w:p w14:paraId="5DA8B135" w14:textId="77777777" w:rsidR="004F0A77" w:rsidRPr="00E4234E" w:rsidRDefault="004F0A77"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DA8B155" wp14:editId="5DA8B156">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46B089"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8B138" w14:textId="77777777" w:rsidR="004F0A77" w:rsidRDefault="004F0A77"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4F0A77" w:rsidRPr="00D86A3F" w14:paraId="5DA8B13D"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9" w14:textId="77777777" w:rsidR="004F0A77" w:rsidRPr="009B2ABF" w:rsidRDefault="004F0A77">
          <w:pPr>
            <w:pStyle w:val="Footer"/>
            <w:rPr>
              <w:b/>
              <w:bCs/>
              <w:sz w:val="18"/>
              <w:szCs w:val="18"/>
            </w:rPr>
          </w:pPr>
          <w:proofErr w:type="spellStart"/>
          <w:r w:rsidRPr="009B2ABF">
            <w:rPr>
              <w:rFonts w:hint="cs"/>
              <w:b/>
              <w:bCs/>
              <w:sz w:val="18"/>
              <w:szCs w:val="18"/>
              <w:rtl/>
            </w:rPr>
            <w:t>وضعيت</w:t>
          </w:r>
          <w:proofErr w:type="spellEnd"/>
          <w:r w:rsidRPr="009B2ABF">
            <w:rPr>
              <w:rFonts w:hint="cs"/>
              <w:b/>
              <w:bCs/>
              <w:sz w:val="18"/>
              <w:szCs w:val="18"/>
              <w:rtl/>
            </w:rPr>
            <w:t xml:space="preserve"> </w:t>
          </w:r>
          <w:proofErr w:type="spellStart"/>
          <w:r w:rsidRPr="009B2ABF">
            <w:rPr>
              <w:rFonts w:hint="cs"/>
              <w:b/>
              <w:bCs/>
              <w:sz w:val="18"/>
              <w:szCs w:val="18"/>
              <w:rtl/>
            </w:rPr>
            <w:t>كنترل</w:t>
          </w:r>
          <w:proofErr w:type="spellEnd"/>
          <w:r w:rsidRPr="009B2ABF">
            <w:rPr>
              <w:rFonts w:hint="cs"/>
              <w:b/>
              <w:bCs/>
              <w:sz w:val="18"/>
              <w:szCs w:val="18"/>
              <w:rtl/>
            </w:rPr>
            <w:t xml:space="preserve"> </w:t>
          </w:r>
          <w:proofErr w:type="spellStart"/>
          <w:r w:rsidRPr="009B2ABF">
            <w:rPr>
              <w:rFonts w:hint="cs"/>
              <w:b/>
              <w:bCs/>
              <w:sz w:val="18"/>
              <w:szCs w:val="18"/>
              <w:rtl/>
            </w:rPr>
            <w:t>مدرك</w:t>
          </w:r>
          <w:proofErr w:type="spellEnd"/>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A" w14:textId="77777777" w:rsidR="004F0A77" w:rsidRPr="009B2ABF" w:rsidRDefault="004F0A77">
          <w:pPr>
            <w:pStyle w:val="Footer"/>
            <w:rPr>
              <w:b/>
              <w:bCs/>
              <w:sz w:val="18"/>
              <w:szCs w:val="18"/>
            </w:rPr>
          </w:pPr>
          <w:proofErr w:type="spellStart"/>
          <w:r w:rsidRPr="009B2ABF">
            <w:rPr>
              <w:rFonts w:hint="cs"/>
              <w:b/>
              <w:bCs/>
              <w:sz w:val="18"/>
              <w:szCs w:val="18"/>
              <w:rtl/>
            </w:rPr>
            <w:t>تصويب</w:t>
          </w:r>
          <w:proofErr w:type="spellEnd"/>
          <w:r w:rsidRPr="009B2ABF">
            <w:rPr>
              <w:rFonts w:hint="cs"/>
              <w:b/>
              <w:bCs/>
              <w:sz w:val="18"/>
              <w:szCs w:val="18"/>
              <w:rtl/>
            </w:rPr>
            <w:t xml:space="preserve"> </w:t>
          </w:r>
          <w:proofErr w:type="spellStart"/>
          <w:r w:rsidRPr="009B2ABF">
            <w:rPr>
              <w:rFonts w:hint="cs"/>
              <w:b/>
              <w:bCs/>
              <w:sz w:val="18"/>
              <w:szCs w:val="18"/>
              <w:rtl/>
            </w:rPr>
            <w:t>كننده</w:t>
          </w:r>
          <w:proofErr w:type="spellEnd"/>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B" w14:textId="77777777" w:rsidR="004F0A77" w:rsidRPr="009B2ABF" w:rsidRDefault="004F0A77">
          <w:pPr>
            <w:pStyle w:val="Footer"/>
            <w:rPr>
              <w:b/>
              <w:bCs/>
              <w:sz w:val="18"/>
              <w:szCs w:val="18"/>
            </w:rPr>
          </w:pPr>
          <w:proofErr w:type="spellStart"/>
          <w:r w:rsidRPr="009B2ABF">
            <w:rPr>
              <w:rFonts w:hint="cs"/>
              <w:b/>
              <w:bCs/>
              <w:sz w:val="18"/>
              <w:szCs w:val="18"/>
              <w:rtl/>
            </w:rPr>
            <w:t>تاييد</w:t>
          </w:r>
          <w:proofErr w:type="spellEnd"/>
          <w:r w:rsidRPr="009B2ABF">
            <w:rPr>
              <w:rFonts w:hint="cs"/>
              <w:b/>
              <w:bCs/>
              <w:sz w:val="18"/>
              <w:szCs w:val="18"/>
              <w:rtl/>
            </w:rPr>
            <w:t xml:space="preserve"> </w:t>
          </w:r>
          <w:proofErr w:type="spellStart"/>
          <w:r w:rsidRPr="009B2ABF">
            <w:rPr>
              <w:rFonts w:hint="cs"/>
              <w:b/>
              <w:bCs/>
              <w:sz w:val="18"/>
              <w:szCs w:val="18"/>
              <w:rtl/>
            </w:rPr>
            <w:t>كننده</w:t>
          </w:r>
          <w:proofErr w:type="spellEnd"/>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C" w14:textId="77777777" w:rsidR="004F0A77" w:rsidRPr="009B2ABF" w:rsidRDefault="004F0A77">
          <w:pPr>
            <w:pStyle w:val="Footer"/>
            <w:rPr>
              <w:b/>
              <w:bCs/>
              <w:sz w:val="18"/>
              <w:szCs w:val="18"/>
            </w:rPr>
          </w:pPr>
          <w:r w:rsidRPr="00D86A3F">
            <w:rPr>
              <w:rFonts w:hint="cs"/>
              <w:b/>
              <w:bCs/>
              <w:sz w:val="18"/>
              <w:szCs w:val="18"/>
              <w:rtl/>
              <w:lang w:val="en-ZW"/>
            </w:rPr>
            <w:t xml:space="preserve">تهيه </w:t>
          </w:r>
          <w:proofErr w:type="spellStart"/>
          <w:r w:rsidRPr="00D86A3F">
            <w:rPr>
              <w:rFonts w:hint="cs"/>
              <w:b/>
              <w:bCs/>
              <w:sz w:val="18"/>
              <w:szCs w:val="18"/>
              <w:rtl/>
              <w:lang w:val="en-ZW"/>
            </w:rPr>
            <w:t>كننده</w:t>
          </w:r>
          <w:proofErr w:type="spellEnd"/>
        </w:p>
      </w:tc>
    </w:tr>
    <w:tr w:rsidR="004F0A77" w:rsidRPr="00D86A3F" w14:paraId="5DA8B143"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DA8B13E" w14:textId="77777777" w:rsidR="004F0A77" w:rsidRPr="009B2ABF" w:rsidRDefault="004F0A77">
          <w:pPr>
            <w:pStyle w:val="Footer"/>
            <w:rPr>
              <w:b/>
              <w:bCs/>
              <w:i/>
              <w:iCs/>
              <w:sz w:val="16"/>
              <w:szCs w:val="16"/>
            </w:rPr>
          </w:pPr>
          <w:bookmarkStart w:id="3" w:name="_Hlk237596943"/>
          <w:proofErr w:type="spellStart"/>
          <w:r w:rsidRPr="009B2ABF">
            <w:rPr>
              <w:rFonts w:hint="cs"/>
              <w:b/>
              <w:bCs/>
              <w:i/>
              <w:iCs/>
              <w:sz w:val="16"/>
              <w:szCs w:val="16"/>
              <w:rtl/>
            </w:rPr>
            <w:t>كد</w:t>
          </w:r>
          <w:proofErr w:type="spellEnd"/>
          <w:r w:rsidRPr="009B2ABF">
            <w:rPr>
              <w:rFonts w:hint="cs"/>
              <w:b/>
              <w:bCs/>
              <w:i/>
              <w:iCs/>
              <w:sz w:val="16"/>
              <w:szCs w:val="16"/>
              <w:rtl/>
            </w:rPr>
            <w:t xml:space="preserve"> </w:t>
          </w:r>
          <w:proofErr w:type="spellStart"/>
          <w:r w:rsidRPr="009B2ABF">
            <w:rPr>
              <w:rFonts w:hint="cs"/>
              <w:b/>
              <w:bCs/>
              <w:i/>
              <w:iCs/>
              <w:sz w:val="16"/>
              <w:szCs w:val="16"/>
              <w:rtl/>
            </w:rPr>
            <w:t>مدرك</w:t>
          </w:r>
          <w:proofErr w:type="spellEnd"/>
          <w:r w:rsidRPr="009B2ABF">
            <w:rPr>
              <w:rFonts w:hint="cs"/>
              <w:b/>
              <w:bCs/>
              <w:i/>
              <w:iCs/>
              <w:sz w:val="16"/>
              <w:szCs w:val="16"/>
              <w:rtl/>
            </w:rPr>
            <w:t xml:space="preserve">: </w:t>
          </w:r>
        </w:p>
        <w:p w14:paraId="5DA8B13F" w14:textId="77777777" w:rsidR="004F0A77" w:rsidRPr="00D86A3F" w:rsidRDefault="004F0A77">
          <w:pPr>
            <w:pStyle w:val="Footer"/>
            <w:rPr>
              <w:b/>
              <w:bCs/>
              <w:i/>
              <w:iCs/>
              <w:sz w:val="16"/>
              <w:szCs w:val="16"/>
              <w:lang w:val="en-ZW"/>
            </w:rPr>
          </w:pPr>
          <w:proofErr w:type="spellStart"/>
          <w:r w:rsidRPr="009B2ABF">
            <w:rPr>
              <w:rFonts w:hint="cs"/>
              <w:b/>
              <w:bCs/>
              <w:i/>
              <w:iCs/>
              <w:sz w:val="16"/>
              <w:szCs w:val="16"/>
              <w:rtl/>
            </w:rPr>
            <w:t>تاريخ</w:t>
          </w:r>
          <w:proofErr w:type="spellEnd"/>
          <w:r w:rsidRPr="009B2ABF">
            <w:rPr>
              <w:rFonts w:hint="cs"/>
              <w:b/>
              <w:bCs/>
              <w:i/>
              <w:iCs/>
              <w:sz w:val="16"/>
              <w:szCs w:val="16"/>
              <w:rtl/>
            </w:rPr>
            <w:t xml:space="preserve"> </w:t>
          </w:r>
          <w:proofErr w:type="spellStart"/>
          <w:r w:rsidRPr="009B2ABF">
            <w:rPr>
              <w:rFonts w:hint="cs"/>
              <w:b/>
              <w:bCs/>
              <w:i/>
              <w:iCs/>
              <w:sz w:val="16"/>
              <w:szCs w:val="16"/>
              <w:rtl/>
            </w:rPr>
            <w:t>آخرين</w:t>
          </w:r>
          <w:proofErr w:type="spellEnd"/>
          <w:r w:rsidRPr="009B2ABF">
            <w:rPr>
              <w:rFonts w:hint="cs"/>
              <w:b/>
              <w:bCs/>
              <w:i/>
              <w:iCs/>
              <w:sz w:val="16"/>
              <w:szCs w:val="16"/>
              <w:rtl/>
            </w:rPr>
            <w:t xml:space="preserve"> </w:t>
          </w:r>
          <w:proofErr w:type="spellStart"/>
          <w:r w:rsidRPr="009B2ABF">
            <w:rPr>
              <w:rFonts w:hint="cs"/>
              <w:b/>
              <w:bCs/>
              <w:i/>
              <w:iCs/>
              <w:sz w:val="16"/>
              <w:szCs w:val="16"/>
              <w:rtl/>
            </w:rPr>
            <w:t>ويرايش</w:t>
          </w:r>
          <w:proofErr w:type="spellEnd"/>
          <w:r w:rsidRPr="009B2ABF">
            <w:rPr>
              <w:rFonts w:hint="cs"/>
              <w:b/>
              <w:bCs/>
              <w:i/>
              <w:iCs/>
              <w:sz w:val="16"/>
              <w:szCs w:val="16"/>
              <w:rtl/>
            </w:rPr>
            <w:t>:</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DA8B140" w14:textId="77777777" w:rsidR="004F0A77" w:rsidRPr="009B2ABF" w:rsidRDefault="004F0A77">
          <w:pPr>
            <w:pStyle w:val="Footer"/>
            <w:rPr>
              <w:b/>
              <w:bCs/>
              <w:i/>
              <w:iCs/>
              <w:sz w:val="16"/>
              <w:szCs w:val="16"/>
            </w:rPr>
          </w:pPr>
          <w:r w:rsidRPr="009B2ABF">
            <w:rPr>
              <w:rFonts w:hint="cs"/>
              <w:b/>
              <w:bCs/>
              <w:i/>
              <w:iCs/>
              <w:sz w:val="16"/>
              <w:szCs w:val="16"/>
              <w:rtl/>
            </w:rPr>
            <w:t xml:space="preserve">نام : علیرضا </w:t>
          </w:r>
          <w:proofErr w:type="spellStart"/>
          <w:r w:rsidRPr="009B2ABF">
            <w:rPr>
              <w:rFonts w:hint="cs"/>
              <w:b/>
              <w:bCs/>
              <w:i/>
              <w:iCs/>
              <w:sz w:val="16"/>
              <w:szCs w:val="16"/>
              <w:rtl/>
            </w:rPr>
            <w:t>قصاعی</w:t>
          </w:r>
          <w:proofErr w:type="spellEnd"/>
          <w:r w:rsidRPr="009B2ABF">
            <w:rPr>
              <w:rFonts w:hint="cs"/>
              <w:b/>
              <w:bCs/>
              <w:i/>
              <w:iCs/>
              <w:sz w:val="16"/>
              <w:szCs w:val="16"/>
              <w:rtl/>
            </w:rPr>
            <w:t xml:space="preserve">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DA8B141" w14:textId="77777777" w:rsidR="004F0A77" w:rsidRPr="009B2ABF" w:rsidRDefault="004F0A77">
          <w:pPr>
            <w:pStyle w:val="Footer"/>
            <w:rPr>
              <w:b/>
              <w:bCs/>
              <w:i/>
              <w:iCs/>
              <w:sz w:val="16"/>
              <w:szCs w:val="16"/>
            </w:rPr>
          </w:pPr>
          <w:proofErr w:type="spellStart"/>
          <w:r w:rsidRPr="009B2ABF">
            <w:rPr>
              <w:rFonts w:hint="cs"/>
              <w:b/>
              <w:bCs/>
              <w:i/>
              <w:iCs/>
              <w:sz w:val="16"/>
              <w:szCs w:val="16"/>
              <w:rtl/>
            </w:rPr>
            <w:t>نام:سهیل</w:t>
          </w:r>
          <w:proofErr w:type="spellEnd"/>
          <w:r w:rsidRPr="009B2ABF">
            <w:rPr>
              <w:rFonts w:hint="cs"/>
              <w:b/>
              <w:bCs/>
              <w:i/>
              <w:iCs/>
              <w:sz w:val="16"/>
              <w:szCs w:val="16"/>
              <w:rtl/>
            </w:rPr>
            <w:t xml:space="preserve">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DA8B142" w14:textId="77777777" w:rsidR="004F0A77" w:rsidRPr="009B2ABF" w:rsidRDefault="004F0A77">
          <w:pPr>
            <w:pStyle w:val="Footer"/>
            <w:bidi w:val="0"/>
            <w:jc w:val="right"/>
            <w:rPr>
              <w:b/>
              <w:bCs/>
              <w:i/>
              <w:iCs/>
              <w:sz w:val="16"/>
              <w:szCs w:val="16"/>
            </w:rPr>
          </w:pPr>
          <w:r w:rsidRPr="009B2ABF">
            <w:rPr>
              <w:rFonts w:hint="cs"/>
              <w:b/>
              <w:bCs/>
              <w:i/>
              <w:iCs/>
              <w:sz w:val="16"/>
              <w:szCs w:val="16"/>
              <w:rtl/>
            </w:rPr>
            <w:t xml:space="preserve">نام: </w:t>
          </w:r>
          <w:proofErr w:type="spellStart"/>
          <w:r w:rsidRPr="009B2ABF">
            <w:rPr>
              <w:rFonts w:hint="cs"/>
              <w:b/>
              <w:bCs/>
              <w:i/>
              <w:iCs/>
              <w:sz w:val="16"/>
              <w:szCs w:val="16"/>
              <w:rtl/>
            </w:rPr>
            <w:t>مهسا</w:t>
          </w:r>
          <w:proofErr w:type="spellEnd"/>
          <w:r w:rsidRPr="009B2ABF">
            <w:rPr>
              <w:rFonts w:hint="cs"/>
              <w:b/>
              <w:bCs/>
              <w:i/>
              <w:iCs/>
              <w:sz w:val="16"/>
              <w:szCs w:val="16"/>
              <w:rtl/>
            </w:rPr>
            <w:t xml:space="preserve"> ناصری </w:t>
          </w:r>
        </w:p>
      </w:tc>
    </w:tr>
    <w:tr w:rsidR="004F0A77" w:rsidRPr="00D86A3F" w14:paraId="5DA8B148"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DA8B144" w14:textId="77777777" w:rsidR="004F0A77" w:rsidRPr="00D86A3F" w:rsidRDefault="004F0A77">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DA8B145" w14:textId="77777777" w:rsidR="004F0A77" w:rsidRPr="009B2ABF" w:rsidRDefault="004F0A77">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DA8B146" w14:textId="77777777" w:rsidR="004F0A77" w:rsidRPr="009B2ABF" w:rsidRDefault="004F0A77">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DA8B147" w14:textId="77777777" w:rsidR="004F0A77" w:rsidRPr="00D86A3F" w:rsidRDefault="004F0A77">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4F0A77" w:rsidRPr="00D86A3F" w14:paraId="5DA8B14D"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DA8B149" w14:textId="77777777" w:rsidR="004F0A77" w:rsidRPr="00D86A3F" w:rsidRDefault="004F0A77">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DA8B14A" w14:textId="77777777" w:rsidR="004F0A77" w:rsidRPr="009B2ABF" w:rsidRDefault="004F0A77">
          <w:pPr>
            <w:pStyle w:val="Footer"/>
            <w:rPr>
              <w:b/>
              <w:bCs/>
              <w:i/>
              <w:iCs/>
              <w:sz w:val="16"/>
              <w:szCs w:val="16"/>
            </w:rPr>
          </w:pPr>
          <w:proofErr w:type="spellStart"/>
          <w:r w:rsidRPr="009B2ABF">
            <w:rPr>
              <w:rFonts w:hint="cs"/>
              <w:b/>
              <w:bCs/>
              <w:i/>
              <w:iCs/>
              <w:sz w:val="16"/>
              <w:szCs w:val="16"/>
              <w:rtl/>
            </w:rPr>
            <w:t>تاريخ</w:t>
          </w:r>
          <w:proofErr w:type="spellEnd"/>
          <w:r w:rsidRPr="009B2ABF">
            <w:rPr>
              <w:rFonts w:hint="cs"/>
              <w:b/>
              <w:bCs/>
              <w:i/>
              <w:iCs/>
              <w:sz w:val="16"/>
              <w:szCs w:val="16"/>
              <w:rtl/>
            </w:rPr>
            <w:t xml:space="preserve">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DA8B14B" w14:textId="77777777" w:rsidR="004F0A77" w:rsidRPr="009B2ABF" w:rsidRDefault="004F0A77">
          <w:pPr>
            <w:pStyle w:val="Footer"/>
            <w:rPr>
              <w:b/>
              <w:bCs/>
              <w:i/>
              <w:iCs/>
              <w:sz w:val="16"/>
              <w:szCs w:val="16"/>
            </w:rPr>
          </w:pPr>
          <w:proofErr w:type="spellStart"/>
          <w:r w:rsidRPr="009B2ABF">
            <w:rPr>
              <w:rFonts w:hint="cs"/>
              <w:b/>
              <w:bCs/>
              <w:i/>
              <w:iCs/>
              <w:sz w:val="16"/>
              <w:szCs w:val="16"/>
              <w:rtl/>
            </w:rPr>
            <w:t>تاريخ</w:t>
          </w:r>
          <w:proofErr w:type="spellEnd"/>
          <w:r w:rsidRPr="009B2ABF">
            <w:rPr>
              <w:rFonts w:hint="cs"/>
              <w:b/>
              <w:bCs/>
              <w:i/>
              <w:iCs/>
              <w:sz w:val="16"/>
              <w:szCs w:val="16"/>
              <w:rtl/>
            </w:rPr>
            <w:t xml:space="preserve">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DA8B14C" w14:textId="77777777" w:rsidR="004F0A77" w:rsidRPr="009B2ABF" w:rsidRDefault="004F0A77">
          <w:pPr>
            <w:pStyle w:val="Footer"/>
            <w:rPr>
              <w:b/>
              <w:bCs/>
              <w:i/>
              <w:iCs/>
              <w:sz w:val="16"/>
              <w:szCs w:val="16"/>
            </w:rPr>
          </w:pPr>
          <w:proofErr w:type="spellStart"/>
          <w:r w:rsidRPr="009B2ABF">
            <w:rPr>
              <w:rFonts w:hint="cs"/>
              <w:b/>
              <w:bCs/>
              <w:i/>
              <w:iCs/>
              <w:sz w:val="16"/>
              <w:szCs w:val="16"/>
              <w:rtl/>
            </w:rPr>
            <w:t>تاريخ</w:t>
          </w:r>
          <w:proofErr w:type="spellEnd"/>
          <w:r w:rsidRPr="009B2ABF">
            <w:rPr>
              <w:rFonts w:hint="cs"/>
              <w:b/>
              <w:bCs/>
              <w:i/>
              <w:iCs/>
              <w:sz w:val="16"/>
              <w:szCs w:val="16"/>
              <w:rtl/>
            </w:rPr>
            <w:t xml:space="preserve"> و امضاء:</w:t>
          </w:r>
          <w:bookmarkEnd w:id="3"/>
        </w:p>
      </w:tc>
    </w:tr>
  </w:tbl>
  <w:p w14:paraId="5DA8B14E" w14:textId="77777777" w:rsidR="004F0A77" w:rsidRDefault="004F0A77" w:rsidP="00CF7C9E">
    <w:pPr>
      <w:pStyle w:val="Footer"/>
      <w:rPr>
        <w:rtl/>
      </w:rPr>
    </w:pPr>
  </w:p>
  <w:p w14:paraId="5DA8B14F" w14:textId="77777777" w:rsidR="004F0A77" w:rsidRDefault="004F0A77" w:rsidP="00CF7C9E">
    <w:pPr>
      <w:pStyle w:val="Footer"/>
      <w:rPr>
        <w:szCs w:val="22"/>
      </w:rPr>
    </w:pPr>
  </w:p>
  <w:p w14:paraId="5DA8B150" w14:textId="77777777" w:rsidR="004F0A77" w:rsidRDefault="004F0A77"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933CC" w14:textId="77777777" w:rsidR="0098346D" w:rsidRDefault="0098346D" w:rsidP="006E238F">
      <w:pPr>
        <w:spacing w:before="0" w:line="240" w:lineRule="auto"/>
      </w:pPr>
      <w:r>
        <w:separator/>
      </w:r>
    </w:p>
  </w:footnote>
  <w:footnote w:type="continuationSeparator" w:id="0">
    <w:p w14:paraId="53CAC085" w14:textId="77777777" w:rsidR="0098346D" w:rsidRDefault="0098346D"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4F0A77" w:rsidRPr="00D86A3F" w14:paraId="5DA8B12A" w14:textId="77777777" w:rsidTr="00B91C6C">
      <w:trPr>
        <w:trHeight w:val="567"/>
        <w:jc w:val="center"/>
      </w:trPr>
      <w:tc>
        <w:tcPr>
          <w:tcW w:w="2030" w:type="dxa"/>
          <w:vMerge w:val="restart"/>
          <w:vAlign w:val="center"/>
        </w:tcPr>
        <w:p w14:paraId="5DA8B127" w14:textId="77777777" w:rsidR="004F0A77" w:rsidRPr="00D86A3F" w:rsidRDefault="004F0A77" w:rsidP="00BA2E70">
          <w:pPr>
            <w:bidi w:val="0"/>
            <w:rPr>
              <w:bCs/>
              <w:noProof/>
              <w:rtl/>
            </w:rPr>
          </w:pPr>
          <w:r w:rsidRPr="003E513F">
            <w:rPr>
              <w:rFonts w:cs="B Nazanin"/>
              <w:b/>
              <w:bCs/>
              <w:noProof/>
              <w:sz w:val="24"/>
              <w:lang w:bidi="ar-SA"/>
            </w:rPr>
            <w:drawing>
              <wp:inline distT="0" distB="0" distL="0" distR="0" wp14:anchorId="5DA8B151" wp14:editId="5DA8B152">
                <wp:extent cx="1007419" cy="561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26111" cy="627476"/>
                        </a:xfrm>
                        <a:prstGeom prst="rect">
                          <a:avLst/>
                        </a:prstGeom>
                        <a:noFill/>
                        <a:ln>
                          <a:noFill/>
                        </a:ln>
                      </pic:spPr>
                    </pic:pic>
                  </a:graphicData>
                </a:graphic>
              </wp:inline>
            </w:drawing>
          </w:r>
        </w:p>
      </w:tc>
      <w:tc>
        <w:tcPr>
          <w:tcW w:w="4544" w:type="dxa"/>
          <w:vAlign w:val="center"/>
        </w:tcPr>
        <w:p w14:paraId="5DA8B128" w14:textId="1F285DD0" w:rsidR="004F0A77" w:rsidRPr="000A0105" w:rsidRDefault="004F0A77" w:rsidP="007506F0">
          <w:pPr>
            <w:spacing w:line="240" w:lineRule="auto"/>
            <w:rPr>
              <w:b/>
              <w:bCs/>
              <w:sz w:val="24"/>
              <w:rtl/>
            </w:rPr>
          </w:pPr>
          <w:r w:rsidRPr="000A0105">
            <w:rPr>
              <w:rFonts w:hint="cs"/>
              <w:b/>
              <w:bCs/>
              <w:sz w:val="24"/>
              <w:rtl/>
            </w:rPr>
            <w:t xml:space="preserve">سند سناریو </w:t>
          </w:r>
          <w:r w:rsidRPr="00EE3D6C">
            <w:rPr>
              <w:b/>
              <w:bCs/>
              <w:sz w:val="24"/>
              <w:rtl/>
            </w:rPr>
            <w:t xml:space="preserve">فرآيند </w:t>
          </w:r>
          <w:r>
            <w:rPr>
              <w:rFonts w:hint="cs"/>
              <w:b/>
              <w:bCs/>
              <w:sz w:val="24"/>
              <w:rtl/>
            </w:rPr>
            <w:t xml:space="preserve">استعلام و فروش </w:t>
          </w:r>
          <w:proofErr w:type="spellStart"/>
          <w:r>
            <w:rPr>
              <w:rFonts w:hint="cs"/>
              <w:b/>
              <w:bCs/>
              <w:sz w:val="24"/>
              <w:rtl/>
            </w:rPr>
            <w:t>باربری</w:t>
          </w:r>
          <w:proofErr w:type="spellEnd"/>
          <w:r>
            <w:rPr>
              <w:rFonts w:hint="cs"/>
              <w:b/>
              <w:bCs/>
              <w:sz w:val="24"/>
              <w:rtl/>
            </w:rPr>
            <w:t xml:space="preserve"> </w:t>
          </w:r>
        </w:p>
      </w:tc>
      <w:tc>
        <w:tcPr>
          <w:tcW w:w="3350" w:type="dxa"/>
          <w:vAlign w:val="center"/>
        </w:tcPr>
        <w:p w14:paraId="5DA8B129" w14:textId="68CF5586" w:rsidR="004F0A77" w:rsidRPr="00A97453" w:rsidRDefault="004F0A77" w:rsidP="00881D5B">
          <w:pPr>
            <w:spacing w:line="240" w:lineRule="auto"/>
            <w:ind w:left="0"/>
            <w:jc w:val="right"/>
            <w:rPr>
              <w:sz w:val="24"/>
              <w:rtl/>
              <w:lang w:val="en-ZW"/>
            </w:rPr>
          </w:pPr>
          <w:r w:rsidRPr="00D86A3F">
            <w:rPr>
              <w:rFonts w:hint="cs"/>
              <w:sz w:val="24"/>
              <w:rtl/>
              <w:lang w:val="en-ZA"/>
            </w:rPr>
            <w:t xml:space="preserve">تاریخ تهیه: </w:t>
          </w:r>
          <w:r w:rsidR="00D014C8" w:rsidRPr="00D014C8">
            <w:rPr>
              <w:rFonts w:ascii="Yagut" w:hAnsi="TimesNewRoman"/>
              <w:sz w:val="26"/>
            </w:rPr>
            <w:t>11</w:t>
          </w:r>
          <w:r w:rsidRPr="002311E8">
            <w:rPr>
              <w:rFonts w:ascii="Yagut" w:hAnsi="TimesNewRoman" w:hint="cs"/>
              <w:sz w:val="26"/>
              <w:rtl/>
            </w:rPr>
            <w:t>/</w:t>
          </w:r>
          <w:r w:rsidR="00D014C8">
            <w:rPr>
              <w:rFonts w:ascii="Yagut" w:hAnsi="TimesNewRoman"/>
              <w:sz w:val="26"/>
            </w:rPr>
            <w:t>10</w:t>
          </w:r>
          <w:r w:rsidRPr="002311E8">
            <w:rPr>
              <w:rFonts w:ascii="Yagut" w:hAnsi="TimesNewRoman" w:hint="cs"/>
              <w:sz w:val="26"/>
              <w:rtl/>
            </w:rPr>
            <w:t>/</w:t>
          </w:r>
          <w:r w:rsidR="00D014C8">
            <w:rPr>
              <w:rFonts w:ascii="Yagut" w:hAnsi="TimesNewRoman" w:hint="cs"/>
              <w:sz w:val="26"/>
              <w:rtl/>
            </w:rPr>
            <w:t>1403</w:t>
          </w:r>
        </w:p>
      </w:tc>
    </w:tr>
    <w:tr w:rsidR="004F0A77" w:rsidRPr="00D86A3F" w14:paraId="5DA8B12E" w14:textId="77777777" w:rsidTr="00B91C6C">
      <w:trPr>
        <w:trHeight w:val="567"/>
        <w:jc w:val="center"/>
      </w:trPr>
      <w:tc>
        <w:tcPr>
          <w:tcW w:w="2030" w:type="dxa"/>
          <w:vMerge/>
          <w:vAlign w:val="center"/>
        </w:tcPr>
        <w:p w14:paraId="5DA8B12B" w14:textId="77777777" w:rsidR="004F0A77" w:rsidRPr="00D86A3F" w:rsidRDefault="004F0A77" w:rsidP="00BA2E70">
          <w:pPr>
            <w:rPr>
              <w:noProof/>
            </w:rPr>
          </w:pPr>
        </w:p>
      </w:tc>
      <w:tc>
        <w:tcPr>
          <w:tcW w:w="4544" w:type="dxa"/>
          <w:vAlign w:val="center"/>
        </w:tcPr>
        <w:p w14:paraId="5DA8B12C" w14:textId="77777777" w:rsidR="004F0A77" w:rsidRPr="000A0105" w:rsidRDefault="004F0A77" w:rsidP="002A691F">
          <w:pPr>
            <w:ind w:left="216"/>
            <w:rPr>
              <w:sz w:val="24"/>
            </w:rPr>
          </w:pPr>
          <w:r w:rsidRPr="000A0105">
            <w:rPr>
              <w:rFonts w:hint="cs"/>
              <w:sz w:val="24"/>
              <w:rtl/>
            </w:rPr>
            <w:t xml:space="preserve">سامانه مدیریت </w:t>
          </w:r>
          <w:r>
            <w:rPr>
              <w:rFonts w:hint="cs"/>
              <w:sz w:val="24"/>
              <w:rtl/>
            </w:rPr>
            <w:t>بیمه سامان</w:t>
          </w:r>
          <w:r w:rsidRPr="000A0105">
            <w:rPr>
              <w:rFonts w:hint="cs"/>
              <w:sz w:val="24"/>
              <w:rtl/>
            </w:rPr>
            <w:t xml:space="preserve"> </w:t>
          </w:r>
        </w:p>
      </w:tc>
      <w:tc>
        <w:tcPr>
          <w:tcW w:w="3350" w:type="dxa"/>
          <w:vAlign w:val="center"/>
        </w:tcPr>
        <w:p w14:paraId="5DA8B12D" w14:textId="20EF63C1" w:rsidR="004F0A77" w:rsidRPr="00C02DFE" w:rsidRDefault="004F0A77" w:rsidP="007506F0">
          <w:pPr>
            <w:spacing w:line="240" w:lineRule="auto"/>
            <w:jc w:val="right"/>
            <w:rPr>
              <w:sz w:val="24"/>
              <w:lang w:val="en-ZA"/>
            </w:rPr>
          </w:pPr>
          <w:proofErr w:type="spellStart"/>
          <w:r w:rsidRPr="00A43205">
            <w:rPr>
              <w:rFonts w:cs="Times New Roman"/>
              <w:sz w:val="24"/>
              <w:lang w:bidi="ar-SA"/>
            </w:rPr>
            <w:t>SamanIns</w:t>
          </w:r>
          <w:proofErr w:type="spellEnd"/>
          <w:r w:rsidRPr="00A43205">
            <w:rPr>
              <w:rFonts w:cs="Times New Roman"/>
              <w:sz w:val="24"/>
              <w:lang w:val="en-GB" w:bidi="ar-SA"/>
            </w:rPr>
            <w:t>.CRM</w:t>
          </w:r>
          <w:r w:rsidRPr="00A43205">
            <w:rPr>
              <w:rFonts w:cs="Times New Roman"/>
              <w:sz w:val="24"/>
              <w:lang w:bidi="ar-SA"/>
            </w:rPr>
            <w:t>.</w:t>
          </w:r>
          <w:r w:rsidRPr="00A43205">
            <w:rPr>
              <w:rFonts w:cs="Times New Roman"/>
              <w:sz w:val="24"/>
              <w:lang w:val="en-GB" w:bidi="ar-SA"/>
            </w:rPr>
            <w:t>PSC</w:t>
          </w:r>
          <w:r>
            <w:rPr>
              <w:rFonts w:cs="Times New Roman"/>
              <w:sz w:val="24"/>
              <w:lang w:val="en-GB" w:bidi="ar-SA"/>
            </w:rPr>
            <w:t>33</w:t>
          </w:r>
          <w:r>
            <w:rPr>
              <w:rFonts w:cs="Times New Roman"/>
              <w:sz w:val="24"/>
              <w:lang w:bidi="ar-SA"/>
            </w:rPr>
            <w:t>-01.1</w:t>
          </w:r>
        </w:p>
      </w:tc>
    </w:tr>
  </w:tbl>
  <w:p w14:paraId="5DA8B12F" w14:textId="77777777" w:rsidR="004F0A77" w:rsidRPr="006C0CC7" w:rsidRDefault="004F0A77"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8B136" w14:textId="77777777" w:rsidR="004F0A77" w:rsidRDefault="004F0A77">
    <w:pPr>
      <w:pStyle w:val="Header"/>
    </w:pPr>
  </w:p>
  <w:p w14:paraId="5DA8B137" w14:textId="77777777" w:rsidR="004F0A77" w:rsidRDefault="004F0A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55C5A"/>
    <w:multiLevelType w:val="hybridMultilevel"/>
    <w:tmpl w:val="B2E8D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EC3213"/>
    <w:multiLevelType w:val="hybridMultilevel"/>
    <w:tmpl w:val="75DCD3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4CC01927"/>
    <w:multiLevelType w:val="hybridMultilevel"/>
    <w:tmpl w:val="52D89F6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4D0E4B20"/>
    <w:multiLevelType w:val="hybridMultilevel"/>
    <w:tmpl w:val="63286BC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4" w15:restartNumberingAfterBreak="0">
    <w:nsid w:val="54B57745"/>
    <w:multiLevelType w:val="multilevel"/>
    <w:tmpl w:val="AD5E6832"/>
    <w:lvl w:ilvl="0">
      <w:start w:val="1"/>
      <w:numFmt w:val="decimal"/>
      <w:pStyle w:val="Heading1"/>
      <w:suff w:val="space"/>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5CCA694C"/>
    <w:multiLevelType w:val="hybridMultilevel"/>
    <w:tmpl w:val="B790C87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6" w15:restartNumberingAfterBreak="0">
    <w:nsid w:val="5CCD7BD7"/>
    <w:multiLevelType w:val="hybridMultilevel"/>
    <w:tmpl w:val="7FBE317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 w15:restartNumberingAfterBreak="0">
    <w:nsid w:val="5DBE10E4"/>
    <w:multiLevelType w:val="hybridMultilevel"/>
    <w:tmpl w:val="7AD260C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5DD63509"/>
    <w:multiLevelType w:val="hybridMultilevel"/>
    <w:tmpl w:val="B2E8D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A75EBF"/>
    <w:multiLevelType w:val="hybridMultilevel"/>
    <w:tmpl w:val="3D66E344"/>
    <w:lvl w:ilvl="0" w:tplc="6A220C70">
      <w:start w:val="1"/>
      <w:numFmt w:val="decimal"/>
      <w:lvlText w:val="%1"/>
      <w:lvlJc w:val="left"/>
      <w:pPr>
        <w:ind w:left="63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747B5479"/>
    <w:multiLevelType w:val="hybridMultilevel"/>
    <w:tmpl w:val="DF36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1"/>
  </w:num>
  <w:num w:numId="3">
    <w:abstractNumId w:val="8"/>
  </w:num>
  <w:num w:numId="4">
    <w:abstractNumId w:val="9"/>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7"/>
  </w:num>
  <w:num w:numId="10">
    <w:abstractNumId w:val="2"/>
  </w:num>
  <w:num w:numId="11">
    <w:abstractNumId w:val="1"/>
  </w:num>
  <w:num w:numId="12">
    <w:abstractNumId w:val="0"/>
  </w:num>
  <w:num w:numId="13">
    <w:abstractNumId w:val="5"/>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994"/>
    <w:rsid w:val="00002D15"/>
    <w:rsid w:val="00003D7A"/>
    <w:rsid w:val="00003EEF"/>
    <w:rsid w:val="000045A6"/>
    <w:rsid w:val="000065C6"/>
    <w:rsid w:val="000071D5"/>
    <w:rsid w:val="00007CF9"/>
    <w:rsid w:val="00011924"/>
    <w:rsid w:val="0001201A"/>
    <w:rsid w:val="00016A25"/>
    <w:rsid w:val="00017A34"/>
    <w:rsid w:val="00017AC5"/>
    <w:rsid w:val="00017B99"/>
    <w:rsid w:val="0002030B"/>
    <w:rsid w:val="00021A60"/>
    <w:rsid w:val="00022FB7"/>
    <w:rsid w:val="000237EF"/>
    <w:rsid w:val="00030465"/>
    <w:rsid w:val="00034988"/>
    <w:rsid w:val="00037B3E"/>
    <w:rsid w:val="00041ED2"/>
    <w:rsid w:val="00042F2E"/>
    <w:rsid w:val="00044163"/>
    <w:rsid w:val="00044288"/>
    <w:rsid w:val="00044704"/>
    <w:rsid w:val="00045BA6"/>
    <w:rsid w:val="00050056"/>
    <w:rsid w:val="00050893"/>
    <w:rsid w:val="00053967"/>
    <w:rsid w:val="00056096"/>
    <w:rsid w:val="0005617A"/>
    <w:rsid w:val="000568BC"/>
    <w:rsid w:val="00062158"/>
    <w:rsid w:val="00063C21"/>
    <w:rsid w:val="00064D84"/>
    <w:rsid w:val="00065CED"/>
    <w:rsid w:val="00067CC1"/>
    <w:rsid w:val="00073D31"/>
    <w:rsid w:val="00076BFD"/>
    <w:rsid w:val="000813BE"/>
    <w:rsid w:val="00086CA9"/>
    <w:rsid w:val="00086F20"/>
    <w:rsid w:val="000906C9"/>
    <w:rsid w:val="00090C2B"/>
    <w:rsid w:val="000931C5"/>
    <w:rsid w:val="00094C04"/>
    <w:rsid w:val="0009670E"/>
    <w:rsid w:val="000A0105"/>
    <w:rsid w:val="000A0631"/>
    <w:rsid w:val="000A093D"/>
    <w:rsid w:val="000A12EC"/>
    <w:rsid w:val="000A2A2B"/>
    <w:rsid w:val="000A4667"/>
    <w:rsid w:val="000A4F65"/>
    <w:rsid w:val="000A565F"/>
    <w:rsid w:val="000B36B1"/>
    <w:rsid w:val="000B42D9"/>
    <w:rsid w:val="000B532C"/>
    <w:rsid w:val="000B6C68"/>
    <w:rsid w:val="000C0335"/>
    <w:rsid w:val="000C3F31"/>
    <w:rsid w:val="000C4411"/>
    <w:rsid w:val="000C4A5D"/>
    <w:rsid w:val="000C61CE"/>
    <w:rsid w:val="000D0FC5"/>
    <w:rsid w:val="000D12E8"/>
    <w:rsid w:val="000D37A5"/>
    <w:rsid w:val="000D4CFA"/>
    <w:rsid w:val="000F0F8C"/>
    <w:rsid w:val="000F1059"/>
    <w:rsid w:val="000F4042"/>
    <w:rsid w:val="000F4A49"/>
    <w:rsid w:val="000F6662"/>
    <w:rsid w:val="00101A26"/>
    <w:rsid w:val="00101D5A"/>
    <w:rsid w:val="00102015"/>
    <w:rsid w:val="00102D49"/>
    <w:rsid w:val="0010350F"/>
    <w:rsid w:val="001045D4"/>
    <w:rsid w:val="001063D7"/>
    <w:rsid w:val="00107267"/>
    <w:rsid w:val="00111963"/>
    <w:rsid w:val="00112544"/>
    <w:rsid w:val="00112EE7"/>
    <w:rsid w:val="00117972"/>
    <w:rsid w:val="00120B46"/>
    <w:rsid w:val="001306C9"/>
    <w:rsid w:val="00131EEE"/>
    <w:rsid w:val="00133B0D"/>
    <w:rsid w:val="001361FA"/>
    <w:rsid w:val="00136F24"/>
    <w:rsid w:val="00137B61"/>
    <w:rsid w:val="00141742"/>
    <w:rsid w:val="00141A8C"/>
    <w:rsid w:val="00142373"/>
    <w:rsid w:val="0014577A"/>
    <w:rsid w:val="00146B80"/>
    <w:rsid w:val="00146C4D"/>
    <w:rsid w:val="001506C6"/>
    <w:rsid w:val="00152280"/>
    <w:rsid w:val="00153308"/>
    <w:rsid w:val="00153A09"/>
    <w:rsid w:val="00153FED"/>
    <w:rsid w:val="0015420E"/>
    <w:rsid w:val="00157068"/>
    <w:rsid w:val="00160E7F"/>
    <w:rsid w:val="00162496"/>
    <w:rsid w:val="00162B82"/>
    <w:rsid w:val="00164C2C"/>
    <w:rsid w:val="00166105"/>
    <w:rsid w:val="00166B66"/>
    <w:rsid w:val="001711DD"/>
    <w:rsid w:val="001766F1"/>
    <w:rsid w:val="0017773B"/>
    <w:rsid w:val="00177EC2"/>
    <w:rsid w:val="0018073D"/>
    <w:rsid w:val="0018243D"/>
    <w:rsid w:val="00183B17"/>
    <w:rsid w:val="00183C8B"/>
    <w:rsid w:val="0018486F"/>
    <w:rsid w:val="00186783"/>
    <w:rsid w:val="00191403"/>
    <w:rsid w:val="001915A0"/>
    <w:rsid w:val="00191801"/>
    <w:rsid w:val="001929DA"/>
    <w:rsid w:val="00193875"/>
    <w:rsid w:val="00194A3A"/>
    <w:rsid w:val="001A0391"/>
    <w:rsid w:val="001A2046"/>
    <w:rsid w:val="001A3EB3"/>
    <w:rsid w:val="001A60D6"/>
    <w:rsid w:val="001B1841"/>
    <w:rsid w:val="001B63D7"/>
    <w:rsid w:val="001B6BC2"/>
    <w:rsid w:val="001C21A4"/>
    <w:rsid w:val="001C659B"/>
    <w:rsid w:val="001C66BB"/>
    <w:rsid w:val="001D127B"/>
    <w:rsid w:val="001D3D58"/>
    <w:rsid w:val="001D42E5"/>
    <w:rsid w:val="001D5F53"/>
    <w:rsid w:val="001D73E8"/>
    <w:rsid w:val="001D7D00"/>
    <w:rsid w:val="001E1515"/>
    <w:rsid w:val="001E3EC5"/>
    <w:rsid w:val="001E68FE"/>
    <w:rsid w:val="001E7095"/>
    <w:rsid w:val="001F0152"/>
    <w:rsid w:val="001F0A78"/>
    <w:rsid w:val="001F0D2C"/>
    <w:rsid w:val="001F29CA"/>
    <w:rsid w:val="001F2D78"/>
    <w:rsid w:val="001F4D26"/>
    <w:rsid w:val="001F55FC"/>
    <w:rsid w:val="001F59B4"/>
    <w:rsid w:val="00200477"/>
    <w:rsid w:val="00203073"/>
    <w:rsid w:val="00205D9E"/>
    <w:rsid w:val="00205FF6"/>
    <w:rsid w:val="00206608"/>
    <w:rsid w:val="00206D9B"/>
    <w:rsid w:val="00206FFE"/>
    <w:rsid w:val="002107B7"/>
    <w:rsid w:val="002128B1"/>
    <w:rsid w:val="00212B80"/>
    <w:rsid w:val="00221FD7"/>
    <w:rsid w:val="00223C70"/>
    <w:rsid w:val="00225AF8"/>
    <w:rsid w:val="00236EE1"/>
    <w:rsid w:val="002379A7"/>
    <w:rsid w:val="0024257D"/>
    <w:rsid w:val="00244675"/>
    <w:rsid w:val="00245246"/>
    <w:rsid w:val="00246828"/>
    <w:rsid w:val="00255A1F"/>
    <w:rsid w:val="00260279"/>
    <w:rsid w:val="0026065D"/>
    <w:rsid w:val="00262ABE"/>
    <w:rsid w:val="0026604C"/>
    <w:rsid w:val="00267E8F"/>
    <w:rsid w:val="002713E0"/>
    <w:rsid w:val="002729D9"/>
    <w:rsid w:val="002738C1"/>
    <w:rsid w:val="00273EE3"/>
    <w:rsid w:val="00281545"/>
    <w:rsid w:val="00285AFE"/>
    <w:rsid w:val="0029132D"/>
    <w:rsid w:val="00293156"/>
    <w:rsid w:val="00293782"/>
    <w:rsid w:val="00296F00"/>
    <w:rsid w:val="002A1F75"/>
    <w:rsid w:val="002A3645"/>
    <w:rsid w:val="002A43EF"/>
    <w:rsid w:val="002A44CD"/>
    <w:rsid w:val="002A691F"/>
    <w:rsid w:val="002B00FC"/>
    <w:rsid w:val="002B0C57"/>
    <w:rsid w:val="002B0F39"/>
    <w:rsid w:val="002B19EA"/>
    <w:rsid w:val="002B2116"/>
    <w:rsid w:val="002B31D5"/>
    <w:rsid w:val="002B52CF"/>
    <w:rsid w:val="002B6841"/>
    <w:rsid w:val="002B76D1"/>
    <w:rsid w:val="002C3AD8"/>
    <w:rsid w:val="002C6FAA"/>
    <w:rsid w:val="002D08CE"/>
    <w:rsid w:val="002D0AAD"/>
    <w:rsid w:val="002D24A6"/>
    <w:rsid w:val="002D2F2D"/>
    <w:rsid w:val="002D350E"/>
    <w:rsid w:val="002D3B50"/>
    <w:rsid w:val="002D3C2A"/>
    <w:rsid w:val="002D4139"/>
    <w:rsid w:val="002D5D36"/>
    <w:rsid w:val="002E4B43"/>
    <w:rsid w:val="002E69F0"/>
    <w:rsid w:val="002F183A"/>
    <w:rsid w:val="002F40BE"/>
    <w:rsid w:val="002F5B1B"/>
    <w:rsid w:val="002F6A87"/>
    <w:rsid w:val="002F7B3C"/>
    <w:rsid w:val="0030749E"/>
    <w:rsid w:val="00310798"/>
    <w:rsid w:val="00313783"/>
    <w:rsid w:val="00314209"/>
    <w:rsid w:val="0031569F"/>
    <w:rsid w:val="00317BB0"/>
    <w:rsid w:val="00317E51"/>
    <w:rsid w:val="0032047E"/>
    <w:rsid w:val="00321F9A"/>
    <w:rsid w:val="0032673B"/>
    <w:rsid w:val="00327ACD"/>
    <w:rsid w:val="00330C9F"/>
    <w:rsid w:val="003315A7"/>
    <w:rsid w:val="00333D34"/>
    <w:rsid w:val="00337C6A"/>
    <w:rsid w:val="003410A3"/>
    <w:rsid w:val="003424DF"/>
    <w:rsid w:val="003435D7"/>
    <w:rsid w:val="00344D60"/>
    <w:rsid w:val="0034610E"/>
    <w:rsid w:val="00347E01"/>
    <w:rsid w:val="00350A84"/>
    <w:rsid w:val="00350E28"/>
    <w:rsid w:val="00352309"/>
    <w:rsid w:val="00353E8C"/>
    <w:rsid w:val="003541F0"/>
    <w:rsid w:val="003565CD"/>
    <w:rsid w:val="00356B28"/>
    <w:rsid w:val="00360118"/>
    <w:rsid w:val="00360259"/>
    <w:rsid w:val="00363AFC"/>
    <w:rsid w:val="00364871"/>
    <w:rsid w:val="00364A67"/>
    <w:rsid w:val="003656D1"/>
    <w:rsid w:val="00365837"/>
    <w:rsid w:val="00365B89"/>
    <w:rsid w:val="00366D90"/>
    <w:rsid w:val="00367196"/>
    <w:rsid w:val="003755F9"/>
    <w:rsid w:val="0037698A"/>
    <w:rsid w:val="00386D50"/>
    <w:rsid w:val="00387CEF"/>
    <w:rsid w:val="00391333"/>
    <w:rsid w:val="00392C13"/>
    <w:rsid w:val="00393466"/>
    <w:rsid w:val="00396394"/>
    <w:rsid w:val="003967F3"/>
    <w:rsid w:val="00396DB4"/>
    <w:rsid w:val="003975CE"/>
    <w:rsid w:val="003A0512"/>
    <w:rsid w:val="003A4537"/>
    <w:rsid w:val="003A5A46"/>
    <w:rsid w:val="003B2BD8"/>
    <w:rsid w:val="003B2F6E"/>
    <w:rsid w:val="003B6218"/>
    <w:rsid w:val="003B6AC8"/>
    <w:rsid w:val="003B6E69"/>
    <w:rsid w:val="003C2B26"/>
    <w:rsid w:val="003C2FAB"/>
    <w:rsid w:val="003C353C"/>
    <w:rsid w:val="003C5291"/>
    <w:rsid w:val="003C71F7"/>
    <w:rsid w:val="003D0FF6"/>
    <w:rsid w:val="003D12A2"/>
    <w:rsid w:val="003D1C29"/>
    <w:rsid w:val="003D369B"/>
    <w:rsid w:val="003D3722"/>
    <w:rsid w:val="003D482A"/>
    <w:rsid w:val="003D4CB6"/>
    <w:rsid w:val="003E0799"/>
    <w:rsid w:val="003E2758"/>
    <w:rsid w:val="003E7AC9"/>
    <w:rsid w:val="003F046C"/>
    <w:rsid w:val="003F7E0E"/>
    <w:rsid w:val="004000E4"/>
    <w:rsid w:val="004034B7"/>
    <w:rsid w:val="00403C29"/>
    <w:rsid w:val="00406F94"/>
    <w:rsid w:val="0040765B"/>
    <w:rsid w:val="00410BE6"/>
    <w:rsid w:val="004140E3"/>
    <w:rsid w:val="004163C7"/>
    <w:rsid w:val="00416528"/>
    <w:rsid w:val="0042248E"/>
    <w:rsid w:val="004239E9"/>
    <w:rsid w:val="00423FC7"/>
    <w:rsid w:val="0042409B"/>
    <w:rsid w:val="00427CCE"/>
    <w:rsid w:val="00430787"/>
    <w:rsid w:val="0043176A"/>
    <w:rsid w:val="00432EFF"/>
    <w:rsid w:val="00434A13"/>
    <w:rsid w:val="00436963"/>
    <w:rsid w:val="0044046C"/>
    <w:rsid w:val="004411FF"/>
    <w:rsid w:val="00442B51"/>
    <w:rsid w:val="00443F0C"/>
    <w:rsid w:val="004443B7"/>
    <w:rsid w:val="00444D23"/>
    <w:rsid w:val="00445FBE"/>
    <w:rsid w:val="004551B9"/>
    <w:rsid w:val="00456A7A"/>
    <w:rsid w:val="00457694"/>
    <w:rsid w:val="0046011D"/>
    <w:rsid w:val="00462007"/>
    <w:rsid w:val="00462846"/>
    <w:rsid w:val="00462B66"/>
    <w:rsid w:val="00463676"/>
    <w:rsid w:val="0046511F"/>
    <w:rsid w:val="00465C5F"/>
    <w:rsid w:val="0046695F"/>
    <w:rsid w:val="00467858"/>
    <w:rsid w:val="00470E82"/>
    <w:rsid w:val="00471EE0"/>
    <w:rsid w:val="00472B91"/>
    <w:rsid w:val="00473957"/>
    <w:rsid w:val="00476BEF"/>
    <w:rsid w:val="004801AE"/>
    <w:rsid w:val="004812D7"/>
    <w:rsid w:val="0048299F"/>
    <w:rsid w:val="00483BFC"/>
    <w:rsid w:val="00484E9D"/>
    <w:rsid w:val="004871EF"/>
    <w:rsid w:val="00487400"/>
    <w:rsid w:val="00490410"/>
    <w:rsid w:val="004914C1"/>
    <w:rsid w:val="00491746"/>
    <w:rsid w:val="004936B1"/>
    <w:rsid w:val="004A016D"/>
    <w:rsid w:val="004A0719"/>
    <w:rsid w:val="004A1A28"/>
    <w:rsid w:val="004A292C"/>
    <w:rsid w:val="004A2BEC"/>
    <w:rsid w:val="004A329E"/>
    <w:rsid w:val="004A3D4F"/>
    <w:rsid w:val="004A61FF"/>
    <w:rsid w:val="004A6826"/>
    <w:rsid w:val="004B29B2"/>
    <w:rsid w:val="004B39B6"/>
    <w:rsid w:val="004B7111"/>
    <w:rsid w:val="004C0FF3"/>
    <w:rsid w:val="004C2497"/>
    <w:rsid w:val="004C38F4"/>
    <w:rsid w:val="004C3B84"/>
    <w:rsid w:val="004C4494"/>
    <w:rsid w:val="004C6089"/>
    <w:rsid w:val="004C6635"/>
    <w:rsid w:val="004D56C5"/>
    <w:rsid w:val="004D5C76"/>
    <w:rsid w:val="004D7FB7"/>
    <w:rsid w:val="004E092B"/>
    <w:rsid w:val="004E2302"/>
    <w:rsid w:val="004E321B"/>
    <w:rsid w:val="004E4D41"/>
    <w:rsid w:val="004E5D1A"/>
    <w:rsid w:val="004E643C"/>
    <w:rsid w:val="004E7523"/>
    <w:rsid w:val="004E7ED5"/>
    <w:rsid w:val="004F0A77"/>
    <w:rsid w:val="004F2384"/>
    <w:rsid w:val="004F278E"/>
    <w:rsid w:val="004F4C0D"/>
    <w:rsid w:val="004F50DF"/>
    <w:rsid w:val="004F76B9"/>
    <w:rsid w:val="004F7866"/>
    <w:rsid w:val="00500ACC"/>
    <w:rsid w:val="00501370"/>
    <w:rsid w:val="005031CC"/>
    <w:rsid w:val="00511507"/>
    <w:rsid w:val="005117A5"/>
    <w:rsid w:val="005156F9"/>
    <w:rsid w:val="00517630"/>
    <w:rsid w:val="00522515"/>
    <w:rsid w:val="0052463A"/>
    <w:rsid w:val="005266CD"/>
    <w:rsid w:val="00526B21"/>
    <w:rsid w:val="00526DAA"/>
    <w:rsid w:val="00530825"/>
    <w:rsid w:val="0053226B"/>
    <w:rsid w:val="00533820"/>
    <w:rsid w:val="005344BB"/>
    <w:rsid w:val="0053653F"/>
    <w:rsid w:val="00536FBB"/>
    <w:rsid w:val="005435F0"/>
    <w:rsid w:val="005459E9"/>
    <w:rsid w:val="00547CF2"/>
    <w:rsid w:val="00551232"/>
    <w:rsid w:val="00551BBA"/>
    <w:rsid w:val="00552751"/>
    <w:rsid w:val="00554556"/>
    <w:rsid w:val="00556E89"/>
    <w:rsid w:val="0056190A"/>
    <w:rsid w:val="00564785"/>
    <w:rsid w:val="00565BD5"/>
    <w:rsid w:val="00566227"/>
    <w:rsid w:val="00566A91"/>
    <w:rsid w:val="0057106A"/>
    <w:rsid w:val="0057253B"/>
    <w:rsid w:val="00573501"/>
    <w:rsid w:val="0057785C"/>
    <w:rsid w:val="00582F4A"/>
    <w:rsid w:val="00583663"/>
    <w:rsid w:val="00586189"/>
    <w:rsid w:val="005867ED"/>
    <w:rsid w:val="00586FF3"/>
    <w:rsid w:val="005922CE"/>
    <w:rsid w:val="005934EA"/>
    <w:rsid w:val="005945DA"/>
    <w:rsid w:val="00594857"/>
    <w:rsid w:val="00597248"/>
    <w:rsid w:val="005A0EDE"/>
    <w:rsid w:val="005A2F5A"/>
    <w:rsid w:val="005A561A"/>
    <w:rsid w:val="005A7B80"/>
    <w:rsid w:val="005B7989"/>
    <w:rsid w:val="005C21A0"/>
    <w:rsid w:val="005C40B4"/>
    <w:rsid w:val="005C6E7C"/>
    <w:rsid w:val="005D0EC3"/>
    <w:rsid w:val="005D1148"/>
    <w:rsid w:val="005D4D67"/>
    <w:rsid w:val="005D6687"/>
    <w:rsid w:val="005E107B"/>
    <w:rsid w:val="005E1469"/>
    <w:rsid w:val="005E2119"/>
    <w:rsid w:val="005E22D9"/>
    <w:rsid w:val="005E2777"/>
    <w:rsid w:val="005E29E6"/>
    <w:rsid w:val="005E44CF"/>
    <w:rsid w:val="005E4797"/>
    <w:rsid w:val="005E4DB9"/>
    <w:rsid w:val="005E50DA"/>
    <w:rsid w:val="005E54DF"/>
    <w:rsid w:val="005E5F4A"/>
    <w:rsid w:val="005E70F6"/>
    <w:rsid w:val="005E74B3"/>
    <w:rsid w:val="005F5935"/>
    <w:rsid w:val="005F6354"/>
    <w:rsid w:val="00601E19"/>
    <w:rsid w:val="006020FE"/>
    <w:rsid w:val="0060292E"/>
    <w:rsid w:val="00603F1E"/>
    <w:rsid w:val="006059AC"/>
    <w:rsid w:val="006062DA"/>
    <w:rsid w:val="006074A9"/>
    <w:rsid w:val="00610D12"/>
    <w:rsid w:val="00612DD2"/>
    <w:rsid w:val="006161B5"/>
    <w:rsid w:val="00621028"/>
    <w:rsid w:val="006214EA"/>
    <w:rsid w:val="00621E52"/>
    <w:rsid w:val="00622D46"/>
    <w:rsid w:val="006231F8"/>
    <w:rsid w:val="00624202"/>
    <w:rsid w:val="006258A5"/>
    <w:rsid w:val="00625E93"/>
    <w:rsid w:val="00626782"/>
    <w:rsid w:val="00633F11"/>
    <w:rsid w:val="00636DA1"/>
    <w:rsid w:val="00641E9A"/>
    <w:rsid w:val="00641F13"/>
    <w:rsid w:val="00642687"/>
    <w:rsid w:val="00646F40"/>
    <w:rsid w:val="00652687"/>
    <w:rsid w:val="00662383"/>
    <w:rsid w:val="00664F36"/>
    <w:rsid w:val="006660EA"/>
    <w:rsid w:val="00670F09"/>
    <w:rsid w:val="00672B56"/>
    <w:rsid w:val="00677BC5"/>
    <w:rsid w:val="00680449"/>
    <w:rsid w:val="0068079F"/>
    <w:rsid w:val="0068085A"/>
    <w:rsid w:val="006815E8"/>
    <w:rsid w:val="00682858"/>
    <w:rsid w:val="006832D7"/>
    <w:rsid w:val="00683E26"/>
    <w:rsid w:val="006847D8"/>
    <w:rsid w:val="006852C3"/>
    <w:rsid w:val="006870C8"/>
    <w:rsid w:val="00687D30"/>
    <w:rsid w:val="0069407D"/>
    <w:rsid w:val="00696C4E"/>
    <w:rsid w:val="006A3F28"/>
    <w:rsid w:val="006A475C"/>
    <w:rsid w:val="006A5F9C"/>
    <w:rsid w:val="006A6B7C"/>
    <w:rsid w:val="006A789F"/>
    <w:rsid w:val="006B02A3"/>
    <w:rsid w:val="006B11DC"/>
    <w:rsid w:val="006B4C92"/>
    <w:rsid w:val="006B6E33"/>
    <w:rsid w:val="006B7884"/>
    <w:rsid w:val="006C4B29"/>
    <w:rsid w:val="006C74CF"/>
    <w:rsid w:val="006C7DBC"/>
    <w:rsid w:val="006D0729"/>
    <w:rsid w:val="006D401A"/>
    <w:rsid w:val="006D6FBE"/>
    <w:rsid w:val="006E238F"/>
    <w:rsid w:val="006E4CE4"/>
    <w:rsid w:val="006F0D53"/>
    <w:rsid w:val="006F5384"/>
    <w:rsid w:val="006F79E5"/>
    <w:rsid w:val="00701BBE"/>
    <w:rsid w:val="00704E4D"/>
    <w:rsid w:val="007106CB"/>
    <w:rsid w:val="00712A51"/>
    <w:rsid w:val="00713828"/>
    <w:rsid w:val="0071384A"/>
    <w:rsid w:val="00716268"/>
    <w:rsid w:val="0071698B"/>
    <w:rsid w:val="007170F8"/>
    <w:rsid w:val="007219EA"/>
    <w:rsid w:val="007244B0"/>
    <w:rsid w:val="0073012E"/>
    <w:rsid w:val="00731BC5"/>
    <w:rsid w:val="007332A4"/>
    <w:rsid w:val="00733774"/>
    <w:rsid w:val="00734597"/>
    <w:rsid w:val="00735C4E"/>
    <w:rsid w:val="00740CA8"/>
    <w:rsid w:val="00741AF2"/>
    <w:rsid w:val="00741BC7"/>
    <w:rsid w:val="00741E5D"/>
    <w:rsid w:val="00742044"/>
    <w:rsid w:val="007439B5"/>
    <w:rsid w:val="007447C1"/>
    <w:rsid w:val="0074546D"/>
    <w:rsid w:val="007454A1"/>
    <w:rsid w:val="0074577A"/>
    <w:rsid w:val="00747620"/>
    <w:rsid w:val="007477C4"/>
    <w:rsid w:val="007506F0"/>
    <w:rsid w:val="00755186"/>
    <w:rsid w:val="007562CA"/>
    <w:rsid w:val="0076068F"/>
    <w:rsid w:val="0076157E"/>
    <w:rsid w:val="0076199E"/>
    <w:rsid w:val="00762643"/>
    <w:rsid w:val="007642C0"/>
    <w:rsid w:val="00764559"/>
    <w:rsid w:val="007652ED"/>
    <w:rsid w:val="0077122A"/>
    <w:rsid w:val="00772AB7"/>
    <w:rsid w:val="007849E8"/>
    <w:rsid w:val="007925D6"/>
    <w:rsid w:val="00792CD0"/>
    <w:rsid w:val="00794D07"/>
    <w:rsid w:val="0079655A"/>
    <w:rsid w:val="007A175D"/>
    <w:rsid w:val="007A2897"/>
    <w:rsid w:val="007A2EF2"/>
    <w:rsid w:val="007A47FA"/>
    <w:rsid w:val="007A53EC"/>
    <w:rsid w:val="007A5D29"/>
    <w:rsid w:val="007A5EE9"/>
    <w:rsid w:val="007A6407"/>
    <w:rsid w:val="007B25DA"/>
    <w:rsid w:val="007B29AA"/>
    <w:rsid w:val="007B48AC"/>
    <w:rsid w:val="007B5958"/>
    <w:rsid w:val="007B6822"/>
    <w:rsid w:val="007B73C4"/>
    <w:rsid w:val="007B74A0"/>
    <w:rsid w:val="007B753D"/>
    <w:rsid w:val="007C274C"/>
    <w:rsid w:val="007C37B6"/>
    <w:rsid w:val="007D49A6"/>
    <w:rsid w:val="007D6BEC"/>
    <w:rsid w:val="007E0BBD"/>
    <w:rsid w:val="007F3C83"/>
    <w:rsid w:val="007F48A4"/>
    <w:rsid w:val="007F4BB8"/>
    <w:rsid w:val="007F7894"/>
    <w:rsid w:val="0080001A"/>
    <w:rsid w:val="00803CEB"/>
    <w:rsid w:val="00807921"/>
    <w:rsid w:val="00810E07"/>
    <w:rsid w:val="0081193E"/>
    <w:rsid w:val="008130E0"/>
    <w:rsid w:val="008140CB"/>
    <w:rsid w:val="00815E4E"/>
    <w:rsid w:val="00821762"/>
    <w:rsid w:val="0082290B"/>
    <w:rsid w:val="008233ED"/>
    <w:rsid w:val="008237A7"/>
    <w:rsid w:val="008314AF"/>
    <w:rsid w:val="00831E4D"/>
    <w:rsid w:val="0083262D"/>
    <w:rsid w:val="008365D8"/>
    <w:rsid w:val="00836E33"/>
    <w:rsid w:val="008378C5"/>
    <w:rsid w:val="008421C5"/>
    <w:rsid w:val="00843E6D"/>
    <w:rsid w:val="00846CE0"/>
    <w:rsid w:val="00847CBE"/>
    <w:rsid w:val="00850A08"/>
    <w:rsid w:val="00850F0B"/>
    <w:rsid w:val="008511EF"/>
    <w:rsid w:val="0085146C"/>
    <w:rsid w:val="008532C7"/>
    <w:rsid w:val="00854322"/>
    <w:rsid w:val="0085514B"/>
    <w:rsid w:val="00855205"/>
    <w:rsid w:val="00856A54"/>
    <w:rsid w:val="00857961"/>
    <w:rsid w:val="00857A17"/>
    <w:rsid w:val="00861D8B"/>
    <w:rsid w:val="00862A03"/>
    <w:rsid w:val="00864B85"/>
    <w:rsid w:val="00864F95"/>
    <w:rsid w:val="00866DF6"/>
    <w:rsid w:val="008709AD"/>
    <w:rsid w:val="00871D47"/>
    <w:rsid w:val="0087238F"/>
    <w:rsid w:val="00873EE8"/>
    <w:rsid w:val="00880262"/>
    <w:rsid w:val="00881D5B"/>
    <w:rsid w:val="00882D5B"/>
    <w:rsid w:val="00884EF9"/>
    <w:rsid w:val="00885A29"/>
    <w:rsid w:val="00885CB8"/>
    <w:rsid w:val="00891572"/>
    <w:rsid w:val="00891C02"/>
    <w:rsid w:val="00892169"/>
    <w:rsid w:val="008924BD"/>
    <w:rsid w:val="00895A83"/>
    <w:rsid w:val="00896F4A"/>
    <w:rsid w:val="008A24A6"/>
    <w:rsid w:val="008A667C"/>
    <w:rsid w:val="008A73D8"/>
    <w:rsid w:val="008A7E74"/>
    <w:rsid w:val="008B094F"/>
    <w:rsid w:val="008B09D7"/>
    <w:rsid w:val="008B184A"/>
    <w:rsid w:val="008B1BD5"/>
    <w:rsid w:val="008B49D5"/>
    <w:rsid w:val="008B79DE"/>
    <w:rsid w:val="008B7E6C"/>
    <w:rsid w:val="008C2439"/>
    <w:rsid w:val="008C2C21"/>
    <w:rsid w:val="008C6616"/>
    <w:rsid w:val="008D085A"/>
    <w:rsid w:val="008D3C1B"/>
    <w:rsid w:val="008D4BF6"/>
    <w:rsid w:val="008D65AA"/>
    <w:rsid w:val="008D6EEB"/>
    <w:rsid w:val="008E1BC2"/>
    <w:rsid w:val="008E1D49"/>
    <w:rsid w:val="008E2109"/>
    <w:rsid w:val="008E2F95"/>
    <w:rsid w:val="008E68E3"/>
    <w:rsid w:val="008E785A"/>
    <w:rsid w:val="008F1BE0"/>
    <w:rsid w:val="008F2F7E"/>
    <w:rsid w:val="008F41CC"/>
    <w:rsid w:val="008F72A2"/>
    <w:rsid w:val="009002E2"/>
    <w:rsid w:val="00900753"/>
    <w:rsid w:val="00902A5B"/>
    <w:rsid w:val="00903ED9"/>
    <w:rsid w:val="009066BA"/>
    <w:rsid w:val="00906B41"/>
    <w:rsid w:val="0090708D"/>
    <w:rsid w:val="009074BF"/>
    <w:rsid w:val="00911987"/>
    <w:rsid w:val="00911B69"/>
    <w:rsid w:val="00912725"/>
    <w:rsid w:val="00913FFC"/>
    <w:rsid w:val="009163C5"/>
    <w:rsid w:val="009216B4"/>
    <w:rsid w:val="00923244"/>
    <w:rsid w:val="00923B35"/>
    <w:rsid w:val="00925A29"/>
    <w:rsid w:val="00930DBC"/>
    <w:rsid w:val="00931A48"/>
    <w:rsid w:val="00934235"/>
    <w:rsid w:val="009349DF"/>
    <w:rsid w:val="00935AA5"/>
    <w:rsid w:val="00935C2C"/>
    <w:rsid w:val="0093724D"/>
    <w:rsid w:val="00942721"/>
    <w:rsid w:val="009514A3"/>
    <w:rsid w:val="009518F6"/>
    <w:rsid w:val="00954071"/>
    <w:rsid w:val="00957359"/>
    <w:rsid w:val="00960FD4"/>
    <w:rsid w:val="00963706"/>
    <w:rsid w:val="00965082"/>
    <w:rsid w:val="00966E3A"/>
    <w:rsid w:val="009702CB"/>
    <w:rsid w:val="00971D69"/>
    <w:rsid w:val="009744FB"/>
    <w:rsid w:val="00974EFA"/>
    <w:rsid w:val="009758BC"/>
    <w:rsid w:val="00980186"/>
    <w:rsid w:val="00981ACF"/>
    <w:rsid w:val="0098346D"/>
    <w:rsid w:val="00985285"/>
    <w:rsid w:val="009901E1"/>
    <w:rsid w:val="0099564F"/>
    <w:rsid w:val="009966CC"/>
    <w:rsid w:val="00997E05"/>
    <w:rsid w:val="009A15A3"/>
    <w:rsid w:val="009A1764"/>
    <w:rsid w:val="009A2836"/>
    <w:rsid w:val="009A68F5"/>
    <w:rsid w:val="009A6989"/>
    <w:rsid w:val="009B0735"/>
    <w:rsid w:val="009B0D8D"/>
    <w:rsid w:val="009B18F4"/>
    <w:rsid w:val="009B26BF"/>
    <w:rsid w:val="009B2C94"/>
    <w:rsid w:val="009B2CF0"/>
    <w:rsid w:val="009B2F5B"/>
    <w:rsid w:val="009C0BB5"/>
    <w:rsid w:val="009C4D09"/>
    <w:rsid w:val="009C6410"/>
    <w:rsid w:val="009C7343"/>
    <w:rsid w:val="009C7A28"/>
    <w:rsid w:val="009D474E"/>
    <w:rsid w:val="009D4B62"/>
    <w:rsid w:val="009E0A63"/>
    <w:rsid w:val="009E1321"/>
    <w:rsid w:val="009E2FD6"/>
    <w:rsid w:val="009E48C9"/>
    <w:rsid w:val="009F0E9F"/>
    <w:rsid w:val="009F1AC3"/>
    <w:rsid w:val="009F2178"/>
    <w:rsid w:val="009F2951"/>
    <w:rsid w:val="009F2B0F"/>
    <w:rsid w:val="009F2DD3"/>
    <w:rsid w:val="009F468D"/>
    <w:rsid w:val="009F6C5C"/>
    <w:rsid w:val="009F7776"/>
    <w:rsid w:val="00A04F95"/>
    <w:rsid w:val="00A06C1E"/>
    <w:rsid w:val="00A06EBF"/>
    <w:rsid w:val="00A10C1A"/>
    <w:rsid w:val="00A12072"/>
    <w:rsid w:val="00A12F2A"/>
    <w:rsid w:val="00A13853"/>
    <w:rsid w:val="00A13F11"/>
    <w:rsid w:val="00A173B7"/>
    <w:rsid w:val="00A20E01"/>
    <w:rsid w:val="00A23109"/>
    <w:rsid w:val="00A33E76"/>
    <w:rsid w:val="00A36383"/>
    <w:rsid w:val="00A36694"/>
    <w:rsid w:val="00A40125"/>
    <w:rsid w:val="00A4117C"/>
    <w:rsid w:val="00A42440"/>
    <w:rsid w:val="00A42DF5"/>
    <w:rsid w:val="00A47BD4"/>
    <w:rsid w:val="00A50A36"/>
    <w:rsid w:val="00A50E98"/>
    <w:rsid w:val="00A513B6"/>
    <w:rsid w:val="00A52162"/>
    <w:rsid w:val="00A525EC"/>
    <w:rsid w:val="00A52F03"/>
    <w:rsid w:val="00A622D4"/>
    <w:rsid w:val="00A62DC8"/>
    <w:rsid w:val="00A73C48"/>
    <w:rsid w:val="00A7581F"/>
    <w:rsid w:val="00A75EC1"/>
    <w:rsid w:val="00A85288"/>
    <w:rsid w:val="00A91A4F"/>
    <w:rsid w:val="00A92182"/>
    <w:rsid w:val="00A928A3"/>
    <w:rsid w:val="00A9291B"/>
    <w:rsid w:val="00A93DE2"/>
    <w:rsid w:val="00A964C0"/>
    <w:rsid w:val="00A964F7"/>
    <w:rsid w:val="00A97453"/>
    <w:rsid w:val="00AA1EC1"/>
    <w:rsid w:val="00AA3142"/>
    <w:rsid w:val="00AA5B5A"/>
    <w:rsid w:val="00AA7AD9"/>
    <w:rsid w:val="00AB04A1"/>
    <w:rsid w:val="00AB05D4"/>
    <w:rsid w:val="00AB0BBA"/>
    <w:rsid w:val="00AB23FA"/>
    <w:rsid w:val="00AB25D4"/>
    <w:rsid w:val="00AB5052"/>
    <w:rsid w:val="00AB5356"/>
    <w:rsid w:val="00AB5C67"/>
    <w:rsid w:val="00AC054C"/>
    <w:rsid w:val="00AC3DB6"/>
    <w:rsid w:val="00AC4AA7"/>
    <w:rsid w:val="00AC687C"/>
    <w:rsid w:val="00AD2E4B"/>
    <w:rsid w:val="00AD495E"/>
    <w:rsid w:val="00AE2943"/>
    <w:rsid w:val="00AE4640"/>
    <w:rsid w:val="00AE4833"/>
    <w:rsid w:val="00AE4A23"/>
    <w:rsid w:val="00AE6C0B"/>
    <w:rsid w:val="00AF05B7"/>
    <w:rsid w:val="00AF4C39"/>
    <w:rsid w:val="00AF56F0"/>
    <w:rsid w:val="00AF5C1B"/>
    <w:rsid w:val="00AF7D2E"/>
    <w:rsid w:val="00B00115"/>
    <w:rsid w:val="00B022F1"/>
    <w:rsid w:val="00B02B65"/>
    <w:rsid w:val="00B07B61"/>
    <w:rsid w:val="00B124DE"/>
    <w:rsid w:val="00B16F9F"/>
    <w:rsid w:val="00B17668"/>
    <w:rsid w:val="00B179D0"/>
    <w:rsid w:val="00B22180"/>
    <w:rsid w:val="00B2556A"/>
    <w:rsid w:val="00B2726B"/>
    <w:rsid w:val="00B30245"/>
    <w:rsid w:val="00B334A5"/>
    <w:rsid w:val="00B33D1F"/>
    <w:rsid w:val="00B35152"/>
    <w:rsid w:val="00B37809"/>
    <w:rsid w:val="00B37ABD"/>
    <w:rsid w:val="00B40365"/>
    <w:rsid w:val="00B42717"/>
    <w:rsid w:val="00B43364"/>
    <w:rsid w:val="00B4565B"/>
    <w:rsid w:val="00B47DFD"/>
    <w:rsid w:val="00B50153"/>
    <w:rsid w:val="00B50388"/>
    <w:rsid w:val="00B505DD"/>
    <w:rsid w:val="00B53E89"/>
    <w:rsid w:val="00B6008B"/>
    <w:rsid w:val="00B600AD"/>
    <w:rsid w:val="00B601E5"/>
    <w:rsid w:val="00B61189"/>
    <w:rsid w:val="00B613CF"/>
    <w:rsid w:val="00B61F68"/>
    <w:rsid w:val="00B621E9"/>
    <w:rsid w:val="00B629EC"/>
    <w:rsid w:val="00B62C5F"/>
    <w:rsid w:val="00B632BB"/>
    <w:rsid w:val="00B63600"/>
    <w:rsid w:val="00B6532E"/>
    <w:rsid w:val="00B679B1"/>
    <w:rsid w:val="00B7046B"/>
    <w:rsid w:val="00B70CC0"/>
    <w:rsid w:val="00B71C6E"/>
    <w:rsid w:val="00B72428"/>
    <w:rsid w:val="00B72ED3"/>
    <w:rsid w:val="00B73B48"/>
    <w:rsid w:val="00B745F3"/>
    <w:rsid w:val="00B75C81"/>
    <w:rsid w:val="00B76A64"/>
    <w:rsid w:val="00B77F93"/>
    <w:rsid w:val="00B824CA"/>
    <w:rsid w:val="00B8290B"/>
    <w:rsid w:val="00B8639B"/>
    <w:rsid w:val="00B91C6C"/>
    <w:rsid w:val="00B935D0"/>
    <w:rsid w:val="00B93A3B"/>
    <w:rsid w:val="00B95012"/>
    <w:rsid w:val="00B95848"/>
    <w:rsid w:val="00B96E3A"/>
    <w:rsid w:val="00BA05CF"/>
    <w:rsid w:val="00BA1026"/>
    <w:rsid w:val="00BA133F"/>
    <w:rsid w:val="00BA18BC"/>
    <w:rsid w:val="00BA22BA"/>
    <w:rsid w:val="00BA2E70"/>
    <w:rsid w:val="00BA48E7"/>
    <w:rsid w:val="00BA6015"/>
    <w:rsid w:val="00BA6D43"/>
    <w:rsid w:val="00BB576C"/>
    <w:rsid w:val="00BC0D06"/>
    <w:rsid w:val="00BC0D85"/>
    <w:rsid w:val="00BC17F8"/>
    <w:rsid w:val="00BC26F0"/>
    <w:rsid w:val="00BC4989"/>
    <w:rsid w:val="00BD0B21"/>
    <w:rsid w:val="00BD43F8"/>
    <w:rsid w:val="00BD4604"/>
    <w:rsid w:val="00BD4803"/>
    <w:rsid w:val="00BD5179"/>
    <w:rsid w:val="00BD63D7"/>
    <w:rsid w:val="00BE0317"/>
    <w:rsid w:val="00BE1ECB"/>
    <w:rsid w:val="00BE2EFA"/>
    <w:rsid w:val="00BE3355"/>
    <w:rsid w:val="00BE462E"/>
    <w:rsid w:val="00BE66CE"/>
    <w:rsid w:val="00BE751F"/>
    <w:rsid w:val="00BF0189"/>
    <w:rsid w:val="00BF045F"/>
    <w:rsid w:val="00BF0D24"/>
    <w:rsid w:val="00BF2739"/>
    <w:rsid w:val="00BF544F"/>
    <w:rsid w:val="00BF671A"/>
    <w:rsid w:val="00C00747"/>
    <w:rsid w:val="00C025B4"/>
    <w:rsid w:val="00C02E1A"/>
    <w:rsid w:val="00C0379F"/>
    <w:rsid w:val="00C0602E"/>
    <w:rsid w:val="00C07AFE"/>
    <w:rsid w:val="00C128FE"/>
    <w:rsid w:val="00C12999"/>
    <w:rsid w:val="00C15E41"/>
    <w:rsid w:val="00C164FB"/>
    <w:rsid w:val="00C16EBC"/>
    <w:rsid w:val="00C17CC1"/>
    <w:rsid w:val="00C205BA"/>
    <w:rsid w:val="00C210F0"/>
    <w:rsid w:val="00C213D9"/>
    <w:rsid w:val="00C2215C"/>
    <w:rsid w:val="00C253A8"/>
    <w:rsid w:val="00C25416"/>
    <w:rsid w:val="00C30048"/>
    <w:rsid w:val="00C30380"/>
    <w:rsid w:val="00C3169B"/>
    <w:rsid w:val="00C36491"/>
    <w:rsid w:val="00C3690E"/>
    <w:rsid w:val="00C370B2"/>
    <w:rsid w:val="00C42FA7"/>
    <w:rsid w:val="00C512D7"/>
    <w:rsid w:val="00C539E7"/>
    <w:rsid w:val="00C549A8"/>
    <w:rsid w:val="00C55C0C"/>
    <w:rsid w:val="00C6190D"/>
    <w:rsid w:val="00C66207"/>
    <w:rsid w:val="00C67954"/>
    <w:rsid w:val="00C70364"/>
    <w:rsid w:val="00C70AF1"/>
    <w:rsid w:val="00C801E4"/>
    <w:rsid w:val="00C80902"/>
    <w:rsid w:val="00C80C6F"/>
    <w:rsid w:val="00C83AE0"/>
    <w:rsid w:val="00C84410"/>
    <w:rsid w:val="00C85152"/>
    <w:rsid w:val="00C85881"/>
    <w:rsid w:val="00C85F75"/>
    <w:rsid w:val="00C94033"/>
    <w:rsid w:val="00C97BCF"/>
    <w:rsid w:val="00CA07FC"/>
    <w:rsid w:val="00CA0D76"/>
    <w:rsid w:val="00CA0E51"/>
    <w:rsid w:val="00CA4872"/>
    <w:rsid w:val="00CA6888"/>
    <w:rsid w:val="00CA6A57"/>
    <w:rsid w:val="00CA6BBD"/>
    <w:rsid w:val="00CA7CE5"/>
    <w:rsid w:val="00CB08D4"/>
    <w:rsid w:val="00CB1964"/>
    <w:rsid w:val="00CB1ED8"/>
    <w:rsid w:val="00CB367D"/>
    <w:rsid w:val="00CC1FE8"/>
    <w:rsid w:val="00CC3A2A"/>
    <w:rsid w:val="00CC5AE2"/>
    <w:rsid w:val="00CC5EE1"/>
    <w:rsid w:val="00CC78D6"/>
    <w:rsid w:val="00CD0093"/>
    <w:rsid w:val="00CE06AB"/>
    <w:rsid w:val="00CE0A27"/>
    <w:rsid w:val="00CE0B34"/>
    <w:rsid w:val="00CE47FF"/>
    <w:rsid w:val="00CE50B7"/>
    <w:rsid w:val="00CF023B"/>
    <w:rsid w:val="00CF0360"/>
    <w:rsid w:val="00CF5A84"/>
    <w:rsid w:val="00CF6B08"/>
    <w:rsid w:val="00CF7C9E"/>
    <w:rsid w:val="00D0000A"/>
    <w:rsid w:val="00D014C8"/>
    <w:rsid w:val="00D02EBE"/>
    <w:rsid w:val="00D0433E"/>
    <w:rsid w:val="00D048D0"/>
    <w:rsid w:val="00D0655E"/>
    <w:rsid w:val="00D078F0"/>
    <w:rsid w:val="00D10293"/>
    <w:rsid w:val="00D107A6"/>
    <w:rsid w:val="00D112D4"/>
    <w:rsid w:val="00D123D7"/>
    <w:rsid w:val="00D12C72"/>
    <w:rsid w:val="00D144CB"/>
    <w:rsid w:val="00D14C94"/>
    <w:rsid w:val="00D154AF"/>
    <w:rsid w:val="00D16B75"/>
    <w:rsid w:val="00D20162"/>
    <w:rsid w:val="00D232A3"/>
    <w:rsid w:val="00D23C54"/>
    <w:rsid w:val="00D24168"/>
    <w:rsid w:val="00D26E62"/>
    <w:rsid w:val="00D27C2D"/>
    <w:rsid w:val="00D32BD5"/>
    <w:rsid w:val="00D32D29"/>
    <w:rsid w:val="00D35393"/>
    <w:rsid w:val="00D357EC"/>
    <w:rsid w:val="00D36D18"/>
    <w:rsid w:val="00D37544"/>
    <w:rsid w:val="00D4311D"/>
    <w:rsid w:val="00D44824"/>
    <w:rsid w:val="00D45EDB"/>
    <w:rsid w:val="00D4705F"/>
    <w:rsid w:val="00D477A7"/>
    <w:rsid w:val="00D47B34"/>
    <w:rsid w:val="00D50B88"/>
    <w:rsid w:val="00D52613"/>
    <w:rsid w:val="00D561CB"/>
    <w:rsid w:val="00D56422"/>
    <w:rsid w:val="00D60A22"/>
    <w:rsid w:val="00D610FA"/>
    <w:rsid w:val="00D6208C"/>
    <w:rsid w:val="00D62A9A"/>
    <w:rsid w:val="00D62C0E"/>
    <w:rsid w:val="00D631AE"/>
    <w:rsid w:val="00D6336E"/>
    <w:rsid w:val="00D63E81"/>
    <w:rsid w:val="00D648E4"/>
    <w:rsid w:val="00D665D9"/>
    <w:rsid w:val="00D70D19"/>
    <w:rsid w:val="00D7140A"/>
    <w:rsid w:val="00D72293"/>
    <w:rsid w:val="00D74A6D"/>
    <w:rsid w:val="00D75332"/>
    <w:rsid w:val="00D755F7"/>
    <w:rsid w:val="00D7599C"/>
    <w:rsid w:val="00D80828"/>
    <w:rsid w:val="00D8391E"/>
    <w:rsid w:val="00D84526"/>
    <w:rsid w:val="00D858F4"/>
    <w:rsid w:val="00D862CD"/>
    <w:rsid w:val="00D8679A"/>
    <w:rsid w:val="00D90383"/>
    <w:rsid w:val="00D9072D"/>
    <w:rsid w:val="00D90C99"/>
    <w:rsid w:val="00D92873"/>
    <w:rsid w:val="00DA135A"/>
    <w:rsid w:val="00DA2BB0"/>
    <w:rsid w:val="00DA3611"/>
    <w:rsid w:val="00DA520C"/>
    <w:rsid w:val="00DA6BF7"/>
    <w:rsid w:val="00DA6EEF"/>
    <w:rsid w:val="00DA70E0"/>
    <w:rsid w:val="00DA7306"/>
    <w:rsid w:val="00DB0F5E"/>
    <w:rsid w:val="00DB6B55"/>
    <w:rsid w:val="00DB6BC9"/>
    <w:rsid w:val="00DB7812"/>
    <w:rsid w:val="00DC13B5"/>
    <w:rsid w:val="00DC23A5"/>
    <w:rsid w:val="00DC5145"/>
    <w:rsid w:val="00DD065D"/>
    <w:rsid w:val="00DD1F39"/>
    <w:rsid w:val="00DD44FF"/>
    <w:rsid w:val="00DD669E"/>
    <w:rsid w:val="00DD761A"/>
    <w:rsid w:val="00DD76DE"/>
    <w:rsid w:val="00DE0F98"/>
    <w:rsid w:val="00DE360E"/>
    <w:rsid w:val="00DE6369"/>
    <w:rsid w:val="00DE72AA"/>
    <w:rsid w:val="00DF5B0C"/>
    <w:rsid w:val="00DF72B6"/>
    <w:rsid w:val="00E02BB2"/>
    <w:rsid w:val="00E04967"/>
    <w:rsid w:val="00E074B6"/>
    <w:rsid w:val="00E07F43"/>
    <w:rsid w:val="00E1322A"/>
    <w:rsid w:val="00E14A4E"/>
    <w:rsid w:val="00E15EDF"/>
    <w:rsid w:val="00E171D1"/>
    <w:rsid w:val="00E20020"/>
    <w:rsid w:val="00E21F2C"/>
    <w:rsid w:val="00E25917"/>
    <w:rsid w:val="00E2622C"/>
    <w:rsid w:val="00E2772B"/>
    <w:rsid w:val="00E321DF"/>
    <w:rsid w:val="00E32785"/>
    <w:rsid w:val="00E329FC"/>
    <w:rsid w:val="00E3303C"/>
    <w:rsid w:val="00E332D2"/>
    <w:rsid w:val="00E34189"/>
    <w:rsid w:val="00E375DC"/>
    <w:rsid w:val="00E3789C"/>
    <w:rsid w:val="00E4234E"/>
    <w:rsid w:val="00E43C1B"/>
    <w:rsid w:val="00E446BE"/>
    <w:rsid w:val="00E46CE4"/>
    <w:rsid w:val="00E47974"/>
    <w:rsid w:val="00E50875"/>
    <w:rsid w:val="00E527B2"/>
    <w:rsid w:val="00E55991"/>
    <w:rsid w:val="00E60994"/>
    <w:rsid w:val="00E611C7"/>
    <w:rsid w:val="00E6158E"/>
    <w:rsid w:val="00E63354"/>
    <w:rsid w:val="00E67D4A"/>
    <w:rsid w:val="00E70627"/>
    <w:rsid w:val="00E721FB"/>
    <w:rsid w:val="00E73AD7"/>
    <w:rsid w:val="00E7664F"/>
    <w:rsid w:val="00E76EA4"/>
    <w:rsid w:val="00E805B9"/>
    <w:rsid w:val="00E821C6"/>
    <w:rsid w:val="00E83B54"/>
    <w:rsid w:val="00E85E0D"/>
    <w:rsid w:val="00E90371"/>
    <w:rsid w:val="00E9205A"/>
    <w:rsid w:val="00E931EC"/>
    <w:rsid w:val="00E95B6A"/>
    <w:rsid w:val="00EA104E"/>
    <w:rsid w:val="00EA3F34"/>
    <w:rsid w:val="00EA7B4E"/>
    <w:rsid w:val="00EB0744"/>
    <w:rsid w:val="00EB1822"/>
    <w:rsid w:val="00EB26C0"/>
    <w:rsid w:val="00EB454A"/>
    <w:rsid w:val="00EC088E"/>
    <w:rsid w:val="00EC0906"/>
    <w:rsid w:val="00EC1A48"/>
    <w:rsid w:val="00EC2E61"/>
    <w:rsid w:val="00EC332E"/>
    <w:rsid w:val="00EC490D"/>
    <w:rsid w:val="00EC5852"/>
    <w:rsid w:val="00ED1A69"/>
    <w:rsid w:val="00ED4A96"/>
    <w:rsid w:val="00ED5102"/>
    <w:rsid w:val="00ED5C65"/>
    <w:rsid w:val="00ED5F41"/>
    <w:rsid w:val="00ED5FA2"/>
    <w:rsid w:val="00EE049A"/>
    <w:rsid w:val="00EE1D76"/>
    <w:rsid w:val="00EE2263"/>
    <w:rsid w:val="00EE28E1"/>
    <w:rsid w:val="00EE3D6C"/>
    <w:rsid w:val="00EE42A9"/>
    <w:rsid w:val="00EE67C0"/>
    <w:rsid w:val="00EE714B"/>
    <w:rsid w:val="00EF0C04"/>
    <w:rsid w:val="00EF0C6A"/>
    <w:rsid w:val="00EF1E9E"/>
    <w:rsid w:val="00EF21DA"/>
    <w:rsid w:val="00EF4039"/>
    <w:rsid w:val="00EF504D"/>
    <w:rsid w:val="00EF580B"/>
    <w:rsid w:val="00EF6EF9"/>
    <w:rsid w:val="00EF6F4F"/>
    <w:rsid w:val="00F004ED"/>
    <w:rsid w:val="00F007CA"/>
    <w:rsid w:val="00F014B7"/>
    <w:rsid w:val="00F036AF"/>
    <w:rsid w:val="00F03ADB"/>
    <w:rsid w:val="00F1238C"/>
    <w:rsid w:val="00F1281E"/>
    <w:rsid w:val="00F16050"/>
    <w:rsid w:val="00F17358"/>
    <w:rsid w:val="00F1758E"/>
    <w:rsid w:val="00F226BC"/>
    <w:rsid w:val="00F24CFD"/>
    <w:rsid w:val="00F24D51"/>
    <w:rsid w:val="00F24F1B"/>
    <w:rsid w:val="00F2713F"/>
    <w:rsid w:val="00F31520"/>
    <w:rsid w:val="00F34943"/>
    <w:rsid w:val="00F4012D"/>
    <w:rsid w:val="00F40268"/>
    <w:rsid w:val="00F41ABD"/>
    <w:rsid w:val="00F42430"/>
    <w:rsid w:val="00F42779"/>
    <w:rsid w:val="00F44336"/>
    <w:rsid w:val="00F45A2D"/>
    <w:rsid w:val="00F45CA5"/>
    <w:rsid w:val="00F47C5E"/>
    <w:rsid w:val="00F53257"/>
    <w:rsid w:val="00F55E6F"/>
    <w:rsid w:val="00F56DF1"/>
    <w:rsid w:val="00F5755B"/>
    <w:rsid w:val="00F60E1F"/>
    <w:rsid w:val="00F66EEC"/>
    <w:rsid w:val="00F6721F"/>
    <w:rsid w:val="00F70441"/>
    <w:rsid w:val="00F71981"/>
    <w:rsid w:val="00F76E50"/>
    <w:rsid w:val="00F84380"/>
    <w:rsid w:val="00F8758F"/>
    <w:rsid w:val="00F87851"/>
    <w:rsid w:val="00F9164E"/>
    <w:rsid w:val="00F921DD"/>
    <w:rsid w:val="00F930AC"/>
    <w:rsid w:val="00F94C63"/>
    <w:rsid w:val="00F956E2"/>
    <w:rsid w:val="00F957FF"/>
    <w:rsid w:val="00F97185"/>
    <w:rsid w:val="00F97F83"/>
    <w:rsid w:val="00FA3EC9"/>
    <w:rsid w:val="00FA5066"/>
    <w:rsid w:val="00FA6D86"/>
    <w:rsid w:val="00FA7497"/>
    <w:rsid w:val="00FB1064"/>
    <w:rsid w:val="00FB1F2B"/>
    <w:rsid w:val="00FB4BBB"/>
    <w:rsid w:val="00FB7B46"/>
    <w:rsid w:val="00FC088A"/>
    <w:rsid w:val="00FC12F5"/>
    <w:rsid w:val="00FC1C4D"/>
    <w:rsid w:val="00FC1C8E"/>
    <w:rsid w:val="00FC23C4"/>
    <w:rsid w:val="00FC2912"/>
    <w:rsid w:val="00FC2B4D"/>
    <w:rsid w:val="00FC3455"/>
    <w:rsid w:val="00FC3A39"/>
    <w:rsid w:val="00FD0574"/>
    <w:rsid w:val="00FD0D49"/>
    <w:rsid w:val="00FD33C3"/>
    <w:rsid w:val="00FD5476"/>
    <w:rsid w:val="00FD68B3"/>
    <w:rsid w:val="00FD7214"/>
    <w:rsid w:val="00FD734F"/>
    <w:rsid w:val="00FE4B58"/>
    <w:rsid w:val="00FE54D1"/>
    <w:rsid w:val="00FF0E89"/>
    <w:rsid w:val="00FF1A1A"/>
    <w:rsid w:val="00FF3032"/>
    <w:rsid w:val="00FF367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8B011"/>
  <w15:docId w15:val="{6073AE18-7957-4A08-83A1-C8E0908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B4D"/>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F930AC"/>
    <w:pPr>
      <w:keepNext/>
      <w:numPr>
        <w:ilvl w:val="1"/>
        <w:numId w:val="1"/>
      </w:numPr>
      <w:tabs>
        <w:tab w:val="left" w:pos="390"/>
      </w:tabs>
      <w:spacing w:before="240" w:after="60" w:line="24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F930AC"/>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 w:type="paragraph" w:styleId="TOC4">
    <w:name w:val="toc 4"/>
    <w:basedOn w:val="Normal"/>
    <w:next w:val="Normal"/>
    <w:autoRedefine/>
    <w:uiPriority w:val="39"/>
    <w:unhideWhenUsed/>
    <w:rsid w:val="00F930AC"/>
    <w:pPr>
      <w:spacing w:before="0" w:after="100" w:line="259"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F930AC"/>
    <w:pPr>
      <w:spacing w:before="0" w:after="100" w:line="259"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F930AC"/>
    <w:pPr>
      <w:spacing w:before="0" w:after="100" w:line="259"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F930AC"/>
    <w:pPr>
      <w:spacing w:before="0" w:after="100" w:line="259"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F930AC"/>
    <w:pPr>
      <w:spacing w:before="0" w:after="100" w:line="259"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F930AC"/>
    <w:pPr>
      <w:spacing w:before="0" w:after="100" w:line="259" w:lineRule="auto"/>
      <w:ind w:left="1760"/>
      <w:jc w:val="left"/>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14087">
      <w:bodyDiv w:val="1"/>
      <w:marLeft w:val="0"/>
      <w:marRight w:val="0"/>
      <w:marTop w:val="0"/>
      <w:marBottom w:val="0"/>
      <w:divBdr>
        <w:top w:val="none" w:sz="0" w:space="0" w:color="auto"/>
        <w:left w:val="none" w:sz="0" w:space="0" w:color="auto"/>
        <w:bottom w:val="none" w:sz="0" w:space="0" w:color="auto"/>
        <w:right w:val="none" w:sz="0" w:space="0" w:color="auto"/>
      </w:divBdr>
    </w:div>
    <w:div w:id="768816524">
      <w:bodyDiv w:val="1"/>
      <w:marLeft w:val="0"/>
      <w:marRight w:val="0"/>
      <w:marTop w:val="0"/>
      <w:marBottom w:val="0"/>
      <w:divBdr>
        <w:top w:val="none" w:sz="0" w:space="0" w:color="auto"/>
        <w:left w:val="none" w:sz="0" w:space="0" w:color="auto"/>
        <w:bottom w:val="none" w:sz="0" w:space="0" w:color="auto"/>
        <w:right w:val="none" w:sz="0" w:space="0" w:color="auto"/>
      </w:divBdr>
    </w:div>
    <w:div w:id="845829466">
      <w:bodyDiv w:val="1"/>
      <w:marLeft w:val="0"/>
      <w:marRight w:val="0"/>
      <w:marTop w:val="0"/>
      <w:marBottom w:val="0"/>
      <w:divBdr>
        <w:top w:val="none" w:sz="0" w:space="0" w:color="auto"/>
        <w:left w:val="none" w:sz="0" w:space="0" w:color="auto"/>
        <w:bottom w:val="none" w:sz="0" w:space="0" w:color="auto"/>
        <w:right w:val="none" w:sz="0" w:space="0" w:color="auto"/>
      </w:divBdr>
    </w:div>
    <w:div w:id="1009331256">
      <w:bodyDiv w:val="1"/>
      <w:marLeft w:val="0"/>
      <w:marRight w:val="0"/>
      <w:marTop w:val="0"/>
      <w:marBottom w:val="0"/>
      <w:divBdr>
        <w:top w:val="none" w:sz="0" w:space="0" w:color="auto"/>
        <w:left w:val="none" w:sz="0" w:space="0" w:color="auto"/>
        <w:bottom w:val="none" w:sz="0" w:space="0" w:color="auto"/>
        <w:right w:val="none" w:sz="0" w:space="0" w:color="auto"/>
      </w:divBdr>
    </w:div>
    <w:div w:id="1980959917">
      <w:bodyDiv w:val="1"/>
      <w:marLeft w:val="0"/>
      <w:marRight w:val="0"/>
      <w:marTop w:val="0"/>
      <w:marBottom w:val="0"/>
      <w:divBdr>
        <w:top w:val="none" w:sz="0" w:space="0" w:color="auto"/>
        <w:left w:val="none" w:sz="0" w:space="0" w:color="auto"/>
        <w:bottom w:val="none" w:sz="0" w:space="0" w:color="auto"/>
        <w:right w:val="none" w:sz="0" w:space="0" w:color="auto"/>
      </w:divBdr>
    </w:div>
    <w:div w:id="207331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7FE52222FE98441924999A40EE5D63F" ma:contentTypeVersion="0" ma:contentTypeDescription="Create a new document." ma:contentTypeScope="" ma:versionID="a21205307f684edea06307863cc67c4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E3C8B465-27A8-4886-91B6-CB92A2C6CC10}">
  <ds:schemaRefs>
    <ds:schemaRef ds:uri="http://schemas.openxmlformats.org/officeDocument/2006/bibliography"/>
  </ds:schemaRefs>
</ds:datastoreItem>
</file>

<file path=customXml/itemProps3.xml><?xml version="1.0" encoding="utf-8"?>
<ds:datastoreItem xmlns:ds="http://schemas.openxmlformats.org/officeDocument/2006/customXml" ds:itemID="{FD880131-0079-4977-9259-F23753D23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5396</TotalTime>
  <Pages>24</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فرآيند پرسشنامه حوادث با پوشش کرونا</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فرآيند پرسشنامه حوادث با پوشش کرونا</dc:title>
  <dc:creator>Ghajari</dc:creator>
  <cp:lastModifiedBy>Ronak Mashhadi</cp:lastModifiedBy>
  <cp:revision>153</cp:revision>
  <dcterms:created xsi:type="dcterms:W3CDTF">2020-05-20T11:02:00Z</dcterms:created>
  <dcterms:modified xsi:type="dcterms:W3CDTF">2024-12-30T16:58:00Z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0x01010067FE52222FE98441924999A40EE5D63F</vt:lpwstr>
  </property>
</Properties>
</file>